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78C7E" w14:textId="77777777" w:rsidR="007269DC" w:rsidRDefault="007269DC" w:rsidP="00F115C7">
      <w:pPr>
        <w:spacing w:after="34"/>
        <w:rPr>
          <w:rFonts w:asciiTheme="minorHAnsi" w:eastAsia="Times New Roman" w:hAnsiTheme="minorHAnsi" w:cstheme="minorHAnsi"/>
          <w:b/>
          <w:bCs/>
          <w:szCs w:val="28"/>
        </w:rPr>
      </w:pPr>
    </w:p>
    <w:p w14:paraId="3192149D" w14:textId="77777777" w:rsidR="007269DC" w:rsidRDefault="007269DC" w:rsidP="00F115C7">
      <w:pPr>
        <w:spacing w:after="34"/>
        <w:rPr>
          <w:rFonts w:asciiTheme="minorHAnsi" w:eastAsia="Times New Roman" w:hAnsiTheme="minorHAnsi" w:cstheme="minorHAnsi"/>
          <w:b/>
          <w:bCs/>
          <w:szCs w:val="28"/>
        </w:rPr>
      </w:pPr>
    </w:p>
    <w:p w14:paraId="0C9CA840" w14:textId="77777777" w:rsidR="007269DC" w:rsidRDefault="007269DC" w:rsidP="00F115C7">
      <w:pPr>
        <w:spacing w:after="34"/>
        <w:rPr>
          <w:rFonts w:asciiTheme="minorHAnsi" w:eastAsia="Times New Roman" w:hAnsiTheme="minorHAnsi" w:cstheme="minorHAnsi"/>
          <w:b/>
          <w:bCs/>
          <w:szCs w:val="28"/>
        </w:rPr>
      </w:pPr>
    </w:p>
    <w:p w14:paraId="46D4D348" w14:textId="4C2D9AE9" w:rsidR="00F115C7" w:rsidRPr="008D096F" w:rsidRDefault="0039139D" w:rsidP="00F115C7">
      <w:pPr>
        <w:spacing w:after="34"/>
        <w:rPr>
          <w:rFonts w:asciiTheme="minorHAnsi" w:eastAsia="Times New Roman" w:hAnsiTheme="minorHAnsi" w:cstheme="minorHAnsi"/>
          <w:b/>
          <w:bCs/>
          <w:szCs w:val="28"/>
        </w:rPr>
      </w:pPr>
      <w:r w:rsidRPr="008D096F">
        <w:rPr>
          <w:rFonts w:asciiTheme="minorHAnsi" w:eastAsia="Times New Roman" w:hAnsiTheme="minorHAnsi" w:cstheme="minorHAnsi"/>
          <w:b/>
          <w:bCs/>
          <w:szCs w:val="28"/>
        </w:rPr>
        <w:t xml:space="preserve">ΠΡΟΣ : </w:t>
      </w:r>
      <w:r w:rsidR="00ED7A29" w:rsidRPr="008D096F">
        <w:rPr>
          <w:rFonts w:asciiTheme="minorHAnsi" w:eastAsia="Times New Roman" w:hAnsiTheme="minorHAnsi" w:cstheme="minorHAnsi"/>
          <w:b/>
          <w:bCs/>
          <w:szCs w:val="28"/>
        </w:rPr>
        <w:t xml:space="preserve">   </w:t>
      </w:r>
      <w:r w:rsidRPr="008D096F">
        <w:rPr>
          <w:rFonts w:asciiTheme="minorHAnsi" w:eastAsia="Times New Roman" w:hAnsiTheme="minorHAnsi" w:cstheme="minorHAnsi"/>
          <w:b/>
          <w:bCs/>
          <w:szCs w:val="28"/>
        </w:rPr>
        <w:t xml:space="preserve">ΔΗΜΟ ΗΡΑΚΛΕΙΟΥ </w:t>
      </w:r>
      <w:r w:rsidR="00F115C7" w:rsidRPr="008D096F">
        <w:rPr>
          <w:rFonts w:asciiTheme="minorHAnsi" w:eastAsia="Times New Roman" w:hAnsiTheme="minorHAnsi" w:cstheme="minorHAnsi"/>
          <w:b/>
          <w:bCs/>
          <w:szCs w:val="28"/>
        </w:rPr>
        <w:t xml:space="preserve">                                                                                                        Ηράκλειο, </w:t>
      </w:r>
      <w:r w:rsidR="00362A81" w:rsidRPr="008D096F">
        <w:rPr>
          <w:rFonts w:asciiTheme="minorHAnsi" w:eastAsia="Times New Roman" w:hAnsiTheme="minorHAnsi" w:cstheme="minorHAnsi"/>
          <w:b/>
          <w:bCs/>
          <w:szCs w:val="28"/>
        </w:rPr>
        <w:t>…./…./……..</w:t>
      </w:r>
    </w:p>
    <w:p w14:paraId="020554AE" w14:textId="1E4A4209" w:rsidR="00ED7A29" w:rsidRPr="008D096F" w:rsidRDefault="008C188A" w:rsidP="00ED7A29">
      <w:pPr>
        <w:spacing w:after="36" w:line="261" w:lineRule="auto"/>
        <w:ind w:firstLine="1"/>
        <w:rPr>
          <w:rFonts w:asciiTheme="minorHAnsi" w:eastAsia="Times New Roman" w:hAnsiTheme="minorHAnsi" w:cstheme="minorHAnsi"/>
          <w:b/>
          <w:bCs/>
          <w:szCs w:val="28"/>
        </w:rPr>
      </w:pPr>
      <w:r w:rsidRPr="008D096F">
        <w:rPr>
          <w:rFonts w:asciiTheme="minorHAnsi" w:eastAsia="Times New Roman" w:hAnsiTheme="minorHAnsi" w:cstheme="minorHAnsi"/>
          <w:b/>
          <w:bCs/>
          <w:szCs w:val="28"/>
        </w:rPr>
        <w:t xml:space="preserve">ΤΜΗΜΑ : </w:t>
      </w:r>
      <w:r w:rsidR="00ED7A29" w:rsidRPr="008D096F">
        <w:rPr>
          <w:rFonts w:asciiTheme="minorHAnsi" w:eastAsia="Times New Roman" w:hAnsiTheme="minorHAnsi" w:cstheme="minorHAnsi"/>
          <w:b/>
          <w:bCs/>
          <w:szCs w:val="28"/>
        </w:rPr>
        <w:t xml:space="preserve">Αδειοδοτήσεων  και </w:t>
      </w:r>
      <w:r w:rsidR="00F115C7" w:rsidRPr="008D096F">
        <w:rPr>
          <w:rFonts w:asciiTheme="minorHAnsi" w:eastAsia="Times New Roman" w:hAnsiTheme="minorHAnsi" w:cstheme="minorHAnsi"/>
          <w:b/>
          <w:bCs/>
          <w:szCs w:val="28"/>
        </w:rPr>
        <w:t xml:space="preserve">                                                                                                     </w:t>
      </w:r>
      <w:proofErr w:type="spellStart"/>
      <w:r w:rsidR="00F115C7" w:rsidRPr="008D096F">
        <w:rPr>
          <w:rFonts w:asciiTheme="minorHAnsi" w:eastAsia="Times New Roman" w:hAnsiTheme="minorHAnsi" w:cstheme="minorHAnsi"/>
          <w:b/>
          <w:bCs/>
          <w:szCs w:val="28"/>
        </w:rPr>
        <w:t>Αρ.Πρωτ</w:t>
      </w:r>
      <w:proofErr w:type="spellEnd"/>
      <w:r w:rsidR="00F115C7" w:rsidRPr="008D096F">
        <w:rPr>
          <w:rFonts w:asciiTheme="minorHAnsi" w:eastAsia="Times New Roman" w:hAnsiTheme="minorHAnsi" w:cstheme="minorHAnsi"/>
          <w:b/>
          <w:bCs/>
          <w:szCs w:val="28"/>
        </w:rPr>
        <w:t>.:</w:t>
      </w:r>
      <w:r w:rsidR="00362A81" w:rsidRPr="008D096F">
        <w:rPr>
          <w:rFonts w:asciiTheme="minorHAnsi" w:eastAsia="Times New Roman" w:hAnsiTheme="minorHAnsi" w:cstheme="minorHAnsi"/>
          <w:b/>
          <w:bCs/>
          <w:szCs w:val="28"/>
        </w:rPr>
        <w:t xml:space="preserve"> ………………..</w:t>
      </w:r>
    </w:p>
    <w:p w14:paraId="52684DB6" w14:textId="77777777" w:rsidR="00362A81" w:rsidRPr="008D096F" w:rsidRDefault="00ED7A29" w:rsidP="00362A81">
      <w:pPr>
        <w:spacing w:after="36" w:line="261" w:lineRule="auto"/>
        <w:ind w:firstLine="1"/>
        <w:rPr>
          <w:rFonts w:asciiTheme="minorHAnsi" w:eastAsia="Times New Roman" w:hAnsiTheme="minorHAnsi" w:cstheme="minorHAnsi"/>
          <w:b/>
          <w:bCs/>
          <w:szCs w:val="28"/>
        </w:rPr>
      </w:pPr>
      <w:r w:rsidRPr="008D096F">
        <w:rPr>
          <w:rFonts w:asciiTheme="minorHAnsi" w:eastAsia="Times New Roman" w:hAnsiTheme="minorHAnsi" w:cstheme="minorHAnsi"/>
          <w:b/>
          <w:bCs/>
          <w:szCs w:val="28"/>
        </w:rPr>
        <w:t xml:space="preserve">Ρύθμισης Εμπορικών Δραστηριοτήτων                      </w:t>
      </w:r>
    </w:p>
    <w:p w14:paraId="3B318FFD" w14:textId="442B765B" w:rsidR="00464EAE" w:rsidRPr="008D096F" w:rsidRDefault="00ED7A29" w:rsidP="00362A81">
      <w:pPr>
        <w:spacing w:after="36" w:line="261" w:lineRule="auto"/>
        <w:ind w:firstLine="1"/>
        <w:rPr>
          <w:rFonts w:asciiTheme="minorHAnsi" w:eastAsia="Times New Roman" w:hAnsiTheme="minorHAnsi" w:cstheme="minorHAnsi"/>
          <w:b/>
          <w:bCs/>
          <w:szCs w:val="28"/>
        </w:rPr>
      </w:pPr>
      <w:r w:rsidRPr="008D096F">
        <w:rPr>
          <w:rFonts w:asciiTheme="minorHAnsi" w:eastAsia="Times New Roman" w:hAnsiTheme="minorHAnsi" w:cstheme="minorHAnsi"/>
          <w:b/>
          <w:bCs/>
          <w:szCs w:val="28"/>
        </w:rPr>
        <w:t xml:space="preserve">          </w:t>
      </w:r>
    </w:p>
    <w:p w14:paraId="5A1B577F" w14:textId="77777777" w:rsidR="003D5190" w:rsidRPr="008D096F" w:rsidRDefault="008C188A">
      <w:pPr>
        <w:pStyle w:val="1"/>
        <w:rPr>
          <w:rFonts w:asciiTheme="minorHAnsi" w:hAnsiTheme="minorHAnsi" w:cstheme="minorHAnsi"/>
          <w:sz w:val="24"/>
          <w:szCs w:val="24"/>
        </w:rPr>
      </w:pPr>
      <w:r w:rsidRPr="008D096F">
        <w:rPr>
          <w:rFonts w:asciiTheme="minorHAnsi" w:hAnsiTheme="minorHAnsi" w:cstheme="minorHAnsi"/>
          <w:sz w:val="24"/>
          <w:szCs w:val="24"/>
        </w:rPr>
        <w:t xml:space="preserve">ΑΙΤΗΣΗ ΣΥΜΜΕΤΟΧΗΣ ΣΤΗ ΧΡΙΣΤΟΥΓΕΝΝΙΑΤΙΚΗ ΑΓΟΡΑ </w:t>
      </w:r>
    </w:p>
    <w:p w14:paraId="2E349AA7" w14:textId="6C0F334B" w:rsidR="00FD7ABE" w:rsidRPr="008D096F" w:rsidRDefault="008C188A" w:rsidP="00421898">
      <w:pPr>
        <w:spacing w:after="195"/>
        <w:ind w:right="3"/>
        <w:jc w:val="center"/>
        <w:rPr>
          <w:rFonts w:asciiTheme="minorHAnsi" w:eastAsia="Times New Roman" w:hAnsiTheme="minorHAnsi" w:cstheme="minorHAnsi"/>
          <w:sz w:val="40"/>
          <w:szCs w:val="24"/>
        </w:rPr>
      </w:pPr>
      <w:r w:rsidRPr="008D096F">
        <w:rPr>
          <w:rFonts w:asciiTheme="minorHAnsi" w:eastAsia="Times New Roman" w:hAnsiTheme="minorHAnsi" w:cstheme="minorHAnsi"/>
          <w:sz w:val="20"/>
          <w:szCs w:val="24"/>
        </w:rPr>
        <w:t xml:space="preserve">(Νόμος 4849/2021 – Άρθρο 37) </w:t>
      </w:r>
      <w:r w:rsidRPr="008D096F">
        <w:rPr>
          <w:rFonts w:asciiTheme="minorHAnsi" w:eastAsia="Times New Roman" w:hAnsiTheme="minorHAnsi" w:cstheme="minorHAnsi"/>
          <w:sz w:val="40"/>
          <w:szCs w:val="24"/>
        </w:rPr>
        <w:t xml:space="preserve"> </w:t>
      </w:r>
    </w:p>
    <w:p w14:paraId="11E94741" w14:textId="77777777" w:rsidR="003D5190" w:rsidRPr="008D096F" w:rsidRDefault="008C188A">
      <w:pPr>
        <w:pStyle w:val="2"/>
        <w:rPr>
          <w:rFonts w:asciiTheme="minorHAnsi" w:hAnsiTheme="minorHAnsi" w:cstheme="minorHAnsi"/>
          <w:sz w:val="22"/>
          <w:szCs w:val="24"/>
        </w:rPr>
      </w:pPr>
      <w:r w:rsidRPr="008D096F">
        <w:rPr>
          <w:rFonts w:asciiTheme="minorHAnsi" w:hAnsiTheme="minorHAnsi" w:cstheme="minorHAnsi"/>
          <w:sz w:val="22"/>
          <w:szCs w:val="24"/>
        </w:rPr>
        <w:t xml:space="preserve">ΑΙΤΩΝ/ΑΙΤΟΥΣΑ </w:t>
      </w:r>
    </w:p>
    <w:p w14:paraId="3D5F3C8A" w14:textId="77777777" w:rsidR="003D5190" w:rsidRPr="008D096F" w:rsidRDefault="008C188A">
      <w:pPr>
        <w:spacing w:after="0"/>
        <w:rPr>
          <w:rFonts w:asciiTheme="minorHAnsi" w:hAnsiTheme="minorHAnsi" w:cstheme="minorHAnsi"/>
          <w:sz w:val="24"/>
          <w:szCs w:val="24"/>
        </w:rPr>
      </w:pPr>
      <w:r w:rsidRPr="008D096F">
        <w:rPr>
          <w:rFonts w:asciiTheme="minorHAnsi" w:eastAsia="Times New Roman" w:hAnsiTheme="minorHAnsi" w:cstheme="minorHAnsi"/>
          <w:sz w:val="12"/>
          <w:szCs w:val="24"/>
        </w:rPr>
        <w:t xml:space="preserve"> </w:t>
      </w:r>
    </w:p>
    <w:tbl>
      <w:tblPr>
        <w:tblStyle w:val="TableGrid"/>
        <w:tblW w:w="9794" w:type="dxa"/>
        <w:tblInd w:w="120" w:type="dxa"/>
        <w:tblCellMar>
          <w:top w:w="43" w:type="dxa"/>
          <w:left w:w="7" w:type="dxa"/>
          <w:right w:w="34" w:type="dxa"/>
        </w:tblCellMar>
        <w:tblLook w:val="04A0" w:firstRow="1" w:lastRow="0" w:firstColumn="1" w:lastColumn="0" w:noHBand="0" w:noVBand="1"/>
      </w:tblPr>
      <w:tblGrid>
        <w:gridCol w:w="2067"/>
        <w:gridCol w:w="4022"/>
        <w:gridCol w:w="3705"/>
      </w:tblGrid>
      <w:tr w:rsidR="003D5190" w:rsidRPr="008D096F" w14:paraId="7962176A" w14:textId="77777777" w:rsidTr="00464EAE">
        <w:trPr>
          <w:trHeight w:val="350"/>
        </w:trPr>
        <w:tc>
          <w:tcPr>
            <w:tcW w:w="2081" w:type="dxa"/>
            <w:tcBorders>
              <w:top w:val="single" w:sz="4" w:space="0" w:color="000000"/>
              <w:left w:val="single" w:sz="4" w:space="0" w:color="000000"/>
              <w:bottom w:val="single" w:sz="4" w:space="0" w:color="000000"/>
              <w:right w:val="single" w:sz="4" w:space="0" w:color="000000"/>
            </w:tcBorders>
          </w:tcPr>
          <w:p w14:paraId="6A66AAB0" w14:textId="4DF756A1" w:rsidR="003D5190" w:rsidRPr="00795830" w:rsidRDefault="008C188A">
            <w:pPr>
              <w:ind w:left="98"/>
              <w:jc w:val="both"/>
              <w:rPr>
                <w:rFonts w:asciiTheme="minorHAnsi" w:hAnsiTheme="minorHAnsi" w:cstheme="minorHAnsi"/>
                <w:sz w:val="24"/>
                <w:szCs w:val="24"/>
                <w:lang w:val="en-US"/>
              </w:rPr>
            </w:pPr>
            <w:r w:rsidRPr="008D096F">
              <w:rPr>
                <w:rFonts w:asciiTheme="minorHAnsi" w:eastAsia="Times New Roman" w:hAnsiTheme="minorHAnsi" w:cstheme="minorHAnsi"/>
                <w:sz w:val="20"/>
                <w:szCs w:val="24"/>
              </w:rPr>
              <w:t xml:space="preserve">Επώνυμο/Επωνυμία </w:t>
            </w:r>
            <w:r w:rsidR="00795830">
              <w:rPr>
                <w:rFonts w:asciiTheme="minorHAnsi" w:eastAsia="Times New Roman" w:hAnsiTheme="minorHAnsi" w:cstheme="minorHAnsi"/>
                <w:sz w:val="20"/>
                <w:szCs w:val="24"/>
                <w:lang w:val="en-US"/>
              </w:rPr>
              <w:t>*</w:t>
            </w:r>
          </w:p>
        </w:tc>
        <w:tc>
          <w:tcPr>
            <w:tcW w:w="7713" w:type="dxa"/>
            <w:gridSpan w:val="2"/>
            <w:tcBorders>
              <w:top w:val="single" w:sz="4" w:space="0" w:color="000000"/>
              <w:left w:val="single" w:sz="4" w:space="0" w:color="000000"/>
              <w:bottom w:val="single" w:sz="4" w:space="0" w:color="000000"/>
              <w:right w:val="single" w:sz="4" w:space="0" w:color="000000"/>
            </w:tcBorders>
          </w:tcPr>
          <w:p w14:paraId="7FAF0BBC" w14:textId="77777777" w:rsidR="003D5190" w:rsidRPr="008D096F" w:rsidRDefault="008C188A">
            <w:pPr>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 </w:t>
            </w:r>
          </w:p>
        </w:tc>
      </w:tr>
      <w:tr w:rsidR="003D5190" w:rsidRPr="008D096F" w14:paraId="3BF96885" w14:textId="77777777" w:rsidTr="00464EAE">
        <w:trPr>
          <w:trHeight w:val="350"/>
        </w:trPr>
        <w:tc>
          <w:tcPr>
            <w:tcW w:w="2081" w:type="dxa"/>
            <w:tcBorders>
              <w:top w:val="single" w:sz="4" w:space="0" w:color="000000"/>
              <w:left w:val="single" w:sz="4" w:space="0" w:color="000000"/>
              <w:bottom w:val="single" w:sz="4" w:space="0" w:color="000000"/>
              <w:right w:val="single" w:sz="4" w:space="0" w:color="000000"/>
            </w:tcBorders>
          </w:tcPr>
          <w:p w14:paraId="432941E8" w14:textId="24C34538" w:rsidR="003D5190" w:rsidRPr="00795830" w:rsidRDefault="008C188A">
            <w:pPr>
              <w:ind w:left="98"/>
              <w:rPr>
                <w:rFonts w:asciiTheme="minorHAnsi" w:hAnsiTheme="minorHAnsi" w:cstheme="minorHAnsi"/>
                <w:sz w:val="24"/>
                <w:szCs w:val="24"/>
                <w:lang w:val="en-US"/>
              </w:rPr>
            </w:pPr>
            <w:r w:rsidRPr="008D096F">
              <w:rPr>
                <w:rFonts w:asciiTheme="minorHAnsi" w:eastAsia="Times New Roman" w:hAnsiTheme="minorHAnsi" w:cstheme="minorHAnsi"/>
                <w:sz w:val="20"/>
                <w:szCs w:val="24"/>
              </w:rPr>
              <w:t xml:space="preserve">Όνομα </w:t>
            </w:r>
            <w:r w:rsidR="00795830">
              <w:rPr>
                <w:rFonts w:asciiTheme="minorHAnsi" w:eastAsia="Times New Roman" w:hAnsiTheme="minorHAnsi" w:cstheme="minorHAnsi"/>
                <w:sz w:val="20"/>
                <w:szCs w:val="24"/>
                <w:lang w:val="en-US"/>
              </w:rPr>
              <w:t>*</w:t>
            </w:r>
          </w:p>
        </w:tc>
        <w:tc>
          <w:tcPr>
            <w:tcW w:w="7713" w:type="dxa"/>
            <w:gridSpan w:val="2"/>
            <w:tcBorders>
              <w:top w:val="single" w:sz="4" w:space="0" w:color="000000"/>
              <w:left w:val="single" w:sz="4" w:space="0" w:color="000000"/>
              <w:bottom w:val="single" w:sz="4" w:space="0" w:color="000000"/>
              <w:right w:val="single" w:sz="4" w:space="0" w:color="000000"/>
            </w:tcBorders>
          </w:tcPr>
          <w:p w14:paraId="20D239A0" w14:textId="77777777" w:rsidR="003D5190" w:rsidRPr="008D096F" w:rsidRDefault="008C188A">
            <w:pPr>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 </w:t>
            </w:r>
          </w:p>
        </w:tc>
      </w:tr>
      <w:tr w:rsidR="003D5190" w:rsidRPr="008D096F" w14:paraId="588F38A0" w14:textId="77777777" w:rsidTr="00464EAE">
        <w:trPr>
          <w:trHeight w:val="350"/>
        </w:trPr>
        <w:tc>
          <w:tcPr>
            <w:tcW w:w="2081" w:type="dxa"/>
            <w:tcBorders>
              <w:top w:val="single" w:sz="4" w:space="0" w:color="000000"/>
              <w:left w:val="single" w:sz="4" w:space="0" w:color="000000"/>
              <w:bottom w:val="single" w:sz="4" w:space="0" w:color="000000"/>
              <w:right w:val="single" w:sz="4" w:space="0" w:color="000000"/>
            </w:tcBorders>
          </w:tcPr>
          <w:p w14:paraId="6A2B9566" w14:textId="724329F1" w:rsidR="003D5190" w:rsidRPr="00795830" w:rsidRDefault="008C188A">
            <w:pPr>
              <w:ind w:left="98"/>
              <w:rPr>
                <w:rFonts w:asciiTheme="minorHAnsi" w:hAnsiTheme="minorHAnsi" w:cstheme="minorHAnsi"/>
                <w:sz w:val="24"/>
                <w:szCs w:val="24"/>
                <w:lang w:val="en-US"/>
              </w:rPr>
            </w:pPr>
            <w:r w:rsidRPr="008D096F">
              <w:rPr>
                <w:rFonts w:asciiTheme="minorHAnsi" w:eastAsia="Times New Roman" w:hAnsiTheme="minorHAnsi" w:cstheme="minorHAnsi"/>
                <w:sz w:val="20"/>
                <w:szCs w:val="24"/>
              </w:rPr>
              <w:t xml:space="preserve">Πατρώνυμο </w:t>
            </w:r>
            <w:r w:rsidR="00795830">
              <w:rPr>
                <w:rFonts w:asciiTheme="minorHAnsi" w:eastAsia="Times New Roman" w:hAnsiTheme="minorHAnsi" w:cstheme="minorHAnsi"/>
                <w:sz w:val="20"/>
                <w:szCs w:val="24"/>
                <w:lang w:val="en-US"/>
              </w:rPr>
              <w:t>*</w:t>
            </w:r>
          </w:p>
        </w:tc>
        <w:tc>
          <w:tcPr>
            <w:tcW w:w="7713" w:type="dxa"/>
            <w:gridSpan w:val="2"/>
            <w:tcBorders>
              <w:top w:val="single" w:sz="4" w:space="0" w:color="000000"/>
              <w:left w:val="single" w:sz="4" w:space="0" w:color="000000"/>
              <w:bottom w:val="single" w:sz="4" w:space="0" w:color="000000"/>
              <w:right w:val="single" w:sz="4" w:space="0" w:color="000000"/>
            </w:tcBorders>
          </w:tcPr>
          <w:p w14:paraId="250F5727" w14:textId="77777777" w:rsidR="003D5190" w:rsidRPr="008D096F" w:rsidRDefault="008C188A">
            <w:pPr>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 </w:t>
            </w:r>
          </w:p>
        </w:tc>
      </w:tr>
      <w:tr w:rsidR="003D5190" w:rsidRPr="008D096F" w14:paraId="14B4157D" w14:textId="77777777" w:rsidTr="00464EAE">
        <w:trPr>
          <w:trHeight w:val="348"/>
        </w:trPr>
        <w:tc>
          <w:tcPr>
            <w:tcW w:w="2081" w:type="dxa"/>
            <w:tcBorders>
              <w:top w:val="single" w:sz="4" w:space="0" w:color="000000"/>
              <w:left w:val="single" w:sz="4" w:space="0" w:color="000000"/>
              <w:bottom w:val="single" w:sz="4" w:space="0" w:color="000000"/>
              <w:right w:val="single" w:sz="4" w:space="0" w:color="000000"/>
            </w:tcBorders>
          </w:tcPr>
          <w:p w14:paraId="097C3A94" w14:textId="37F2AA9D" w:rsidR="003D5190" w:rsidRPr="00795830" w:rsidRDefault="008C188A">
            <w:pPr>
              <w:ind w:left="98"/>
              <w:rPr>
                <w:rFonts w:asciiTheme="minorHAnsi" w:hAnsiTheme="minorHAnsi" w:cstheme="minorHAnsi"/>
                <w:sz w:val="24"/>
                <w:szCs w:val="24"/>
                <w:lang w:val="en-US"/>
              </w:rPr>
            </w:pPr>
            <w:r w:rsidRPr="008D096F">
              <w:rPr>
                <w:rFonts w:asciiTheme="minorHAnsi" w:eastAsia="Times New Roman" w:hAnsiTheme="minorHAnsi" w:cstheme="minorHAnsi"/>
                <w:sz w:val="20"/>
                <w:szCs w:val="24"/>
              </w:rPr>
              <w:t xml:space="preserve">Διεύθυνση οικίας </w:t>
            </w:r>
          </w:p>
        </w:tc>
        <w:tc>
          <w:tcPr>
            <w:tcW w:w="7713" w:type="dxa"/>
            <w:gridSpan w:val="2"/>
            <w:tcBorders>
              <w:top w:val="single" w:sz="4" w:space="0" w:color="000000"/>
              <w:left w:val="single" w:sz="4" w:space="0" w:color="000000"/>
              <w:bottom w:val="single" w:sz="4" w:space="0" w:color="000000"/>
              <w:right w:val="single" w:sz="4" w:space="0" w:color="000000"/>
            </w:tcBorders>
          </w:tcPr>
          <w:p w14:paraId="7DDFFB2E" w14:textId="77777777" w:rsidR="003D5190" w:rsidRPr="008D096F" w:rsidRDefault="008C188A">
            <w:pPr>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 </w:t>
            </w:r>
          </w:p>
        </w:tc>
      </w:tr>
      <w:tr w:rsidR="003D5190" w:rsidRPr="008D096F" w14:paraId="1461036E" w14:textId="77777777" w:rsidTr="00464EAE">
        <w:trPr>
          <w:trHeight w:val="348"/>
        </w:trPr>
        <w:tc>
          <w:tcPr>
            <w:tcW w:w="2081" w:type="dxa"/>
            <w:tcBorders>
              <w:top w:val="single" w:sz="4" w:space="0" w:color="000000"/>
              <w:left w:val="single" w:sz="4" w:space="0" w:color="000000"/>
              <w:bottom w:val="single" w:sz="4" w:space="0" w:color="000000"/>
              <w:right w:val="single" w:sz="4" w:space="0" w:color="000000"/>
            </w:tcBorders>
          </w:tcPr>
          <w:p w14:paraId="5BA926F6" w14:textId="73882891" w:rsidR="003D5190" w:rsidRPr="00795830" w:rsidRDefault="008C188A">
            <w:pPr>
              <w:ind w:left="98"/>
              <w:rPr>
                <w:rFonts w:asciiTheme="minorHAnsi" w:hAnsiTheme="minorHAnsi" w:cstheme="minorHAnsi"/>
                <w:sz w:val="24"/>
                <w:szCs w:val="24"/>
                <w:lang w:val="en-US"/>
              </w:rPr>
            </w:pPr>
            <w:r w:rsidRPr="008D096F">
              <w:rPr>
                <w:rFonts w:asciiTheme="minorHAnsi" w:eastAsia="Times New Roman" w:hAnsiTheme="minorHAnsi" w:cstheme="minorHAnsi"/>
                <w:sz w:val="20"/>
                <w:szCs w:val="24"/>
              </w:rPr>
              <w:t xml:space="preserve">Πόλη - Τ.Κ. </w:t>
            </w:r>
          </w:p>
        </w:tc>
        <w:tc>
          <w:tcPr>
            <w:tcW w:w="7713" w:type="dxa"/>
            <w:gridSpan w:val="2"/>
            <w:tcBorders>
              <w:top w:val="single" w:sz="4" w:space="0" w:color="000000"/>
              <w:left w:val="single" w:sz="4" w:space="0" w:color="000000"/>
              <w:bottom w:val="single" w:sz="4" w:space="0" w:color="000000"/>
              <w:right w:val="single" w:sz="4" w:space="0" w:color="000000"/>
            </w:tcBorders>
          </w:tcPr>
          <w:p w14:paraId="0348A14F" w14:textId="77777777" w:rsidR="003D5190" w:rsidRPr="008D096F" w:rsidRDefault="008C188A">
            <w:pPr>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 </w:t>
            </w:r>
          </w:p>
        </w:tc>
      </w:tr>
      <w:tr w:rsidR="003D5190" w:rsidRPr="008D096F" w14:paraId="6E4F55A3" w14:textId="77777777" w:rsidTr="00464EAE">
        <w:trPr>
          <w:trHeight w:val="353"/>
        </w:trPr>
        <w:tc>
          <w:tcPr>
            <w:tcW w:w="2081" w:type="dxa"/>
            <w:tcBorders>
              <w:top w:val="single" w:sz="4" w:space="0" w:color="000000"/>
              <w:left w:val="single" w:sz="4" w:space="0" w:color="000000"/>
              <w:bottom w:val="single" w:sz="4" w:space="0" w:color="000000"/>
              <w:right w:val="single" w:sz="4" w:space="0" w:color="000000"/>
            </w:tcBorders>
          </w:tcPr>
          <w:p w14:paraId="68CD617C" w14:textId="49893338" w:rsidR="003D5190" w:rsidRPr="00795830" w:rsidRDefault="008C188A">
            <w:pPr>
              <w:ind w:left="98"/>
              <w:rPr>
                <w:rFonts w:asciiTheme="minorHAnsi" w:hAnsiTheme="minorHAnsi" w:cstheme="minorHAnsi"/>
                <w:sz w:val="24"/>
                <w:szCs w:val="24"/>
                <w:lang w:val="en-US"/>
              </w:rPr>
            </w:pPr>
            <w:r w:rsidRPr="008D096F">
              <w:rPr>
                <w:rFonts w:asciiTheme="minorHAnsi" w:eastAsia="Times New Roman" w:hAnsiTheme="minorHAnsi" w:cstheme="minorHAnsi"/>
                <w:sz w:val="20"/>
                <w:szCs w:val="24"/>
              </w:rPr>
              <w:t xml:space="preserve">Τηλέφωνο </w:t>
            </w:r>
            <w:r w:rsidR="00795830">
              <w:rPr>
                <w:rFonts w:asciiTheme="minorHAnsi" w:eastAsia="Times New Roman" w:hAnsiTheme="minorHAnsi" w:cstheme="minorHAnsi"/>
                <w:sz w:val="20"/>
                <w:szCs w:val="24"/>
                <w:lang w:val="en-US"/>
              </w:rPr>
              <w:t>*</w:t>
            </w:r>
          </w:p>
        </w:tc>
        <w:tc>
          <w:tcPr>
            <w:tcW w:w="7713" w:type="dxa"/>
            <w:gridSpan w:val="2"/>
            <w:tcBorders>
              <w:top w:val="single" w:sz="4" w:space="0" w:color="000000"/>
              <w:left w:val="single" w:sz="4" w:space="0" w:color="000000"/>
              <w:bottom w:val="single" w:sz="4" w:space="0" w:color="000000"/>
              <w:right w:val="single" w:sz="4" w:space="0" w:color="000000"/>
            </w:tcBorders>
          </w:tcPr>
          <w:p w14:paraId="2A21D0AD" w14:textId="77777777" w:rsidR="003D5190" w:rsidRPr="008D096F" w:rsidRDefault="008C188A">
            <w:pPr>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 </w:t>
            </w:r>
          </w:p>
        </w:tc>
      </w:tr>
      <w:tr w:rsidR="00464EAE" w:rsidRPr="008D096F" w14:paraId="592BC408" w14:textId="77777777" w:rsidTr="00464EAE">
        <w:trPr>
          <w:trHeight w:val="348"/>
        </w:trPr>
        <w:tc>
          <w:tcPr>
            <w:tcW w:w="2081" w:type="dxa"/>
            <w:tcBorders>
              <w:top w:val="single" w:sz="4" w:space="0" w:color="000000"/>
              <w:left w:val="single" w:sz="4" w:space="0" w:color="000000"/>
              <w:bottom w:val="single" w:sz="4" w:space="0" w:color="000000"/>
              <w:right w:val="single" w:sz="4" w:space="0" w:color="000000"/>
            </w:tcBorders>
          </w:tcPr>
          <w:p w14:paraId="35AF3F15" w14:textId="2F7EBE97" w:rsidR="00464EAE" w:rsidRPr="00795830" w:rsidRDefault="00464EAE" w:rsidP="00EA1DDD">
            <w:pPr>
              <w:ind w:left="98"/>
              <w:rPr>
                <w:rFonts w:asciiTheme="minorHAnsi" w:hAnsiTheme="minorHAnsi" w:cstheme="minorHAnsi"/>
                <w:sz w:val="24"/>
                <w:szCs w:val="24"/>
                <w:lang w:val="en-US"/>
              </w:rPr>
            </w:pPr>
            <w:r w:rsidRPr="008D096F">
              <w:rPr>
                <w:rFonts w:asciiTheme="minorHAnsi" w:eastAsia="Times New Roman" w:hAnsiTheme="minorHAnsi" w:cstheme="minorHAnsi"/>
                <w:sz w:val="20"/>
                <w:szCs w:val="24"/>
              </w:rPr>
              <w:t xml:space="preserve">ΑΦΜ - ΔΟΥ </w:t>
            </w:r>
            <w:r w:rsidR="00795830">
              <w:rPr>
                <w:rFonts w:asciiTheme="minorHAnsi" w:eastAsia="Times New Roman" w:hAnsiTheme="minorHAnsi" w:cstheme="minorHAnsi"/>
                <w:sz w:val="20"/>
                <w:szCs w:val="24"/>
                <w:lang w:val="en-US"/>
              </w:rPr>
              <w:t>*</w:t>
            </w:r>
          </w:p>
        </w:tc>
        <w:tc>
          <w:tcPr>
            <w:tcW w:w="7713" w:type="dxa"/>
            <w:gridSpan w:val="2"/>
            <w:tcBorders>
              <w:top w:val="single" w:sz="4" w:space="0" w:color="000000"/>
              <w:left w:val="single" w:sz="4" w:space="0" w:color="000000"/>
              <w:bottom w:val="single" w:sz="4" w:space="0" w:color="000000"/>
              <w:right w:val="single" w:sz="4" w:space="0" w:color="000000"/>
            </w:tcBorders>
          </w:tcPr>
          <w:p w14:paraId="1F13E458" w14:textId="366A4BEA" w:rsidR="00F4694D" w:rsidRPr="00F4694D" w:rsidRDefault="00464EAE" w:rsidP="00EA1DDD">
            <w:pPr>
              <w:rPr>
                <w:rFonts w:asciiTheme="minorHAnsi" w:eastAsia="Times New Roman" w:hAnsiTheme="minorHAnsi" w:cstheme="minorHAnsi"/>
                <w:sz w:val="20"/>
                <w:szCs w:val="24"/>
              </w:rPr>
            </w:pPr>
            <w:r w:rsidRPr="008D096F">
              <w:rPr>
                <w:rFonts w:asciiTheme="minorHAnsi" w:eastAsia="Times New Roman" w:hAnsiTheme="minorHAnsi" w:cstheme="minorHAnsi"/>
                <w:sz w:val="20"/>
                <w:szCs w:val="24"/>
              </w:rPr>
              <w:t xml:space="preserve"> </w:t>
            </w:r>
          </w:p>
        </w:tc>
      </w:tr>
      <w:tr w:rsidR="00F4694D" w:rsidRPr="008D096F" w14:paraId="6C261659" w14:textId="77777777" w:rsidTr="00464EAE">
        <w:trPr>
          <w:trHeight w:val="348"/>
        </w:trPr>
        <w:tc>
          <w:tcPr>
            <w:tcW w:w="2081" w:type="dxa"/>
            <w:tcBorders>
              <w:top w:val="single" w:sz="4" w:space="0" w:color="000000"/>
              <w:left w:val="single" w:sz="4" w:space="0" w:color="000000"/>
              <w:bottom w:val="single" w:sz="4" w:space="0" w:color="000000"/>
              <w:right w:val="single" w:sz="4" w:space="0" w:color="000000"/>
            </w:tcBorders>
          </w:tcPr>
          <w:p w14:paraId="6DF1D0B4" w14:textId="2C627921" w:rsidR="00F4694D" w:rsidRPr="00F4694D" w:rsidRDefault="00F4694D" w:rsidP="00EA1DDD">
            <w:pPr>
              <w:ind w:left="98"/>
              <w:rPr>
                <w:rFonts w:asciiTheme="minorHAnsi" w:eastAsia="Times New Roman" w:hAnsiTheme="minorHAnsi" w:cstheme="minorHAnsi"/>
                <w:sz w:val="20"/>
                <w:szCs w:val="24"/>
                <w:lang w:val="en-US"/>
              </w:rPr>
            </w:pPr>
            <w:r>
              <w:rPr>
                <w:rFonts w:asciiTheme="minorHAnsi" w:eastAsia="Times New Roman" w:hAnsiTheme="minorHAnsi" w:cstheme="minorHAnsi"/>
                <w:sz w:val="20"/>
                <w:szCs w:val="24"/>
                <w:lang w:val="en-US"/>
              </w:rPr>
              <w:t>EMAIL</w:t>
            </w:r>
            <w:r w:rsidR="00795830">
              <w:rPr>
                <w:rFonts w:asciiTheme="minorHAnsi" w:eastAsia="Times New Roman" w:hAnsiTheme="minorHAnsi" w:cstheme="minorHAnsi"/>
                <w:sz w:val="20"/>
                <w:szCs w:val="24"/>
                <w:lang w:val="en-US"/>
              </w:rPr>
              <w:t>*</w:t>
            </w:r>
          </w:p>
        </w:tc>
        <w:tc>
          <w:tcPr>
            <w:tcW w:w="7713" w:type="dxa"/>
            <w:gridSpan w:val="2"/>
            <w:tcBorders>
              <w:top w:val="single" w:sz="4" w:space="0" w:color="000000"/>
              <w:left w:val="single" w:sz="4" w:space="0" w:color="000000"/>
              <w:bottom w:val="single" w:sz="4" w:space="0" w:color="000000"/>
              <w:right w:val="single" w:sz="4" w:space="0" w:color="000000"/>
            </w:tcBorders>
          </w:tcPr>
          <w:p w14:paraId="70E068EC" w14:textId="77777777" w:rsidR="00F4694D" w:rsidRPr="008D096F" w:rsidRDefault="00F4694D" w:rsidP="00EA1DDD">
            <w:pPr>
              <w:rPr>
                <w:rFonts w:asciiTheme="minorHAnsi" w:eastAsia="Times New Roman" w:hAnsiTheme="minorHAnsi" w:cstheme="minorHAnsi"/>
                <w:sz w:val="20"/>
                <w:szCs w:val="24"/>
              </w:rPr>
            </w:pPr>
          </w:p>
        </w:tc>
      </w:tr>
      <w:tr w:rsidR="00F4694D" w:rsidRPr="008D096F" w14:paraId="2648AA61" w14:textId="77777777" w:rsidTr="00773524">
        <w:trPr>
          <w:trHeight w:val="348"/>
        </w:trPr>
        <w:tc>
          <w:tcPr>
            <w:tcW w:w="2081" w:type="dxa"/>
            <w:tcBorders>
              <w:top w:val="single" w:sz="4" w:space="0" w:color="000000"/>
              <w:left w:val="single" w:sz="4" w:space="0" w:color="000000"/>
              <w:bottom w:val="single" w:sz="4" w:space="0" w:color="000000"/>
              <w:right w:val="single" w:sz="4" w:space="0" w:color="000000"/>
            </w:tcBorders>
          </w:tcPr>
          <w:p w14:paraId="166747DF" w14:textId="58CDAB66" w:rsidR="00F4694D" w:rsidRPr="00795830" w:rsidRDefault="00F4694D" w:rsidP="00F4694D">
            <w:pPr>
              <w:ind w:left="98"/>
              <w:rPr>
                <w:rFonts w:asciiTheme="minorHAnsi" w:eastAsia="Times New Roman" w:hAnsiTheme="minorHAnsi" w:cstheme="minorHAnsi"/>
                <w:sz w:val="20"/>
                <w:szCs w:val="24"/>
                <w:lang w:val="en-US"/>
              </w:rPr>
            </w:pPr>
            <w:r>
              <w:rPr>
                <w:rFonts w:asciiTheme="minorHAnsi" w:eastAsia="Times New Roman" w:hAnsiTheme="minorHAnsi" w:cstheme="minorHAnsi"/>
                <w:sz w:val="20"/>
                <w:szCs w:val="24"/>
              </w:rPr>
              <w:t>Επιλογή Οικίσκου</w:t>
            </w:r>
            <w:r w:rsidR="00795830">
              <w:rPr>
                <w:rFonts w:asciiTheme="minorHAnsi" w:eastAsia="Times New Roman" w:hAnsiTheme="minorHAnsi" w:cstheme="minorHAnsi"/>
                <w:sz w:val="20"/>
                <w:szCs w:val="24"/>
                <w:lang w:val="en-US"/>
              </w:rPr>
              <w:t>*</w:t>
            </w:r>
          </w:p>
        </w:tc>
        <w:tc>
          <w:tcPr>
            <w:tcW w:w="3856" w:type="dxa"/>
            <w:tcBorders>
              <w:top w:val="single" w:sz="4" w:space="0" w:color="000000"/>
              <w:left w:val="single" w:sz="4" w:space="0" w:color="000000"/>
              <w:bottom w:val="single" w:sz="4" w:space="0" w:color="000000"/>
              <w:right w:val="single" w:sz="4" w:space="0" w:color="000000"/>
            </w:tcBorders>
          </w:tcPr>
          <w:p w14:paraId="5B55FB45" w14:textId="7895465C" w:rsidR="00F4694D" w:rsidRDefault="00F4694D" w:rsidP="00F4694D">
            <w:pPr>
              <w:tabs>
                <w:tab w:val="left" w:pos="6150"/>
              </w:tabs>
              <w:rPr>
                <w:rFonts w:asciiTheme="minorHAnsi" w:eastAsia="Times New Roman" w:hAnsiTheme="minorHAnsi" w:cstheme="minorHAnsi"/>
                <w:sz w:val="20"/>
                <w:szCs w:val="24"/>
              </w:rPr>
            </w:pPr>
            <w:r>
              <w:rPr>
                <w:rFonts w:asciiTheme="minorHAnsi" w:eastAsia="Times New Roman" w:hAnsiTheme="minorHAnsi" w:cstheme="minorHAnsi"/>
                <w:sz w:val="20"/>
                <w:szCs w:val="24"/>
              </w:rPr>
              <w:t xml:space="preserve">                                  </w:t>
            </w:r>
            <w:r w:rsidRPr="00F4694D">
              <w:rPr>
                <w:rFonts w:asciiTheme="minorHAnsi" w:eastAsia="Times New Roman" w:hAnsiTheme="minorHAnsi" w:cstheme="minorHAnsi"/>
                <w:sz w:val="20"/>
                <w:szCs w:val="24"/>
              </w:rPr>
              <w:t>Μικρού</w:t>
            </w:r>
            <w:r>
              <w:rPr>
                <w:rFonts w:asciiTheme="minorHAnsi" w:eastAsia="Times New Roman" w:hAnsiTheme="minorHAnsi" w:cstheme="minorHAnsi"/>
                <w:sz w:val="20"/>
                <w:szCs w:val="24"/>
              </w:rPr>
              <w:tab/>
            </w:r>
          </w:p>
        </w:tc>
        <w:tc>
          <w:tcPr>
            <w:tcW w:w="3857" w:type="dxa"/>
            <w:tcBorders>
              <w:top w:val="single" w:sz="4" w:space="0" w:color="000000"/>
              <w:left w:val="single" w:sz="4" w:space="0" w:color="000000"/>
              <w:bottom w:val="single" w:sz="4" w:space="0" w:color="000000"/>
              <w:right w:val="single" w:sz="4" w:space="0" w:color="000000"/>
            </w:tcBorders>
          </w:tcPr>
          <w:p w14:paraId="133D007E" w14:textId="018A50F8" w:rsidR="00F4694D" w:rsidRPr="008D096F" w:rsidRDefault="00F4694D" w:rsidP="00F4694D">
            <w:pPr>
              <w:tabs>
                <w:tab w:val="left" w:pos="6150"/>
              </w:tabs>
              <w:rPr>
                <w:rFonts w:asciiTheme="minorHAnsi" w:eastAsia="Times New Roman" w:hAnsiTheme="minorHAnsi" w:cstheme="minorHAnsi"/>
                <w:sz w:val="20"/>
                <w:szCs w:val="24"/>
              </w:rPr>
            </w:pPr>
            <w:r>
              <w:rPr>
                <w:rFonts w:asciiTheme="minorHAnsi" w:eastAsia="Times New Roman" w:hAnsiTheme="minorHAnsi" w:cstheme="minorHAnsi"/>
                <w:sz w:val="20"/>
                <w:szCs w:val="24"/>
              </w:rPr>
              <w:t xml:space="preserve">                          ΜΕΓΑΛΟΥ</w:t>
            </w:r>
          </w:p>
        </w:tc>
      </w:tr>
    </w:tbl>
    <w:p w14:paraId="7495316B" w14:textId="0A4F9250" w:rsidR="003D5190" w:rsidRPr="00795830" w:rsidRDefault="00795830">
      <w:pPr>
        <w:spacing w:after="92"/>
        <w:rPr>
          <w:rFonts w:asciiTheme="minorHAnsi" w:hAnsiTheme="minorHAnsi" w:cstheme="minorHAnsi"/>
          <w:sz w:val="24"/>
          <w:szCs w:val="24"/>
        </w:rPr>
      </w:pPr>
      <w:r>
        <w:rPr>
          <w:rFonts w:asciiTheme="minorHAnsi" w:eastAsia="Times New Roman" w:hAnsiTheme="minorHAnsi" w:cstheme="minorHAnsi"/>
          <w:sz w:val="20"/>
          <w:szCs w:val="24"/>
        </w:rPr>
        <w:t>*</w:t>
      </w:r>
      <w:r w:rsidR="008C188A" w:rsidRPr="008D096F">
        <w:rPr>
          <w:rFonts w:asciiTheme="minorHAnsi" w:eastAsia="Times New Roman" w:hAnsiTheme="minorHAnsi" w:cstheme="minorHAnsi"/>
          <w:sz w:val="20"/>
          <w:szCs w:val="24"/>
        </w:rPr>
        <w:t xml:space="preserve"> </w:t>
      </w:r>
      <w:r>
        <w:rPr>
          <w:rFonts w:asciiTheme="minorHAnsi" w:eastAsia="Times New Roman" w:hAnsiTheme="minorHAnsi" w:cstheme="minorHAnsi"/>
          <w:sz w:val="20"/>
          <w:szCs w:val="24"/>
        </w:rPr>
        <w:t>Υποχρεωτικά πεδία</w:t>
      </w:r>
    </w:p>
    <w:p w14:paraId="1A95C298" w14:textId="77777777" w:rsidR="003D5190" w:rsidRPr="008D096F" w:rsidRDefault="008C188A">
      <w:pPr>
        <w:spacing w:after="115"/>
        <w:ind w:left="137" w:hanging="10"/>
        <w:rPr>
          <w:rFonts w:asciiTheme="minorHAnsi" w:hAnsiTheme="minorHAnsi" w:cstheme="minorHAnsi"/>
          <w:sz w:val="20"/>
          <w:szCs w:val="20"/>
        </w:rPr>
      </w:pPr>
      <w:r w:rsidRPr="008D096F">
        <w:rPr>
          <w:rFonts w:asciiTheme="minorHAnsi" w:eastAsia="Times New Roman" w:hAnsiTheme="minorHAnsi" w:cstheme="minorHAnsi"/>
          <w:sz w:val="20"/>
          <w:szCs w:val="20"/>
        </w:rPr>
        <w:t>ΚΑΤΗΓΟΡΙΑ ΦΥΣΙΚΟΥ ή ΝΟΜΙΚΟΥ ΠΡΟΣΩΠΟΥ (</w:t>
      </w:r>
      <w:r w:rsidRPr="008D096F">
        <w:rPr>
          <w:rFonts w:asciiTheme="minorHAnsi" w:eastAsia="Times New Roman" w:hAnsiTheme="minorHAnsi" w:cstheme="minorHAnsi"/>
          <w:b/>
          <w:sz w:val="20"/>
          <w:szCs w:val="20"/>
        </w:rPr>
        <w:t>σημειώνεται από την υπηρεσία</w:t>
      </w:r>
      <w:r w:rsidRPr="008D096F">
        <w:rPr>
          <w:rFonts w:asciiTheme="minorHAnsi" w:eastAsia="Times New Roman" w:hAnsiTheme="minorHAnsi" w:cstheme="minorHAnsi"/>
          <w:sz w:val="20"/>
          <w:szCs w:val="20"/>
        </w:rPr>
        <w:t xml:space="preserve">) </w:t>
      </w:r>
    </w:p>
    <w:p w14:paraId="7E570A45" w14:textId="7A0B64EE" w:rsidR="003D5190" w:rsidRPr="008D096F" w:rsidRDefault="008C188A" w:rsidP="00464EAE">
      <w:pPr>
        <w:tabs>
          <w:tab w:val="center" w:pos="542"/>
          <w:tab w:val="center" w:pos="4595"/>
        </w:tabs>
        <w:spacing w:after="0" w:line="240" w:lineRule="auto"/>
        <w:rPr>
          <w:rFonts w:asciiTheme="minorHAnsi" w:hAnsiTheme="minorHAnsi" w:cstheme="minorHAnsi"/>
          <w:sz w:val="20"/>
          <w:szCs w:val="20"/>
        </w:rPr>
      </w:pPr>
      <w:r w:rsidRPr="008D096F">
        <w:rPr>
          <w:rFonts w:asciiTheme="minorHAnsi" w:hAnsiTheme="minorHAnsi" w:cstheme="minorHAnsi"/>
          <w:sz w:val="20"/>
          <w:szCs w:val="20"/>
        </w:rPr>
        <w:tab/>
      </w:r>
      <w:r w:rsidRPr="008D096F">
        <w:rPr>
          <w:rFonts w:asciiTheme="minorHAnsi" w:eastAsia="Times New Roman" w:hAnsiTheme="minorHAnsi" w:cstheme="minorHAnsi"/>
          <w:sz w:val="20"/>
          <w:szCs w:val="20"/>
        </w:rPr>
        <w:t xml:space="preserve">α) 75% </w:t>
      </w:r>
      <w:r w:rsidRPr="008D096F">
        <w:rPr>
          <w:rFonts w:asciiTheme="minorHAnsi" w:eastAsia="Times New Roman" w:hAnsiTheme="minorHAnsi" w:cstheme="minorHAnsi"/>
          <w:sz w:val="20"/>
          <w:szCs w:val="20"/>
        </w:rPr>
        <w:tab/>
      </w:r>
      <w:r w:rsidR="0039139D" w:rsidRPr="008D096F">
        <w:rPr>
          <w:rFonts w:asciiTheme="minorHAnsi" w:eastAsia="Times New Roman" w:hAnsiTheme="minorHAnsi" w:cstheme="minorHAnsi"/>
          <w:sz w:val="20"/>
          <w:szCs w:val="20"/>
        </w:rPr>
        <w:t xml:space="preserve">   </w:t>
      </w:r>
      <w:r w:rsidRPr="008D096F">
        <w:rPr>
          <w:rFonts w:asciiTheme="minorHAnsi" w:eastAsia="Times New Roman" w:hAnsiTheme="minorHAnsi" w:cstheme="minorHAnsi"/>
          <w:sz w:val="20"/>
          <w:szCs w:val="20"/>
        </w:rPr>
        <w:t xml:space="preserve">: Κάτοχοι βεβαίωσης δραστηριοποίησης ετήσιας διάρκειας σε βραχυχρόνιες αγορές. </w:t>
      </w:r>
    </w:p>
    <w:p w14:paraId="6C31FD16" w14:textId="14AF18E9" w:rsidR="003D5190" w:rsidRPr="008D096F" w:rsidRDefault="008C188A" w:rsidP="00464EAE">
      <w:pPr>
        <w:tabs>
          <w:tab w:val="center" w:pos="542"/>
          <w:tab w:val="center" w:pos="5273"/>
        </w:tabs>
        <w:spacing w:after="0" w:line="240" w:lineRule="auto"/>
        <w:rPr>
          <w:rFonts w:asciiTheme="minorHAnsi" w:hAnsiTheme="minorHAnsi" w:cstheme="minorHAnsi"/>
          <w:sz w:val="20"/>
          <w:szCs w:val="20"/>
        </w:rPr>
      </w:pPr>
      <w:r w:rsidRPr="008D096F">
        <w:rPr>
          <w:rFonts w:asciiTheme="minorHAnsi" w:hAnsiTheme="minorHAnsi" w:cstheme="minorHAnsi"/>
          <w:sz w:val="20"/>
          <w:szCs w:val="20"/>
        </w:rPr>
        <w:tab/>
      </w:r>
      <w:r w:rsidRPr="008D096F">
        <w:rPr>
          <w:rFonts w:asciiTheme="minorHAnsi" w:eastAsia="Times New Roman" w:hAnsiTheme="minorHAnsi" w:cstheme="minorHAnsi"/>
          <w:sz w:val="20"/>
          <w:szCs w:val="20"/>
        </w:rPr>
        <w:t xml:space="preserve">β) 10% </w:t>
      </w:r>
      <w:r w:rsidR="00822FEE" w:rsidRPr="008D096F">
        <w:rPr>
          <w:rFonts w:asciiTheme="minorHAnsi" w:eastAsia="Times New Roman" w:hAnsiTheme="minorHAnsi" w:cstheme="minorHAnsi"/>
          <w:sz w:val="20"/>
          <w:szCs w:val="20"/>
        </w:rPr>
        <w:t xml:space="preserve">         </w:t>
      </w:r>
      <w:r w:rsidRPr="008D096F">
        <w:rPr>
          <w:rFonts w:asciiTheme="minorHAnsi" w:eastAsia="Times New Roman" w:hAnsiTheme="minorHAnsi" w:cstheme="minorHAnsi"/>
          <w:sz w:val="20"/>
          <w:szCs w:val="20"/>
        </w:rPr>
        <w:tab/>
        <w:t xml:space="preserve">: Κάτοχοι άδειας παραγωγού πωλητή και επαγγελματία πωλητή που δραστηριοποιούνται στις λαϊκές. </w:t>
      </w:r>
    </w:p>
    <w:p w14:paraId="54C7374B" w14:textId="1C5B60B0" w:rsidR="003D5190" w:rsidRPr="008D096F" w:rsidRDefault="008C188A" w:rsidP="00464EAE">
      <w:pPr>
        <w:tabs>
          <w:tab w:val="center" w:pos="541"/>
          <w:tab w:val="center" w:pos="4205"/>
        </w:tabs>
        <w:spacing w:after="0" w:line="240" w:lineRule="auto"/>
        <w:rPr>
          <w:rFonts w:asciiTheme="minorHAnsi" w:hAnsiTheme="minorHAnsi" w:cstheme="minorHAnsi"/>
          <w:sz w:val="20"/>
          <w:szCs w:val="20"/>
        </w:rPr>
      </w:pPr>
      <w:r w:rsidRPr="008D096F">
        <w:rPr>
          <w:rFonts w:asciiTheme="minorHAnsi" w:hAnsiTheme="minorHAnsi" w:cstheme="minorHAnsi"/>
          <w:sz w:val="20"/>
          <w:szCs w:val="20"/>
        </w:rPr>
        <w:tab/>
      </w:r>
      <w:r w:rsidRPr="008D096F">
        <w:rPr>
          <w:rFonts w:asciiTheme="minorHAnsi" w:eastAsia="Times New Roman" w:hAnsiTheme="minorHAnsi" w:cstheme="minorHAnsi"/>
          <w:sz w:val="20"/>
          <w:szCs w:val="20"/>
        </w:rPr>
        <w:t xml:space="preserve">γ) 10% </w:t>
      </w:r>
      <w:r w:rsidRPr="008D096F">
        <w:rPr>
          <w:rFonts w:asciiTheme="minorHAnsi" w:eastAsia="Times New Roman" w:hAnsiTheme="minorHAnsi" w:cstheme="minorHAnsi"/>
          <w:sz w:val="20"/>
          <w:szCs w:val="20"/>
        </w:rPr>
        <w:tab/>
      </w:r>
      <w:r w:rsidR="0039139D" w:rsidRPr="008D096F">
        <w:rPr>
          <w:rFonts w:asciiTheme="minorHAnsi" w:eastAsia="Times New Roman" w:hAnsiTheme="minorHAnsi" w:cstheme="minorHAnsi"/>
          <w:sz w:val="20"/>
          <w:szCs w:val="20"/>
        </w:rPr>
        <w:t xml:space="preserve">   </w:t>
      </w:r>
      <w:r w:rsidRPr="008D096F">
        <w:rPr>
          <w:rFonts w:asciiTheme="minorHAnsi" w:eastAsia="Times New Roman" w:hAnsiTheme="minorHAnsi" w:cstheme="minorHAnsi"/>
          <w:sz w:val="20"/>
          <w:szCs w:val="20"/>
        </w:rPr>
        <w:t xml:space="preserve">: Κάτοχοι άδειας δραστηριοποίησης στο στάσιμο ή στο πλανόδιο εμπόριο. </w:t>
      </w:r>
    </w:p>
    <w:p w14:paraId="79A10D49" w14:textId="14E67B76" w:rsidR="003D5190" w:rsidRPr="008D096F" w:rsidRDefault="0039139D" w:rsidP="00464EAE">
      <w:pPr>
        <w:spacing w:after="0" w:line="240" w:lineRule="auto"/>
        <w:ind w:left="284" w:hanging="10"/>
        <w:rPr>
          <w:rFonts w:asciiTheme="minorHAnsi" w:hAnsiTheme="minorHAnsi" w:cstheme="minorHAnsi"/>
          <w:sz w:val="20"/>
          <w:szCs w:val="20"/>
        </w:rPr>
      </w:pPr>
      <w:r w:rsidRPr="008D096F">
        <w:rPr>
          <w:rFonts w:asciiTheme="minorHAnsi" w:eastAsia="Times New Roman" w:hAnsiTheme="minorHAnsi" w:cstheme="minorHAnsi"/>
          <w:sz w:val="20"/>
          <w:szCs w:val="20"/>
        </w:rPr>
        <w:t xml:space="preserve"> </w:t>
      </w:r>
      <w:r w:rsidR="008C188A" w:rsidRPr="008D096F">
        <w:rPr>
          <w:rFonts w:asciiTheme="minorHAnsi" w:eastAsia="Times New Roman" w:hAnsiTheme="minorHAnsi" w:cstheme="minorHAnsi"/>
          <w:sz w:val="20"/>
          <w:szCs w:val="20"/>
        </w:rPr>
        <w:t xml:space="preserve">δ) 5%  </w:t>
      </w:r>
      <w:r w:rsidRPr="008D096F">
        <w:rPr>
          <w:rFonts w:asciiTheme="minorHAnsi" w:eastAsia="Times New Roman" w:hAnsiTheme="minorHAnsi" w:cstheme="minorHAnsi"/>
          <w:sz w:val="20"/>
          <w:szCs w:val="20"/>
        </w:rPr>
        <w:t xml:space="preserve">   </w:t>
      </w:r>
      <w:r w:rsidR="00822FEE" w:rsidRPr="008D096F">
        <w:rPr>
          <w:rFonts w:asciiTheme="minorHAnsi" w:eastAsia="Times New Roman" w:hAnsiTheme="minorHAnsi" w:cstheme="minorHAnsi"/>
          <w:sz w:val="20"/>
          <w:szCs w:val="20"/>
        </w:rPr>
        <w:t xml:space="preserve">  </w:t>
      </w:r>
      <w:r w:rsidRPr="008D096F">
        <w:rPr>
          <w:rFonts w:asciiTheme="minorHAnsi" w:eastAsia="Times New Roman" w:hAnsiTheme="minorHAnsi" w:cstheme="minorHAnsi"/>
          <w:sz w:val="20"/>
          <w:szCs w:val="20"/>
        </w:rPr>
        <w:t xml:space="preserve"> </w:t>
      </w:r>
      <w:r w:rsidR="00464EAE" w:rsidRPr="008D096F">
        <w:rPr>
          <w:rFonts w:asciiTheme="minorHAnsi" w:eastAsia="Times New Roman" w:hAnsiTheme="minorHAnsi" w:cstheme="minorHAnsi"/>
          <w:sz w:val="20"/>
          <w:szCs w:val="20"/>
        </w:rPr>
        <w:t xml:space="preserve">        </w:t>
      </w:r>
      <w:r w:rsidRPr="008D096F">
        <w:rPr>
          <w:rFonts w:asciiTheme="minorHAnsi" w:eastAsia="Times New Roman" w:hAnsiTheme="minorHAnsi" w:cstheme="minorHAnsi"/>
          <w:sz w:val="20"/>
          <w:szCs w:val="20"/>
        </w:rPr>
        <w:t xml:space="preserve">   </w:t>
      </w:r>
      <w:r w:rsidR="008C188A" w:rsidRPr="008D096F">
        <w:rPr>
          <w:rFonts w:asciiTheme="minorHAnsi" w:eastAsia="Times New Roman" w:hAnsiTheme="minorHAnsi" w:cstheme="minorHAnsi"/>
          <w:sz w:val="20"/>
          <w:szCs w:val="20"/>
        </w:rPr>
        <w:t xml:space="preserve"> : Κάτοχοι άδειας χειροτέχνη - καλλιτέχνη. </w:t>
      </w:r>
    </w:p>
    <w:p w14:paraId="3287AFF1" w14:textId="77777777" w:rsidR="003D5190" w:rsidRPr="008D096F" w:rsidRDefault="008C188A">
      <w:pPr>
        <w:spacing w:after="0"/>
        <w:ind w:left="221"/>
        <w:rPr>
          <w:rFonts w:asciiTheme="minorHAnsi" w:hAnsiTheme="minorHAnsi" w:cstheme="minorHAnsi"/>
          <w:sz w:val="20"/>
          <w:szCs w:val="20"/>
        </w:rPr>
      </w:pPr>
      <w:r w:rsidRPr="008D096F">
        <w:rPr>
          <w:rFonts w:asciiTheme="minorHAnsi" w:eastAsia="Times New Roman" w:hAnsiTheme="minorHAnsi" w:cstheme="minorHAnsi"/>
          <w:sz w:val="20"/>
          <w:szCs w:val="20"/>
        </w:rPr>
        <w:t xml:space="preserve"> </w:t>
      </w:r>
    </w:p>
    <w:p w14:paraId="1A75854C" w14:textId="77777777" w:rsidR="003D5190" w:rsidRPr="008D096F" w:rsidRDefault="008C188A">
      <w:pPr>
        <w:pStyle w:val="3"/>
        <w:rPr>
          <w:rFonts w:asciiTheme="minorHAnsi" w:hAnsiTheme="minorHAnsi" w:cstheme="minorHAnsi"/>
          <w:szCs w:val="20"/>
        </w:rPr>
      </w:pPr>
      <w:r w:rsidRPr="008D096F">
        <w:rPr>
          <w:rFonts w:asciiTheme="minorHAnsi" w:hAnsiTheme="minorHAnsi" w:cstheme="minorHAnsi"/>
          <w:szCs w:val="20"/>
        </w:rPr>
        <w:t>ΔΙΚΑΙΟΛΟΓΗΤΙΚΑ</w:t>
      </w:r>
      <w:r w:rsidRPr="008D096F">
        <w:rPr>
          <w:rFonts w:asciiTheme="minorHAnsi" w:hAnsiTheme="minorHAnsi" w:cstheme="minorHAnsi"/>
          <w:szCs w:val="20"/>
          <w:u w:val="none"/>
        </w:rPr>
        <w:t xml:space="preserve"> </w:t>
      </w:r>
    </w:p>
    <w:p w14:paraId="378D3BDC" w14:textId="75074660" w:rsidR="002C6CCE" w:rsidRPr="008D096F" w:rsidRDefault="008C188A" w:rsidP="00464EAE">
      <w:pPr>
        <w:pStyle w:val="a5"/>
        <w:numPr>
          <w:ilvl w:val="0"/>
          <w:numId w:val="5"/>
        </w:numPr>
        <w:tabs>
          <w:tab w:val="left" w:pos="8789"/>
        </w:tabs>
        <w:autoSpaceDE w:val="0"/>
        <w:spacing w:after="0" w:line="240" w:lineRule="auto"/>
        <w:ind w:right="-199"/>
        <w:rPr>
          <w:rFonts w:asciiTheme="minorHAnsi" w:eastAsia="Times New Roman" w:hAnsiTheme="minorHAnsi" w:cstheme="minorHAnsi"/>
          <w:sz w:val="20"/>
          <w:szCs w:val="20"/>
        </w:rPr>
      </w:pPr>
      <w:r w:rsidRPr="008D096F">
        <w:rPr>
          <w:rFonts w:asciiTheme="minorHAnsi" w:eastAsia="Times New Roman" w:hAnsiTheme="minorHAnsi" w:cstheme="minorHAnsi"/>
          <w:b/>
          <w:sz w:val="20"/>
          <w:szCs w:val="20"/>
        </w:rPr>
        <w:t>Φωτοτυπία</w:t>
      </w:r>
      <w:r w:rsidRPr="008D096F">
        <w:rPr>
          <w:rFonts w:asciiTheme="minorHAnsi" w:eastAsia="Times New Roman" w:hAnsiTheme="minorHAnsi" w:cstheme="minorHAnsi"/>
          <w:sz w:val="20"/>
          <w:szCs w:val="20"/>
        </w:rPr>
        <w:t xml:space="preserve"> </w:t>
      </w:r>
      <w:r w:rsidR="002C6CCE" w:rsidRPr="008D096F">
        <w:rPr>
          <w:rFonts w:asciiTheme="minorHAnsi" w:eastAsia="Times New Roman" w:hAnsiTheme="minorHAnsi" w:cstheme="minorHAnsi"/>
          <w:b/>
          <w:bCs/>
          <w:sz w:val="20"/>
          <w:szCs w:val="20"/>
        </w:rPr>
        <w:t>άδειας ή βεβαίωσης δραστηριοποίησης:</w:t>
      </w:r>
    </w:p>
    <w:p w14:paraId="2B8445AC" w14:textId="77777777" w:rsidR="002C6CCE" w:rsidRPr="008D096F" w:rsidRDefault="002C6CCE" w:rsidP="00464EAE">
      <w:pPr>
        <w:tabs>
          <w:tab w:val="left" w:pos="8789"/>
        </w:tabs>
        <w:autoSpaceDE w:val="0"/>
        <w:spacing w:after="0" w:line="240" w:lineRule="auto"/>
        <w:ind w:left="709" w:right="-199"/>
        <w:rPr>
          <w:rFonts w:asciiTheme="minorHAnsi" w:eastAsia="Verdana" w:hAnsiTheme="minorHAnsi" w:cstheme="minorHAnsi"/>
          <w:bCs/>
          <w:color w:val="auto"/>
          <w:sz w:val="20"/>
          <w:szCs w:val="20"/>
          <w:lang w:eastAsia="zh-CN"/>
        </w:rPr>
      </w:pPr>
      <w:r w:rsidRPr="008D096F">
        <w:rPr>
          <w:rFonts w:asciiTheme="minorHAnsi" w:eastAsia="Verdana" w:hAnsiTheme="minorHAnsi" w:cstheme="minorHAnsi"/>
          <w:bCs/>
          <w:color w:val="auto"/>
          <w:sz w:val="20"/>
          <w:szCs w:val="20"/>
          <w:lang w:eastAsia="zh-CN"/>
        </w:rPr>
        <w:t>α) Βεβαίωσης δραστηριοποίησης ετήσιας διάρκειας στις βραχυχρόνιες αγορές,</w:t>
      </w:r>
    </w:p>
    <w:p w14:paraId="0952B649" w14:textId="77777777" w:rsidR="002C6CCE" w:rsidRPr="008D096F" w:rsidRDefault="002C6CCE" w:rsidP="00464EAE">
      <w:pPr>
        <w:tabs>
          <w:tab w:val="left" w:pos="8789"/>
        </w:tabs>
        <w:autoSpaceDE w:val="0"/>
        <w:spacing w:after="0" w:line="240" w:lineRule="auto"/>
        <w:ind w:left="709" w:right="-199"/>
        <w:rPr>
          <w:rFonts w:asciiTheme="minorHAnsi" w:eastAsia="Verdana" w:hAnsiTheme="minorHAnsi" w:cstheme="minorHAnsi"/>
          <w:bCs/>
          <w:color w:val="auto"/>
          <w:sz w:val="20"/>
          <w:szCs w:val="20"/>
          <w:lang w:eastAsia="zh-CN"/>
        </w:rPr>
      </w:pPr>
      <w:r w:rsidRPr="008D096F">
        <w:rPr>
          <w:rFonts w:asciiTheme="minorHAnsi" w:eastAsia="Verdana" w:hAnsiTheme="minorHAnsi" w:cstheme="minorHAnsi"/>
          <w:bCs/>
          <w:color w:val="auto"/>
          <w:sz w:val="20"/>
          <w:szCs w:val="20"/>
          <w:lang w:eastAsia="zh-CN"/>
        </w:rPr>
        <w:t>β) Άδειας παραγωγού πωλητή και επαγγελματία πωλητή που δραστηριοποιούνται στις λαϊκές αγορές,</w:t>
      </w:r>
    </w:p>
    <w:p w14:paraId="5D24D48C" w14:textId="77777777" w:rsidR="00464EAE" w:rsidRPr="008D096F" w:rsidRDefault="002C6CCE" w:rsidP="00464EAE">
      <w:pPr>
        <w:tabs>
          <w:tab w:val="left" w:pos="8789"/>
        </w:tabs>
        <w:autoSpaceDE w:val="0"/>
        <w:spacing w:after="0" w:line="240" w:lineRule="auto"/>
        <w:ind w:left="709" w:right="-199"/>
        <w:rPr>
          <w:rFonts w:asciiTheme="minorHAnsi" w:eastAsia="Verdana" w:hAnsiTheme="minorHAnsi" w:cstheme="minorHAnsi"/>
          <w:bCs/>
          <w:color w:val="auto"/>
          <w:sz w:val="20"/>
          <w:szCs w:val="20"/>
          <w:lang w:eastAsia="zh-CN"/>
        </w:rPr>
      </w:pPr>
      <w:r w:rsidRPr="008D096F">
        <w:rPr>
          <w:rFonts w:asciiTheme="minorHAnsi" w:eastAsia="Verdana" w:hAnsiTheme="minorHAnsi" w:cstheme="minorHAnsi"/>
          <w:bCs/>
          <w:color w:val="auto"/>
          <w:sz w:val="20"/>
          <w:szCs w:val="20"/>
          <w:lang w:eastAsia="zh-CN"/>
        </w:rPr>
        <w:t>γ) Άδειας δραστηριοποίησης στο στάσιμο ή στο πλανόδιο εμπόριο,</w:t>
      </w:r>
    </w:p>
    <w:p w14:paraId="14AC783B" w14:textId="68FAEFED" w:rsidR="002C6CCE" w:rsidRPr="008D096F" w:rsidRDefault="002C6CCE" w:rsidP="00464EAE">
      <w:pPr>
        <w:tabs>
          <w:tab w:val="left" w:pos="8789"/>
        </w:tabs>
        <w:autoSpaceDE w:val="0"/>
        <w:spacing w:after="0" w:line="240" w:lineRule="auto"/>
        <w:ind w:left="709" w:right="-199"/>
        <w:rPr>
          <w:rFonts w:asciiTheme="minorHAnsi" w:eastAsia="Verdana" w:hAnsiTheme="minorHAnsi" w:cstheme="minorHAnsi"/>
          <w:bCs/>
          <w:color w:val="auto"/>
          <w:sz w:val="20"/>
          <w:szCs w:val="20"/>
          <w:lang w:eastAsia="zh-CN"/>
        </w:rPr>
      </w:pPr>
      <w:r w:rsidRPr="008D096F">
        <w:rPr>
          <w:rFonts w:asciiTheme="minorHAnsi" w:eastAsia="Verdana" w:hAnsiTheme="minorHAnsi" w:cstheme="minorHAnsi"/>
          <w:bCs/>
          <w:color w:val="auto"/>
          <w:sz w:val="20"/>
          <w:szCs w:val="20"/>
          <w:lang w:eastAsia="zh-CN"/>
        </w:rPr>
        <w:t>δ) Άδειας χειροτέχνη - καλλιτέχνη.</w:t>
      </w:r>
    </w:p>
    <w:p w14:paraId="36EBE418" w14:textId="4DCC00D8" w:rsidR="002C6CCE" w:rsidRPr="008D096F" w:rsidRDefault="002C6CCE" w:rsidP="00464EAE">
      <w:pPr>
        <w:pStyle w:val="a5"/>
        <w:numPr>
          <w:ilvl w:val="0"/>
          <w:numId w:val="5"/>
        </w:numPr>
        <w:tabs>
          <w:tab w:val="left" w:pos="8789"/>
        </w:tabs>
        <w:suppressAutoHyphens/>
        <w:autoSpaceDE w:val="0"/>
        <w:spacing w:after="0" w:line="240" w:lineRule="auto"/>
        <w:ind w:right="-199"/>
        <w:rPr>
          <w:rFonts w:asciiTheme="minorHAnsi" w:eastAsia="Verdana" w:hAnsiTheme="minorHAnsi" w:cstheme="minorHAnsi"/>
          <w:b/>
          <w:bCs/>
          <w:sz w:val="20"/>
          <w:szCs w:val="20"/>
        </w:rPr>
      </w:pPr>
      <w:r w:rsidRPr="008D096F">
        <w:rPr>
          <w:rFonts w:asciiTheme="minorHAnsi" w:eastAsia="Verdana" w:hAnsiTheme="minorHAnsi" w:cstheme="minorHAnsi"/>
          <w:b/>
          <w:bCs/>
          <w:sz w:val="20"/>
          <w:szCs w:val="20"/>
        </w:rPr>
        <w:t>Δημοτική ενημερότητα του Δήμου Ηρακλείου</w:t>
      </w:r>
    </w:p>
    <w:p w14:paraId="33D3CD0E" w14:textId="44B831C5" w:rsidR="002C6CCE" w:rsidRPr="008D096F" w:rsidRDefault="002C6CCE" w:rsidP="00362A81">
      <w:pPr>
        <w:pStyle w:val="a5"/>
        <w:numPr>
          <w:ilvl w:val="0"/>
          <w:numId w:val="5"/>
        </w:numPr>
        <w:tabs>
          <w:tab w:val="left" w:pos="8789"/>
        </w:tabs>
        <w:suppressAutoHyphens/>
        <w:autoSpaceDE w:val="0"/>
        <w:spacing w:after="0" w:line="240" w:lineRule="auto"/>
        <w:ind w:right="-199"/>
        <w:rPr>
          <w:rFonts w:asciiTheme="minorHAnsi" w:eastAsia="Verdana" w:hAnsiTheme="minorHAnsi" w:cstheme="minorHAnsi"/>
          <w:b/>
          <w:bCs/>
          <w:sz w:val="20"/>
          <w:szCs w:val="20"/>
        </w:rPr>
      </w:pPr>
      <w:r w:rsidRPr="008D096F">
        <w:rPr>
          <w:rFonts w:asciiTheme="minorHAnsi" w:eastAsia="Verdana" w:hAnsiTheme="minorHAnsi" w:cstheme="minorHAnsi"/>
          <w:b/>
          <w:bCs/>
          <w:sz w:val="20"/>
          <w:szCs w:val="20"/>
        </w:rPr>
        <w:t>Πιστοποιητικό υγείας σε ισχύ</w:t>
      </w:r>
      <w:r w:rsidRPr="008D096F">
        <w:rPr>
          <w:rFonts w:asciiTheme="minorHAnsi" w:eastAsia="Verdana" w:hAnsiTheme="minorHAnsi" w:cstheme="minorHAnsi"/>
          <w:bCs/>
          <w:sz w:val="20"/>
          <w:szCs w:val="20"/>
        </w:rPr>
        <w:t>, σύμφωνα με την Υ1γ/Γ.Π./οικ. 35797/04.04.2012 (Β’ 1199) απόφασης του Υπουργού Υγείας και Κοινωνικής Αλληλεγγύης, όπως ισχύει</w:t>
      </w:r>
      <w:r w:rsidR="00BC70C0" w:rsidRPr="008D096F">
        <w:rPr>
          <w:rFonts w:asciiTheme="minorHAnsi" w:eastAsia="Verdana" w:hAnsiTheme="minorHAnsi" w:cstheme="minorHAnsi"/>
          <w:bCs/>
          <w:sz w:val="20"/>
          <w:szCs w:val="20"/>
        </w:rPr>
        <w:t>.</w:t>
      </w:r>
      <w:r w:rsidRPr="008D096F">
        <w:rPr>
          <w:rFonts w:asciiTheme="minorHAnsi" w:eastAsia="Verdana" w:hAnsiTheme="minorHAnsi" w:cstheme="minorHAnsi"/>
          <w:bCs/>
          <w:sz w:val="20"/>
          <w:szCs w:val="20"/>
        </w:rPr>
        <w:t xml:space="preserve"> </w:t>
      </w:r>
    </w:p>
    <w:p w14:paraId="695A1AA5" w14:textId="77777777" w:rsidR="008D096F" w:rsidRPr="008D096F" w:rsidRDefault="008D096F" w:rsidP="008D096F">
      <w:pPr>
        <w:pStyle w:val="a5"/>
        <w:tabs>
          <w:tab w:val="left" w:pos="8789"/>
        </w:tabs>
        <w:suppressAutoHyphens/>
        <w:autoSpaceDE w:val="0"/>
        <w:spacing w:after="0" w:line="240" w:lineRule="auto"/>
        <w:ind w:left="644" w:right="-199"/>
        <w:rPr>
          <w:rFonts w:asciiTheme="minorHAnsi" w:eastAsia="Verdana" w:hAnsiTheme="minorHAnsi" w:cstheme="minorHAnsi"/>
          <w:b/>
          <w:bCs/>
          <w:sz w:val="20"/>
          <w:szCs w:val="20"/>
        </w:rPr>
      </w:pPr>
    </w:p>
    <w:p w14:paraId="017AB136" w14:textId="72D0E697" w:rsidR="008D096F" w:rsidRPr="008D096F" w:rsidRDefault="008D096F" w:rsidP="008D096F">
      <w:pPr>
        <w:tabs>
          <w:tab w:val="left" w:pos="8789"/>
        </w:tabs>
        <w:suppressAutoHyphens/>
        <w:autoSpaceDE w:val="0"/>
        <w:spacing w:after="0" w:line="240" w:lineRule="auto"/>
        <w:ind w:right="-199"/>
        <w:rPr>
          <w:rFonts w:asciiTheme="minorHAnsi" w:eastAsia="Verdana" w:hAnsiTheme="minorHAnsi" w:cstheme="minorHAnsi"/>
          <w:b/>
          <w:bCs/>
          <w:sz w:val="20"/>
          <w:szCs w:val="20"/>
        </w:rPr>
      </w:pPr>
      <w:r w:rsidRPr="008D096F">
        <w:rPr>
          <w:rFonts w:asciiTheme="minorHAnsi" w:eastAsia="Verdana" w:hAnsiTheme="minorHAnsi" w:cstheme="minorHAnsi"/>
          <w:b/>
          <w:bCs/>
          <w:sz w:val="20"/>
          <w:szCs w:val="20"/>
        </w:rPr>
        <w:t>Με την παρούσα αίτηση, αποδέχομαι τις ΥΠΟΧΡΕΩΣΕΙΣ ΣΥΜΜΕΤΟΧΟΝΤΩΝ ΚΑΙ ΕΙΔΙΚΟΥΣ ΟΡΟΥΣ, οι οποίοι είναι:</w:t>
      </w:r>
    </w:p>
    <w:p w14:paraId="532B2325" w14:textId="38F018AF" w:rsidR="008D096F" w:rsidRPr="008D096F" w:rsidRDefault="008D096F" w:rsidP="008D096F">
      <w:pPr>
        <w:tabs>
          <w:tab w:val="left" w:pos="8789"/>
        </w:tabs>
        <w:suppressAutoHyphens/>
        <w:autoSpaceDE w:val="0"/>
        <w:spacing w:after="0" w:line="240" w:lineRule="auto"/>
        <w:ind w:right="-199"/>
        <w:rPr>
          <w:rFonts w:asciiTheme="minorHAnsi" w:eastAsia="Verdana" w:hAnsiTheme="minorHAnsi" w:cstheme="minorHAnsi"/>
          <w:b/>
          <w:bCs/>
          <w:sz w:val="20"/>
          <w:szCs w:val="20"/>
        </w:rPr>
      </w:pPr>
    </w:p>
    <w:p w14:paraId="4C509064" w14:textId="77777777" w:rsidR="00795830" w:rsidRPr="00795830" w:rsidRDefault="00795830" w:rsidP="00795830">
      <w:p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 xml:space="preserve">Οι τελικοί συμμετέχοντες – δραστηριοποιούμενοι στη βραχυχρόνια Χριστουγεννιάτικη Αγορά - αναλαμβάνουν ρητά τις εξής υποχρεώσεις: </w:t>
      </w:r>
    </w:p>
    <w:p w14:paraId="49C01CE0"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 xml:space="preserve">Ο οικίσκος θα παραλαμβάνεται από το χώρο της αποθήκευσης που βρίσκεται στις εγκαταστάσεις - αποθήκες της Τεχνικής Υπηρεσίας στην περιοχή της Αλικαρνασσού (δίπλα στο ΙΚΕΑ) και θα επιστρέφεται σε αυτόν μετά το τέλος της εκδήλωσης, με δικές του δαπάνες. </w:t>
      </w:r>
    </w:p>
    <w:p w14:paraId="6A20A154"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lastRenderedPageBreak/>
        <w:t>Η τοποθέτηση και τυχόν συντήρηση ή επιδιόρθωση, θα γίνει από εξειδικευμένο τεχνίτη του ενοικιαστή, με δαπάνες του και οδηγίες του Δήμου. Η συντήρηση του θα πρέπει να προηγηθεί της τοποθέτησης σε άλλο χώρο και όχι σε κοινόχρηστο χώρο του Δήμου Ηρακλείου. Απαγορεύεται ο ελαιοχρωματισμός στο χώρο της τοποθέτησης. Σε περίπτωση μη επιδιόρθωσης της φθοράς, θα υπάρξει αποκλεισμός της συμμετοχής του την επόμενη χρονιά.</w:t>
      </w:r>
    </w:p>
    <w:p w14:paraId="00D9F933"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 xml:space="preserve">Η ηλεκτρολογική σύνδεση θα πρέπει να γίνει από αδειοδοτημένο ηλεκτρολόγο κατόπιν υπόδειξης ηλεκτρολόγου του Δήμου Ηρακλείου, του τμήματος Ηλεκτροφωτισμού. </w:t>
      </w:r>
    </w:p>
    <w:p w14:paraId="4539B94C"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Απαγορεύεται η αλλαγή χρώματος του οικίσκου.</w:t>
      </w:r>
    </w:p>
    <w:p w14:paraId="5286730C"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Η αρτιότητα του κάθε οικίσκου θα βεβαιωθεί από υπάλληλο του Δήμου, της Διεύθυνσης Κοινωνικής Ανάπτυξης.</w:t>
      </w:r>
    </w:p>
    <w:p w14:paraId="0AF881E2"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Η βεβαίωση στατικής επάρκειας της κατασκευής θα εκδοθεί με μέριμνα του δραστηριοποιούμενου δικαιούχου, πριν την έναρξη λειτουργίας.</w:t>
      </w:r>
    </w:p>
    <w:p w14:paraId="7A9B6B81"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 xml:space="preserve">Οποιαδήποτε φθορά του οικίσκου επιβαρύνεται ο εν λόγο ενοικιαστής. </w:t>
      </w:r>
    </w:p>
    <w:p w14:paraId="37781ABE" w14:textId="77777777" w:rsidR="00795830" w:rsidRPr="00795830" w:rsidRDefault="00795830" w:rsidP="00795830">
      <w:pPr>
        <w:numPr>
          <w:ilvl w:val="0"/>
          <w:numId w:val="7"/>
        </w:numPr>
        <w:tabs>
          <w:tab w:val="left" w:pos="8789"/>
        </w:tabs>
        <w:suppressAutoHyphens/>
        <w:autoSpaceDE w:val="0"/>
        <w:spacing w:after="0" w:line="240" w:lineRule="auto"/>
        <w:ind w:right="-199"/>
        <w:rPr>
          <w:rFonts w:asciiTheme="minorHAnsi" w:eastAsia="Verdana" w:hAnsiTheme="minorHAnsi" w:cstheme="minorHAnsi"/>
          <w:b/>
          <w:bCs/>
          <w:i/>
          <w:iCs/>
          <w:sz w:val="20"/>
          <w:szCs w:val="20"/>
        </w:rPr>
      </w:pPr>
      <w:r w:rsidRPr="00795830">
        <w:rPr>
          <w:rFonts w:asciiTheme="minorHAnsi" w:eastAsia="Verdana" w:hAnsiTheme="minorHAnsi" w:cstheme="minorHAnsi"/>
          <w:b/>
          <w:bCs/>
          <w:i/>
          <w:iCs/>
          <w:sz w:val="20"/>
          <w:szCs w:val="20"/>
        </w:rPr>
        <w:t>Οι συμμετέχοντες που θα παρασκευάζουν και διαθέτουν τρόφιμα ή και ποτά θα πρέπει να διαθέτουν Βεβαίωση καταλληλότητας από τις κατά τόπους Υγειονομικές Αρχές της Περιφερειακής Ενότητας Ηρακλείου. Η βεβαίωση αυτή υποβάλλεται υποχρεωτικά και στο τμήμα Αδειοδοτήσεων και Ρύθμισης Εμπορικών Δραστηριοτήτων πριν την έναρξη της λειτουργίας.</w:t>
      </w:r>
    </w:p>
    <w:p w14:paraId="3D8A9A0E" w14:textId="1F1B9D9F" w:rsidR="008D096F" w:rsidRPr="008D096F" w:rsidRDefault="008D096F" w:rsidP="008D096F">
      <w:pPr>
        <w:tabs>
          <w:tab w:val="left" w:pos="8789"/>
        </w:tabs>
        <w:suppressAutoHyphens/>
        <w:autoSpaceDE w:val="0"/>
        <w:spacing w:after="0" w:line="240" w:lineRule="auto"/>
        <w:ind w:right="-199"/>
        <w:rPr>
          <w:rFonts w:asciiTheme="minorHAnsi" w:eastAsia="Verdana" w:hAnsiTheme="minorHAnsi" w:cstheme="minorHAnsi"/>
          <w:b/>
          <w:bCs/>
          <w:sz w:val="20"/>
          <w:szCs w:val="20"/>
        </w:rPr>
      </w:pPr>
      <w:r w:rsidRPr="008D096F">
        <w:rPr>
          <w:rFonts w:asciiTheme="minorHAnsi" w:eastAsia="Verdana" w:hAnsiTheme="minorHAnsi" w:cstheme="minorHAnsi"/>
          <w:b/>
          <w:bCs/>
          <w:sz w:val="20"/>
          <w:szCs w:val="20"/>
        </w:rPr>
        <w:t xml:space="preserve"> </w:t>
      </w:r>
    </w:p>
    <w:p w14:paraId="027602A9" w14:textId="77777777" w:rsidR="00362A81" w:rsidRPr="008D096F" w:rsidRDefault="00362A81" w:rsidP="00362A81">
      <w:pPr>
        <w:pStyle w:val="a5"/>
        <w:tabs>
          <w:tab w:val="left" w:pos="8789"/>
        </w:tabs>
        <w:suppressAutoHyphens/>
        <w:autoSpaceDE w:val="0"/>
        <w:spacing w:after="0" w:line="240" w:lineRule="auto"/>
        <w:ind w:left="644" w:right="-199"/>
        <w:rPr>
          <w:rFonts w:asciiTheme="minorHAnsi" w:eastAsia="Verdana" w:hAnsiTheme="minorHAnsi" w:cstheme="minorHAnsi"/>
          <w:b/>
          <w:bCs/>
          <w:sz w:val="20"/>
          <w:szCs w:val="20"/>
        </w:rPr>
      </w:pPr>
    </w:p>
    <w:p w14:paraId="04006208" w14:textId="77777777" w:rsidR="003D5190" w:rsidRPr="008D096F" w:rsidRDefault="008C188A">
      <w:pPr>
        <w:spacing w:after="0"/>
        <w:ind w:left="6514" w:hanging="10"/>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Ο ΑΙΤΩΝ / Η ΑΙΤΟΥΣΑ </w:t>
      </w:r>
    </w:p>
    <w:p w14:paraId="0F8E6A45" w14:textId="77777777" w:rsidR="00822FEE" w:rsidRPr="008D096F" w:rsidRDefault="00822FEE">
      <w:pPr>
        <w:spacing w:after="0"/>
        <w:ind w:left="2825"/>
        <w:jc w:val="center"/>
        <w:rPr>
          <w:rFonts w:asciiTheme="minorHAnsi" w:eastAsia="Times New Roman" w:hAnsiTheme="minorHAnsi" w:cstheme="minorHAnsi"/>
          <w:sz w:val="20"/>
          <w:szCs w:val="24"/>
        </w:rPr>
      </w:pPr>
    </w:p>
    <w:p w14:paraId="57B0C2E7" w14:textId="77777777" w:rsidR="00822FEE" w:rsidRPr="008D096F" w:rsidRDefault="00822FEE" w:rsidP="00FD7ABE">
      <w:pPr>
        <w:spacing w:after="0"/>
        <w:rPr>
          <w:rFonts w:asciiTheme="minorHAnsi" w:eastAsia="Times New Roman" w:hAnsiTheme="minorHAnsi" w:cstheme="minorHAnsi"/>
          <w:sz w:val="20"/>
          <w:szCs w:val="24"/>
        </w:rPr>
      </w:pPr>
    </w:p>
    <w:p w14:paraId="65698A60" w14:textId="56F99A17" w:rsidR="00421898" w:rsidRDefault="00421898">
      <w:pPr>
        <w:spacing w:after="0"/>
        <w:ind w:left="2825"/>
        <w:jc w:val="center"/>
        <w:rPr>
          <w:rFonts w:asciiTheme="minorHAnsi" w:eastAsia="Times New Roman" w:hAnsiTheme="minorHAnsi" w:cstheme="minorHAnsi"/>
          <w:sz w:val="20"/>
          <w:szCs w:val="24"/>
        </w:rPr>
      </w:pPr>
    </w:p>
    <w:p w14:paraId="40993A27" w14:textId="5158B3D2" w:rsidR="008D096F" w:rsidRDefault="008D096F">
      <w:pPr>
        <w:spacing w:after="0"/>
        <w:ind w:left="2825"/>
        <w:jc w:val="center"/>
        <w:rPr>
          <w:rFonts w:asciiTheme="minorHAnsi" w:eastAsia="Times New Roman" w:hAnsiTheme="minorHAnsi" w:cstheme="minorHAnsi"/>
          <w:sz w:val="20"/>
          <w:szCs w:val="24"/>
        </w:rPr>
      </w:pPr>
    </w:p>
    <w:p w14:paraId="52F76E55" w14:textId="77777777" w:rsidR="008D096F" w:rsidRPr="008D096F" w:rsidRDefault="008D096F">
      <w:pPr>
        <w:spacing w:after="0"/>
        <w:ind w:left="2825"/>
        <w:jc w:val="center"/>
        <w:rPr>
          <w:rFonts w:asciiTheme="minorHAnsi" w:eastAsia="Times New Roman" w:hAnsiTheme="minorHAnsi" w:cstheme="minorHAnsi"/>
          <w:sz w:val="20"/>
          <w:szCs w:val="24"/>
        </w:rPr>
      </w:pPr>
    </w:p>
    <w:p w14:paraId="26FE93F7" w14:textId="77777777" w:rsidR="00362A81" w:rsidRPr="008D096F" w:rsidRDefault="00362A81">
      <w:pPr>
        <w:spacing w:after="0"/>
        <w:ind w:left="2825"/>
        <w:jc w:val="center"/>
        <w:rPr>
          <w:rFonts w:asciiTheme="minorHAnsi" w:eastAsia="Times New Roman" w:hAnsiTheme="minorHAnsi" w:cstheme="minorHAnsi"/>
          <w:sz w:val="20"/>
          <w:szCs w:val="24"/>
        </w:rPr>
      </w:pPr>
    </w:p>
    <w:p w14:paraId="6F73AFC8" w14:textId="77777777" w:rsidR="00362A81" w:rsidRPr="008D096F" w:rsidRDefault="00362A81">
      <w:pPr>
        <w:spacing w:after="0"/>
        <w:ind w:left="2825"/>
        <w:jc w:val="center"/>
        <w:rPr>
          <w:rFonts w:asciiTheme="minorHAnsi" w:eastAsia="Times New Roman" w:hAnsiTheme="minorHAnsi" w:cstheme="minorHAnsi"/>
          <w:sz w:val="20"/>
          <w:szCs w:val="24"/>
        </w:rPr>
      </w:pPr>
    </w:p>
    <w:p w14:paraId="165F0254" w14:textId="2E7A5EE3" w:rsidR="003D5190" w:rsidRPr="008D096F" w:rsidRDefault="008C188A" w:rsidP="00ED7A29">
      <w:pPr>
        <w:spacing w:after="0"/>
        <w:ind w:left="2825"/>
        <w:jc w:val="center"/>
        <w:rPr>
          <w:rFonts w:asciiTheme="minorHAnsi" w:hAnsiTheme="minorHAnsi" w:cstheme="minorHAnsi"/>
          <w:sz w:val="24"/>
          <w:szCs w:val="24"/>
        </w:rPr>
      </w:pPr>
      <w:r w:rsidRPr="008D096F">
        <w:rPr>
          <w:rFonts w:asciiTheme="minorHAnsi" w:eastAsia="Times New Roman" w:hAnsiTheme="minorHAnsi" w:cstheme="minorHAnsi"/>
          <w:sz w:val="20"/>
          <w:szCs w:val="24"/>
        </w:rPr>
        <w:t xml:space="preserve"> </w:t>
      </w:r>
    </w:p>
    <w:p w14:paraId="5A679BE0" w14:textId="77777777" w:rsidR="00FD7ABE" w:rsidRPr="008D096F" w:rsidRDefault="00FD7ABE" w:rsidP="00FD7ABE">
      <w:pPr>
        <w:spacing w:after="0" w:line="247" w:lineRule="auto"/>
        <w:rPr>
          <w:rFonts w:asciiTheme="minorHAnsi" w:eastAsia="Times New Roman" w:hAnsiTheme="minorHAnsi" w:cstheme="minorHAnsi"/>
          <w:sz w:val="16"/>
          <w:szCs w:val="16"/>
        </w:rPr>
      </w:pPr>
      <w:r w:rsidRPr="008D096F">
        <w:rPr>
          <w:rFonts w:asciiTheme="minorHAnsi" w:eastAsia="Times New Roman" w:hAnsiTheme="minorHAnsi" w:cstheme="minorHAnsi"/>
          <w:b/>
          <w:sz w:val="16"/>
          <w:szCs w:val="16"/>
        </w:rPr>
        <w:t>Προστασία δεδομένων προσωπικού χαρακτήρα:</w:t>
      </w:r>
      <w:r w:rsidRPr="008D096F">
        <w:rPr>
          <w:rFonts w:asciiTheme="minorHAnsi" w:eastAsia="Times New Roman" w:hAnsiTheme="minorHAnsi" w:cstheme="minorHAnsi"/>
          <w:sz w:val="16"/>
          <w:szCs w:val="16"/>
        </w:rPr>
        <w:t xml:space="preserve"> Ο Δήμος Ηρακλείου, συλλέγει και επεξεργάζεται τα παραπάνω στοιχεία, με βάση τον Γενικό Κανονισμό για την Προστασία των Προσωπικών Δεδομένων (GDPR) ΕΕ 2016/679 και κατ’ εφαρμογή του, σας ενημερώνει ότι η χρήση των παραπάνω δεδομένων σας, θα πραγματοποιηθεί αποκλειστικά για τη διεκπεραίωση του αιτήματος σας, στο πλαίσιο της συμμόρφωσής του με έννομη υποχρέωση, της εκπλήρωσης καθήκοντος που εκτελείται προς το δημόσιο συμφέρον ή κατά την άσκηση δημόσιας εξουσίας. Παρακαλούμε να συμπληρώνονται μόνο τα στοιχεία που είναι πρόσφορα, συναφή και αναγκαία για το σκοπό της αίτησης. Στοιχεία επικοινωνίας του Υπεύθυνου Προστασίας Δεδομένων (DPO): </w:t>
      </w:r>
      <w:r w:rsidRPr="008D096F">
        <w:rPr>
          <w:rFonts w:asciiTheme="minorHAnsi" w:eastAsia="Times New Roman" w:hAnsiTheme="minorHAnsi" w:cstheme="minorHAnsi"/>
          <w:sz w:val="16"/>
          <w:szCs w:val="16"/>
          <w:u w:val="single"/>
        </w:rPr>
        <w:t>dpo@heraklion.gr</w:t>
      </w:r>
      <w:r w:rsidRPr="008D096F">
        <w:rPr>
          <w:rFonts w:asciiTheme="minorHAnsi" w:eastAsia="Times New Roman" w:hAnsiTheme="minorHAnsi" w:cstheme="minorHAnsi"/>
          <w:sz w:val="16"/>
          <w:szCs w:val="16"/>
        </w:rPr>
        <w:t xml:space="preserve"> &amp; 2813409192. </w:t>
      </w:r>
    </w:p>
    <w:p w14:paraId="53D3D377" w14:textId="77777777" w:rsidR="00FD7ABE" w:rsidRPr="008D096F" w:rsidRDefault="00FD7ABE" w:rsidP="00FD7ABE">
      <w:pPr>
        <w:spacing w:after="0" w:line="247" w:lineRule="auto"/>
        <w:rPr>
          <w:rFonts w:asciiTheme="minorHAnsi" w:eastAsia="Times New Roman" w:hAnsiTheme="minorHAnsi" w:cstheme="minorHAnsi"/>
          <w:sz w:val="16"/>
          <w:szCs w:val="16"/>
        </w:rPr>
      </w:pPr>
      <w:r w:rsidRPr="008D096F">
        <w:rPr>
          <w:rFonts w:asciiTheme="minorHAnsi" w:eastAsia="Times New Roman" w:hAnsiTheme="minorHAnsi" w:cstheme="minorHAnsi"/>
          <w:sz w:val="16"/>
          <w:szCs w:val="16"/>
        </w:rPr>
        <w:t xml:space="preserve">Στην ιστοσελίδα του Δήμου Ηρακλείου -www.heraklion.gr- μπορείτε να ενημερωθείτε σχετικά με την Πολιτική Προστασίας των Δεδομένων Προσωπικού Χαρακτήρα. </w:t>
      </w:r>
    </w:p>
    <w:p w14:paraId="55E919B8" w14:textId="63CD1C46" w:rsidR="003D5190" w:rsidRPr="008D096F" w:rsidRDefault="00FD7ABE" w:rsidP="00FD7ABE">
      <w:pPr>
        <w:spacing w:after="0" w:line="247" w:lineRule="auto"/>
        <w:rPr>
          <w:rFonts w:asciiTheme="minorHAnsi" w:eastAsia="Times New Roman" w:hAnsiTheme="minorHAnsi" w:cstheme="minorHAnsi"/>
          <w:sz w:val="16"/>
          <w:szCs w:val="16"/>
        </w:rPr>
      </w:pPr>
      <w:r w:rsidRPr="008D096F">
        <w:rPr>
          <w:rFonts w:asciiTheme="minorHAnsi" w:eastAsia="Times New Roman" w:hAnsiTheme="minorHAnsi" w:cstheme="minorHAnsi"/>
          <w:b/>
          <w:sz w:val="16"/>
          <w:szCs w:val="16"/>
        </w:rPr>
        <w:t>Γνωστοποίηση στοιχείων:</w:t>
      </w:r>
      <w:r w:rsidRPr="008D096F">
        <w:rPr>
          <w:rFonts w:asciiTheme="minorHAnsi" w:eastAsia="Times New Roman" w:hAnsiTheme="minorHAnsi" w:cstheme="minorHAnsi"/>
          <w:sz w:val="16"/>
          <w:szCs w:val="16"/>
        </w:rPr>
        <w:t xml:space="preserve"> Σε περίπτωση καταγγελίας, σας ενημερώνουμε ότι εφόσον ζητηθούν από τον/την καταγγελλόμενο/η τα παραπάνω υποβαλλόμενα στοιχεία σας, ο Δήμος Ηρακλείου υποχρεούνται, σύμφωνα με το άρθρο 5 του ν. 2690/1999 όπως ισχύει και με την επιφύλαξη των διατάξεων του Γενικού Κανονισμού για την Προστασία των Προσωπικών Δεδομένων (GDPR) ΕΕ 2016/679 να τα παράσχει, αφού προηγουμένως ενημερωθείτε. </w:t>
      </w:r>
    </w:p>
    <w:sectPr w:rsidR="003D5190" w:rsidRPr="008D096F" w:rsidSect="007269DC">
      <w:pgSz w:w="11906" w:h="16838" w:code="9"/>
      <w:pgMar w:top="1440" w:right="904" w:bottom="1440" w:left="109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DAFC1" w14:textId="77777777" w:rsidR="00600905" w:rsidRDefault="00600905" w:rsidP="00FD7ABE">
      <w:pPr>
        <w:spacing w:after="0" w:line="240" w:lineRule="auto"/>
      </w:pPr>
      <w:r>
        <w:separator/>
      </w:r>
    </w:p>
  </w:endnote>
  <w:endnote w:type="continuationSeparator" w:id="0">
    <w:p w14:paraId="6681032D" w14:textId="77777777" w:rsidR="00600905" w:rsidRDefault="00600905" w:rsidP="00FD7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51AF2" w14:textId="77777777" w:rsidR="00600905" w:rsidRDefault="00600905" w:rsidP="00FD7ABE">
      <w:pPr>
        <w:spacing w:after="0" w:line="240" w:lineRule="auto"/>
      </w:pPr>
      <w:r>
        <w:separator/>
      </w:r>
    </w:p>
  </w:footnote>
  <w:footnote w:type="continuationSeparator" w:id="0">
    <w:p w14:paraId="2BE6F0FD" w14:textId="77777777" w:rsidR="00600905" w:rsidRDefault="00600905" w:rsidP="00FD7A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D2747"/>
    <w:multiLevelType w:val="hybridMultilevel"/>
    <w:tmpl w:val="0B7045AE"/>
    <w:lvl w:ilvl="0" w:tplc="0408000F">
      <w:start w:val="1"/>
      <w:numFmt w:val="decimal"/>
      <w:lvlText w:val="%1."/>
      <w:lvlJc w:val="left"/>
      <w:pPr>
        <w:ind w:left="540" w:hanging="360"/>
      </w:pPr>
    </w:lvl>
    <w:lvl w:ilvl="1" w:tplc="04080019" w:tentative="1">
      <w:start w:val="1"/>
      <w:numFmt w:val="lowerLetter"/>
      <w:lvlText w:val="%2."/>
      <w:lvlJc w:val="left"/>
      <w:pPr>
        <w:ind w:left="1260" w:hanging="360"/>
      </w:pPr>
    </w:lvl>
    <w:lvl w:ilvl="2" w:tplc="0408001B" w:tentative="1">
      <w:start w:val="1"/>
      <w:numFmt w:val="lowerRoman"/>
      <w:lvlText w:val="%3."/>
      <w:lvlJc w:val="right"/>
      <w:pPr>
        <w:ind w:left="1980" w:hanging="180"/>
      </w:pPr>
    </w:lvl>
    <w:lvl w:ilvl="3" w:tplc="0408000F" w:tentative="1">
      <w:start w:val="1"/>
      <w:numFmt w:val="decimal"/>
      <w:lvlText w:val="%4."/>
      <w:lvlJc w:val="left"/>
      <w:pPr>
        <w:ind w:left="2700" w:hanging="360"/>
      </w:pPr>
    </w:lvl>
    <w:lvl w:ilvl="4" w:tplc="04080019" w:tentative="1">
      <w:start w:val="1"/>
      <w:numFmt w:val="lowerLetter"/>
      <w:lvlText w:val="%5."/>
      <w:lvlJc w:val="left"/>
      <w:pPr>
        <w:ind w:left="3420" w:hanging="360"/>
      </w:pPr>
    </w:lvl>
    <w:lvl w:ilvl="5" w:tplc="0408001B" w:tentative="1">
      <w:start w:val="1"/>
      <w:numFmt w:val="lowerRoman"/>
      <w:lvlText w:val="%6."/>
      <w:lvlJc w:val="right"/>
      <w:pPr>
        <w:ind w:left="4140" w:hanging="180"/>
      </w:pPr>
    </w:lvl>
    <w:lvl w:ilvl="6" w:tplc="0408000F" w:tentative="1">
      <w:start w:val="1"/>
      <w:numFmt w:val="decimal"/>
      <w:lvlText w:val="%7."/>
      <w:lvlJc w:val="left"/>
      <w:pPr>
        <w:ind w:left="4860" w:hanging="360"/>
      </w:pPr>
    </w:lvl>
    <w:lvl w:ilvl="7" w:tplc="04080019" w:tentative="1">
      <w:start w:val="1"/>
      <w:numFmt w:val="lowerLetter"/>
      <w:lvlText w:val="%8."/>
      <w:lvlJc w:val="left"/>
      <w:pPr>
        <w:ind w:left="5580" w:hanging="360"/>
      </w:pPr>
    </w:lvl>
    <w:lvl w:ilvl="8" w:tplc="0408001B" w:tentative="1">
      <w:start w:val="1"/>
      <w:numFmt w:val="lowerRoman"/>
      <w:lvlText w:val="%9."/>
      <w:lvlJc w:val="right"/>
      <w:pPr>
        <w:ind w:left="6300" w:hanging="180"/>
      </w:pPr>
    </w:lvl>
  </w:abstractNum>
  <w:abstractNum w:abstractNumId="1" w15:restartNumberingAfterBreak="0">
    <w:nsid w:val="33237E3D"/>
    <w:multiLevelType w:val="hybridMultilevel"/>
    <w:tmpl w:val="08B0BAFA"/>
    <w:lvl w:ilvl="0" w:tplc="B4F239A4">
      <w:start w:val="1"/>
      <w:numFmt w:val="decimal"/>
      <w:lvlText w:val="%1."/>
      <w:lvlJc w:val="left"/>
      <w:pPr>
        <w:ind w:left="644"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0554BC4"/>
    <w:multiLevelType w:val="hybridMultilevel"/>
    <w:tmpl w:val="A86CC88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61BD67E7"/>
    <w:multiLevelType w:val="hybridMultilevel"/>
    <w:tmpl w:val="90849BCE"/>
    <w:lvl w:ilvl="0" w:tplc="0408000F">
      <w:start w:val="1"/>
      <w:numFmt w:val="decimal"/>
      <w:lvlText w:val="%1."/>
      <w:lvlJc w:val="left"/>
      <w:pPr>
        <w:ind w:left="765" w:hanging="360"/>
      </w:pPr>
    </w:lvl>
    <w:lvl w:ilvl="1" w:tplc="04080019" w:tentative="1">
      <w:start w:val="1"/>
      <w:numFmt w:val="lowerLetter"/>
      <w:lvlText w:val="%2."/>
      <w:lvlJc w:val="left"/>
      <w:pPr>
        <w:ind w:left="1485" w:hanging="360"/>
      </w:pPr>
    </w:lvl>
    <w:lvl w:ilvl="2" w:tplc="0408001B" w:tentative="1">
      <w:start w:val="1"/>
      <w:numFmt w:val="lowerRoman"/>
      <w:lvlText w:val="%3."/>
      <w:lvlJc w:val="right"/>
      <w:pPr>
        <w:ind w:left="2205" w:hanging="180"/>
      </w:pPr>
    </w:lvl>
    <w:lvl w:ilvl="3" w:tplc="0408000F" w:tentative="1">
      <w:start w:val="1"/>
      <w:numFmt w:val="decimal"/>
      <w:lvlText w:val="%4."/>
      <w:lvlJc w:val="left"/>
      <w:pPr>
        <w:ind w:left="2925" w:hanging="360"/>
      </w:pPr>
    </w:lvl>
    <w:lvl w:ilvl="4" w:tplc="04080019" w:tentative="1">
      <w:start w:val="1"/>
      <w:numFmt w:val="lowerLetter"/>
      <w:lvlText w:val="%5."/>
      <w:lvlJc w:val="left"/>
      <w:pPr>
        <w:ind w:left="3645" w:hanging="360"/>
      </w:pPr>
    </w:lvl>
    <w:lvl w:ilvl="5" w:tplc="0408001B" w:tentative="1">
      <w:start w:val="1"/>
      <w:numFmt w:val="lowerRoman"/>
      <w:lvlText w:val="%6."/>
      <w:lvlJc w:val="right"/>
      <w:pPr>
        <w:ind w:left="4365" w:hanging="180"/>
      </w:pPr>
    </w:lvl>
    <w:lvl w:ilvl="6" w:tplc="0408000F" w:tentative="1">
      <w:start w:val="1"/>
      <w:numFmt w:val="decimal"/>
      <w:lvlText w:val="%7."/>
      <w:lvlJc w:val="left"/>
      <w:pPr>
        <w:ind w:left="5085" w:hanging="360"/>
      </w:pPr>
    </w:lvl>
    <w:lvl w:ilvl="7" w:tplc="04080019" w:tentative="1">
      <w:start w:val="1"/>
      <w:numFmt w:val="lowerLetter"/>
      <w:lvlText w:val="%8."/>
      <w:lvlJc w:val="left"/>
      <w:pPr>
        <w:ind w:left="5805" w:hanging="360"/>
      </w:pPr>
    </w:lvl>
    <w:lvl w:ilvl="8" w:tplc="0408001B" w:tentative="1">
      <w:start w:val="1"/>
      <w:numFmt w:val="lowerRoman"/>
      <w:lvlText w:val="%9."/>
      <w:lvlJc w:val="right"/>
      <w:pPr>
        <w:ind w:left="6525" w:hanging="180"/>
      </w:pPr>
    </w:lvl>
  </w:abstractNum>
  <w:abstractNum w:abstractNumId="4" w15:restartNumberingAfterBreak="0">
    <w:nsid w:val="63A1591F"/>
    <w:multiLevelType w:val="hybridMultilevel"/>
    <w:tmpl w:val="97CE3324"/>
    <w:lvl w:ilvl="0" w:tplc="60D0A6B4">
      <w:start w:val="1"/>
      <w:numFmt w:val="decimal"/>
      <w:lvlText w:val="%1."/>
      <w:lvlJc w:val="left"/>
      <w:pPr>
        <w:ind w:left="7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01AC61E">
      <w:start w:val="1"/>
      <w:numFmt w:val="lowerLetter"/>
      <w:lvlText w:val="%2"/>
      <w:lvlJc w:val="left"/>
      <w:pPr>
        <w:ind w:left="15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020DDDE">
      <w:start w:val="1"/>
      <w:numFmt w:val="lowerRoman"/>
      <w:lvlText w:val="%3"/>
      <w:lvlJc w:val="left"/>
      <w:pPr>
        <w:ind w:left="22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AFC980A">
      <w:start w:val="1"/>
      <w:numFmt w:val="decimal"/>
      <w:lvlText w:val="%4"/>
      <w:lvlJc w:val="left"/>
      <w:pPr>
        <w:ind w:left="30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93249B6">
      <w:start w:val="1"/>
      <w:numFmt w:val="lowerLetter"/>
      <w:lvlText w:val="%5"/>
      <w:lvlJc w:val="left"/>
      <w:pPr>
        <w:ind w:left="372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578CDCE">
      <w:start w:val="1"/>
      <w:numFmt w:val="lowerRoman"/>
      <w:lvlText w:val="%6"/>
      <w:lvlJc w:val="left"/>
      <w:pPr>
        <w:ind w:left="444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622695A">
      <w:start w:val="1"/>
      <w:numFmt w:val="decimal"/>
      <w:lvlText w:val="%7"/>
      <w:lvlJc w:val="left"/>
      <w:pPr>
        <w:ind w:left="516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28AB73E">
      <w:start w:val="1"/>
      <w:numFmt w:val="lowerLetter"/>
      <w:lvlText w:val="%8"/>
      <w:lvlJc w:val="left"/>
      <w:pPr>
        <w:ind w:left="588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8A848F0">
      <w:start w:val="1"/>
      <w:numFmt w:val="lowerRoman"/>
      <w:lvlText w:val="%9"/>
      <w:lvlJc w:val="left"/>
      <w:pPr>
        <w:ind w:left="66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65512C9"/>
    <w:multiLevelType w:val="hybridMultilevel"/>
    <w:tmpl w:val="CBB43A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05C492F"/>
    <w:multiLevelType w:val="hybridMultilevel"/>
    <w:tmpl w:val="9F445AE2"/>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190"/>
    <w:rsid w:val="000869B4"/>
    <w:rsid w:val="001C03B7"/>
    <w:rsid w:val="002509F8"/>
    <w:rsid w:val="002C6CCE"/>
    <w:rsid w:val="002F343B"/>
    <w:rsid w:val="00333B6D"/>
    <w:rsid w:val="00362A81"/>
    <w:rsid w:val="0039139D"/>
    <w:rsid w:val="003D5190"/>
    <w:rsid w:val="00421898"/>
    <w:rsid w:val="00464EAE"/>
    <w:rsid w:val="0047687A"/>
    <w:rsid w:val="00542B22"/>
    <w:rsid w:val="005C4B0E"/>
    <w:rsid w:val="00600905"/>
    <w:rsid w:val="006D4ACB"/>
    <w:rsid w:val="007269DC"/>
    <w:rsid w:val="00795830"/>
    <w:rsid w:val="008179A6"/>
    <w:rsid w:val="00822FEE"/>
    <w:rsid w:val="0089278B"/>
    <w:rsid w:val="008C188A"/>
    <w:rsid w:val="008D096F"/>
    <w:rsid w:val="00934924"/>
    <w:rsid w:val="009A23B5"/>
    <w:rsid w:val="00BA0876"/>
    <w:rsid w:val="00BC70C0"/>
    <w:rsid w:val="00C67677"/>
    <w:rsid w:val="00C82693"/>
    <w:rsid w:val="00CE7740"/>
    <w:rsid w:val="00D77056"/>
    <w:rsid w:val="00ED7A29"/>
    <w:rsid w:val="00F115C7"/>
    <w:rsid w:val="00F461BC"/>
    <w:rsid w:val="00F4694D"/>
    <w:rsid w:val="00FD7AB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12999"/>
  <w15:docId w15:val="{8A247D02-AABB-48B4-AD32-AFD6DB916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paragraph" w:styleId="1">
    <w:name w:val="heading 1"/>
    <w:next w:val="a"/>
    <w:link w:val="1Char"/>
    <w:uiPriority w:val="9"/>
    <w:qFormat/>
    <w:pPr>
      <w:keepNext/>
      <w:keepLines/>
      <w:spacing w:after="0"/>
      <w:ind w:right="12"/>
      <w:jc w:val="center"/>
      <w:outlineLvl w:val="0"/>
    </w:pPr>
    <w:rPr>
      <w:rFonts w:ascii="Times New Roman" w:eastAsia="Times New Roman" w:hAnsi="Times New Roman" w:cs="Times New Roman"/>
      <w:color w:val="000000"/>
    </w:rPr>
  </w:style>
  <w:style w:type="paragraph" w:styleId="2">
    <w:name w:val="heading 2"/>
    <w:next w:val="a"/>
    <w:link w:val="2Char"/>
    <w:uiPriority w:val="9"/>
    <w:unhideWhenUsed/>
    <w:qFormat/>
    <w:pPr>
      <w:keepNext/>
      <w:keepLines/>
      <w:spacing w:after="0"/>
      <w:ind w:left="221"/>
      <w:outlineLvl w:val="1"/>
    </w:pPr>
    <w:rPr>
      <w:rFonts w:ascii="Times New Roman" w:eastAsia="Times New Roman" w:hAnsi="Times New Roman" w:cs="Times New Roman"/>
      <w:color w:val="000000"/>
      <w:sz w:val="20"/>
    </w:rPr>
  </w:style>
  <w:style w:type="paragraph" w:styleId="3">
    <w:name w:val="heading 3"/>
    <w:next w:val="a"/>
    <w:link w:val="3Char"/>
    <w:uiPriority w:val="9"/>
    <w:unhideWhenUsed/>
    <w:qFormat/>
    <w:pPr>
      <w:keepNext/>
      <w:keepLines/>
      <w:spacing w:after="152"/>
      <w:ind w:left="142"/>
      <w:outlineLvl w:val="2"/>
    </w:pPr>
    <w:rPr>
      <w:rFonts w:ascii="Times New Roman" w:eastAsia="Times New Roman" w:hAnsi="Times New Roman" w:cs="Times New Roman"/>
      <w:color w:val="000000"/>
      <w:sz w:val="20"/>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Pr>
      <w:rFonts w:ascii="Times New Roman" w:eastAsia="Times New Roman" w:hAnsi="Times New Roman" w:cs="Times New Roman"/>
      <w:color w:val="000000"/>
      <w:sz w:val="20"/>
    </w:rPr>
  </w:style>
  <w:style w:type="character" w:customStyle="1" w:styleId="3Char">
    <w:name w:val="Επικεφαλίδα 3 Char"/>
    <w:link w:val="3"/>
    <w:rPr>
      <w:rFonts w:ascii="Times New Roman" w:eastAsia="Times New Roman" w:hAnsi="Times New Roman" w:cs="Times New Roman"/>
      <w:color w:val="000000"/>
      <w:sz w:val="20"/>
      <w:u w:val="single" w:color="000000"/>
    </w:rPr>
  </w:style>
  <w:style w:type="character" w:customStyle="1" w:styleId="1Char">
    <w:name w:val="Επικεφαλίδα 1 Char"/>
    <w:link w:val="1"/>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Char"/>
    <w:uiPriority w:val="99"/>
    <w:unhideWhenUsed/>
    <w:rsid w:val="00FD7ABE"/>
    <w:pPr>
      <w:tabs>
        <w:tab w:val="center" w:pos="4153"/>
        <w:tab w:val="right" w:pos="8306"/>
      </w:tabs>
      <w:spacing w:after="0" w:line="240" w:lineRule="auto"/>
    </w:pPr>
  </w:style>
  <w:style w:type="character" w:customStyle="1" w:styleId="Char">
    <w:name w:val="Κεφαλίδα Char"/>
    <w:basedOn w:val="a0"/>
    <w:link w:val="a3"/>
    <w:uiPriority w:val="99"/>
    <w:rsid w:val="00FD7ABE"/>
    <w:rPr>
      <w:rFonts w:ascii="Calibri" w:eastAsia="Calibri" w:hAnsi="Calibri" w:cs="Calibri"/>
      <w:color w:val="000000"/>
    </w:rPr>
  </w:style>
  <w:style w:type="paragraph" w:styleId="a4">
    <w:name w:val="footer"/>
    <w:basedOn w:val="a"/>
    <w:link w:val="Char0"/>
    <w:uiPriority w:val="99"/>
    <w:unhideWhenUsed/>
    <w:rsid w:val="00FD7ABE"/>
    <w:pPr>
      <w:tabs>
        <w:tab w:val="center" w:pos="4153"/>
        <w:tab w:val="right" w:pos="8306"/>
      </w:tabs>
      <w:spacing w:after="0" w:line="240" w:lineRule="auto"/>
    </w:pPr>
  </w:style>
  <w:style w:type="character" w:customStyle="1" w:styleId="Char0">
    <w:name w:val="Υποσέλιδο Char"/>
    <w:basedOn w:val="a0"/>
    <w:link w:val="a4"/>
    <w:uiPriority w:val="99"/>
    <w:rsid w:val="00FD7ABE"/>
    <w:rPr>
      <w:rFonts w:ascii="Calibri" w:eastAsia="Calibri" w:hAnsi="Calibri" w:cs="Calibri"/>
      <w:color w:val="000000"/>
    </w:rPr>
  </w:style>
  <w:style w:type="paragraph" w:styleId="a5">
    <w:name w:val="List Paragraph"/>
    <w:basedOn w:val="a"/>
    <w:uiPriority w:val="34"/>
    <w:qFormat/>
    <w:rsid w:val="002C6C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734</Words>
  <Characters>3967</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Microsoft Word - ‚Ž¤Š£Š £¥œœŁ¤§Š£ £¤Š §¡Ž£¤¥ﬁŁššŽ‚¤ŽıŠ ‚ﬁ¡‚.docx</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‚Ž¤Š£Š £¥œœŁ¤§Š£ £¤Š §¡Ž£¤¥ﬁŁššŽ‚¤ŽıŠ ‚ﬁ¡‚.docx</dc:title>
  <dc:subject/>
  <dc:creator>moauser</dc:creator>
  <cp:keywords/>
  <cp:lastModifiedBy>User</cp:lastModifiedBy>
  <cp:revision>2</cp:revision>
  <dcterms:created xsi:type="dcterms:W3CDTF">2026-10-30T13:04:00Z</dcterms:created>
  <dcterms:modified xsi:type="dcterms:W3CDTF">2026-10-30T13:04:00Z</dcterms:modified>
</cp:coreProperties>
</file>