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C2AC0" w14:textId="77777777" w:rsidR="003534FA" w:rsidRDefault="003534FA" w:rsidP="003534FA">
      <w:pPr>
        <w:suppressAutoHyphens w:val="0"/>
        <w:spacing w:after="0" w:line="312" w:lineRule="auto"/>
        <w:ind w:hanging="10"/>
        <w:rPr>
          <w:b/>
          <w:bCs/>
          <w:lang w:val="el-GR"/>
        </w:rPr>
      </w:pPr>
      <w:bookmarkStart w:id="0" w:name="_Hlk207363182"/>
      <w:r w:rsidRPr="0073152C">
        <w:rPr>
          <w:rFonts w:eastAsia="Calibri"/>
          <w:color w:val="000000"/>
          <w:szCs w:val="22"/>
          <w:lang w:val="el-GR" w:eastAsia="el-GR"/>
        </w:rPr>
        <w:t>ΠΙΝΑΚΑΣ ΣΥΜΜΟΡΦΩΣΗΣ – ΠΡΟΔΙΑΓΡΑΦΕΣ – ΕΙΔΙΚΟΙ ΟΡΟΙ</w:t>
      </w:r>
      <w:r>
        <w:rPr>
          <w:rFonts w:eastAsia="Calibri"/>
          <w:color w:val="000000"/>
          <w:szCs w:val="22"/>
          <w:lang w:val="el-GR" w:eastAsia="el-GR"/>
        </w:rPr>
        <w:t xml:space="preserve"> </w:t>
      </w:r>
      <w:r w:rsidRPr="000E6B85">
        <w:rPr>
          <w:b/>
          <w:bCs/>
          <w:lang w:val="el-GR"/>
        </w:rPr>
        <w:t>ΓΙΑ ΤΗ ΦΥΛΑΞΗ ΚΑΙ ΑΣΦΑΛΕΙΑ ΤΟΥ ΚΤΙΡΙΟΥ ΔΗΜΑΡΧΕΙΟΥ (ΛΟΤΖΙΑ) ΜΙΚΡΟ ΚΑΙ ΜΕΓΑΛΟ ΑΙΘΡΙΟ, ΗΡΑΚΛΕΙΟΥ ΚΡΗΤΗΣ</w:t>
      </w:r>
      <w:r>
        <w:rPr>
          <w:b/>
          <w:bCs/>
          <w:lang w:val="el-GR"/>
        </w:rPr>
        <w:t xml:space="preserve"> ΟΜΑΔΑ 1</w:t>
      </w:r>
    </w:p>
    <w:p w14:paraId="2DDE5F06" w14:textId="77777777" w:rsidR="003534FA" w:rsidRDefault="003534FA" w:rsidP="001F7A66">
      <w:pPr>
        <w:suppressAutoHyphens w:val="0"/>
        <w:spacing w:after="0" w:line="312" w:lineRule="auto"/>
        <w:ind w:hanging="10"/>
        <w:rPr>
          <w:rFonts w:eastAsia="Calibri"/>
          <w:color w:val="000000"/>
          <w:szCs w:val="22"/>
          <w:lang w:val="el-GR" w:eastAsia="el-GR"/>
        </w:rPr>
      </w:pPr>
    </w:p>
    <w:p w14:paraId="05D12983" w14:textId="77777777" w:rsidR="003534FA" w:rsidRDefault="003534FA" w:rsidP="001F7A66">
      <w:pPr>
        <w:suppressAutoHyphens w:val="0"/>
        <w:spacing w:after="0" w:line="312" w:lineRule="auto"/>
        <w:ind w:hanging="10"/>
        <w:rPr>
          <w:rFonts w:eastAsia="Calibri"/>
          <w:color w:val="000000"/>
          <w:szCs w:val="22"/>
          <w:lang w:val="el-GR" w:eastAsia="el-GR"/>
        </w:rPr>
      </w:pPr>
    </w:p>
    <w:p w14:paraId="18996B7E" w14:textId="7717CB26" w:rsidR="001F7A66" w:rsidRPr="00B83F35" w:rsidRDefault="00746D9B" w:rsidP="001F7A66">
      <w:pPr>
        <w:suppressAutoHyphens w:val="0"/>
        <w:spacing w:after="0" w:line="312" w:lineRule="auto"/>
        <w:ind w:hanging="10"/>
        <w:rPr>
          <w:rFonts w:eastAsia="Calibri"/>
          <w:b/>
          <w:bCs/>
          <w:color w:val="000000"/>
          <w:lang w:val="el-GR"/>
        </w:rPr>
      </w:pPr>
      <w:r>
        <w:rPr>
          <w:rFonts w:eastAsia="Calibri"/>
          <w:b/>
          <w:bCs/>
          <w:color w:val="000000"/>
          <w:lang w:val="el-GR"/>
        </w:rPr>
        <w:t>Του/της</w:t>
      </w:r>
      <w:r w:rsidR="001F7A66" w:rsidRPr="00B83F35">
        <w:rPr>
          <w:rFonts w:eastAsia="Calibri"/>
          <w:b/>
          <w:bCs/>
          <w:color w:val="000000"/>
          <w:lang w:val="el-GR"/>
        </w:rPr>
        <w:t xml:space="preserve"> …………………………………………… με έδρα ………………………………..……………., Οδός………………………………………. ……………………………... </w:t>
      </w:r>
      <w:proofErr w:type="spellStart"/>
      <w:r w:rsidR="001F7A66" w:rsidRPr="00B83F35">
        <w:rPr>
          <w:rFonts w:eastAsia="Calibri"/>
          <w:b/>
          <w:bCs/>
          <w:color w:val="000000"/>
          <w:lang w:val="el-GR"/>
        </w:rPr>
        <w:t>αριθμ</w:t>
      </w:r>
      <w:proofErr w:type="spellEnd"/>
      <w:r w:rsidR="001F7A66" w:rsidRPr="00B83F35">
        <w:rPr>
          <w:rFonts w:eastAsia="Calibri"/>
          <w:b/>
          <w:bCs/>
          <w:color w:val="000000"/>
          <w:lang w:val="el-GR"/>
        </w:rPr>
        <w:t xml:space="preserve">…………., Τ.Κ. …………, </w:t>
      </w:r>
      <w:proofErr w:type="spellStart"/>
      <w:r w:rsidR="001F7A66" w:rsidRPr="00B83F35">
        <w:rPr>
          <w:rFonts w:eastAsia="Calibri"/>
          <w:b/>
          <w:bCs/>
          <w:color w:val="000000"/>
          <w:lang w:val="el-GR"/>
        </w:rPr>
        <w:t>Τηλ</w:t>
      </w:r>
      <w:proofErr w:type="spellEnd"/>
      <w:r w:rsidR="001F7A66" w:rsidRPr="00B83F35">
        <w:rPr>
          <w:rFonts w:eastAsia="Calibri"/>
          <w:b/>
          <w:bCs/>
          <w:color w:val="000000"/>
          <w:lang w:val="el-GR"/>
        </w:rPr>
        <w:t>…………………., ΦΑΞ………………….</w:t>
      </w:r>
    </w:p>
    <w:p w14:paraId="50BD86AE" w14:textId="77777777" w:rsidR="001F7A66" w:rsidRPr="00B83F35" w:rsidRDefault="001F7A66" w:rsidP="001F7A66">
      <w:pPr>
        <w:suppressAutoHyphens w:val="0"/>
        <w:spacing w:after="0" w:line="312" w:lineRule="auto"/>
        <w:ind w:hanging="10"/>
        <w:rPr>
          <w:rFonts w:eastAsia="Calibri"/>
          <w:b/>
          <w:bCs/>
          <w:color w:val="000000"/>
          <w:lang w:val="el-GR"/>
        </w:rPr>
      </w:pPr>
      <w:r w:rsidRPr="00B83F35">
        <w:rPr>
          <w:rFonts w:eastAsia="Calibri"/>
          <w:b/>
          <w:bCs/>
          <w:color w:val="000000"/>
          <w:lang w:val="el-GR"/>
        </w:rPr>
        <w:t>Δ/</w:t>
      </w:r>
      <w:proofErr w:type="spellStart"/>
      <w:r w:rsidRPr="00B83F35">
        <w:rPr>
          <w:rFonts w:eastAsia="Calibri"/>
          <w:b/>
          <w:bCs/>
          <w:color w:val="000000"/>
          <w:lang w:val="el-GR"/>
        </w:rPr>
        <w:t>νση</w:t>
      </w:r>
      <w:proofErr w:type="spellEnd"/>
      <w:r w:rsidRPr="00B83F35">
        <w:rPr>
          <w:rFonts w:eastAsia="Calibri"/>
          <w:b/>
          <w:bCs/>
          <w:color w:val="000000"/>
          <w:lang w:val="el-GR"/>
        </w:rPr>
        <w:t xml:space="preserve"> ηλεκτρονικού ταχυδρομείου:………………………………………………………………………</w:t>
      </w:r>
    </w:p>
    <w:p w14:paraId="11E4AD1C" w14:textId="77777777" w:rsidR="001F7A66" w:rsidRPr="0073152C" w:rsidRDefault="001F7A66" w:rsidP="001F7A66">
      <w:pPr>
        <w:suppressAutoHyphens w:val="0"/>
        <w:spacing w:after="0" w:line="312" w:lineRule="auto"/>
        <w:ind w:hanging="10"/>
        <w:rPr>
          <w:rFonts w:eastAsia="Calibri"/>
          <w:color w:val="000000"/>
          <w:szCs w:val="22"/>
          <w:lang w:val="el-GR" w:eastAsia="el-GR"/>
        </w:rPr>
      </w:pPr>
    </w:p>
    <w:tbl>
      <w:tblPr>
        <w:tblStyle w:val="TableGrid5"/>
        <w:tblW w:w="9040" w:type="dxa"/>
        <w:tblInd w:w="-108" w:type="dxa"/>
        <w:tblCellMar>
          <w:top w:w="23" w:type="dxa"/>
          <w:left w:w="108" w:type="dxa"/>
          <w:right w:w="116" w:type="dxa"/>
        </w:tblCellMar>
        <w:tblLook w:val="04A0" w:firstRow="1" w:lastRow="0" w:firstColumn="1" w:lastColumn="0" w:noHBand="0" w:noVBand="1"/>
      </w:tblPr>
      <w:tblGrid>
        <w:gridCol w:w="599"/>
        <w:gridCol w:w="4419"/>
        <w:gridCol w:w="1148"/>
        <w:gridCol w:w="39"/>
        <w:gridCol w:w="1265"/>
        <w:gridCol w:w="1570"/>
      </w:tblGrid>
      <w:tr w:rsidR="001F7A66" w:rsidRPr="00746D9B" w14:paraId="22CBB2F1" w14:textId="77777777" w:rsidTr="006D2064">
        <w:trPr>
          <w:trHeight w:val="720"/>
        </w:trPr>
        <w:tc>
          <w:tcPr>
            <w:tcW w:w="599" w:type="dxa"/>
            <w:tcBorders>
              <w:top w:val="single" w:sz="8" w:space="0" w:color="000000"/>
              <w:left w:val="single" w:sz="8" w:space="0" w:color="000000"/>
              <w:bottom w:val="single" w:sz="8" w:space="0" w:color="000000"/>
              <w:right w:val="single" w:sz="8" w:space="0" w:color="000000"/>
            </w:tcBorders>
            <w:vAlign w:val="center"/>
          </w:tcPr>
          <w:p w14:paraId="0CD1D43B" w14:textId="77777777" w:rsidR="001F7A66" w:rsidRPr="00F52DB4" w:rsidRDefault="001F7A66" w:rsidP="006D2064">
            <w:pPr>
              <w:suppressAutoHyphens w:val="0"/>
              <w:spacing w:after="0"/>
              <w:rPr>
                <w:rFonts w:eastAsia="Calibri"/>
                <w:b/>
                <w:bCs/>
                <w:color w:val="000000"/>
                <w:szCs w:val="22"/>
                <w:lang w:val="el-GR" w:eastAsia="el-GR"/>
              </w:rPr>
            </w:pPr>
            <w:r w:rsidRPr="00F52DB4">
              <w:rPr>
                <w:rFonts w:eastAsia="Calibri"/>
                <w:b/>
                <w:bCs/>
                <w:color w:val="000000"/>
                <w:szCs w:val="22"/>
                <w:lang w:val="el-GR" w:eastAsia="el-GR"/>
              </w:rPr>
              <w:t>α/α</w:t>
            </w:r>
          </w:p>
        </w:tc>
        <w:tc>
          <w:tcPr>
            <w:tcW w:w="4419" w:type="dxa"/>
            <w:tcBorders>
              <w:top w:val="single" w:sz="8" w:space="0" w:color="000000"/>
              <w:left w:val="single" w:sz="8" w:space="0" w:color="000000"/>
              <w:bottom w:val="single" w:sz="8" w:space="0" w:color="000000"/>
              <w:right w:val="single" w:sz="8" w:space="0" w:color="000000"/>
            </w:tcBorders>
            <w:vAlign w:val="center"/>
          </w:tcPr>
          <w:p w14:paraId="68C792BA" w14:textId="77777777" w:rsidR="001F7A66" w:rsidRPr="00F52DB4" w:rsidRDefault="001F7A66" w:rsidP="006D2064">
            <w:pPr>
              <w:suppressAutoHyphens w:val="0"/>
              <w:spacing w:after="0"/>
              <w:jc w:val="center"/>
              <w:rPr>
                <w:rFonts w:eastAsia="Calibri"/>
                <w:b/>
                <w:bCs/>
                <w:color w:val="000000"/>
                <w:szCs w:val="22"/>
                <w:lang w:val="el-GR" w:eastAsia="el-GR"/>
              </w:rPr>
            </w:pPr>
            <w:r w:rsidRPr="00F52DB4">
              <w:rPr>
                <w:rFonts w:eastAsia="Calibri"/>
                <w:b/>
                <w:bCs/>
                <w:color w:val="000000"/>
                <w:szCs w:val="22"/>
                <w:lang w:val="el-GR" w:eastAsia="el-GR"/>
              </w:rPr>
              <w:t>ΠΡΟΔΙΑΓΡΑΦΕΣ</w:t>
            </w:r>
          </w:p>
        </w:tc>
        <w:tc>
          <w:tcPr>
            <w:tcW w:w="1187" w:type="dxa"/>
            <w:gridSpan w:val="2"/>
            <w:tcBorders>
              <w:top w:val="single" w:sz="8" w:space="0" w:color="000000"/>
              <w:left w:val="single" w:sz="8" w:space="0" w:color="000000"/>
              <w:bottom w:val="single" w:sz="8" w:space="0" w:color="000000"/>
              <w:right w:val="single" w:sz="8" w:space="0" w:color="000000"/>
            </w:tcBorders>
            <w:vAlign w:val="center"/>
          </w:tcPr>
          <w:p w14:paraId="4B54EBB8" w14:textId="77777777" w:rsidR="001F7A66" w:rsidRPr="00F52DB4" w:rsidRDefault="001F7A66" w:rsidP="006D2064">
            <w:pPr>
              <w:suppressAutoHyphens w:val="0"/>
              <w:spacing w:after="0"/>
              <w:jc w:val="left"/>
              <w:rPr>
                <w:rFonts w:eastAsia="Calibri"/>
                <w:b/>
                <w:bCs/>
                <w:color w:val="000000"/>
                <w:szCs w:val="22"/>
                <w:lang w:val="el-GR" w:eastAsia="el-GR"/>
              </w:rPr>
            </w:pPr>
            <w:r w:rsidRPr="00F52DB4">
              <w:rPr>
                <w:rFonts w:eastAsia="Calibri"/>
                <w:b/>
                <w:bCs/>
                <w:color w:val="000000"/>
                <w:szCs w:val="22"/>
                <w:lang w:val="el-GR" w:eastAsia="el-GR"/>
              </w:rPr>
              <w:t>ΑΠΑΙΤΗΣΗ</w:t>
            </w:r>
          </w:p>
        </w:tc>
        <w:tc>
          <w:tcPr>
            <w:tcW w:w="1265" w:type="dxa"/>
            <w:tcBorders>
              <w:top w:val="single" w:sz="8" w:space="0" w:color="000000"/>
              <w:left w:val="single" w:sz="8" w:space="0" w:color="000000"/>
              <w:bottom w:val="single" w:sz="8" w:space="0" w:color="000000"/>
              <w:right w:val="single" w:sz="8" w:space="0" w:color="000000"/>
            </w:tcBorders>
            <w:vAlign w:val="center"/>
          </w:tcPr>
          <w:p w14:paraId="13E3DF3E" w14:textId="77777777" w:rsidR="001F7A66" w:rsidRPr="00F52DB4" w:rsidRDefault="001F7A66" w:rsidP="006D2064">
            <w:pPr>
              <w:suppressAutoHyphens w:val="0"/>
              <w:spacing w:after="0"/>
              <w:jc w:val="left"/>
              <w:rPr>
                <w:rFonts w:eastAsia="Calibri"/>
                <w:b/>
                <w:bCs/>
                <w:color w:val="000000"/>
                <w:szCs w:val="22"/>
                <w:lang w:val="el-GR" w:eastAsia="el-GR"/>
              </w:rPr>
            </w:pPr>
            <w:r w:rsidRPr="00F52DB4">
              <w:rPr>
                <w:rFonts w:eastAsia="Calibri"/>
                <w:b/>
                <w:bCs/>
                <w:color w:val="000000"/>
                <w:szCs w:val="22"/>
                <w:lang w:val="el-GR" w:eastAsia="el-GR"/>
              </w:rPr>
              <w:t>ΑΠΑΝΤΗΣΗ</w:t>
            </w:r>
          </w:p>
        </w:tc>
        <w:tc>
          <w:tcPr>
            <w:tcW w:w="1570" w:type="dxa"/>
            <w:tcBorders>
              <w:top w:val="single" w:sz="8" w:space="0" w:color="000000"/>
              <w:left w:val="single" w:sz="8" w:space="0" w:color="000000"/>
              <w:bottom w:val="single" w:sz="8" w:space="0" w:color="000000"/>
              <w:right w:val="single" w:sz="8" w:space="0" w:color="000000"/>
            </w:tcBorders>
          </w:tcPr>
          <w:p w14:paraId="27F8087E" w14:textId="77777777" w:rsidR="001F7A66" w:rsidRPr="00F52DB4" w:rsidRDefault="001F7A66" w:rsidP="006D2064">
            <w:pPr>
              <w:suppressAutoHyphens w:val="0"/>
              <w:spacing w:after="0"/>
              <w:jc w:val="left"/>
              <w:rPr>
                <w:rFonts w:eastAsia="Calibri"/>
                <w:b/>
                <w:bCs/>
                <w:color w:val="000000"/>
                <w:szCs w:val="22"/>
                <w:lang w:val="el-GR" w:eastAsia="el-GR"/>
              </w:rPr>
            </w:pPr>
            <w:r w:rsidRPr="00F52DB4">
              <w:rPr>
                <w:rFonts w:eastAsia="Calibri"/>
                <w:b/>
                <w:bCs/>
                <w:color w:val="000000"/>
                <w:szCs w:val="22"/>
                <w:lang w:val="el-GR" w:eastAsia="el-GR"/>
              </w:rPr>
              <w:t>ΠΑΡΑΠΟΜΠΗ</w:t>
            </w:r>
          </w:p>
          <w:p w14:paraId="716AA1BD" w14:textId="77777777" w:rsidR="001F7A66" w:rsidRPr="00F52DB4" w:rsidRDefault="001F7A66" w:rsidP="006D2064">
            <w:pPr>
              <w:suppressAutoHyphens w:val="0"/>
              <w:spacing w:after="0"/>
              <w:jc w:val="center"/>
              <w:rPr>
                <w:rFonts w:eastAsia="Calibri"/>
                <w:b/>
                <w:bCs/>
                <w:color w:val="000000"/>
                <w:szCs w:val="22"/>
                <w:lang w:val="el-GR" w:eastAsia="el-GR"/>
              </w:rPr>
            </w:pPr>
            <w:r w:rsidRPr="00F52DB4">
              <w:rPr>
                <w:rFonts w:eastAsia="Calibri"/>
                <w:b/>
                <w:bCs/>
                <w:color w:val="000000"/>
                <w:szCs w:val="22"/>
                <w:lang w:val="el-GR" w:eastAsia="el-GR"/>
              </w:rPr>
              <w:t xml:space="preserve">(σελίδα, αρχείο, </w:t>
            </w:r>
            <w:proofErr w:type="spellStart"/>
            <w:r w:rsidRPr="00F52DB4">
              <w:rPr>
                <w:rFonts w:eastAsia="Calibri"/>
                <w:b/>
                <w:bCs/>
                <w:color w:val="000000"/>
                <w:szCs w:val="22"/>
                <w:lang w:val="el-GR" w:eastAsia="el-GR"/>
              </w:rPr>
              <w:t>κ.λ.π</w:t>
            </w:r>
            <w:proofErr w:type="spellEnd"/>
            <w:r w:rsidRPr="00F52DB4">
              <w:rPr>
                <w:rFonts w:eastAsia="Calibri"/>
                <w:b/>
                <w:bCs/>
                <w:color w:val="000000"/>
                <w:szCs w:val="22"/>
                <w:lang w:val="el-GR" w:eastAsia="el-GR"/>
              </w:rPr>
              <w:t>.)</w:t>
            </w:r>
          </w:p>
        </w:tc>
      </w:tr>
      <w:tr w:rsidR="001F7A66" w:rsidRPr="00F52DB4" w14:paraId="3ABF7160" w14:textId="77777777" w:rsidTr="006D2064">
        <w:trPr>
          <w:trHeight w:val="1220"/>
        </w:trPr>
        <w:tc>
          <w:tcPr>
            <w:tcW w:w="599" w:type="dxa"/>
            <w:tcBorders>
              <w:top w:val="single" w:sz="8" w:space="0" w:color="000000"/>
              <w:left w:val="single" w:sz="8" w:space="0" w:color="000000"/>
              <w:bottom w:val="single" w:sz="8" w:space="0" w:color="000000"/>
              <w:right w:val="single" w:sz="8" w:space="0" w:color="000000"/>
            </w:tcBorders>
            <w:vAlign w:val="center"/>
          </w:tcPr>
          <w:p w14:paraId="7B9C94F3"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1</w:t>
            </w:r>
          </w:p>
        </w:tc>
        <w:tc>
          <w:tcPr>
            <w:tcW w:w="4419" w:type="dxa"/>
            <w:tcBorders>
              <w:top w:val="single" w:sz="8" w:space="0" w:color="000000"/>
              <w:left w:val="single" w:sz="8" w:space="0" w:color="000000"/>
              <w:bottom w:val="single" w:sz="8" w:space="0" w:color="000000"/>
              <w:right w:val="single" w:sz="8" w:space="0" w:color="000000"/>
            </w:tcBorders>
          </w:tcPr>
          <w:p w14:paraId="410B2078"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Η φύλαξη του  Δημαρχείου θα γίνεται καθημερινά από 15:00 έως 07:00 και τις αργίες και τα</w:t>
            </w:r>
          </w:p>
          <w:p w14:paraId="62E96E8A"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Σαββατοκύριακα όλο το 24ωρο</w:t>
            </w:r>
          </w:p>
        </w:tc>
        <w:tc>
          <w:tcPr>
            <w:tcW w:w="1187" w:type="dxa"/>
            <w:gridSpan w:val="2"/>
            <w:tcBorders>
              <w:top w:val="single" w:sz="8" w:space="0" w:color="000000"/>
              <w:left w:val="single" w:sz="8" w:space="0" w:color="000000"/>
              <w:bottom w:val="single" w:sz="8" w:space="0" w:color="000000"/>
              <w:right w:val="single" w:sz="8" w:space="0" w:color="000000"/>
            </w:tcBorders>
            <w:vAlign w:val="center"/>
          </w:tcPr>
          <w:p w14:paraId="304280E5"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265" w:type="dxa"/>
            <w:tcBorders>
              <w:top w:val="single" w:sz="8" w:space="0" w:color="000000"/>
              <w:left w:val="single" w:sz="8" w:space="0" w:color="000000"/>
              <w:bottom w:val="single" w:sz="8" w:space="0" w:color="000000"/>
              <w:right w:val="single" w:sz="8" w:space="0" w:color="000000"/>
            </w:tcBorders>
          </w:tcPr>
          <w:p w14:paraId="0257A617"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778B6C1C"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23094FA0" w14:textId="77777777" w:rsidTr="006D2064">
        <w:trPr>
          <w:trHeight w:val="950"/>
        </w:trPr>
        <w:tc>
          <w:tcPr>
            <w:tcW w:w="599" w:type="dxa"/>
            <w:tcBorders>
              <w:top w:val="single" w:sz="8" w:space="0" w:color="000000"/>
              <w:left w:val="single" w:sz="8" w:space="0" w:color="000000"/>
              <w:bottom w:val="single" w:sz="8" w:space="0" w:color="000000"/>
              <w:right w:val="single" w:sz="8" w:space="0" w:color="000000"/>
            </w:tcBorders>
            <w:vAlign w:val="center"/>
          </w:tcPr>
          <w:p w14:paraId="5D6D3C60"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2</w:t>
            </w:r>
          </w:p>
        </w:tc>
        <w:tc>
          <w:tcPr>
            <w:tcW w:w="4419" w:type="dxa"/>
            <w:tcBorders>
              <w:top w:val="single" w:sz="8" w:space="0" w:color="000000"/>
              <w:left w:val="single" w:sz="8" w:space="0" w:color="000000"/>
              <w:bottom w:val="single" w:sz="8" w:space="0" w:color="000000"/>
              <w:right w:val="single" w:sz="8" w:space="0" w:color="000000"/>
            </w:tcBorders>
          </w:tcPr>
          <w:p w14:paraId="42B21A2C"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Ο ανάδοχος υποχρεούται να διαθέτει Κέντρο Επιχειρήσεων και συστημάτων 24ωρης στελέχωσης και λειτουργίας, για τυχόν άμεση επέμβαση, σε αποστολή σήματος κινδύνου ή σοβαρού ζητήματος ή</w:t>
            </w:r>
          </w:p>
          <w:p w14:paraId="45A2E805"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 xml:space="preserve">Συμβάντος με άμεση ενημέρωση του Δήμου και των αρμόδιων κρατικών αρχών (Αστυνομία </w:t>
            </w:r>
            <w:proofErr w:type="spellStart"/>
            <w:r w:rsidRPr="00F52DB4">
              <w:rPr>
                <w:rFonts w:eastAsia="Calibri"/>
                <w:color w:val="000000"/>
                <w:szCs w:val="22"/>
                <w:lang w:val="el-GR" w:eastAsia="el-GR"/>
              </w:rPr>
              <w:t>Πυροσβεστική,κλπ</w:t>
            </w:r>
            <w:proofErr w:type="spellEnd"/>
            <w:r w:rsidRPr="00F52DB4">
              <w:rPr>
                <w:rFonts w:eastAsia="Calibri"/>
                <w:color w:val="000000"/>
                <w:szCs w:val="22"/>
                <w:lang w:val="el-GR" w:eastAsia="el-GR"/>
              </w:rPr>
              <w:t>.)</w:t>
            </w:r>
          </w:p>
        </w:tc>
        <w:tc>
          <w:tcPr>
            <w:tcW w:w="1187" w:type="dxa"/>
            <w:gridSpan w:val="2"/>
            <w:tcBorders>
              <w:top w:val="single" w:sz="8" w:space="0" w:color="000000"/>
              <w:left w:val="single" w:sz="8" w:space="0" w:color="000000"/>
              <w:bottom w:val="single" w:sz="8" w:space="0" w:color="000000"/>
              <w:right w:val="single" w:sz="8" w:space="0" w:color="000000"/>
            </w:tcBorders>
            <w:vAlign w:val="center"/>
          </w:tcPr>
          <w:p w14:paraId="15ABE016"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265" w:type="dxa"/>
            <w:tcBorders>
              <w:top w:val="single" w:sz="8" w:space="0" w:color="000000"/>
              <w:left w:val="single" w:sz="8" w:space="0" w:color="000000"/>
              <w:bottom w:val="single" w:sz="8" w:space="0" w:color="000000"/>
              <w:right w:val="single" w:sz="8" w:space="0" w:color="000000"/>
            </w:tcBorders>
          </w:tcPr>
          <w:p w14:paraId="7DC05E6A"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57F31213"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1159ECA0" w14:textId="77777777" w:rsidTr="006D2064">
        <w:trPr>
          <w:trHeight w:val="1700"/>
        </w:trPr>
        <w:tc>
          <w:tcPr>
            <w:tcW w:w="599" w:type="dxa"/>
            <w:tcBorders>
              <w:top w:val="single" w:sz="8" w:space="0" w:color="000000"/>
              <w:left w:val="single" w:sz="8" w:space="0" w:color="000000"/>
              <w:bottom w:val="single" w:sz="8" w:space="0" w:color="000000"/>
              <w:right w:val="single" w:sz="8" w:space="0" w:color="000000"/>
            </w:tcBorders>
            <w:vAlign w:val="center"/>
          </w:tcPr>
          <w:p w14:paraId="3740761B"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3</w:t>
            </w:r>
          </w:p>
        </w:tc>
        <w:tc>
          <w:tcPr>
            <w:tcW w:w="4419" w:type="dxa"/>
            <w:tcBorders>
              <w:top w:val="single" w:sz="8" w:space="0" w:color="000000"/>
              <w:left w:val="single" w:sz="8" w:space="0" w:color="000000"/>
              <w:bottom w:val="single" w:sz="8" w:space="0" w:color="000000"/>
              <w:right w:val="single" w:sz="8" w:space="0" w:color="000000"/>
            </w:tcBorders>
          </w:tcPr>
          <w:p w14:paraId="3EFFC080"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Καθ’ όλη τη διάρκεια της σύμβασης ο</w:t>
            </w:r>
          </w:p>
          <w:p w14:paraId="7488CE68"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ανάδοχος υποχρεούται να καταθέτει</w:t>
            </w:r>
          </w:p>
          <w:p w14:paraId="3F6358CD"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ΕΒΔΟΜΑΔΙΑΙΟ ΠΡΟΓΡΑΜΜΑ</w:t>
            </w:r>
          </w:p>
          <w:p w14:paraId="61529566"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 xml:space="preserve">ΒΑΡΔΙΩΝ, με όλα τα στοιχεία των εργαζομένων σε κάθε βάρδια (ονοματεπώνυμο, </w:t>
            </w:r>
            <w:proofErr w:type="spellStart"/>
            <w:r w:rsidRPr="00F52DB4">
              <w:rPr>
                <w:rFonts w:eastAsia="Calibri"/>
                <w:color w:val="000000"/>
                <w:szCs w:val="22"/>
                <w:lang w:val="el-GR" w:eastAsia="el-GR"/>
              </w:rPr>
              <w:t>αρ</w:t>
            </w:r>
            <w:proofErr w:type="spellEnd"/>
            <w:r w:rsidRPr="00F52DB4">
              <w:rPr>
                <w:rFonts w:eastAsia="Calibri"/>
                <w:color w:val="000000"/>
                <w:szCs w:val="22"/>
                <w:lang w:val="el-GR" w:eastAsia="el-GR"/>
              </w:rPr>
              <w:t>. δελτίου ταυτότητας)</w:t>
            </w:r>
          </w:p>
        </w:tc>
        <w:tc>
          <w:tcPr>
            <w:tcW w:w="1187" w:type="dxa"/>
            <w:gridSpan w:val="2"/>
            <w:tcBorders>
              <w:top w:val="single" w:sz="8" w:space="0" w:color="000000"/>
              <w:left w:val="single" w:sz="8" w:space="0" w:color="000000"/>
              <w:bottom w:val="single" w:sz="8" w:space="0" w:color="000000"/>
              <w:right w:val="single" w:sz="8" w:space="0" w:color="000000"/>
            </w:tcBorders>
            <w:vAlign w:val="center"/>
          </w:tcPr>
          <w:p w14:paraId="383A5D98"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265" w:type="dxa"/>
            <w:tcBorders>
              <w:top w:val="single" w:sz="8" w:space="0" w:color="000000"/>
              <w:left w:val="single" w:sz="8" w:space="0" w:color="000000"/>
              <w:bottom w:val="single" w:sz="8" w:space="0" w:color="000000"/>
              <w:right w:val="single" w:sz="8" w:space="0" w:color="000000"/>
            </w:tcBorders>
          </w:tcPr>
          <w:p w14:paraId="32256D81"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60E6CD2C"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1BB0A6B6" w14:textId="77777777" w:rsidTr="006D2064">
        <w:trPr>
          <w:trHeight w:val="1440"/>
        </w:trPr>
        <w:tc>
          <w:tcPr>
            <w:tcW w:w="599" w:type="dxa"/>
            <w:tcBorders>
              <w:top w:val="single" w:sz="8" w:space="0" w:color="000000"/>
              <w:left w:val="single" w:sz="8" w:space="0" w:color="000000"/>
              <w:bottom w:val="single" w:sz="8" w:space="0" w:color="000000"/>
              <w:right w:val="single" w:sz="8" w:space="0" w:color="000000"/>
            </w:tcBorders>
            <w:vAlign w:val="center"/>
          </w:tcPr>
          <w:p w14:paraId="41D76F38"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4</w:t>
            </w:r>
          </w:p>
        </w:tc>
        <w:tc>
          <w:tcPr>
            <w:tcW w:w="4419" w:type="dxa"/>
            <w:tcBorders>
              <w:top w:val="single" w:sz="8" w:space="0" w:color="000000"/>
              <w:left w:val="single" w:sz="8" w:space="0" w:color="000000"/>
              <w:bottom w:val="single" w:sz="8" w:space="0" w:color="000000"/>
              <w:right w:val="single" w:sz="8" w:space="0" w:color="000000"/>
            </w:tcBorders>
          </w:tcPr>
          <w:p w14:paraId="00D2A0EC"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Θα τηρείται βιβλίο συμβάντων, όπου θα καταγράφονται η έναρξη ανάληψης και λήξης της υπηρεσίας κάθε φύλακα, τα τυχόν συμβάντα, καθώς και διαπιστώσεις φύλαξης ή περιπολίας σε κάθε θέση φύλαξης.</w:t>
            </w:r>
          </w:p>
        </w:tc>
        <w:tc>
          <w:tcPr>
            <w:tcW w:w="1187" w:type="dxa"/>
            <w:gridSpan w:val="2"/>
            <w:tcBorders>
              <w:top w:val="single" w:sz="8" w:space="0" w:color="000000"/>
              <w:left w:val="single" w:sz="8" w:space="0" w:color="000000"/>
              <w:bottom w:val="single" w:sz="8" w:space="0" w:color="000000"/>
              <w:right w:val="single" w:sz="8" w:space="0" w:color="000000"/>
            </w:tcBorders>
            <w:vAlign w:val="center"/>
          </w:tcPr>
          <w:p w14:paraId="2B742E97"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265" w:type="dxa"/>
            <w:tcBorders>
              <w:top w:val="single" w:sz="8" w:space="0" w:color="000000"/>
              <w:left w:val="single" w:sz="8" w:space="0" w:color="000000"/>
              <w:bottom w:val="single" w:sz="8" w:space="0" w:color="000000"/>
              <w:right w:val="single" w:sz="8" w:space="0" w:color="000000"/>
            </w:tcBorders>
          </w:tcPr>
          <w:p w14:paraId="232C1AD2"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6E0D9F99"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44625AEA" w14:textId="77777777" w:rsidTr="006D2064">
        <w:trPr>
          <w:trHeight w:val="3140"/>
        </w:trPr>
        <w:tc>
          <w:tcPr>
            <w:tcW w:w="599" w:type="dxa"/>
            <w:tcBorders>
              <w:top w:val="single" w:sz="8" w:space="0" w:color="000000"/>
              <w:left w:val="single" w:sz="8" w:space="0" w:color="000000"/>
              <w:bottom w:val="single" w:sz="8" w:space="0" w:color="000000"/>
              <w:right w:val="single" w:sz="8" w:space="0" w:color="000000"/>
            </w:tcBorders>
            <w:vAlign w:val="center"/>
          </w:tcPr>
          <w:p w14:paraId="62F84232"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5</w:t>
            </w:r>
          </w:p>
        </w:tc>
        <w:tc>
          <w:tcPr>
            <w:tcW w:w="4419" w:type="dxa"/>
            <w:tcBorders>
              <w:top w:val="single" w:sz="8" w:space="0" w:color="000000"/>
              <w:left w:val="single" w:sz="8" w:space="0" w:color="000000"/>
              <w:bottom w:val="single" w:sz="8" w:space="0" w:color="000000"/>
              <w:right w:val="single" w:sz="8" w:space="0" w:color="000000"/>
            </w:tcBorders>
          </w:tcPr>
          <w:p w14:paraId="69106D33"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 xml:space="preserve">Το προσωπικό του αναδόχου που θα διατίθεται θα πρέπει να έχει την εκτός από την κατά νόμο άδεια εργασίας, λευκό ποινικό μητρώο ,ήθος, ευπρεπή εμφάνιση και σωστή  συμπεριφορά. Θα είναι ενδεδυμένο με την ειδική στολή του Αναδόχου και εκτός από την Ελληνική γλώσσα θα γνωρίζει και την Αγγλική </w:t>
            </w:r>
          </w:p>
          <w:p w14:paraId="363A3317"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Μετά την υπογραφή της Σύμβασης ο ανάδοχος οφείλει να παραδώσει επικυρωμένα αντίγραφα των αδειών εργασίας του προσωπικού που θα απασχοληθεί στη φύλαξη του κτιρίου.</w:t>
            </w:r>
          </w:p>
        </w:tc>
        <w:tc>
          <w:tcPr>
            <w:tcW w:w="1187" w:type="dxa"/>
            <w:gridSpan w:val="2"/>
            <w:tcBorders>
              <w:top w:val="single" w:sz="8" w:space="0" w:color="000000"/>
              <w:left w:val="single" w:sz="8" w:space="0" w:color="000000"/>
              <w:bottom w:val="single" w:sz="8" w:space="0" w:color="000000"/>
              <w:right w:val="single" w:sz="8" w:space="0" w:color="000000"/>
            </w:tcBorders>
            <w:vAlign w:val="center"/>
          </w:tcPr>
          <w:p w14:paraId="71C6D2F8"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265" w:type="dxa"/>
            <w:tcBorders>
              <w:top w:val="single" w:sz="8" w:space="0" w:color="000000"/>
              <w:left w:val="single" w:sz="8" w:space="0" w:color="000000"/>
              <w:bottom w:val="single" w:sz="8" w:space="0" w:color="000000"/>
              <w:right w:val="single" w:sz="8" w:space="0" w:color="000000"/>
            </w:tcBorders>
          </w:tcPr>
          <w:p w14:paraId="73985739"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36570B89"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3ED30B9D" w14:textId="77777777" w:rsidTr="006D2064">
        <w:trPr>
          <w:trHeight w:val="2180"/>
        </w:trPr>
        <w:tc>
          <w:tcPr>
            <w:tcW w:w="599" w:type="dxa"/>
            <w:tcBorders>
              <w:top w:val="single" w:sz="8" w:space="0" w:color="000000"/>
              <w:left w:val="single" w:sz="8" w:space="0" w:color="000000"/>
              <w:bottom w:val="single" w:sz="8" w:space="0" w:color="000000"/>
              <w:right w:val="single" w:sz="8" w:space="0" w:color="000000"/>
            </w:tcBorders>
            <w:vAlign w:val="center"/>
          </w:tcPr>
          <w:p w14:paraId="0C469C2D"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lastRenderedPageBreak/>
              <w:t>6</w:t>
            </w:r>
          </w:p>
        </w:tc>
        <w:tc>
          <w:tcPr>
            <w:tcW w:w="4419" w:type="dxa"/>
            <w:tcBorders>
              <w:top w:val="single" w:sz="8" w:space="0" w:color="000000"/>
              <w:left w:val="single" w:sz="8" w:space="0" w:color="000000"/>
              <w:bottom w:val="single" w:sz="8" w:space="0" w:color="000000"/>
              <w:right w:val="single" w:sz="8" w:space="0" w:color="000000"/>
            </w:tcBorders>
          </w:tcPr>
          <w:p w14:paraId="0BE223AC"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Το προσωπικό που θα απασχολείται θα γνωστοποιείται από τον ανάδοχο με την ανάληψη καθηκόντων, πρέπει δε να τυγχάνει και της έγκρισης του εργοδότη. Το προσωπικό αυτό θα εναλλάσσεται μεταξύ των προσώπων που θα έχουν εξαρχής τύχει της έγκρισης του εργοδότη και έχουν την απαραίτητη εκπαίδευση.</w:t>
            </w:r>
          </w:p>
        </w:tc>
        <w:tc>
          <w:tcPr>
            <w:tcW w:w="1187" w:type="dxa"/>
            <w:gridSpan w:val="2"/>
            <w:tcBorders>
              <w:top w:val="single" w:sz="8" w:space="0" w:color="000000"/>
              <w:left w:val="single" w:sz="8" w:space="0" w:color="000000"/>
              <w:bottom w:val="single" w:sz="8" w:space="0" w:color="000000"/>
              <w:right w:val="single" w:sz="8" w:space="0" w:color="000000"/>
            </w:tcBorders>
            <w:vAlign w:val="center"/>
          </w:tcPr>
          <w:p w14:paraId="7D7F2F3C"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265" w:type="dxa"/>
            <w:tcBorders>
              <w:top w:val="single" w:sz="8" w:space="0" w:color="000000"/>
              <w:left w:val="single" w:sz="8" w:space="0" w:color="000000"/>
              <w:bottom w:val="single" w:sz="8" w:space="0" w:color="000000"/>
              <w:right w:val="single" w:sz="8" w:space="0" w:color="000000"/>
            </w:tcBorders>
          </w:tcPr>
          <w:p w14:paraId="13440204"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330E189D"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25AD9AC9" w14:textId="77777777" w:rsidTr="006D2064">
        <w:trPr>
          <w:trHeight w:val="1700"/>
        </w:trPr>
        <w:tc>
          <w:tcPr>
            <w:tcW w:w="599" w:type="dxa"/>
            <w:tcBorders>
              <w:top w:val="single" w:sz="8" w:space="0" w:color="000000"/>
              <w:left w:val="single" w:sz="8" w:space="0" w:color="000000"/>
              <w:bottom w:val="single" w:sz="8" w:space="0" w:color="000000"/>
              <w:right w:val="single" w:sz="8" w:space="0" w:color="000000"/>
            </w:tcBorders>
            <w:vAlign w:val="center"/>
          </w:tcPr>
          <w:p w14:paraId="417151F0"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7</w:t>
            </w:r>
          </w:p>
        </w:tc>
        <w:tc>
          <w:tcPr>
            <w:tcW w:w="4419" w:type="dxa"/>
            <w:tcBorders>
              <w:top w:val="single" w:sz="8" w:space="0" w:color="000000"/>
              <w:left w:val="single" w:sz="8" w:space="0" w:color="000000"/>
              <w:bottom w:val="single" w:sz="8" w:space="0" w:color="000000"/>
              <w:right w:val="single" w:sz="8" w:space="0" w:color="000000"/>
            </w:tcBorders>
          </w:tcPr>
          <w:p w14:paraId="33613E1A"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Αντικατάσταση του προσωπικού που διατίθεται επιτρέπεται μόνο κατόπιν έγκαιρης ειδοποίησης και επαρκούς αιτιολόγησης από την εταιρεία. Ο Δήμος διατηρεί το δικαίωμα να ζητήσει την αντικατάσταση προσωπικού.</w:t>
            </w:r>
          </w:p>
        </w:tc>
        <w:tc>
          <w:tcPr>
            <w:tcW w:w="1187" w:type="dxa"/>
            <w:gridSpan w:val="2"/>
            <w:tcBorders>
              <w:top w:val="single" w:sz="8" w:space="0" w:color="000000"/>
              <w:left w:val="single" w:sz="8" w:space="0" w:color="000000"/>
              <w:bottom w:val="single" w:sz="8" w:space="0" w:color="000000"/>
              <w:right w:val="single" w:sz="8" w:space="0" w:color="000000"/>
            </w:tcBorders>
            <w:vAlign w:val="center"/>
          </w:tcPr>
          <w:p w14:paraId="34984416"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265" w:type="dxa"/>
            <w:tcBorders>
              <w:top w:val="single" w:sz="8" w:space="0" w:color="000000"/>
              <w:left w:val="single" w:sz="8" w:space="0" w:color="000000"/>
              <w:bottom w:val="single" w:sz="8" w:space="0" w:color="000000"/>
              <w:right w:val="single" w:sz="8" w:space="0" w:color="000000"/>
            </w:tcBorders>
          </w:tcPr>
          <w:p w14:paraId="5078D543"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469A39F1"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28082F12" w14:textId="77777777" w:rsidTr="006D2064">
        <w:tblPrEx>
          <w:tblCellMar>
            <w:top w:w="54" w:type="dxa"/>
            <w:right w:w="115" w:type="dxa"/>
          </w:tblCellMar>
        </w:tblPrEx>
        <w:trPr>
          <w:trHeight w:val="1200"/>
        </w:trPr>
        <w:tc>
          <w:tcPr>
            <w:tcW w:w="599" w:type="dxa"/>
            <w:tcBorders>
              <w:top w:val="single" w:sz="8" w:space="0" w:color="000000"/>
              <w:left w:val="single" w:sz="8" w:space="0" w:color="000000"/>
              <w:bottom w:val="single" w:sz="8" w:space="0" w:color="000000"/>
              <w:right w:val="single" w:sz="8" w:space="0" w:color="000000"/>
            </w:tcBorders>
            <w:vAlign w:val="center"/>
          </w:tcPr>
          <w:p w14:paraId="1017C865"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8</w:t>
            </w:r>
          </w:p>
        </w:tc>
        <w:tc>
          <w:tcPr>
            <w:tcW w:w="4419" w:type="dxa"/>
            <w:tcBorders>
              <w:top w:val="single" w:sz="8" w:space="0" w:color="000000"/>
              <w:left w:val="single" w:sz="8" w:space="0" w:color="000000"/>
              <w:bottom w:val="single" w:sz="8" w:space="0" w:color="000000"/>
              <w:right w:val="single" w:sz="8" w:space="0" w:color="000000"/>
            </w:tcBorders>
          </w:tcPr>
          <w:p w14:paraId="7B6F8715"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Σε περίπτωση ασθένειας ή άλλης εκτός προγράμματος ανάγκης αντικατάστασης, η αντικατάσταση θα γίνεται μόνο από άτομο που ήδη είναι εκπαιδευμένο στη φύλαξη.</w:t>
            </w:r>
          </w:p>
        </w:tc>
        <w:tc>
          <w:tcPr>
            <w:tcW w:w="1148" w:type="dxa"/>
            <w:tcBorders>
              <w:top w:val="single" w:sz="8" w:space="0" w:color="000000"/>
              <w:left w:val="single" w:sz="8" w:space="0" w:color="000000"/>
              <w:bottom w:val="single" w:sz="8" w:space="0" w:color="000000"/>
              <w:right w:val="single" w:sz="8" w:space="0" w:color="000000"/>
            </w:tcBorders>
            <w:vAlign w:val="center"/>
          </w:tcPr>
          <w:p w14:paraId="009E19E8"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4C5494B3"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63D97270"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594AF8B5" w14:textId="77777777" w:rsidTr="006D2064">
        <w:tblPrEx>
          <w:tblCellMar>
            <w:top w:w="54" w:type="dxa"/>
            <w:right w:w="115" w:type="dxa"/>
          </w:tblCellMar>
        </w:tblPrEx>
        <w:trPr>
          <w:trHeight w:val="3329"/>
        </w:trPr>
        <w:tc>
          <w:tcPr>
            <w:tcW w:w="599" w:type="dxa"/>
            <w:tcBorders>
              <w:top w:val="single" w:sz="8" w:space="0" w:color="000000"/>
              <w:left w:val="single" w:sz="8" w:space="0" w:color="000000"/>
              <w:bottom w:val="single" w:sz="8" w:space="0" w:color="000000"/>
              <w:right w:val="single" w:sz="8" w:space="0" w:color="000000"/>
            </w:tcBorders>
            <w:vAlign w:val="center"/>
          </w:tcPr>
          <w:p w14:paraId="5D028D18"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9</w:t>
            </w:r>
          </w:p>
        </w:tc>
        <w:tc>
          <w:tcPr>
            <w:tcW w:w="4419" w:type="dxa"/>
            <w:tcBorders>
              <w:top w:val="single" w:sz="8" w:space="0" w:color="000000"/>
              <w:left w:val="single" w:sz="8" w:space="0" w:color="000000"/>
              <w:bottom w:val="single" w:sz="8" w:space="0" w:color="000000"/>
              <w:right w:val="single" w:sz="8" w:space="0" w:color="000000"/>
            </w:tcBorders>
          </w:tcPr>
          <w:p w14:paraId="45EBBD77"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 xml:space="preserve">Οι εργασίες – υπηρεσίες φύλαξης θα γίνονται από ειδικευμένο προσωπικό ασφαλείας που θα φέρει τον απαραίτητο εξοπλισμό, υπό την επίβλεψη, ευθύνη και παρακολούθηση του Αναδόχου Το προσωπικό που θα χρησιμοποιείται από τον ανάδοχο θα πρέπει να βρίσκεται σε καλή φυσική κατάσταση και να έχει την κατάλληλη γνώση για την φύλαξη (εμπειρία στην ίδια ή άλλες Εταιρείες φύλαξης, παρακολούθηση εκπαιδευτικών σεμιναρίων, κ.λπ.). Ο Ανάδοχος οφείλει να παρέχει στοιχεία που θα αποδεικνύεται η </w:t>
            </w:r>
            <w:proofErr w:type="spellStart"/>
            <w:r w:rsidRPr="00F52DB4">
              <w:rPr>
                <w:rFonts w:eastAsia="Calibri"/>
                <w:color w:val="000000"/>
                <w:szCs w:val="22"/>
                <w:lang w:val="el-GR" w:eastAsia="el-GR"/>
              </w:rPr>
              <w:t>καταλληλότητα</w:t>
            </w:r>
            <w:proofErr w:type="spellEnd"/>
            <w:r w:rsidRPr="00F52DB4">
              <w:rPr>
                <w:rFonts w:eastAsia="Calibri"/>
                <w:color w:val="000000"/>
                <w:szCs w:val="22"/>
                <w:lang w:val="el-GR" w:eastAsia="el-GR"/>
              </w:rPr>
              <w:t xml:space="preserve"> κάθε φύλακα.</w:t>
            </w:r>
          </w:p>
        </w:tc>
        <w:tc>
          <w:tcPr>
            <w:tcW w:w="1148" w:type="dxa"/>
            <w:tcBorders>
              <w:top w:val="single" w:sz="8" w:space="0" w:color="000000"/>
              <w:left w:val="single" w:sz="8" w:space="0" w:color="000000"/>
              <w:bottom w:val="single" w:sz="8" w:space="0" w:color="000000"/>
              <w:right w:val="single" w:sz="8" w:space="0" w:color="000000"/>
            </w:tcBorders>
            <w:vAlign w:val="center"/>
          </w:tcPr>
          <w:p w14:paraId="7FD05FB5"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77F4AF04"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00EB2DDC"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5E32F591" w14:textId="77777777" w:rsidTr="006D2064">
        <w:tblPrEx>
          <w:tblCellMar>
            <w:top w:w="54" w:type="dxa"/>
            <w:right w:w="115" w:type="dxa"/>
          </w:tblCellMar>
        </w:tblPrEx>
        <w:trPr>
          <w:trHeight w:val="1940"/>
        </w:trPr>
        <w:tc>
          <w:tcPr>
            <w:tcW w:w="599" w:type="dxa"/>
            <w:tcBorders>
              <w:top w:val="single" w:sz="8" w:space="0" w:color="000000"/>
              <w:left w:val="single" w:sz="8" w:space="0" w:color="000000"/>
              <w:bottom w:val="single" w:sz="8" w:space="0" w:color="000000"/>
              <w:right w:val="single" w:sz="8" w:space="0" w:color="000000"/>
            </w:tcBorders>
            <w:vAlign w:val="center"/>
          </w:tcPr>
          <w:p w14:paraId="2C3422E7"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10</w:t>
            </w:r>
          </w:p>
        </w:tc>
        <w:tc>
          <w:tcPr>
            <w:tcW w:w="4419" w:type="dxa"/>
            <w:tcBorders>
              <w:top w:val="single" w:sz="8" w:space="0" w:color="000000"/>
              <w:left w:val="single" w:sz="8" w:space="0" w:color="000000"/>
              <w:bottom w:val="single" w:sz="8" w:space="0" w:color="000000"/>
              <w:right w:val="single" w:sz="8" w:space="0" w:color="000000"/>
            </w:tcBorders>
          </w:tcPr>
          <w:p w14:paraId="672BD37A"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Ο ανάδοχος υποχρεούται να τηρεί τους κείμενους νόμους και διατάξεις και τα δυνάμει αυτών διατάγματα καθώς και τις συναφείς γενικά αστυνομικές κι άλλες διοικητικές διατάξεις σχετικές με το έργο που αναλαμβάνει, ευθύνεται δε προσωπικά για κάθε παράβαση τους.</w:t>
            </w:r>
          </w:p>
        </w:tc>
        <w:tc>
          <w:tcPr>
            <w:tcW w:w="1148" w:type="dxa"/>
            <w:tcBorders>
              <w:top w:val="single" w:sz="8" w:space="0" w:color="000000"/>
              <w:left w:val="single" w:sz="8" w:space="0" w:color="000000"/>
              <w:bottom w:val="single" w:sz="8" w:space="0" w:color="000000"/>
              <w:right w:val="single" w:sz="8" w:space="0" w:color="000000"/>
            </w:tcBorders>
            <w:vAlign w:val="center"/>
          </w:tcPr>
          <w:p w14:paraId="175CEE2D"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6329FBAD"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5CA9190D"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6C5DC8E3" w14:textId="77777777" w:rsidTr="006D2064">
        <w:tblPrEx>
          <w:tblCellMar>
            <w:top w:w="54" w:type="dxa"/>
            <w:right w:w="115" w:type="dxa"/>
          </w:tblCellMar>
        </w:tblPrEx>
        <w:trPr>
          <w:trHeight w:val="2900"/>
        </w:trPr>
        <w:tc>
          <w:tcPr>
            <w:tcW w:w="599" w:type="dxa"/>
            <w:tcBorders>
              <w:top w:val="single" w:sz="8" w:space="0" w:color="000000"/>
              <w:left w:val="single" w:sz="8" w:space="0" w:color="000000"/>
              <w:bottom w:val="single" w:sz="8" w:space="0" w:color="000000"/>
              <w:right w:val="single" w:sz="8" w:space="0" w:color="000000"/>
            </w:tcBorders>
            <w:vAlign w:val="center"/>
          </w:tcPr>
          <w:p w14:paraId="6403A074"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11</w:t>
            </w:r>
          </w:p>
        </w:tc>
        <w:tc>
          <w:tcPr>
            <w:tcW w:w="4419" w:type="dxa"/>
            <w:tcBorders>
              <w:top w:val="single" w:sz="8" w:space="0" w:color="000000"/>
              <w:left w:val="single" w:sz="8" w:space="0" w:color="000000"/>
              <w:bottom w:val="single" w:sz="8" w:space="0" w:color="000000"/>
              <w:right w:val="single" w:sz="8" w:space="0" w:color="000000"/>
            </w:tcBorders>
          </w:tcPr>
          <w:p w14:paraId="7A2F67BD"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Ο Ανάδοχος και το προσωπικό ασφαλείας που θα χρησιμοποιήσει κατά την εκτέλεση της σύμβασης, δεν έχουν καμία απολύτως σχέση εξαρτημένης εργασίας με το Δήμο Ηρακλείου.</w:t>
            </w:r>
          </w:p>
          <w:p w14:paraId="07ABC98E"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 xml:space="preserve">Ο Ανάδοχος υποχρεούται να τηρεί και να εφαρμόζει την ισχύουσα εργατική νομοθεσία, σε ότι αφορά τις αμοιβές, τακτικές και έκτακτες, του εν λόγω προσωπικού, την κοινωνική του ασφάλιση και τις άλλες ανάλογης φύσης παροχές και ουδέποτε δύναται να αρνηθεί την καταβολή των εν </w:t>
            </w:r>
            <w:r w:rsidRPr="00F52DB4">
              <w:rPr>
                <w:rFonts w:eastAsia="Calibri"/>
                <w:color w:val="000000"/>
                <w:szCs w:val="22"/>
                <w:lang w:val="el-GR" w:eastAsia="el-GR"/>
              </w:rPr>
              <w:lastRenderedPageBreak/>
              <w:t>λόγω παροχών στο απασχολούμενο προσωπικό με την πρόφαση ότι ο Δήμος δεν του κατέβαλε την κανονισμένη αποζημίωση.</w:t>
            </w:r>
          </w:p>
        </w:tc>
        <w:tc>
          <w:tcPr>
            <w:tcW w:w="1148" w:type="dxa"/>
            <w:tcBorders>
              <w:top w:val="single" w:sz="8" w:space="0" w:color="000000"/>
              <w:left w:val="single" w:sz="8" w:space="0" w:color="000000"/>
              <w:bottom w:val="single" w:sz="8" w:space="0" w:color="000000"/>
              <w:right w:val="single" w:sz="8" w:space="0" w:color="000000"/>
            </w:tcBorders>
            <w:vAlign w:val="center"/>
          </w:tcPr>
          <w:p w14:paraId="646004DB"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lastRenderedPageBreak/>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52A72F35"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72CAE270"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27D8A611" w14:textId="77777777" w:rsidTr="006D2064">
        <w:tblPrEx>
          <w:tblCellMar>
            <w:top w:w="54" w:type="dxa"/>
            <w:right w:w="115" w:type="dxa"/>
          </w:tblCellMar>
        </w:tblPrEx>
        <w:trPr>
          <w:trHeight w:val="2170"/>
        </w:trPr>
        <w:tc>
          <w:tcPr>
            <w:tcW w:w="599" w:type="dxa"/>
            <w:tcBorders>
              <w:top w:val="single" w:sz="8" w:space="0" w:color="000000"/>
              <w:left w:val="single" w:sz="8" w:space="0" w:color="000000"/>
              <w:bottom w:val="single" w:sz="8" w:space="0" w:color="000000"/>
              <w:right w:val="single" w:sz="8" w:space="0" w:color="000000"/>
            </w:tcBorders>
            <w:vAlign w:val="center"/>
          </w:tcPr>
          <w:p w14:paraId="64F0A360"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12</w:t>
            </w:r>
          </w:p>
        </w:tc>
        <w:tc>
          <w:tcPr>
            <w:tcW w:w="4419" w:type="dxa"/>
            <w:tcBorders>
              <w:top w:val="single" w:sz="8" w:space="0" w:color="000000"/>
              <w:left w:val="single" w:sz="8" w:space="0" w:color="000000"/>
              <w:bottom w:val="single" w:sz="8" w:space="0" w:color="000000"/>
              <w:right w:val="single" w:sz="8" w:space="0" w:color="000000"/>
            </w:tcBorders>
          </w:tcPr>
          <w:p w14:paraId="7EB87DE7"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 xml:space="preserve">Ο ανάδοχος αναλαμβάνει κάθε ευθύνη και καθίσταται μόνος και αποκλειστικά υπεύθυνος ποινικά και </w:t>
            </w:r>
            <w:proofErr w:type="spellStart"/>
            <w:r w:rsidRPr="00F52DB4">
              <w:rPr>
                <w:rFonts w:eastAsia="Calibri"/>
                <w:color w:val="000000"/>
                <w:szCs w:val="22"/>
                <w:lang w:val="el-GR" w:eastAsia="el-GR"/>
              </w:rPr>
              <w:t>αστικά,για</w:t>
            </w:r>
            <w:proofErr w:type="spellEnd"/>
            <w:r w:rsidRPr="00F52DB4">
              <w:rPr>
                <w:rFonts w:eastAsia="Calibri"/>
                <w:color w:val="000000"/>
                <w:szCs w:val="22"/>
                <w:lang w:val="el-GR" w:eastAsia="el-GR"/>
              </w:rPr>
              <w:t xml:space="preserve"> οποιεσδήποτε φθορές ή ζημιές που προξένησε ο ίδιος ή το προσωπικό του κατά την εκτέλεση του έργου, καθώς επίσης σε πρόσωπα ή πράγματα του κτιρίου ή και όμορων ιδιοκτησιών από οποιαδήποτε ανεξαρτήτως αιτία.</w:t>
            </w:r>
          </w:p>
        </w:tc>
        <w:tc>
          <w:tcPr>
            <w:tcW w:w="1148" w:type="dxa"/>
            <w:tcBorders>
              <w:top w:val="single" w:sz="8" w:space="0" w:color="000000"/>
              <w:left w:val="single" w:sz="8" w:space="0" w:color="000000"/>
              <w:bottom w:val="single" w:sz="8" w:space="0" w:color="000000"/>
              <w:right w:val="single" w:sz="8" w:space="0" w:color="000000"/>
            </w:tcBorders>
            <w:vAlign w:val="center"/>
          </w:tcPr>
          <w:p w14:paraId="06C2F391"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0006C3D7"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1E93D17F"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6E7E1B4C" w14:textId="77777777" w:rsidTr="006D2064">
        <w:tblPrEx>
          <w:tblCellMar>
            <w:top w:w="54" w:type="dxa"/>
            <w:right w:w="115" w:type="dxa"/>
          </w:tblCellMar>
        </w:tblPrEx>
        <w:trPr>
          <w:trHeight w:val="980"/>
        </w:trPr>
        <w:tc>
          <w:tcPr>
            <w:tcW w:w="599" w:type="dxa"/>
            <w:tcBorders>
              <w:top w:val="single" w:sz="8" w:space="0" w:color="000000"/>
              <w:left w:val="single" w:sz="8" w:space="0" w:color="000000"/>
              <w:bottom w:val="single" w:sz="8" w:space="0" w:color="000000"/>
              <w:right w:val="single" w:sz="8" w:space="0" w:color="000000"/>
            </w:tcBorders>
            <w:vAlign w:val="center"/>
          </w:tcPr>
          <w:p w14:paraId="3D67B2BE"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13</w:t>
            </w:r>
          </w:p>
        </w:tc>
        <w:tc>
          <w:tcPr>
            <w:tcW w:w="4419" w:type="dxa"/>
            <w:tcBorders>
              <w:top w:val="single" w:sz="8" w:space="0" w:color="000000"/>
              <w:left w:val="single" w:sz="8" w:space="0" w:color="000000"/>
              <w:bottom w:val="single" w:sz="8" w:space="0" w:color="000000"/>
              <w:right w:val="single" w:sz="8" w:space="0" w:color="000000"/>
            </w:tcBorders>
          </w:tcPr>
          <w:p w14:paraId="4E40F153"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Ο Ανάδοχος είναι αποκλειστικός και μόνος υπεύθυνος ποινικά και αστικά για κάθε ατύχημα που μπορεί να συμβεί στο προσωπικό του.</w:t>
            </w:r>
          </w:p>
        </w:tc>
        <w:tc>
          <w:tcPr>
            <w:tcW w:w="1148" w:type="dxa"/>
            <w:tcBorders>
              <w:top w:val="single" w:sz="8" w:space="0" w:color="000000"/>
              <w:left w:val="single" w:sz="8" w:space="0" w:color="000000"/>
              <w:bottom w:val="single" w:sz="8" w:space="0" w:color="000000"/>
              <w:right w:val="single" w:sz="8" w:space="0" w:color="000000"/>
            </w:tcBorders>
            <w:vAlign w:val="center"/>
          </w:tcPr>
          <w:p w14:paraId="2C76CFE0"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65118C3B"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6D3D94B0"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00F8A818" w14:textId="77777777" w:rsidTr="006D2064">
        <w:tblPrEx>
          <w:tblCellMar>
            <w:top w:w="54" w:type="dxa"/>
            <w:right w:w="115" w:type="dxa"/>
          </w:tblCellMar>
        </w:tblPrEx>
        <w:trPr>
          <w:trHeight w:val="500"/>
        </w:trPr>
        <w:tc>
          <w:tcPr>
            <w:tcW w:w="599" w:type="dxa"/>
            <w:tcBorders>
              <w:top w:val="single" w:sz="8" w:space="0" w:color="000000"/>
              <w:left w:val="single" w:sz="8" w:space="0" w:color="000000"/>
              <w:bottom w:val="single" w:sz="8" w:space="0" w:color="000000"/>
              <w:right w:val="single" w:sz="8" w:space="0" w:color="000000"/>
            </w:tcBorders>
            <w:vAlign w:val="center"/>
          </w:tcPr>
          <w:p w14:paraId="76EA1A15"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14</w:t>
            </w:r>
          </w:p>
        </w:tc>
        <w:tc>
          <w:tcPr>
            <w:tcW w:w="4419" w:type="dxa"/>
            <w:tcBorders>
              <w:top w:val="single" w:sz="8" w:space="0" w:color="000000"/>
              <w:left w:val="single" w:sz="8" w:space="0" w:color="000000"/>
              <w:bottom w:val="single" w:sz="8" w:space="0" w:color="000000"/>
              <w:right w:val="single" w:sz="8" w:space="0" w:color="000000"/>
            </w:tcBorders>
          </w:tcPr>
          <w:p w14:paraId="0DF791FD"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Οι εργασίες φύλαξης θα γίνονται βάσει των υποχρεώσεων του Αναδόχου και του προσωπικού ασφαλείας όπως ορίζονται στη μελέτη διαθέτοντας τον  απαιτούμενο αριθμό εργαζομένων, με ορθή τήρηση του ωραρίου εργασίας.</w:t>
            </w:r>
          </w:p>
        </w:tc>
        <w:tc>
          <w:tcPr>
            <w:tcW w:w="1148" w:type="dxa"/>
            <w:tcBorders>
              <w:top w:val="single" w:sz="8" w:space="0" w:color="000000"/>
              <w:left w:val="single" w:sz="8" w:space="0" w:color="000000"/>
              <w:bottom w:val="single" w:sz="8" w:space="0" w:color="000000"/>
              <w:right w:val="single" w:sz="8" w:space="0" w:color="000000"/>
            </w:tcBorders>
            <w:vAlign w:val="center"/>
          </w:tcPr>
          <w:p w14:paraId="6DA86236"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6FCCA082"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183694D7"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2BAF1D60" w14:textId="77777777" w:rsidTr="006D2064">
        <w:tblPrEx>
          <w:tblCellMar>
            <w:top w:w="54" w:type="dxa"/>
            <w:right w:w="115" w:type="dxa"/>
          </w:tblCellMar>
        </w:tblPrEx>
        <w:trPr>
          <w:trHeight w:val="740"/>
        </w:trPr>
        <w:tc>
          <w:tcPr>
            <w:tcW w:w="599" w:type="dxa"/>
            <w:tcBorders>
              <w:top w:val="single" w:sz="8" w:space="0" w:color="000000"/>
              <w:left w:val="single" w:sz="8" w:space="0" w:color="000000"/>
              <w:bottom w:val="single" w:sz="8" w:space="0" w:color="000000"/>
              <w:right w:val="single" w:sz="8" w:space="0" w:color="000000"/>
            </w:tcBorders>
            <w:vAlign w:val="center"/>
          </w:tcPr>
          <w:p w14:paraId="5E5545BB"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15</w:t>
            </w:r>
          </w:p>
        </w:tc>
        <w:tc>
          <w:tcPr>
            <w:tcW w:w="4419" w:type="dxa"/>
            <w:tcBorders>
              <w:top w:val="single" w:sz="8" w:space="0" w:color="000000"/>
              <w:left w:val="single" w:sz="8" w:space="0" w:color="000000"/>
              <w:bottom w:val="single" w:sz="8" w:space="0" w:color="000000"/>
              <w:right w:val="single" w:sz="8" w:space="0" w:color="000000"/>
            </w:tcBorders>
          </w:tcPr>
          <w:p w14:paraId="08610CCD"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Το προσωπικό του αναδόχου οφείλει να ελέγχει τα εισερχόμενα και εξερχόμενα άτομα.</w:t>
            </w:r>
          </w:p>
        </w:tc>
        <w:tc>
          <w:tcPr>
            <w:tcW w:w="1148" w:type="dxa"/>
            <w:tcBorders>
              <w:top w:val="single" w:sz="8" w:space="0" w:color="000000"/>
              <w:left w:val="single" w:sz="8" w:space="0" w:color="000000"/>
              <w:bottom w:val="single" w:sz="8" w:space="0" w:color="000000"/>
              <w:right w:val="single" w:sz="8" w:space="0" w:color="000000"/>
            </w:tcBorders>
            <w:vAlign w:val="center"/>
          </w:tcPr>
          <w:p w14:paraId="0E34C8B3"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1A0445A9"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30F11493"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3F5E7091" w14:textId="77777777" w:rsidTr="006D2064">
        <w:tblPrEx>
          <w:tblCellMar>
            <w:top w:w="54" w:type="dxa"/>
            <w:right w:w="115" w:type="dxa"/>
          </w:tblCellMar>
        </w:tblPrEx>
        <w:trPr>
          <w:trHeight w:val="740"/>
        </w:trPr>
        <w:tc>
          <w:tcPr>
            <w:tcW w:w="599" w:type="dxa"/>
            <w:tcBorders>
              <w:top w:val="single" w:sz="8" w:space="0" w:color="000000"/>
              <w:left w:val="single" w:sz="8" w:space="0" w:color="000000"/>
              <w:bottom w:val="single" w:sz="8" w:space="0" w:color="000000"/>
              <w:right w:val="single" w:sz="8" w:space="0" w:color="000000"/>
            </w:tcBorders>
            <w:vAlign w:val="center"/>
          </w:tcPr>
          <w:p w14:paraId="7806BAC5"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16</w:t>
            </w:r>
          </w:p>
        </w:tc>
        <w:tc>
          <w:tcPr>
            <w:tcW w:w="4419" w:type="dxa"/>
            <w:tcBorders>
              <w:top w:val="single" w:sz="8" w:space="0" w:color="000000"/>
              <w:left w:val="single" w:sz="8" w:space="0" w:color="000000"/>
              <w:bottom w:val="single" w:sz="8" w:space="0" w:color="000000"/>
              <w:right w:val="single" w:sz="8" w:space="0" w:color="000000"/>
            </w:tcBorders>
          </w:tcPr>
          <w:p w14:paraId="35382209"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Το προσωπικό του αναδόχου οφείλει</w:t>
            </w:r>
          </w:p>
          <w:p w14:paraId="457E8085"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να μην επιτρέπει την είσοδο οχημάτων.</w:t>
            </w:r>
          </w:p>
        </w:tc>
        <w:tc>
          <w:tcPr>
            <w:tcW w:w="1148" w:type="dxa"/>
            <w:tcBorders>
              <w:top w:val="single" w:sz="8" w:space="0" w:color="000000"/>
              <w:left w:val="single" w:sz="8" w:space="0" w:color="000000"/>
              <w:bottom w:val="single" w:sz="8" w:space="0" w:color="000000"/>
              <w:right w:val="single" w:sz="8" w:space="0" w:color="000000"/>
            </w:tcBorders>
            <w:vAlign w:val="center"/>
          </w:tcPr>
          <w:p w14:paraId="21155293"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4A0D863A"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03E33B16"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106A564B" w14:textId="77777777" w:rsidTr="006D2064">
        <w:tblPrEx>
          <w:tblCellMar>
            <w:top w:w="54" w:type="dxa"/>
            <w:right w:w="115" w:type="dxa"/>
          </w:tblCellMar>
        </w:tblPrEx>
        <w:trPr>
          <w:trHeight w:val="1700"/>
        </w:trPr>
        <w:tc>
          <w:tcPr>
            <w:tcW w:w="599" w:type="dxa"/>
            <w:tcBorders>
              <w:top w:val="single" w:sz="8" w:space="0" w:color="000000"/>
              <w:left w:val="single" w:sz="8" w:space="0" w:color="000000"/>
              <w:bottom w:val="single" w:sz="8" w:space="0" w:color="000000"/>
              <w:right w:val="single" w:sz="8" w:space="0" w:color="000000"/>
            </w:tcBorders>
            <w:vAlign w:val="center"/>
          </w:tcPr>
          <w:p w14:paraId="25113FA5"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17</w:t>
            </w:r>
          </w:p>
        </w:tc>
        <w:tc>
          <w:tcPr>
            <w:tcW w:w="4419" w:type="dxa"/>
            <w:tcBorders>
              <w:top w:val="single" w:sz="8" w:space="0" w:color="000000"/>
              <w:left w:val="single" w:sz="8" w:space="0" w:color="000000"/>
              <w:bottom w:val="single" w:sz="8" w:space="0" w:color="000000"/>
              <w:right w:val="single" w:sz="8" w:space="0" w:color="000000"/>
            </w:tcBorders>
          </w:tcPr>
          <w:p w14:paraId="21C37609"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 xml:space="preserve">Το προσωπικό του αναδόχου οφείλει να ελέγχει, κατά την ανάληψη, την καλή λειτουργία του </w:t>
            </w:r>
            <w:proofErr w:type="spellStart"/>
            <w:r w:rsidRPr="00F52DB4">
              <w:rPr>
                <w:rFonts w:eastAsia="Calibri"/>
                <w:color w:val="000000"/>
                <w:szCs w:val="22"/>
                <w:lang w:val="el-GR" w:eastAsia="el-GR"/>
              </w:rPr>
              <w:t>συστημάτος</w:t>
            </w:r>
            <w:proofErr w:type="spellEnd"/>
            <w:r w:rsidRPr="00F52DB4">
              <w:rPr>
                <w:rFonts w:eastAsia="Calibri"/>
                <w:color w:val="000000"/>
                <w:szCs w:val="22"/>
                <w:lang w:val="el-GR" w:eastAsia="el-GR"/>
              </w:rPr>
              <w:t xml:space="preserve"> ασφάλειας. Σε περίπτωση διαπίστωσης οποιασδήποτε βλάβης, να ενεργεί σχετική καταγραφή στο βιβλίο συμβάντων .</w:t>
            </w:r>
          </w:p>
        </w:tc>
        <w:tc>
          <w:tcPr>
            <w:tcW w:w="1148" w:type="dxa"/>
            <w:tcBorders>
              <w:top w:val="single" w:sz="8" w:space="0" w:color="000000"/>
              <w:left w:val="single" w:sz="8" w:space="0" w:color="000000"/>
              <w:bottom w:val="single" w:sz="8" w:space="0" w:color="000000"/>
              <w:right w:val="single" w:sz="8" w:space="0" w:color="000000"/>
            </w:tcBorders>
            <w:vAlign w:val="center"/>
          </w:tcPr>
          <w:p w14:paraId="6293E99F"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5F7654FF"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59A7AB7A"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365040AE" w14:textId="77777777" w:rsidTr="006D2064">
        <w:tblPrEx>
          <w:tblCellMar>
            <w:top w:w="54" w:type="dxa"/>
            <w:right w:w="115" w:type="dxa"/>
          </w:tblCellMar>
        </w:tblPrEx>
        <w:trPr>
          <w:trHeight w:val="1200"/>
        </w:trPr>
        <w:tc>
          <w:tcPr>
            <w:tcW w:w="599" w:type="dxa"/>
            <w:tcBorders>
              <w:top w:val="single" w:sz="8" w:space="0" w:color="000000"/>
              <w:left w:val="single" w:sz="8" w:space="0" w:color="000000"/>
              <w:bottom w:val="single" w:sz="8" w:space="0" w:color="000000"/>
              <w:right w:val="single" w:sz="8" w:space="0" w:color="000000"/>
            </w:tcBorders>
            <w:vAlign w:val="center"/>
          </w:tcPr>
          <w:p w14:paraId="5A7D2F18"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18</w:t>
            </w:r>
          </w:p>
        </w:tc>
        <w:tc>
          <w:tcPr>
            <w:tcW w:w="4419" w:type="dxa"/>
            <w:tcBorders>
              <w:top w:val="single" w:sz="8" w:space="0" w:color="000000"/>
              <w:left w:val="single" w:sz="8" w:space="0" w:color="000000"/>
              <w:bottom w:val="single" w:sz="8" w:space="0" w:color="000000"/>
              <w:right w:val="single" w:sz="8" w:space="0" w:color="000000"/>
            </w:tcBorders>
          </w:tcPr>
          <w:p w14:paraId="0F84A03C"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Το προσωπικό του αναδόχου οφείλει να ελέγχει αν λειτουργεί ο φωτισμός και οι λοιπές εγκαταστάσεις του κτιρίου και να ενημερώνει το Δήμο σε περίπτωση κακής λειτουργίας.</w:t>
            </w:r>
          </w:p>
        </w:tc>
        <w:tc>
          <w:tcPr>
            <w:tcW w:w="1148" w:type="dxa"/>
            <w:tcBorders>
              <w:top w:val="single" w:sz="8" w:space="0" w:color="000000"/>
              <w:left w:val="single" w:sz="8" w:space="0" w:color="000000"/>
              <w:bottom w:val="single" w:sz="8" w:space="0" w:color="000000"/>
              <w:right w:val="single" w:sz="8" w:space="0" w:color="000000"/>
            </w:tcBorders>
            <w:vAlign w:val="center"/>
          </w:tcPr>
          <w:p w14:paraId="6E03E294"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26183E3B"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0B1817A8"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59244299" w14:textId="77777777" w:rsidTr="006D2064">
        <w:tblPrEx>
          <w:tblCellMar>
            <w:top w:w="54" w:type="dxa"/>
            <w:right w:w="115" w:type="dxa"/>
          </w:tblCellMar>
        </w:tblPrEx>
        <w:trPr>
          <w:trHeight w:val="1220"/>
        </w:trPr>
        <w:tc>
          <w:tcPr>
            <w:tcW w:w="599" w:type="dxa"/>
            <w:tcBorders>
              <w:top w:val="single" w:sz="8" w:space="0" w:color="000000"/>
              <w:left w:val="single" w:sz="8" w:space="0" w:color="000000"/>
              <w:bottom w:val="single" w:sz="8" w:space="0" w:color="000000"/>
              <w:right w:val="single" w:sz="8" w:space="0" w:color="000000"/>
            </w:tcBorders>
            <w:vAlign w:val="center"/>
          </w:tcPr>
          <w:p w14:paraId="3FCE12FA"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lastRenderedPageBreak/>
              <w:t>19</w:t>
            </w:r>
          </w:p>
        </w:tc>
        <w:tc>
          <w:tcPr>
            <w:tcW w:w="4419" w:type="dxa"/>
            <w:tcBorders>
              <w:top w:val="single" w:sz="8" w:space="0" w:color="000000"/>
              <w:left w:val="single" w:sz="8" w:space="0" w:color="000000"/>
              <w:bottom w:val="single" w:sz="8" w:space="0" w:color="000000"/>
              <w:right w:val="single" w:sz="8" w:space="0" w:color="000000"/>
            </w:tcBorders>
          </w:tcPr>
          <w:p w14:paraId="5FBACA66"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Κατά τη λήξη του ωραρίου εργασίας, το προσωπικό του αναδόχου οφείλει να ελέγχει τους χώρους για τυχόν παραμονή ατόμων που δεν επιτρέπεται.</w:t>
            </w:r>
          </w:p>
        </w:tc>
        <w:tc>
          <w:tcPr>
            <w:tcW w:w="1148" w:type="dxa"/>
            <w:tcBorders>
              <w:top w:val="single" w:sz="8" w:space="0" w:color="000000"/>
              <w:left w:val="single" w:sz="8" w:space="0" w:color="000000"/>
              <w:bottom w:val="single" w:sz="8" w:space="0" w:color="000000"/>
              <w:right w:val="single" w:sz="8" w:space="0" w:color="000000"/>
            </w:tcBorders>
            <w:vAlign w:val="center"/>
          </w:tcPr>
          <w:p w14:paraId="1BF39322"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6A603E4A"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09428CE7"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66A6F2D1" w14:textId="77777777" w:rsidTr="006D2064">
        <w:tblPrEx>
          <w:tblCellMar>
            <w:top w:w="54" w:type="dxa"/>
            <w:right w:w="115" w:type="dxa"/>
          </w:tblCellMar>
        </w:tblPrEx>
        <w:trPr>
          <w:trHeight w:val="1460"/>
        </w:trPr>
        <w:tc>
          <w:tcPr>
            <w:tcW w:w="599" w:type="dxa"/>
            <w:tcBorders>
              <w:top w:val="single" w:sz="8" w:space="0" w:color="000000"/>
              <w:left w:val="single" w:sz="8" w:space="0" w:color="000000"/>
              <w:bottom w:val="single" w:sz="8" w:space="0" w:color="000000"/>
              <w:right w:val="single" w:sz="8" w:space="0" w:color="000000"/>
            </w:tcBorders>
            <w:vAlign w:val="center"/>
          </w:tcPr>
          <w:p w14:paraId="5F1BC8C3"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20</w:t>
            </w:r>
          </w:p>
        </w:tc>
        <w:tc>
          <w:tcPr>
            <w:tcW w:w="4419" w:type="dxa"/>
            <w:tcBorders>
              <w:top w:val="single" w:sz="8" w:space="0" w:color="000000"/>
              <w:left w:val="single" w:sz="8" w:space="0" w:color="000000"/>
              <w:bottom w:val="single" w:sz="8" w:space="0" w:color="000000"/>
              <w:right w:val="single" w:sz="8" w:space="0" w:color="000000"/>
            </w:tcBorders>
          </w:tcPr>
          <w:p w14:paraId="47F1D13B"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Το προσωπικό του αναδόχου οφείλει να επιθεωρεί τους χώρους ενεργώντας προληπτικά και κατασταλτικά προς αποφυγή κάθε είδους ζημιάς από πιθανή βλάβη (πυρκαγιάς, δολιοφθοράς κ.λπ.)</w:t>
            </w:r>
          </w:p>
        </w:tc>
        <w:tc>
          <w:tcPr>
            <w:tcW w:w="1148" w:type="dxa"/>
            <w:tcBorders>
              <w:top w:val="single" w:sz="8" w:space="0" w:color="000000"/>
              <w:left w:val="single" w:sz="8" w:space="0" w:color="000000"/>
              <w:bottom w:val="single" w:sz="8" w:space="0" w:color="000000"/>
              <w:right w:val="single" w:sz="8" w:space="0" w:color="000000"/>
            </w:tcBorders>
            <w:vAlign w:val="center"/>
          </w:tcPr>
          <w:p w14:paraId="22F4AFF5"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200F1695"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7DE21E07"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11F216F2" w14:textId="77777777" w:rsidTr="006D2064">
        <w:tblPrEx>
          <w:tblCellMar>
            <w:top w:w="54" w:type="dxa"/>
            <w:right w:w="115" w:type="dxa"/>
          </w:tblCellMar>
        </w:tblPrEx>
        <w:trPr>
          <w:trHeight w:val="1220"/>
        </w:trPr>
        <w:tc>
          <w:tcPr>
            <w:tcW w:w="599" w:type="dxa"/>
            <w:tcBorders>
              <w:top w:val="single" w:sz="8" w:space="0" w:color="000000"/>
              <w:left w:val="single" w:sz="8" w:space="0" w:color="000000"/>
              <w:bottom w:val="single" w:sz="8" w:space="0" w:color="000000"/>
              <w:right w:val="single" w:sz="8" w:space="0" w:color="000000"/>
            </w:tcBorders>
            <w:vAlign w:val="center"/>
          </w:tcPr>
          <w:p w14:paraId="2DBE3AEE"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21</w:t>
            </w:r>
          </w:p>
        </w:tc>
        <w:tc>
          <w:tcPr>
            <w:tcW w:w="4419" w:type="dxa"/>
            <w:tcBorders>
              <w:top w:val="single" w:sz="8" w:space="0" w:color="000000"/>
              <w:left w:val="single" w:sz="8" w:space="0" w:color="000000"/>
              <w:bottom w:val="single" w:sz="8" w:space="0" w:color="000000"/>
              <w:right w:val="single" w:sz="8" w:space="0" w:color="000000"/>
            </w:tcBorders>
          </w:tcPr>
          <w:p w14:paraId="75E791BA"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Το προσωπικό του αναδόχου οφείλει να εντοπίζει και παρακολουθεί καταστάσεις που δεν είναι συνήθεις και να επεμβαίνει την κατάλληλη στιγμή για να τις αντιμετωπίσει.</w:t>
            </w:r>
          </w:p>
        </w:tc>
        <w:tc>
          <w:tcPr>
            <w:tcW w:w="1148" w:type="dxa"/>
            <w:tcBorders>
              <w:top w:val="single" w:sz="8" w:space="0" w:color="000000"/>
              <w:left w:val="single" w:sz="8" w:space="0" w:color="000000"/>
              <w:bottom w:val="single" w:sz="8" w:space="0" w:color="000000"/>
              <w:right w:val="single" w:sz="8" w:space="0" w:color="000000"/>
            </w:tcBorders>
            <w:vAlign w:val="center"/>
          </w:tcPr>
          <w:p w14:paraId="4FCE8188"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404C2D13"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456A169B"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1623B7D8" w14:textId="77777777" w:rsidTr="006D2064">
        <w:tblPrEx>
          <w:tblCellMar>
            <w:top w:w="54" w:type="dxa"/>
            <w:right w:w="115" w:type="dxa"/>
          </w:tblCellMar>
        </w:tblPrEx>
        <w:trPr>
          <w:trHeight w:val="480"/>
        </w:trPr>
        <w:tc>
          <w:tcPr>
            <w:tcW w:w="599" w:type="dxa"/>
            <w:tcBorders>
              <w:top w:val="single" w:sz="8" w:space="0" w:color="000000"/>
              <w:left w:val="single" w:sz="8" w:space="0" w:color="000000"/>
              <w:bottom w:val="single" w:sz="8" w:space="0" w:color="000000"/>
              <w:right w:val="single" w:sz="8" w:space="0" w:color="000000"/>
            </w:tcBorders>
            <w:vAlign w:val="center"/>
          </w:tcPr>
          <w:p w14:paraId="0F670534"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22</w:t>
            </w:r>
          </w:p>
        </w:tc>
        <w:tc>
          <w:tcPr>
            <w:tcW w:w="4419" w:type="dxa"/>
            <w:tcBorders>
              <w:top w:val="single" w:sz="8" w:space="0" w:color="000000"/>
              <w:left w:val="single" w:sz="8" w:space="0" w:color="000000"/>
              <w:bottom w:val="single" w:sz="8" w:space="0" w:color="000000"/>
              <w:right w:val="single" w:sz="8" w:space="0" w:color="000000"/>
            </w:tcBorders>
          </w:tcPr>
          <w:p w14:paraId="7E3F53B5"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Το προσωπικό του αναδόχου οφείλει να σέβεται το χώρο.</w:t>
            </w:r>
          </w:p>
        </w:tc>
        <w:tc>
          <w:tcPr>
            <w:tcW w:w="1148" w:type="dxa"/>
            <w:tcBorders>
              <w:top w:val="single" w:sz="8" w:space="0" w:color="000000"/>
              <w:left w:val="single" w:sz="8" w:space="0" w:color="000000"/>
              <w:bottom w:val="single" w:sz="8" w:space="0" w:color="000000"/>
              <w:right w:val="single" w:sz="8" w:space="0" w:color="000000"/>
            </w:tcBorders>
            <w:vAlign w:val="center"/>
          </w:tcPr>
          <w:p w14:paraId="5E7B5351"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3C384156"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552F6432"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61F8D6B6" w14:textId="77777777" w:rsidTr="006D2064">
        <w:tblPrEx>
          <w:tblCellMar>
            <w:top w:w="54" w:type="dxa"/>
            <w:right w:w="115" w:type="dxa"/>
          </w:tblCellMar>
        </w:tblPrEx>
        <w:trPr>
          <w:trHeight w:val="980"/>
        </w:trPr>
        <w:tc>
          <w:tcPr>
            <w:tcW w:w="599" w:type="dxa"/>
            <w:tcBorders>
              <w:top w:val="single" w:sz="8" w:space="0" w:color="000000"/>
              <w:left w:val="single" w:sz="8" w:space="0" w:color="000000"/>
              <w:bottom w:val="single" w:sz="8" w:space="0" w:color="000000"/>
              <w:right w:val="single" w:sz="8" w:space="0" w:color="000000"/>
            </w:tcBorders>
            <w:vAlign w:val="center"/>
          </w:tcPr>
          <w:p w14:paraId="73509F99"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23</w:t>
            </w:r>
          </w:p>
        </w:tc>
        <w:tc>
          <w:tcPr>
            <w:tcW w:w="4419" w:type="dxa"/>
            <w:tcBorders>
              <w:top w:val="single" w:sz="8" w:space="0" w:color="000000"/>
              <w:left w:val="single" w:sz="8" w:space="0" w:color="000000"/>
              <w:bottom w:val="single" w:sz="8" w:space="0" w:color="000000"/>
              <w:right w:val="single" w:sz="8" w:space="0" w:color="000000"/>
            </w:tcBorders>
          </w:tcPr>
          <w:p w14:paraId="7707B161"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Το προσωπικό του αναδόχου οφείλει να συνεργάζεται με το προσωπικό του Δήμου για την καλύτερη λειτουργία του.</w:t>
            </w:r>
          </w:p>
        </w:tc>
        <w:tc>
          <w:tcPr>
            <w:tcW w:w="1148" w:type="dxa"/>
            <w:tcBorders>
              <w:top w:val="single" w:sz="8" w:space="0" w:color="000000"/>
              <w:left w:val="single" w:sz="8" w:space="0" w:color="000000"/>
              <w:bottom w:val="single" w:sz="8" w:space="0" w:color="000000"/>
              <w:right w:val="single" w:sz="8" w:space="0" w:color="000000"/>
            </w:tcBorders>
            <w:vAlign w:val="center"/>
          </w:tcPr>
          <w:p w14:paraId="7D2CDFBA"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3D8FEEC3"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55C782FC"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62D4BF86" w14:textId="77777777" w:rsidTr="006D2064">
        <w:tblPrEx>
          <w:tblCellMar>
            <w:top w:w="54" w:type="dxa"/>
            <w:right w:w="115" w:type="dxa"/>
          </w:tblCellMar>
        </w:tblPrEx>
        <w:trPr>
          <w:trHeight w:val="2900"/>
        </w:trPr>
        <w:tc>
          <w:tcPr>
            <w:tcW w:w="599" w:type="dxa"/>
            <w:tcBorders>
              <w:top w:val="single" w:sz="8" w:space="0" w:color="000000"/>
              <w:left w:val="single" w:sz="8" w:space="0" w:color="000000"/>
              <w:bottom w:val="single" w:sz="8" w:space="0" w:color="000000"/>
              <w:right w:val="single" w:sz="8" w:space="0" w:color="000000"/>
            </w:tcBorders>
            <w:vAlign w:val="center"/>
          </w:tcPr>
          <w:p w14:paraId="2251E3CE"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24</w:t>
            </w:r>
          </w:p>
        </w:tc>
        <w:tc>
          <w:tcPr>
            <w:tcW w:w="4419" w:type="dxa"/>
            <w:tcBorders>
              <w:top w:val="single" w:sz="8" w:space="0" w:color="000000"/>
              <w:left w:val="single" w:sz="8" w:space="0" w:color="000000"/>
              <w:bottom w:val="single" w:sz="8" w:space="0" w:color="000000"/>
              <w:right w:val="single" w:sz="8" w:space="0" w:color="000000"/>
            </w:tcBorders>
          </w:tcPr>
          <w:p w14:paraId="3A9D0797"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Το προσωπικό ασφαλείας  να μη δέχεται επισκέψεις φίλων, γνωστών, φιλοδωρήματα από τρίτους, να χρησιμοποιεί ραδιόφωνο, τηλεόραση ή άλλο μέσο ψυχαγωγίας, κατάχρηση τηλεφώνου, να μην κάνει χρήση οινοπνευματωδών ποτών ή οποιασδήποτε άλλης ουσίας που μπορεί να επηρεάσει τις σωματικές ή πνευματικές λειτουργίες του ανθρώπου πριν ή κατά τη διάρκεια της υπηρεσίας και να μην εγκαταλείπει το χώρο επιτήρησης, πλην ανωτέρας βίας αφού έχει ενημερώσει για την αντικατάστασή του.</w:t>
            </w:r>
          </w:p>
        </w:tc>
        <w:tc>
          <w:tcPr>
            <w:tcW w:w="1148" w:type="dxa"/>
            <w:tcBorders>
              <w:top w:val="single" w:sz="8" w:space="0" w:color="000000"/>
              <w:left w:val="single" w:sz="8" w:space="0" w:color="000000"/>
              <w:bottom w:val="single" w:sz="8" w:space="0" w:color="000000"/>
              <w:right w:val="single" w:sz="8" w:space="0" w:color="000000"/>
            </w:tcBorders>
            <w:vAlign w:val="center"/>
          </w:tcPr>
          <w:p w14:paraId="3538F6B6"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655D6933"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4B99B580" w14:textId="77777777" w:rsidR="001F7A66" w:rsidRPr="00F52DB4" w:rsidRDefault="001F7A66" w:rsidP="006D2064">
            <w:pPr>
              <w:suppressAutoHyphens w:val="0"/>
              <w:spacing w:after="0"/>
              <w:jc w:val="left"/>
              <w:rPr>
                <w:rFonts w:eastAsia="Calibri"/>
                <w:color w:val="000000"/>
                <w:szCs w:val="22"/>
                <w:lang w:val="el-GR" w:eastAsia="el-GR"/>
              </w:rPr>
            </w:pPr>
          </w:p>
        </w:tc>
      </w:tr>
      <w:tr w:rsidR="001F7A66" w:rsidRPr="00F52DB4" w14:paraId="28C60D82" w14:textId="77777777" w:rsidTr="006D2064">
        <w:tblPrEx>
          <w:tblCellMar>
            <w:top w:w="54" w:type="dxa"/>
            <w:right w:w="115" w:type="dxa"/>
          </w:tblCellMar>
        </w:tblPrEx>
        <w:trPr>
          <w:trHeight w:val="1220"/>
        </w:trPr>
        <w:tc>
          <w:tcPr>
            <w:tcW w:w="599" w:type="dxa"/>
            <w:tcBorders>
              <w:top w:val="single" w:sz="8" w:space="0" w:color="000000"/>
              <w:left w:val="single" w:sz="8" w:space="0" w:color="000000"/>
              <w:bottom w:val="single" w:sz="8" w:space="0" w:color="000000"/>
              <w:right w:val="single" w:sz="8" w:space="0" w:color="000000"/>
            </w:tcBorders>
            <w:vAlign w:val="center"/>
          </w:tcPr>
          <w:p w14:paraId="16C45139"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25</w:t>
            </w:r>
          </w:p>
        </w:tc>
        <w:tc>
          <w:tcPr>
            <w:tcW w:w="4419" w:type="dxa"/>
            <w:tcBorders>
              <w:top w:val="single" w:sz="8" w:space="0" w:color="000000"/>
              <w:left w:val="single" w:sz="8" w:space="0" w:color="000000"/>
              <w:bottom w:val="single" w:sz="8" w:space="0" w:color="000000"/>
              <w:right w:val="single" w:sz="8" w:space="0" w:color="000000"/>
            </w:tcBorders>
          </w:tcPr>
          <w:p w14:paraId="046CAD82" w14:textId="77777777" w:rsidR="001F7A66" w:rsidRPr="00F52DB4" w:rsidRDefault="001F7A66" w:rsidP="006D2064">
            <w:pPr>
              <w:suppressAutoHyphens w:val="0"/>
              <w:spacing w:after="0"/>
              <w:jc w:val="left"/>
              <w:rPr>
                <w:rFonts w:eastAsia="Calibri"/>
                <w:color w:val="000000"/>
                <w:szCs w:val="22"/>
                <w:lang w:val="el-GR" w:eastAsia="el-GR"/>
              </w:rPr>
            </w:pPr>
            <w:r w:rsidRPr="00F52DB4">
              <w:rPr>
                <w:rFonts w:eastAsia="Calibri"/>
                <w:color w:val="000000"/>
                <w:szCs w:val="22"/>
                <w:lang w:val="el-GR" w:eastAsia="el-GR"/>
              </w:rPr>
              <w:t>Οι φύλακες θα προσέρχονται για ανάληψη υπηρεσίας στην ώρα τους και δεν θα εγκαταλείπουν την θέση τους αν δεν αναλάβουν υπηρεσία οι αντικαταστάτες τους.</w:t>
            </w:r>
          </w:p>
        </w:tc>
        <w:tc>
          <w:tcPr>
            <w:tcW w:w="1148" w:type="dxa"/>
            <w:tcBorders>
              <w:top w:val="single" w:sz="8" w:space="0" w:color="000000"/>
              <w:left w:val="single" w:sz="8" w:space="0" w:color="000000"/>
              <w:bottom w:val="single" w:sz="8" w:space="0" w:color="000000"/>
              <w:right w:val="single" w:sz="8" w:space="0" w:color="000000"/>
            </w:tcBorders>
            <w:vAlign w:val="center"/>
          </w:tcPr>
          <w:p w14:paraId="584917BC" w14:textId="77777777" w:rsidR="001F7A66" w:rsidRPr="00F52DB4" w:rsidRDefault="001F7A66" w:rsidP="006D2064">
            <w:pPr>
              <w:suppressAutoHyphens w:val="0"/>
              <w:spacing w:after="0"/>
              <w:jc w:val="center"/>
              <w:rPr>
                <w:rFonts w:eastAsia="Calibri"/>
                <w:color w:val="000000"/>
                <w:szCs w:val="22"/>
                <w:lang w:val="el-GR" w:eastAsia="el-GR"/>
              </w:rPr>
            </w:pPr>
            <w:r w:rsidRPr="00F52DB4">
              <w:rPr>
                <w:rFonts w:eastAsia="Calibri"/>
                <w:color w:val="000000"/>
                <w:szCs w:val="22"/>
                <w:lang w:val="el-GR" w:eastAsia="el-GR"/>
              </w:rPr>
              <w:t>ΝΑΙ</w:t>
            </w:r>
          </w:p>
        </w:tc>
        <w:tc>
          <w:tcPr>
            <w:tcW w:w="1304" w:type="dxa"/>
            <w:gridSpan w:val="2"/>
            <w:tcBorders>
              <w:top w:val="single" w:sz="8" w:space="0" w:color="000000"/>
              <w:left w:val="single" w:sz="8" w:space="0" w:color="000000"/>
              <w:bottom w:val="single" w:sz="8" w:space="0" w:color="000000"/>
              <w:right w:val="single" w:sz="8" w:space="0" w:color="000000"/>
            </w:tcBorders>
          </w:tcPr>
          <w:p w14:paraId="07207A64" w14:textId="77777777" w:rsidR="001F7A66" w:rsidRPr="00F52DB4" w:rsidRDefault="001F7A66" w:rsidP="006D2064">
            <w:pPr>
              <w:suppressAutoHyphens w:val="0"/>
              <w:spacing w:after="0"/>
              <w:jc w:val="left"/>
              <w:rPr>
                <w:rFonts w:eastAsia="Calibri"/>
                <w:color w:val="000000"/>
                <w:szCs w:val="22"/>
                <w:lang w:val="el-GR" w:eastAsia="el-GR"/>
              </w:rPr>
            </w:pPr>
          </w:p>
        </w:tc>
        <w:tc>
          <w:tcPr>
            <w:tcW w:w="1570" w:type="dxa"/>
            <w:tcBorders>
              <w:top w:val="single" w:sz="8" w:space="0" w:color="000000"/>
              <w:left w:val="single" w:sz="8" w:space="0" w:color="000000"/>
              <w:bottom w:val="single" w:sz="8" w:space="0" w:color="000000"/>
              <w:right w:val="single" w:sz="8" w:space="0" w:color="000000"/>
            </w:tcBorders>
          </w:tcPr>
          <w:p w14:paraId="040401CF" w14:textId="77777777" w:rsidR="001F7A66" w:rsidRPr="00F52DB4" w:rsidRDefault="001F7A66" w:rsidP="006D2064">
            <w:pPr>
              <w:suppressAutoHyphens w:val="0"/>
              <w:spacing w:after="0"/>
              <w:jc w:val="left"/>
              <w:rPr>
                <w:rFonts w:eastAsia="Calibri"/>
                <w:color w:val="000000"/>
                <w:szCs w:val="22"/>
                <w:lang w:val="el-GR" w:eastAsia="el-GR"/>
              </w:rPr>
            </w:pPr>
          </w:p>
        </w:tc>
      </w:tr>
    </w:tbl>
    <w:p w14:paraId="51010D9E" w14:textId="77777777" w:rsidR="001F7A66" w:rsidRPr="00F52DB4" w:rsidRDefault="001F7A66" w:rsidP="001F7A66">
      <w:pPr>
        <w:tabs>
          <w:tab w:val="center" w:pos="2288"/>
          <w:tab w:val="center" w:pos="7231"/>
        </w:tabs>
        <w:suppressAutoHyphens w:val="0"/>
        <w:spacing w:after="0" w:line="312" w:lineRule="auto"/>
        <w:jc w:val="left"/>
        <w:rPr>
          <w:rFonts w:eastAsia="Calibri"/>
          <w:color w:val="000000"/>
          <w:szCs w:val="22"/>
          <w:lang w:val="el-GR" w:eastAsia="el-GR"/>
        </w:rPr>
      </w:pPr>
      <w:r w:rsidRPr="00F52DB4">
        <w:rPr>
          <w:rFonts w:eastAsia="Calibri"/>
          <w:color w:val="000000"/>
          <w:szCs w:val="22"/>
          <w:lang w:val="el-GR" w:eastAsia="el-GR"/>
        </w:rPr>
        <w:tab/>
      </w:r>
      <w:r w:rsidRPr="00F52DB4">
        <w:rPr>
          <w:rFonts w:eastAsia="Calibri"/>
          <w:color w:val="000000"/>
          <w:szCs w:val="22"/>
          <w:lang w:val="el-GR" w:eastAsia="el-GR"/>
        </w:rPr>
        <w:tab/>
      </w:r>
    </w:p>
    <w:p w14:paraId="307434A0" w14:textId="77777777" w:rsidR="001F7A66" w:rsidRPr="002161B4" w:rsidRDefault="001F7A66" w:rsidP="001F7A66">
      <w:pPr>
        <w:spacing w:after="0"/>
        <w:rPr>
          <w:color w:val="000000"/>
          <w:lang w:val="el-GR"/>
        </w:rPr>
      </w:pPr>
    </w:p>
    <w:bookmarkEnd w:id="0"/>
    <w:p w14:paraId="2D58069E" w14:textId="77777777" w:rsidR="00774405" w:rsidRDefault="00774405"/>
    <w:sectPr w:rsidR="00774405" w:rsidSect="001F7A66">
      <w:pgSz w:w="11906" w:h="16838"/>
      <w:pgMar w:top="1440" w:right="1133"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66"/>
    <w:rsid w:val="001F7A66"/>
    <w:rsid w:val="003534FA"/>
    <w:rsid w:val="00746D9B"/>
    <w:rsid w:val="007744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DF3C"/>
  <w15:chartTrackingRefBased/>
  <w15:docId w15:val="{6840C1F3-FACD-47F2-8AAE-1B258BF9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A66"/>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5">
    <w:name w:val="TableGrid5"/>
    <w:rsid w:val="001F7A66"/>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987</Words>
  <Characters>5333</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Δαμιανάκη Αικατερίνη</dc:creator>
  <cp:keywords/>
  <dc:description/>
  <cp:lastModifiedBy>Δαμιανάκη Αικατερίνη</cp:lastModifiedBy>
  <cp:revision>3</cp:revision>
  <dcterms:created xsi:type="dcterms:W3CDTF">2025-11-04T09:09:00Z</dcterms:created>
  <dcterms:modified xsi:type="dcterms:W3CDTF">2025-11-04T09:27:00Z</dcterms:modified>
</cp:coreProperties>
</file>