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6B5D8" w14:textId="77777777" w:rsidR="00F5355B" w:rsidRDefault="00F5355B" w:rsidP="00F5355B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</w:t>
      </w:r>
    </w:p>
    <w:p w14:paraId="1C33517F" w14:textId="664694CA" w:rsidR="00F5355B" w:rsidRPr="000463BE" w:rsidRDefault="00F5355B" w:rsidP="00F5355B">
      <w:pPr>
        <w:tabs>
          <w:tab w:val="left" w:pos="4305"/>
        </w:tabs>
        <w:rPr>
          <w:rFonts w:ascii="Comic Sans MS" w:hAnsi="Comic Sans MS" w:cs="Arial"/>
          <w:b/>
          <w:bCs/>
          <w:sz w:val="24"/>
          <w:szCs w:val="24"/>
        </w:rPr>
      </w:pPr>
      <w:r w:rsidRPr="000463BE">
        <w:rPr>
          <w:rFonts w:cs="Arial"/>
          <w:b/>
          <w:bCs/>
          <w:sz w:val="24"/>
          <w:szCs w:val="24"/>
        </w:rPr>
        <w:t xml:space="preserve">     (ΛΟΓΟΤΥΠΟ ΕΤΑΙΡΕΙΑΣ) </w:t>
      </w:r>
    </w:p>
    <w:p w14:paraId="57513870" w14:textId="77777777" w:rsidR="00F5355B" w:rsidRDefault="00F5355B" w:rsidP="00F5355B">
      <w:pPr>
        <w:tabs>
          <w:tab w:val="left" w:pos="5505"/>
        </w:tabs>
        <w:rPr>
          <w:rFonts w:ascii="Calibri" w:hAnsi="Calibri" w:cs="Calibri"/>
          <w:b/>
          <w:bCs/>
          <w:iCs/>
          <w:sz w:val="24"/>
          <w:szCs w:val="24"/>
        </w:rPr>
      </w:pPr>
    </w:p>
    <w:p w14:paraId="27A0A3A2" w14:textId="77777777" w:rsidR="00F5355B" w:rsidRDefault="00F5355B" w:rsidP="00F5355B">
      <w:pPr>
        <w:tabs>
          <w:tab w:val="left" w:pos="1820"/>
        </w:tabs>
        <w:rPr>
          <w:rFonts w:ascii="Calibri" w:hAnsi="Calibri" w:cs="Calibri"/>
          <w:b/>
          <w:bCs/>
          <w:iCs/>
          <w:sz w:val="24"/>
          <w:szCs w:val="24"/>
        </w:rPr>
      </w:pPr>
    </w:p>
    <w:tbl>
      <w:tblPr>
        <w:tblW w:w="103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4772"/>
        <w:gridCol w:w="1361"/>
        <w:gridCol w:w="965"/>
        <w:gridCol w:w="943"/>
        <w:gridCol w:w="792"/>
        <w:gridCol w:w="671"/>
        <w:gridCol w:w="810"/>
      </w:tblGrid>
      <w:tr w:rsidR="009F609B" w:rsidRPr="009F609B" w14:paraId="17307F88" w14:textId="77777777" w:rsidTr="009F609B">
        <w:trPr>
          <w:trHeight w:val="960"/>
          <w:jc w:val="center"/>
        </w:trPr>
        <w:tc>
          <w:tcPr>
            <w:tcW w:w="10320" w:type="dxa"/>
            <w:gridSpan w:val="8"/>
            <w:shd w:val="clear" w:color="000000" w:fill="D0CECE"/>
            <w:vAlign w:val="center"/>
            <w:hideMark/>
          </w:tcPr>
          <w:p w14:paraId="66BA6138" w14:textId="5C78B664" w:rsidR="009F609B" w:rsidRPr="009F609B" w:rsidRDefault="009F609B" w:rsidP="009F609B">
            <w:pPr>
              <w:jc w:val="center"/>
              <w:rPr>
                <w:rFonts w:ascii="Arial Black" w:hAnsi="Arial Black" w:cs="Calibri"/>
                <w:color w:val="FF0000"/>
                <w:sz w:val="24"/>
                <w:szCs w:val="24"/>
              </w:rPr>
            </w:pPr>
            <w:r w:rsidRPr="009F609B">
              <w:rPr>
                <w:rFonts w:ascii="Arial Black" w:hAnsi="Arial Black" w:cs="Calibri"/>
                <w:color w:val="FF0000"/>
                <w:sz w:val="24"/>
                <w:szCs w:val="24"/>
              </w:rPr>
              <w:t>ΤΙΜΟΛΟΓΙΟ / ΕΝΤΥΠΟ ΟΙΚΟΝΟΜΙΚΗΣ ΠΡΟΣΦΟΡΑ</w:t>
            </w:r>
            <w:r w:rsidR="004744BE">
              <w:rPr>
                <w:rFonts w:ascii="Arial Black" w:hAnsi="Arial Black" w:cs="Calibri"/>
                <w:color w:val="FF0000"/>
                <w:sz w:val="24"/>
                <w:szCs w:val="24"/>
              </w:rPr>
              <w:t>Σ</w:t>
            </w:r>
            <w:r w:rsidRPr="009F609B">
              <w:rPr>
                <w:rFonts w:ascii="Arial Black" w:hAnsi="Arial Black" w:cs="Calibri"/>
                <w:color w:val="FF0000"/>
                <w:sz w:val="24"/>
                <w:szCs w:val="24"/>
              </w:rPr>
              <w:t xml:space="preserve">                                                                     για την ανάθεση Συντήρησης - Αναγόμωσης - Πυροσβεστήρων</w:t>
            </w:r>
          </w:p>
        </w:tc>
      </w:tr>
      <w:tr w:rsidR="009F609B" w:rsidRPr="009F609B" w14:paraId="24DBF570" w14:textId="77777777" w:rsidTr="009F609B">
        <w:trPr>
          <w:trHeight w:val="960"/>
          <w:jc w:val="center"/>
        </w:trPr>
        <w:tc>
          <w:tcPr>
            <w:tcW w:w="10320" w:type="dxa"/>
            <w:gridSpan w:val="8"/>
            <w:shd w:val="clear" w:color="000000" w:fill="FFF2CC"/>
            <w:vAlign w:val="center"/>
            <w:hideMark/>
          </w:tcPr>
          <w:p w14:paraId="3A99443F" w14:textId="77777777" w:rsidR="009F609B" w:rsidRPr="009F609B" w:rsidRDefault="009F609B" w:rsidP="009F609B">
            <w:pPr>
              <w:jc w:val="center"/>
              <w:rPr>
                <w:rFonts w:ascii="Arial Black" w:hAnsi="Arial Black" w:cs="Calibri"/>
                <w:color w:val="000000"/>
                <w:sz w:val="24"/>
                <w:szCs w:val="24"/>
              </w:rPr>
            </w:pPr>
            <w:r w:rsidRPr="009F609B">
              <w:rPr>
                <w:rFonts w:ascii="Arial Black" w:hAnsi="Arial Black" w:cs="Calibri"/>
                <w:color w:val="000000"/>
                <w:sz w:val="24"/>
                <w:szCs w:val="24"/>
              </w:rPr>
              <w:t>ΤΗΣ ΕΤΑΙΡΕΙΑΣ..........................................................................................................</w:t>
            </w:r>
          </w:p>
        </w:tc>
      </w:tr>
      <w:tr w:rsidR="009F609B" w:rsidRPr="009F609B" w14:paraId="76499478" w14:textId="77777777" w:rsidTr="009F609B">
        <w:trPr>
          <w:trHeight w:val="588"/>
          <w:jc w:val="center"/>
        </w:trPr>
        <w:tc>
          <w:tcPr>
            <w:tcW w:w="10320" w:type="dxa"/>
            <w:gridSpan w:val="8"/>
            <w:shd w:val="clear" w:color="000000" w:fill="00B0F0"/>
            <w:vAlign w:val="center"/>
            <w:hideMark/>
          </w:tcPr>
          <w:p w14:paraId="25638748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Α. ΣΥΝΤΗΡΗΣΗ – ΑΝΑΓΟΜΩΣΗ &amp; ΥΔΡΑΥΛΙΚΗ ΔΟΚΙΜΗ</w:t>
            </w:r>
          </w:p>
        </w:tc>
      </w:tr>
      <w:tr w:rsidR="009F609B" w:rsidRPr="009F609B" w14:paraId="11EBE925" w14:textId="77777777" w:rsidTr="009F609B">
        <w:trPr>
          <w:trHeight w:val="6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FD1AC16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14:paraId="29C3C8CC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ΠΕΡΙΓΡΑΦΗ ΠΑΡΕΧΟΜΕΝΗΣ</w:t>
            </w:r>
            <w:r w:rsidRPr="009F60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ΥΠΗΡΕΣΙΑΣ / ΕΡΓΑΣΙΑΣ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6FAF6E0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ΜΟΝΑΔΑ ΜΕΤΡΗΣΗΣ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74DDD520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ΠΟΣΟΤΗΤΑ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7D462016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ΤΙΜΗ ΜΟΝΑΔΟΣ                  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14:paraId="0649E8C0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ΣΥΝΟΛΟ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5C72D1DC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Φ.Π.Α.               24%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3BE9C308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ΔΑΠΑΝΗ</w:t>
            </w:r>
          </w:p>
        </w:tc>
      </w:tr>
      <w:tr w:rsidR="009F609B" w:rsidRPr="009F609B" w14:paraId="32CC732B" w14:textId="77777777" w:rsidTr="009F609B">
        <w:trPr>
          <w:trHeight w:val="51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25BDEC0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14:paraId="397D28F8" w14:textId="77777777" w:rsidR="009F609B" w:rsidRPr="009F609B" w:rsidRDefault="009F609B" w:rsidP="009F609B">
            <w:pPr>
              <w:rPr>
                <w:rFonts w:ascii="Calibri" w:hAnsi="Calibri" w:cs="Calibri"/>
                <w:color w:val="000000"/>
              </w:rPr>
            </w:pPr>
            <w:r w:rsidRPr="009F609B">
              <w:rPr>
                <w:rFonts w:ascii="Calibri" w:hAnsi="Calibri" w:cs="Calibri"/>
                <w:color w:val="000000"/>
              </w:rPr>
              <w:t>Συντήρηση φορητού πυροσβεστήρα διοξειδίου του άνθρακα CO2,  5-6 Kgr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19974EF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ΤΕΜ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4727A933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792E217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38F88105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07A6F8A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6415C8FD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F609B" w:rsidRPr="009F609B" w14:paraId="21D5B14A" w14:textId="77777777" w:rsidTr="009F609B">
        <w:trPr>
          <w:trHeight w:val="51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86B099E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14:paraId="6D5CD9CC" w14:textId="77777777" w:rsidR="009F609B" w:rsidRPr="009F609B" w:rsidRDefault="009F609B" w:rsidP="009F609B">
            <w:pPr>
              <w:rPr>
                <w:rFonts w:ascii="Calibri" w:hAnsi="Calibri" w:cs="Calibri"/>
                <w:color w:val="000000"/>
              </w:rPr>
            </w:pPr>
            <w:r w:rsidRPr="009F609B">
              <w:rPr>
                <w:rFonts w:ascii="Calibri" w:hAnsi="Calibri" w:cs="Calibri"/>
                <w:color w:val="000000"/>
              </w:rPr>
              <w:t>Συντήρηση φορητού πυροσβεστήρα Ξηράς κόνεως                  5/6 Kgr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E1C5A6D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ΤΕΜ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40C5D00E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7FCB755C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3B62472E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45173D2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03D51D67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F609B" w:rsidRPr="009F609B" w14:paraId="67CDA7E3" w14:textId="77777777" w:rsidTr="009F609B">
        <w:trPr>
          <w:trHeight w:val="51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DFF388E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14:paraId="63295CCD" w14:textId="77777777" w:rsidR="009F609B" w:rsidRPr="009F609B" w:rsidRDefault="009F609B" w:rsidP="009F609B">
            <w:pPr>
              <w:rPr>
                <w:rFonts w:ascii="Calibri" w:hAnsi="Calibri" w:cs="Calibri"/>
                <w:color w:val="000000"/>
              </w:rPr>
            </w:pPr>
            <w:r w:rsidRPr="009F609B">
              <w:rPr>
                <w:rFonts w:ascii="Calibri" w:hAnsi="Calibri" w:cs="Calibri"/>
                <w:color w:val="000000"/>
              </w:rPr>
              <w:t>Συντήρηση φορητού πυροσβεστήρα Οροφής</w:t>
            </w:r>
            <w:r w:rsidRPr="009F609B">
              <w:rPr>
                <w:rFonts w:ascii="Calibri" w:hAnsi="Calibri" w:cs="Calibri"/>
                <w:color w:val="000000"/>
              </w:rPr>
              <w:br/>
              <w:t>ξηράς κόνεως 12 Kgr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4DA0DAC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ΤΕΜ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7C4B5A38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71D11545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7D29ECE0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C715478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32C26C9E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F609B" w:rsidRPr="009F609B" w14:paraId="52CBA823" w14:textId="77777777" w:rsidTr="009F609B">
        <w:trPr>
          <w:trHeight w:val="51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7AE9C09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14:paraId="60A4E6AD" w14:textId="77777777" w:rsidR="009F609B" w:rsidRPr="009F609B" w:rsidRDefault="009F609B" w:rsidP="009F609B">
            <w:pPr>
              <w:rPr>
                <w:rFonts w:ascii="Calibri" w:hAnsi="Calibri" w:cs="Calibri"/>
                <w:color w:val="000000"/>
              </w:rPr>
            </w:pPr>
            <w:r w:rsidRPr="009F609B">
              <w:rPr>
                <w:rFonts w:ascii="Calibri" w:hAnsi="Calibri" w:cs="Calibri"/>
                <w:color w:val="000000"/>
              </w:rPr>
              <w:t>Συντήρηση φορητού πυροσβεστήρα Ξηράς κόνεως                3 Kgr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13259C8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ΤΕΜ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73AB2CD0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8E31BA1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0BA7B0E7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B3A5759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4835CB78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F609B" w:rsidRPr="009F609B" w14:paraId="274A4A94" w14:textId="77777777" w:rsidTr="009F609B">
        <w:trPr>
          <w:trHeight w:val="51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9FE35FB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14:paraId="5869D445" w14:textId="77777777" w:rsidR="009F609B" w:rsidRPr="009F609B" w:rsidRDefault="009F609B" w:rsidP="009F609B">
            <w:pPr>
              <w:rPr>
                <w:rFonts w:ascii="Calibri" w:hAnsi="Calibri" w:cs="Calibri"/>
                <w:color w:val="000000"/>
              </w:rPr>
            </w:pPr>
            <w:r w:rsidRPr="009F609B">
              <w:rPr>
                <w:rFonts w:ascii="Calibri" w:hAnsi="Calibri" w:cs="Calibri"/>
                <w:color w:val="000000"/>
              </w:rPr>
              <w:t>Συντήρηση ΤΡΟΧΗΛΑΤΟΥ πυροσβεστήρα Ξηράς κόνεως 25kg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F013F18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ΤΕΜ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1DDE685E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7856A04F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2E50DF73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F991637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5EF63B35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F609B" w:rsidRPr="009F609B" w14:paraId="3067825B" w14:textId="77777777" w:rsidTr="009F609B">
        <w:trPr>
          <w:trHeight w:val="51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81BDFF0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14:paraId="106AE1AB" w14:textId="77777777" w:rsidR="009F609B" w:rsidRPr="009F609B" w:rsidRDefault="009F609B" w:rsidP="009F609B">
            <w:pPr>
              <w:rPr>
                <w:rFonts w:ascii="Calibri" w:hAnsi="Calibri" w:cs="Calibri"/>
                <w:color w:val="000000"/>
              </w:rPr>
            </w:pPr>
            <w:r w:rsidRPr="009F609B">
              <w:rPr>
                <w:rFonts w:ascii="Calibri" w:hAnsi="Calibri" w:cs="Calibri"/>
                <w:color w:val="000000"/>
              </w:rPr>
              <w:t>Συντήρηση φορητού πυροσβεστήρα Ξηράς κόνεως               12 Kgr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F600AAD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ΤΕΜ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52867978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BEEDCB8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65963670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EB35E59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5237593E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F609B" w:rsidRPr="009F609B" w14:paraId="0813488B" w14:textId="77777777" w:rsidTr="009F609B">
        <w:trPr>
          <w:trHeight w:val="6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E00A6F1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14:paraId="4A1122C6" w14:textId="77777777" w:rsidR="009F609B" w:rsidRPr="009F609B" w:rsidRDefault="009F609B" w:rsidP="009F60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09B">
              <w:rPr>
                <w:rFonts w:ascii="Calibri" w:hAnsi="Calibri" w:cs="Calibri"/>
                <w:color w:val="000000"/>
                <w:sz w:val="22"/>
                <w:szCs w:val="22"/>
              </w:rPr>
              <w:t>Υδραυλική δοκιμή πυροσβεστήρα παντός τύπου</w:t>
            </w:r>
            <w:r w:rsidRPr="009F609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E6FDAC0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ΤΕΜ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7427C2E6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346CF8E0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53948503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3BFA38D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69F21B6E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F609B" w:rsidRPr="009F609B" w14:paraId="24B853C0" w14:textId="77777777" w:rsidTr="009F609B">
        <w:trPr>
          <w:trHeight w:val="6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6D2C074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14:paraId="3E2E18AD" w14:textId="77777777" w:rsidR="009F609B" w:rsidRPr="009F609B" w:rsidRDefault="009F609B" w:rsidP="009F60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09B">
              <w:rPr>
                <w:rFonts w:ascii="Calibri" w:hAnsi="Calibri" w:cs="Calibri"/>
                <w:color w:val="000000"/>
                <w:sz w:val="22"/>
                <w:szCs w:val="22"/>
              </w:rPr>
              <w:t>Αναγόμωση πυροσβεστήρα ξηράς σκόνης ABCE</w:t>
            </w:r>
            <w:r w:rsidRPr="009F609B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40% KERR</w:t>
            </w:r>
            <w:r w:rsidRPr="009F609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**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9758C54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kgr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7D952012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269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CFC3D29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53C33A04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395896B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1AC578CF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F609B" w:rsidRPr="009F609B" w14:paraId="10D3334B" w14:textId="77777777" w:rsidTr="009F609B">
        <w:trPr>
          <w:trHeight w:val="289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E71A937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14:paraId="79759338" w14:textId="77777777" w:rsidR="009F609B" w:rsidRPr="009F609B" w:rsidRDefault="009F609B" w:rsidP="009F60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09B">
              <w:rPr>
                <w:rFonts w:ascii="Calibri" w:hAnsi="Calibri" w:cs="Calibri"/>
                <w:color w:val="000000"/>
                <w:sz w:val="22"/>
                <w:szCs w:val="22"/>
              </w:rPr>
              <w:t>Αναγόμωση πυροσβεστήρα διοξειδίου άνθρακα ή αφρού</w:t>
            </w:r>
            <w:r w:rsidRPr="009F609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***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E9DCF4B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kgr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77264523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12374834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6DD9A95C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24330A5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76AE1E74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F609B" w:rsidRPr="009F609B" w14:paraId="27FA3340" w14:textId="77777777" w:rsidTr="009F609B">
        <w:trPr>
          <w:trHeight w:val="366"/>
          <w:jc w:val="center"/>
        </w:trPr>
        <w:tc>
          <w:tcPr>
            <w:tcW w:w="7312" w:type="dxa"/>
            <w:gridSpan w:val="4"/>
            <w:shd w:val="clear" w:color="auto" w:fill="auto"/>
            <w:vAlign w:val="center"/>
            <w:hideMark/>
          </w:tcPr>
          <w:p w14:paraId="11636E22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ΣΥΝΟΛΟ ΤΜΧ./kgr / Υδραυλική δοκιμή    46 /346/46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E84D66F" w14:textId="77777777" w:rsidR="009F609B" w:rsidRPr="009F609B" w:rsidRDefault="009F609B" w:rsidP="009F60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09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39233020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5FA0043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32E8CC81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F609B" w:rsidRPr="009F609B" w14:paraId="17AD9114" w14:textId="77777777" w:rsidTr="009F609B">
        <w:trPr>
          <w:trHeight w:val="287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448CF58B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14:paraId="6EB4A06C" w14:textId="77777777" w:rsidR="009F609B" w:rsidRPr="009F609B" w:rsidRDefault="009F609B" w:rsidP="009F609B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27B41A7" w14:textId="77777777" w:rsidR="009F609B" w:rsidRPr="009F609B" w:rsidRDefault="009F609B" w:rsidP="009F609B">
            <w:pPr>
              <w:jc w:val="center"/>
            </w:pPr>
          </w:p>
        </w:tc>
        <w:tc>
          <w:tcPr>
            <w:tcW w:w="780" w:type="dxa"/>
            <w:shd w:val="clear" w:color="auto" w:fill="auto"/>
            <w:vAlign w:val="center"/>
            <w:hideMark/>
          </w:tcPr>
          <w:p w14:paraId="6D92653A" w14:textId="77777777" w:rsidR="009F609B" w:rsidRPr="009F609B" w:rsidRDefault="009F609B" w:rsidP="009F609B">
            <w:pPr>
              <w:jc w:val="center"/>
            </w:pP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4425FCD" w14:textId="77777777" w:rsidR="009F609B" w:rsidRPr="009F609B" w:rsidRDefault="009F609B" w:rsidP="009F609B">
            <w:pPr>
              <w:jc w:val="center"/>
            </w:pP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1620D85" w14:textId="77777777" w:rsidR="009F609B" w:rsidRPr="009F609B" w:rsidRDefault="009F609B" w:rsidP="009F609B"/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9AD7D2F" w14:textId="77777777" w:rsidR="009F609B" w:rsidRPr="009F609B" w:rsidRDefault="009F609B" w:rsidP="009F609B"/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14:paraId="1FA8540F" w14:textId="77777777" w:rsidR="009F609B" w:rsidRPr="009F609B" w:rsidRDefault="009F609B" w:rsidP="009F609B"/>
        </w:tc>
      </w:tr>
      <w:tr w:rsidR="009F609B" w:rsidRPr="009F609B" w14:paraId="71DA0D24" w14:textId="77777777" w:rsidTr="009F609B">
        <w:trPr>
          <w:trHeight w:val="398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78A366A2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9F609B">
              <w:rPr>
                <w:rFonts w:ascii="Calibri" w:hAnsi="Calibri" w:cs="Calibri"/>
                <w:b/>
                <w:bCs/>
                <w:color w:val="FF0000"/>
              </w:rPr>
              <w:t>*</w:t>
            </w:r>
          </w:p>
        </w:tc>
        <w:tc>
          <w:tcPr>
            <w:tcW w:w="9820" w:type="dxa"/>
            <w:gridSpan w:val="7"/>
            <w:shd w:val="clear" w:color="auto" w:fill="auto"/>
            <w:vAlign w:val="center"/>
            <w:hideMark/>
          </w:tcPr>
          <w:p w14:paraId="2FA541CC" w14:textId="77777777" w:rsidR="009F609B" w:rsidRPr="009F609B" w:rsidRDefault="009F609B" w:rsidP="009F609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Η υδραυλική δοκιμή πυροσβεστήρα θα πραγματοποιηθεί μόνο σε περίπτωση που απαιτείται</w:t>
            </w:r>
          </w:p>
        </w:tc>
      </w:tr>
      <w:tr w:rsidR="009F609B" w:rsidRPr="009F609B" w14:paraId="636D8B71" w14:textId="77777777" w:rsidTr="009F609B">
        <w:trPr>
          <w:trHeight w:val="496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55371CB5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9F609B">
              <w:rPr>
                <w:rFonts w:ascii="Calibri" w:hAnsi="Calibri" w:cs="Calibri"/>
                <w:b/>
                <w:bCs/>
                <w:color w:val="FF0000"/>
              </w:rPr>
              <w:t>**</w:t>
            </w:r>
          </w:p>
        </w:tc>
        <w:tc>
          <w:tcPr>
            <w:tcW w:w="9820" w:type="dxa"/>
            <w:gridSpan w:val="7"/>
            <w:shd w:val="clear" w:color="auto" w:fill="auto"/>
            <w:vAlign w:val="center"/>
            <w:hideMark/>
          </w:tcPr>
          <w:p w14:paraId="3E5524B2" w14:textId="77777777" w:rsidR="009F609B" w:rsidRPr="009F609B" w:rsidRDefault="009F609B" w:rsidP="009F609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Η αναγόμωση πυροσβεστήρα θα πραγματοποιηθεί μόνο σε περίπτωση που απαιτείται</w:t>
            </w:r>
          </w:p>
        </w:tc>
      </w:tr>
      <w:tr w:rsidR="009F609B" w:rsidRPr="009F609B" w14:paraId="356E0F5D" w14:textId="77777777" w:rsidTr="009F609B">
        <w:trPr>
          <w:trHeight w:val="503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7C8B5287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9F609B">
              <w:rPr>
                <w:rFonts w:ascii="Calibri" w:hAnsi="Calibri" w:cs="Calibri"/>
                <w:b/>
                <w:bCs/>
                <w:color w:val="FF0000"/>
              </w:rPr>
              <w:t>***</w:t>
            </w:r>
          </w:p>
        </w:tc>
        <w:tc>
          <w:tcPr>
            <w:tcW w:w="9820" w:type="dxa"/>
            <w:gridSpan w:val="7"/>
            <w:shd w:val="clear" w:color="auto" w:fill="auto"/>
            <w:vAlign w:val="center"/>
            <w:hideMark/>
          </w:tcPr>
          <w:p w14:paraId="07E9F524" w14:textId="77777777" w:rsidR="009F609B" w:rsidRPr="009F609B" w:rsidRDefault="009F609B" w:rsidP="009F609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Η αναγόμωση πυροσβεστήρα θα πραγματοποιηθεί μόνο σε περίπτωση που απαιτείται</w:t>
            </w:r>
          </w:p>
        </w:tc>
      </w:tr>
      <w:tr w:rsidR="009F609B" w:rsidRPr="009F609B" w14:paraId="53AE323C" w14:textId="77777777" w:rsidTr="009F609B">
        <w:trPr>
          <w:trHeight w:val="300"/>
          <w:jc w:val="center"/>
        </w:trPr>
        <w:tc>
          <w:tcPr>
            <w:tcW w:w="10320" w:type="dxa"/>
            <w:gridSpan w:val="8"/>
            <w:shd w:val="clear" w:color="000000" w:fill="00B0F0"/>
            <w:vAlign w:val="center"/>
            <w:hideMark/>
          </w:tcPr>
          <w:p w14:paraId="5A503FD8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Β. ΑΠΡΟΒΛΕΠΤΑ / ΑΝΤΑΛΛΑΚΤΙΚΑ</w:t>
            </w:r>
          </w:p>
        </w:tc>
      </w:tr>
      <w:tr w:rsidR="009F609B" w:rsidRPr="009F609B" w14:paraId="4ECCE372" w14:textId="77777777" w:rsidTr="009F609B">
        <w:trPr>
          <w:trHeight w:val="930"/>
          <w:jc w:val="center"/>
        </w:trPr>
        <w:tc>
          <w:tcPr>
            <w:tcW w:w="10320" w:type="dxa"/>
            <w:gridSpan w:val="8"/>
            <w:shd w:val="clear" w:color="000000" w:fill="C6E0B4"/>
            <w:vAlign w:val="center"/>
            <w:hideMark/>
          </w:tcPr>
          <w:p w14:paraId="5CCA0FCC" w14:textId="77777777" w:rsidR="009F609B" w:rsidRPr="009F609B" w:rsidRDefault="009F609B" w:rsidP="009F609B">
            <w:pPr>
              <w:rPr>
                <w:rFonts w:ascii="Calibri" w:hAnsi="Calibri" w:cs="Calibri"/>
                <w:color w:val="000000"/>
              </w:rPr>
            </w:pPr>
            <w:r w:rsidRPr="009F609B">
              <w:rPr>
                <w:rFonts w:ascii="Calibri" w:hAnsi="Calibri" w:cs="Calibri"/>
                <w:color w:val="000000"/>
              </w:rPr>
              <w:t xml:space="preserve">Σε περίπτωση που κατά τη διάρκεια της συντήρησης των πυροσβεστήρων απαιτηθούν ανταλλακτικά απαραίτητα για τη σωστή τους λειτουργία, αυτά θα βαρύνουν τον ΔΗΜΟ ΗΡΑΚΛΕΙΟΥ, </w:t>
            </w:r>
            <w:r w:rsidRPr="009F609B">
              <w:rPr>
                <w:rFonts w:ascii="Calibri" w:hAnsi="Calibri" w:cs="Calibri"/>
                <w:b/>
                <w:bCs/>
                <w:color w:val="000000"/>
                <w:u w:val="single"/>
              </w:rPr>
              <w:t>αφού προηγηθεί σχετική ενημέρωση αναλυτική βεβαίωση από τον ανάδοχο</w:t>
            </w:r>
            <w:r w:rsidRPr="009F609B">
              <w:rPr>
                <w:rFonts w:ascii="Calibri" w:hAnsi="Calibri" w:cs="Calibri"/>
                <w:color w:val="000000"/>
              </w:rPr>
              <w:t xml:space="preserve"> και έως στο ποσό των </w:t>
            </w:r>
            <w:r w:rsidRPr="009F609B">
              <w:rPr>
                <w:rFonts w:ascii="Calibri" w:hAnsi="Calibri" w:cs="Calibri"/>
                <w:b/>
                <w:bCs/>
                <w:color w:val="000000"/>
              </w:rPr>
              <w:t>310,00 ευρώ συμπεριλαμβανομένου και τον Φ.Π.Α. 24%</w:t>
            </w:r>
          </w:p>
        </w:tc>
      </w:tr>
      <w:tr w:rsidR="009F609B" w:rsidRPr="009F609B" w14:paraId="0802CFBF" w14:textId="77777777" w:rsidTr="009F609B">
        <w:trPr>
          <w:trHeight w:val="675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53E5A31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772" w:type="dxa"/>
            <w:shd w:val="clear" w:color="auto" w:fill="auto"/>
            <w:vAlign w:val="center"/>
            <w:hideMark/>
          </w:tcPr>
          <w:p w14:paraId="6416D21B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ΠΡΟΪΟΝ ΠΡΟΜΗΘΕΙΑΣ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A873A83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ΤΕΧΝΙΚΑ</w:t>
            </w:r>
            <w:r w:rsidRPr="009F60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ΧΑΡΑΚΤΗΡΙΣΤΙΚΑ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10DC923A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ΠΟΣΟΤΗΤΑ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78E27E5A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ΤΙΜΗ ΜΟΝΑΔΟΣ                  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14:paraId="2416473F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ΣΥΝΟΛΟ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05B7FBCE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Φ.Π.Α.               24%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7E43BEFC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ΔΑΠΑΝΗ</w:t>
            </w:r>
          </w:p>
        </w:tc>
      </w:tr>
      <w:tr w:rsidR="009F609B" w:rsidRPr="009F609B" w14:paraId="100E8E1F" w14:textId="77777777" w:rsidTr="009F609B">
        <w:trPr>
          <w:trHeight w:val="45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EE89226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72" w:type="dxa"/>
            <w:shd w:val="clear" w:color="auto" w:fill="auto"/>
            <w:noWrap/>
            <w:vAlign w:val="center"/>
            <w:hideMark/>
          </w:tcPr>
          <w:p w14:paraId="6B3BABBF" w14:textId="77777777" w:rsidR="009F609B" w:rsidRPr="009F609B" w:rsidRDefault="009F609B" w:rsidP="009F60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ΑΠΡΟΒΛΕΠΤΑ / ΑΝΤΑΛΛΑΚΤΙΚΑ με σχετική ενημέρωση από τον ανάδοχο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B38A69C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ΒΕΒΑΙΩΣΗ ΑΝΤΑΛΛΑΚΤΙΚΩΝ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775CA1FC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37BF2F5E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3C88F580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D3F0CDC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26DD3A33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F609B" w:rsidRPr="009F609B" w14:paraId="0EF2FCCB" w14:textId="77777777" w:rsidTr="009F609B">
        <w:trPr>
          <w:trHeight w:val="300"/>
          <w:jc w:val="center"/>
        </w:trPr>
        <w:tc>
          <w:tcPr>
            <w:tcW w:w="7312" w:type="dxa"/>
            <w:gridSpan w:val="4"/>
            <w:shd w:val="clear" w:color="auto" w:fill="auto"/>
            <w:vAlign w:val="center"/>
            <w:hideMark/>
          </w:tcPr>
          <w:p w14:paraId="196EFBB4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ΣΥΝΟΛΟ ΤΜΧ. 1    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1BAE3F5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09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09C8175B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C34C05E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6EC4CCD5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F609B" w:rsidRPr="009F609B" w14:paraId="40B735B3" w14:textId="77777777" w:rsidTr="009F609B">
        <w:trPr>
          <w:trHeight w:val="289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1AD8C380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14:paraId="08D0D17B" w14:textId="77777777" w:rsidR="009F609B" w:rsidRPr="009F609B" w:rsidRDefault="009F609B" w:rsidP="009F609B"/>
        </w:tc>
        <w:tc>
          <w:tcPr>
            <w:tcW w:w="1260" w:type="dxa"/>
            <w:shd w:val="clear" w:color="auto" w:fill="auto"/>
            <w:vAlign w:val="bottom"/>
            <w:hideMark/>
          </w:tcPr>
          <w:p w14:paraId="4E011634" w14:textId="77777777" w:rsidR="009F609B" w:rsidRPr="009F609B" w:rsidRDefault="009F609B" w:rsidP="009F609B"/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ABD9D6A" w14:textId="77777777" w:rsidR="009F609B" w:rsidRPr="009F609B" w:rsidRDefault="009F609B" w:rsidP="009F609B"/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74C9AC9" w14:textId="77777777" w:rsidR="009F609B" w:rsidRPr="009F609B" w:rsidRDefault="009F609B" w:rsidP="009F609B"/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0DB0276" w14:textId="77777777" w:rsidR="009F609B" w:rsidRPr="009F609B" w:rsidRDefault="009F609B" w:rsidP="009F609B"/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CFA4301" w14:textId="77777777" w:rsidR="009F609B" w:rsidRPr="009F609B" w:rsidRDefault="009F609B" w:rsidP="009F609B"/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14:paraId="27E96AE9" w14:textId="77777777" w:rsidR="009F609B" w:rsidRPr="009F609B" w:rsidRDefault="009F609B" w:rsidP="009F609B"/>
        </w:tc>
      </w:tr>
      <w:tr w:rsidR="009F609B" w:rsidRPr="009F609B" w14:paraId="79ABC8B9" w14:textId="77777777" w:rsidTr="009F609B">
        <w:trPr>
          <w:trHeight w:val="375"/>
          <w:jc w:val="center"/>
        </w:trPr>
        <w:tc>
          <w:tcPr>
            <w:tcW w:w="10320" w:type="dxa"/>
            <w:gridSpan w:val="8"/>
            <w:shd w:val="clear" w:color="000000" w:fill="A9D08E"/>
            <w:vAlign w:val="center"/>
            <w:hideMark/>
          </w:tcPr>
          <w:p w14:paraId="4F93F1B0" w14:textId="77777777" w:rsidR="009F609B" w:rsidRPr="009F609B" w:rsidRDefault="009F609B" w:rsidP="009F609B">
            <w:pPr>
              <w:jc w:val="center"/>
              <w:rPr>
                <w:rFonts w:ascii="Arial Black" w:hAnsi="Arial Black" w:cs="Calibri"/>
                <w:b/>
                <w:bCs/>
                <w:color w:val="000000"/>
                <w:sz w:val="22"/>
                <w:szCs w:val="22"/>
              </w:rPr>
            </w:pPr>
            <w:r w:rsidRPr="009F609B">
              <w:rPr>
                <w:rFonts w:ascii="Arial Black" w:hAnsi="Arial Black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ΑΝΑΚΕΦΑΛΑΙΩΣΗ </w:t>
            </w:r>
          </w:p>
        </w:tc>
      </w:tr>
      <w:tr w:rsidR="009F609B" w:rsidRPr="009F609B" w14:paraId="2401EACE" w14:textId="77777777" w:rsidTr="009F609B">
        <w:trPr>
          <w:trHeight w:val="300"/>
          <w:jc w:val="center"/>
        </w:trPr>
        <w:tc>
          <w:tcPr>
            <w:tcW w:w="8132" w:type="dxa"/>
            <w:gridSpan w:val="5"/>
            <w:shd w:val="clear" w:color="auto" w:fill="auto"/>
            <w:vAlign w:val="center"/>
            <w:hideMark/>
          </w:tcPr>
          <w:p w14:paraId="4E404E9A" w14:textId="77777777" w:rsidR="009F609B" w:rsidRPr="009F609B" w:rsidRDefault="009F609B" w:rsidP="009F609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ΣΥΝΟΛΙΚΑ ΠΟΣΑ</w:t>
            </w:r>
            <w:r w:rsidRPr="009F609B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9F609B">
              <w:rPr>
                <w:rFonts w:ascii="Calibri" w:hAnsi="Calibri" w:cs="Calibri"/>
                <w:b/>
                <w:bCs/>
                <w:color w:val="FF0000"/>
              </w:rPr>
              <w:t xml:space="preserve"> Α. ΣΥΝΤΗΡΗΣΗ – ΑΝΑΓΟΜΩΣΗ &amp; ΥΔΡΑΥΛΙΚΗ ΔΟΚΙΜΗ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14144B48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998BAC2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234187C2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F609B" w:rsidRPr="009F609B" w14:paraId="70B29565" w14:textId="77777777" w:rsidTr="009F609B">
        <w:trPr>
          <w:trHeight w:val="300"/>
          <w:jc w:val="center"/>
        </w:trPr>
        <w:tc>
          <w:tcPr>
            <w:tcW w:w="8132" w:type="dxa"/>
            <w:gridSpan w:val="5"/>
            <w:shd w:val="clear" w:color="auto" w:fill="auto"/>
            <w:vAlign w:val="center"/>
            <w:hideMark/>
          </w:tcPr>
          <w:p w14:paraId="7899A5B1" w14:textId="77777777" w:rsidR="009F609B" w:rsidRPr="009F609B" w:rsidRDefault="009F609B" w:rsidP="009F609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</w:rPr>
              <w:t xml:space="preserve">ΣΥΝΟΛΙΚΑ ΠΟΣΑ  </w:t>
            </w:r>
            <w:r w:rsidRPr="009F609B">
              <w:rPr>
                <w:rFonts w:ascii="Calibri" w:hAnsi="Calibri" w:cs="Calibri"/>
                <w:b/>
                <w:bCs/>
                <w:color w:val="FF0000"/>
              </w:rPr>
              <w:t xml:space="preserve"> Β. ΑΠΡΟΒΛΕΠΤΑ / ΑΝΤΑΛΛΑΚΤΙΚΑ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397674BB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690679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282A0FF3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60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F609B" w:rsidRPr="009F609B" w14:paraId="41EBE7E1" w14:textId="77777777" w:rsidTr="009F609B">
        <w:trPr>
          <w:trHeight w:val="300"/>
          <w:jc w:val="center"/>
        </w:trPr>
        <w:tc>
          <w:tcPr>
            <w:tcW w:w="8132" w:type="dxa"/>
            <w:gridSpan w:val="5"/>
            <w:shd w:val="clear" w:color="auto" w:fill="auto"/>
            <w:vAlign w:val="center"/>
            <w:hideMark/>
          </w:tcPr>
          <w:p w14:paraId="0E1A45C5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ΓΕΝΙΚΑ ΣΥΝΟΛΙΚΑ ΠΟΣΑ  Α / Β / 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14:paraId="20F356A2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24F43F1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25EE4C25" w14:textId="77777777" w:rsidR="009F609B" w:rsidRPr="009F609B" w:rsidRDefault="009F609B" w:rsidP="009F60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F60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37D7AF44" w14:textId="77777777" w:rsidR="00F5355B" w:rsidRDefault="00F5355B" w:rsidP="00F5355B">
      <w:pPr>
        <w:tabs>
          <w:tab w:val="left" w:pos="1820"/>
        </w:tabs>
        <w:rPr>
          <w:rFonts w:ascii="Calibri" w:hAnsi="Calibri" w:cs="Calibri"/>
          <w:b/>
          <w:bCs/>
          <w:iCs/>
          <w:sz w:val="24"/>
          <w:szCs w:val="24"/>
        </w:rPr>
      </w:pPr>
    </w:p>
    <w:p w14:paraId="5E153AE5" w14:textId="77777777" w:rsidR="00D954D0" w:rsidRDefault="00D954D0" w:rsidP="00F5355B">
      <w:pPr>
        <w:tabs>
          <w:tab w:val="left" w:pos="1820"/>
        </w:tabs>
        <w:rPr>
          <w:rFonts w:ascii="Calibri" w:hAnsi="Calibri" w:cs="Calibri"/>
          <w:b/>
          <w:bCs/>
          <w:iCs/>
          <w:sz w:val="24"/>
          <w:szCs w:val="24"/>
        </w:rPr>
      </w:pPr>
    </w:p>
    <w:p w14:paraId="686B83FD" w14:textId="66FAA3CE" w:rsidR="00F5355B" w:rsidRDefault="00D954D0" w:rsidP="00D954D0">
      <w:pPr>
        <w:tabs>
          <w:tab w:val="left" w:pos="1820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D954D0">
        <w:rPr>
          <w:rFonts w:ascii="Calibri" w:hAnsi="Calibri" w:cs="Calibri"/>
          <w:b/>
          <w:bCs/>
          <w:sz w:val="24"/>
          <w:szCs w:val="24"/>
        </w:rPr>
        <w:t xml:space="preserve">Ο ΑΝΑΔΟΧΟΣ </w:t>
      </w:r>
      <w:r>
        <w:rPr>
          <w:rFonts w:ascii="Calibri" w:hAnsi="Calibri" w:cs="Calibri"/>
          <w:b/>
          <w:bCs/>
          <w:sz w:val="24"/>
          <w:szCs w:val="24"/>
        </w:rPr>
        <w:t>–</w:t>
      </w:r>
      <w:r w:rsidRPr="00D954D0">
        <w:rPr>
          <w:rFonts w:ascii="Calibri" w:hAnsi="Calibri" w:cs="Calibri"/>
          <w:b/>
          <w:bCs/>
          <w:sz w:val="24"/>
          <w:szCs w:val="24"/>
        </w:rPr>
        <w:t xml:space="preserve"> ΠΡΟΜΗΘΕΥΤΗΣ</w:t>
      </w:r>
    </w:p>
    <w:p w14:paraId="74FFFF92" w14:textId="5D21B3A3" w:rsidR="00D954D0" w:rsidRDefault="00D954D0" w:rsidP="00D954D0">
      <w:pPr>
        <w:tabs>
          <w:tab w:val="left" w:pos="1820"/>
        </w:tabs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C148310" w14:textId="04737DD4" w:rsidR="00D954D0" w:rsidRPr="00D954D0" w:rsidRDefault="00D954D0" w:rsidP="007A3E36">
      <w:pPr>
        <w:tabs>
          <w:tab w:val="left" w:pos="1820"/>
        </w:tabs>
        <w:rPr>
          <w:rFonts w:ascii="Calibri" w:hAnsi="Calibri" w:cs="Calibri"/>
          <w:b/>
          <w:bCs/>
          <w:sz w:val="24"/>
          <w:szCs w:val="24"/>
        </w:rPr>
      </w:pPr>
    </w:p>
    <w:p w14:paraId="675BC490" w14:textId="5E31A26D" w:rsidR="00F5355B" w:rsidRDefault="00F5355B" w:rsidP="00F5355B">
      <w:pPr>
        <w:rPr>
          <w:rFonts w:ascii="Calibri" w:hAnsi="Calibri" w:cs="Calibri"/>
          <w:sz w:val="24"/>
          <w:szCs w:val="24"/>
        </w:rPr>
      </w:pPr>
    </w:p>
    <w:p w14:paraId="46086B64" w14:textId="22C2D64E" w:rsidR="00D954D0" w:rsidRPr="00D954D0" w:rsidRDefault="00D954D0" w:rsidP="00D954D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</w:t>
      </w:r>
      <w:r w:rsidRPr="00D954D0">
        <w:rPr>
          <w:rFonts w:ascii="Calibri" w:hAnsi="Calibri" w:cs="Calibri"/>
          <w:b/>
          <w:bCs/>
          <w:sz w:val="24"/>
          <w:szCs w:val="24"/>
        </w:rPr>
        <w:t xml:space="preserve"> Ημερομηνία</w:t>
      </w:r>
      <w:r w:rsidRPr="00D954D0">
        <w:rPr>
          <w:rFonts w:ascii="Calibri" w:hAnsi="Calibri" w:cs="Calibri"/>
          <w:sz w:val="24"/>
          <w:szCs w:val="24"/>
        </w:rPr>
        <w:t>,.......................</w:t>
      </w:r>
    </w:p>
    <w:p w14:paraId="4C0CBC0F" w14:textId="77777777" w:rsidR="00D954D0" w:rsidRPr="00D954D0" w:rsidRDefault="00D954D0" w:rsidP="00D954D0">
      <w:pPr>
        <w:jc w:val="right"/>
        <w:rPr>
          <w:rFonts w:ascii="Calibri" w:hAnsi="Calibri" w:cs="Calibri"/>
          <w:sz w:val="24"/>
          <w:szCs w:val="24"/>
        </w:rPr>
      </w:pPr>
    </w:p>
    <w:p w14:paraId="1F977866" w14:textId="5BED6DCE" w:rsidR="00D954D0" w:rsidRPr="00D954D0" w:rsidRDefault="00D954D0" w:rsidP="00D954D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</w:t>
      </w:r>
      <w:r w:rsidR="007B4E32">
        <w:rPr>
          <w:rFonts w:ascii="Calibri" w:hAnsi="Calibri" w:cs="Calibri"/>
          <w:sz w:val="24"/>
          <w:szCs w:val="24"/>
        </w:rPr>
        <w:t xml:space="preserve">    </w:t>
      </w:r>
      <w:r w:rsidRPr="00D954D0">
        <w:rPr>
          <w:rFonts w:ascii="Calibri" w:hAnsi="Calibri" w:cs="Calibri"/>
          <w:b/>
          <w:bCs/>
          <w:sz w:val="24"/>
          <w:szCs w:val="24"/>
        </w:rPr>
        <w:t xml:space="preserve"> Σφραγίδα</w:t>
      </w:r>
    </w:p>
    <w:p w14:paraId="37DA0A9F" w14:textId="10F29894" w:rsidR="00F5355B" w:rsidRPr="00F5355B" w:rsidRDefault="00D954D0" w:rsidP="00D954D0">
      <w:pPr>
        <w:jc w:val="right"/>
        <w:rPr>
          <w:rFonts w:ascii="Calibri" w:hAnsi="Calibri" w:cs="Calibri"/>
          <w:sz w:val="24"/>
          <w:szCs w:val="24"/>
        </w:rPr>
      </w:pPr>
      <w:r w:rsidRPr="00D954D0">
        <w:rPr>
          <w:rFonts w:ascii="Calibri" w:hAnsi="Calibri" w:cs="Calibri"/>
          <w:sz w:val="24"/>
          <w:szCs w:val="24"/>
        </w:rPr>
        <w:t xml:space="preserve"> Υπογραφή Νόμιμου Εκπροσώπου</w:t>
      </w:r>
    </w:p>
    <w:p w14:paraId="631449E4" w14:textId="4135AE4D" w:rsidR="007651C7" w:rsidRDefault="007651C7" w:rsidP="00F5355B">
      <w:pPr>
        <w:tabs>
          <w:tab w:val="left" w:pos="5325"/>
        </w:tabs>
      </w:pPr>
    </w:p>
    <w:sectPr w:rsidR="007651C7" w:rsidSect="00D954D0">
      <w:pgSz w:w="11906" w:h="16838"/>
      <w:pgMar w:top="426" w:right="141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5B"/>
    <w:rsid w:val="000348FE"/>
    <w:rsid w:val="000463BE"/>
    <w:rsid w:val="00175028"/>
    <w:rsid w:val="001A6B33"/>
    <w:rsid w:val="00350A14"/>
    <w:rsid w:val="004744BE"/>
    <w:rsid w:val="006F100E"/>
    <w:rsid w:val="007651C7"/>
    <w:rsid w:val="007A3E36"/>
    <w:rsid w:val="007B4E32"/>
    <w:rsid w:val="008022FA"/>
    <w:rsid w:val="00817F56"/>
    <w:rsid w:val="009F609B"/>
    <w:rsid w:val="00A40D5E"/>
    <w:rsid w:val="00C40DB9"/>
    <w:rsid w:val="00D20225"/>
    <w:rsid w:val="00D954D0"/>
    <w:rsid w:val="00EB7CB5"/>
    <w:rsid w:val="00F5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A5C8"/>
  <w15:chartTrackingRefBased/>
  <w15:docId w15:val="{1F99D520-B7F3-4CB1-916C-99043406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semiHidden/>
    <w:unhideWhenUsed/>
    <w:rsid w:val="00F5355B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0348FE"/>
    <w:rPr>
      <w:color w:val="954F72"/>
      <w:u w:val="single"/>
    </w:rPr>
  </w:style>
  <w:style w:type="paragraph" w:customStyle="1" w:styleId="msonormal0">
    <w:name w:val="msonormal"/>
    <w:basedOn w:val="a"/>
    <w:rsid w:val="000348FE"/>
    <w:pPr>
      <w:spacing w:before="100" w:beforeAutospacing="1" w:after="100" w:afterAutospacing="1"/>
    </w:pPr>
    <w:rPr>
      <w:sz w:val="24"/>
      <w:szCs w:val="24"/>
    </w:rPr>
  </w:style>
  <w:style w:type="paragraph" w:customStyle="1" w:styleId="font0">
    <w:name w:val="font0"/>
    <w:basedOn w:val="a"/>
    <w:rsid w:val="000348F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0348FE"/>
    <w:pPr>
      <w:spacing w:before="100" w:beforeAutospacing="1" w:after="100" w:afterAutospacing="1"/>
    </w:pPr>
    <w:rPr>
      <w:rFonts w:ascii="Calibri" w:hAnsi="Calibri" w:cs="Calibri"/>
      <w:b/>
      <w:bCs/>
      <w:color w:val="000000"/>
    </w:rPr>
  </w:style>
  <w:style w:type="paragraph" w:customStyle="1" w:styleId="font6">
    <w:name w:val="font6"/>
    <w:basedOn w:val="a"/>
    <w:rsid w:val="000348FE"/>
    <w:pPr>
      <w:spacing w:before="100" w:beforeAutospacing="1" w:after="100" w:afterAutospacing="1"/>
    </w:pPr>
    <w:rPr>
      <w:rFonts w:ascii="Calibri" w:hAnsi="Calibri" w:cs="Calibri"/>
      <w:b/>
      <w:bCs/>
      <w:color w:val="FF0000"/>
    </w:rPr>
  </w:style>
  <w:style w:type="paragraph" w:customStyle="1" w:styleId="font7">
    <w:name w:val="font7"/>
    <w:basedOn w:val="a"/>
    <w:rsid w:val="000348FE"/>
    <w:pPr>
      <w:spacing w:before="100" w:beforeAutospacing="1" w:after="100" w:afterAutospacing="1"/>
    </w:pPr>
    <w:rPr>
      <w:rFonts w:ascii="Calibri" w:hAnsi="Calibri" w:cs="Calibri"/>
      <w:b/>
      <w:bCs/>
      <w:color w:val="0066CC"/>
    </w:rPr>
  </w:style>
  <w:style w:type="paragraph" w:customStyle="1" w:styleId="font8">
    <w:name w:val="font8"/>
    <w:basedOn w:val="a"/>
    <w:rsid w:val="000348FE"/>
    <w:pPr>
      <w:spacing w:before="100" w:beforeAutospacing="1" w:after="100" w:afterAutospacing="1"/>
    </w:pPr>
    <w:rPr>
      <w:rFonts w:ascii="Calibri" w:hAnsi="Calibri" w:cs="Calibri"/>
      <w:b/>
      <w:bCs/>
      <w:color w:val="000000"/>
    </w:rPr>
  </w:style>
  <w:style w:type="paragraph" w:customStyle="1" w:styleId="font9">
    <w:name w:val="font9"/>
    <w:basedOn w:val="a"/>
    <w:rsid w:val="000348FE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10">
    <w:name w:val="font10"/>
    <w:basedOn w:val="a"/>
    <w:rsid w:val="000348FE"/>
    <w:pPr>
      <w:spacing w:before="100" w:beforeAutospacing="1" w:after="100" w:afterAutospacing="1"/>
    </w:pPr>
    <w:rPr>
      <w:rFonts w:ascii="Calibri" w:hAnsi="Calibri" w:cs="Calibri"/>
      <w:b/>
      <w:bCs/>
      <w:color w:val="000000"/>
    </w:rPr>
  </w:style>
  <w:style w:type="paragraph" w:customStyle="1" w:styleId="font11">
    <w:name w:val="font11"/>
    <w:basedOn w:val="a"/>
    <w:rsid w:val="000348FE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</w:rPr>
  </w:style>
  <w:style w:type="paragraph" w:customStyle="1" w:styleId="font12">
    <w:name w:val="font12"/>
    <w:basedOn w:val="a"/>
    <w:rsid w:val="000348FE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font13">
    <w:name w:val="font13"/>
    <w:basedOn w:val="a"/>
    <w:rsid w:val="000348FE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</w:rPr>
  </w:style>
  <w:style w:type="paragraph" w:customStyle="1" w:styleId="font14">
    <w:name w:val="font14"/>
    <w:basedOn w:val="a"/>
    <w:rsid w:val="000348FE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font15">
    <w:name w:val="font15"/>
    <w:basedOn w:val="a"/>
    <w:rsid w:val="000348FE"/>
    <w:pPr>
      <w:spacing w:before="100" w:beforeAutospacing="1" w:after="100" w:afterAutospacing="1"/>
    </w:pPr>
    <w:rPr>
      <w:rFonts w:ascii="Calibri" w:hAnsi="Calibri" w:cs="Calibri"/>
      <w:b/>
      <w:bCs/>
      <w:color w:val="FF0000"/>
    </w:rPr>
  </w:style>
  <w:style w:type="paragraph" w:customStyle="1" w:styleId="font16">
    <w:name w:val="font16"/>
    <w:basedOn w:val="a"/>
    <w:rsid w:val="000348FE"/>
    <w:pPr>
      <w:spacing w:before="100" w:beforeAutospacing="1" w:after="100" w:afterAutospacing="1"/>
    </w:pPr>
    <w:rPr>
      <w:rFonts w:ascii="Calibri" w:hAnsi="Calibri" w:cs="Calibri"/>
      <w:b/>
      <w:bCs/>
      <w:color w:val="000000"/>
    </w:rPr>
  </w:style>
  <w:style w:type="paragraph" w:customStyle="1" w:styleId="font17">
    <w:name w:val="font17"/>
    <w:basedOn w:val="a"/>
    <w:rsid w:val="000348FE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18">
    <w:name w:val="font18"/>
    <w:basedOn w:val="a"/>
    <w:rsid w:val="000348FE"/>
    <w:pPr>
      <w:spacing w:before="100" w:beforeAutospacing="1" w:after="100" w:afterAutospacing="1"/>
    </w:pPr>
    <w:rPr>
      <w:rFonts w:ascii="Calibri" w:hAnsi="Calibri" w:cs="Calibri"/>
      <w:b/>
      <w:bCs/>
      <w:color w:val="FF0000"/>
    </w:rPr>
  </w:style>
  <w:style w:type="paragraph" w:customStyle="1" w:styleId="font19">
    <w:name w:val="font19"/>
    <w:basedOn w:val="a"/>
    <w:rsid w:val="000348FE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</w:rPr>
  </w:style>
  <w:style w:type="paragraph" w:customStyle="1" w:styleId="font20">
    <w:name w:val="font20"/>
    <w:basedOn w:val="a"/>
    <w:rsid w:val="000348FE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21">
    <w:name w:val="font21"/>
    <w:basedOn w:val="a"/>
    <w:rsid w:val="000348FE"/>
    <w:pPr>
      <w:spacing w:before="100" w:beforeAutospacing="1" w:after="100" w:afterAutospacing="1"/>
    </w:pPr>
    <w:rPr>
      <w:rFonts w:ascii="Calibri" w:hAnsi="Calibri" w:cs="Calibri"/>
      <w:color w:val="FF0000"/>
    </w:rPr>
  </w:style>
  <w:style w:type="paragraph" w:customStyle="1" w:styleId="font22">
    <w:name w:val="font22"/>
    <w:basedOn w:val="a"/>
    <w:rsid w:val="000348FE"/>
    <w:pPr>
      <w:spacing w:before="100" w:beforeAutospacing="1" w:after="100" w:afterAutospacing="1"/>
    </w:pPr>
    <w:rPr>
      <w:rFonts w:ascii="Calibri" w:hAnsi="Calibri" w:cs="Calibri"/>
      <w:sz w:val="14"/>
      <w:szCs w:val="14"/>
    </w:rPr>
  </w:style>
  <w:style w:type="paragraph" w:customStyle="1" w:styleId="font23">
    <w:name w:val="font23"/>
    <w:basedOn w:val="a"/>
    <w:rsid w:val="000348FE"/>
    <w:pPr>
      <w:spacing w:before="100" w:beforeAutospacing="1" w:after="100" w:afterAutospacing="1"/>
    </w:pPr>
    <w:rPr>
      <w:rFonts w:ascii="Calibri" w:hAnsi="Calibri" w:cs="Calibri"/>
      <w:b/>
      <w:bCs/>
      <w:sz w:val="14"/>
      <w:szCs w:val="14"/>
    </w:rPr>
  </w:style>
  <w:style w:type="paragraph" w:customStyle="1" w:styleId="font24">
    <w:name w:val="font24"/>
    <w:basedOn w:val="a"/>
    <w:rsid w:val="000348FE"/>
    <w:pPr>
      <w:spacing w:before="100" w:beforeAutospacing="1" w:after="100" w:afterAutospacing="1"/>
    </w:pPr>
    <w:rPr>
      <w:rFonts w:ascii="Calibri" w:hAnsi="Calibri" w:cs="Calibri"/>
      <w:b/>
      <w:bCs/>
      <w:color w:val="FF0000"/>
      <w:sz w:val="14"/>
      <w:szCs w:val="14"/>
    </w:rPr>
  </w:style>
  <w:style w:type="paragraph" w:customStyle="1" w:styleId="xl68">
    <w:name w:val="xl68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0348FE"/>
    <w:pPr>
      <w:spacing w:before="100" w:beforeAutospacing="1" w:after="100" w:afterAutospacing="1"/>
    </w:pPr>
    <w:rPr>
      <w:rFonts w:ascii="Comic Sans MS" w:hAnsi="Comic Sans MS"/>
      <w:sz w:val="16"/>
      <w:szCs w:val="16"/>
    </w:rPr>
  </w:style>
  <w:style w:type="paragraph" w:customStyle="1" w:styleId="xl70">
    <w:name w:val="xl70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75">
    <w:name w:val="xl75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77">
    <w:name w:val="xl77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78">
    <w:name w:val="xl78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0">
    <w:name w:val="xl80"/>
    <w:basedOn w:val="a"/>
    <w:rsid w:val="000348FE"/>
    <w:pPr>
      <w:spacing w:before="100" w:beforeAutospacing="1" w:after="100" w:afterAutospacing="1"/>
      <w:jc w:val="center"/>
      <w:textAlignment w:val="center"/>
    </w:pPr>
    <w:rPr>
      <w:rFonts w:ascii="Comic Sans MS" w:hAnsi="Comic Sans MS"/>
      <w:sz w:val="16"/>
      <w:szCs w:val="16"/>
    </w:rPr>
  </w:style>
  <w:style w:type="paragraph" w:customStyle="1" w:styleId="xl81">
    <w:name w:val="xl81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mic Sans MS" w:hAnsi="Comic Sans MS"/>
      <w:sz w:val="10"/>
      <w:szCs w:val="10"/>
    </w:rPr>
  </w:style>
  <w:style w:type="paragraph" w:customStyle="1" w:styleId="xl89">
    <w:name w:val="xl89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0">
    <w:name w:val="xl100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rFonts w:ascii="Arial Black" w:hAnsi="Arial Black"/>
      <w:sz w:val="16"/>
      <w:szCs w:val="16"/>
    </w:rPr>
  </w:style>
  <w:style w:type="paragraph" w:customStyle="1" w:styleId="xl102">
    <w:name w:val="xl102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3">
    <w:name w:val="xl103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4">
    <w:name w:val="xl104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5">
    <w:name w:val="xl105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2">
    <w:name w:val="xl112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omic Sans MS" w:hAnsi="Comic Sans MS"/>
      <w:sz w:val="16"/>
      <w:szCs w:val="16"/>
    </w:rPr>
  </w:style>
  <w:style w:type="paragraph" w:customStyle="1" w:styleId="xl113">
    <w:name w:val="xl113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hAnsi="Comic Sans MS"/>
      <w:color w:val="000000"/>
      <w:sz w:val="16"/>
      <w:szCs w:val="16"/>
    </w:rPr>
  </w:style>
  <w:style w:type="paragraph" w:customStyle="1" w:styleId="xl114">
    <w:name w:val="xl114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6">
    <w:name w:val="xl116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17">
    <w:name w:val="xl117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mic Sans MS" w:hAnsi="Comic Sans MS"/>
      <w:sz w:val="16"/>
      <w:szCs w:val="16"/>
    </w:rPr>
  </w:style>
  <w:style w:type="paragraph" w:customStyle="1" w:styleId="xl121">
    <w:name w:val="xl121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mic Sans MS" w:hAnsi="Comic Sans MS"/>
      <w:sz w:val="16"/>
      <w:szCs w:val="16"/>
    </w:rPr>
  </w:style>
  <w:style w:type="paragraph" w:customStyle="1" w:styleId="xl122">
    <w:name w:val="xl122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mic Sans MS" w:hAnsi="Comic Sans MS"/>
      <w:sz w:val="16"/>
      <w:szCs w:val="16"/>
    </w:rPr>
  </w:style>
  <w:style w:type="paragraph" w:customStyle="1" w:styleId="xl123">
    <w:name w:val="xl123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27">
    <w:name w:val="xl127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135">
    <w:name w:val="xl135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136">
    <w:name w:val="xl136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</w:pPr>
    <w:rPr>
      <w:rFonts w:ascii="Comic Sans MS" w:hAnsi="Comic Sans MS"/>
      <w:sz w:val="16"/>
      <w:szCs w:val="16"/>
    </w:rPr>
  </w:style>
  <w:style w:type="paragraph" w:customStyle="1" w:styleId="xl137">
    <w:name w:val="xl137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sz w:val="12"/>
      <w:szCs w:val="12"/>
    </w:rPr>
  </w:style>
  <w:style w:type="paragraph" w:customStyle="1" w:styleId="xl138">
    <w:name w:val="xl138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sz w:val="12"/>
      <w:szCs w:val="12"/>
    </w:rPr>
  </w:style>
  <w:style w:type="paragraph" w:customStyle="1" w:styleId="xl139">
    <w:name w:val="xl139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hAnsi="Comic Sans MS"/>
      <w:sz w:val="16"/>
      <w:szCs w:val="16"/>
    </w:rPr>
  </w:style>
  <w:style w:type="paragraph" w:customStyle="1" w:styleId="xl141">
    <w:name w:val="xl141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sz w:val="12"/>
      <w:szCs w:val="12"/>
    </w:rPr>
  </w:style>
  <w:style w:type="paragraph" w:customStyle="1" w:styleId="xl142">
    <w:name w:val="xl142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sz w:val="16"/>
      <w:szCs w:val="16"/>
    </w:rPr>
  </w:style>
  <w:style w:type="paragraph" w:customStyle="1" w:styleId="xl143">
    <w:name w:val="xl143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sz w:val="12"/>
      <w:szCs w:val="12"/>
    </w:rPr>
  </w:style>
  <w:style w:type="paragraph" w:customStyle="1" w:styleId="xl144">
    <w:name w:val="xl144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Black" w:hAnsi="Arial Black"/>
    </w:rPr>
  </w:style>
  <w:style w:type="paragraph" w:customStyle="1" w:styleId="xl145">
    <w:name w:val="xl145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7">
    <w:name w:val="xl147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8">
    <w:name w:val="xl148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49">
    <w:name w:val="xl149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0">
    <w:name w:val="xl150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1">
    <w:name w:val="xl151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3">
    <w:name w:val="xl153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"/>
    <w:rsid w:val="000348FE"/>
    <w:pPr>
      <w:spacing w:before="100" w:beforeAutospacing="1" w:after="100" w:afterAutospacing="1"/>
      <w:jc w:val="center"/>
    </w:pPr>
    <w:rPr>
      <w:rFonts w:ascii="Comic Sans MS" w:hAnsi="Comic Sans MS"/>
      <w:sz w:val="16"/>
      <w:szCs w:val="16"/>
    </w:rPr>
  </w:style>
  <w:style w:type="paragraph" w:customStyle="1" w:styleId="xl158">
    <w:name w:val="xl158"/>
    <w:basedOn w:val="a"/>
    <w:rsid w:val="000348FE"/>
    <w:pPr>
      <w:spacing w:before="100" w:beforeAutospacing="1" w:after="100" w:afterAutospacing="1"/>
    </w:pPr>
    <w:rPr>
      <w:rFonts w:ascii="Comic Sans MS" w:hAnsi="Comic Sans MS"/>
      <w:sz w:val="16"/>
      <w:szCs w:val="16"/>
    </w:rPr>
  </w:style>
  <w:style w:type="paragraph" w:customStyle="1" w:styleId="xl159">
    <w:name w:val="xl159"/>
    <w:basedOn w:val="a"/>
    <w:rsid w:val="000348FE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0348FE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1">
    <w:name w:val="xl161"/>
    <w:basedOn w:val="a"/>
    <w:rsid w:val="000348F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omic Sans MS" w:hAnsi="Comic Sans MS"/>
    </w:rPr>
  </w:style>
  <w:style w:type="paragraph" w:customStyle="1" w:styleId="xl162">
    <w:name w:val="xl162"/>
    <w:basedOn w:val="a"/>
    <w:rsid w:val="000348F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a"/>
    <w:rsid w:val="000348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4">
    <w:name w:val="xl164"/>
    <w:basedOn w:val="a"/>
    <w:rsid w:val="000348FE"/>
    <w:pPr>
      <w:spacing w:before="100" w:beforeAutospacing="1" w:after="100" w:afterAutospacing="1"/>
      <w:jc w:val="center"/>
    </w:pPr>
    <w:rPr>
      <w:rFonts w:ascii="Comic Sans MS" w:hAnsi="Comic Sans MS"/>
      <w:b/>
      <w:bCs/>
    </w:rPr>
  </w:style>
  <w:style w:type="paragraph" w:customStyle="1" w:styleId="xl165">
    <w:name w:val="xl165"/>
    <w:basedOn w:val="a"/>
    <w:rsid w:val="000348FE"/>
    <w:pPr>
      <w:spacing w:before="100" w:beforeAutospacing="1" w:after="100" w:afterAutospacing="1"/>
    </w:pPr>
    <w:rPr>
      <w:b/>
      <w:bCs/>
    </w:rPr>
  </w:style>
  <w:style w:type="paragraph" w:customStyle="1" w:styleId="xl166">
    <w:name w:val="xl166"/>
    <w:basedOn w:val="a"/>
    <w:rsid w:val="000348F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color w:val="FF0000"/>
      <w:sz w:val="28"/>
      <w:szCs w:val="28"/>
    </w:rPr>
  </w:style>
  <w:style w:type="paragraph" w:customStyle="1" w:styleId="xl167">
    <w:name w:val="xl167"/>
    <w:basedOn w:val="a"/>
    <w:rsid w:val="000348F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  <w:style w:type="paragraph" w:customStyle="1" w:styleId="xl168">
    <w:name w:val="xl168"/>
    <w:basedOn w:val="a"/>
    <w:rsid w:val="000348F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169">
    <w:name w:val="xl169"/>
    <w:basedOn w:val="a"/>
    <w:rsid w:val="000348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font25">
    <w:name w:val="font25"/>
    <w:basedOn w:val="a"/>
    <w:rsid w:val="00175028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font26">
    <w:name w:val="font26"/>
    <w:basedOn w:val="a"/>
    <w:rsid w:val="00175028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27">
    <w:name w:val="font27"/>
    <w:basedOn w:val="a"/>
    <w:rsid w:val="00175028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28">
    <w:name w:val="font28"/>
    <w:basedOn w:val="a"/>
    <w:rsid w:val="00175028"/>
    <w:pPr>
      <w:spacing w:before="100" w:beforeAutospacing="1" w:after="100" w:afterAutospacing="1"/>
    </w:pPr>
    <w:rPr>
      <w:rFonts w:ascii="Calibri" w:hAnsi="Calibri" w:cs="Calibri"/>
      <w:color w:val="FF0000"/>
    </w:rPr>
  </w:style>
  <w:style w:type="paragraph" w:customStyle="1" w:styleId="font29">
    <w:name w:val="font29"/>
    <w:basedOn w:val="a"/>
    <w:rsid w:val="00175028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</w:rPr>
  </w:style>
  <w:style w:type="paragraph" w:customStyle="1" w:styleId="font30">
    <w:name w:val="font30"/>
    <w:basedOn w:val="a"/>
    <w:rsid w:val="00175028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</w:rPr>
  </w:style>
  <w:style w:type="paragraph" w:customStyle="1" w:styleId="xl170">
    <w:name w:val="xl170"/>
    <w:basedOn w:val="a"/>
    <w:rsid w:val="0017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Black" w:hAnsi="Arial Black"/>
      <w:sz w:val="28"/>
      <w:szCs w:val="28"/>
    </w:rPr>
  </w:style>
  <w:style w:type="paragraph" w:customStyle="1" w:styleId="xl171">
    <w:name w:val="xl171"/>
    <w:basedOn w:val="a"/>
    <w:rsid w:val="0017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1750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mic Sans MS" w:hAnsi="Comic Sans MS"/>
      <w:sz w:val="16"/>
      <w:szCs w:val="16"/>
    </w:rPr>
  </w:style>
  <w:style w:type="paragraph" w:customStyle="1" w:styleId="xl173">
    <w:name w:val="xl173"/>
    <w:basedOn w:val="a"/>
    <w:rsid w:val="001750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rsid w:val="0017502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Comic Sans MS" w:hAnsi="Comic Sans MS"/>
      <w:b/>
      <w:bCs/>
      <w:color w:val="0070C0"/>
    </w:rPr>
  </w:style>
  <w:style w:type="paragraph" w:customStyle="1" w:styleId="xl175">
    <w:name w:val="xl175"/>
    <w:basedOn w:val="a"/>
    <w:rsid w:val="001750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70C0"/>
    </w:rPr>
  </w:style>
  <w:style w:type="paragraph" w:customStyle="1" w:styleId="xl176">
    <w:name w:val="xl176"/>
    <w:basedOn w:val="a"/>
    <w:rsid w:val="0017502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70C0"/>
    </w:rPr>
  </w:style>
  <w:style w:type="paragraph" w:customStyle="1" w:styleId="xl177">
    <w:name w:val="xl177"/>
    <w:basedOn w:val="a"/>
    <w:rsid w:val="0017502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8">
    <w:name w:val="xl178"/>
    <w:basedOn w:val="a"/>
    <w:rsid w:val="001750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9">
    <w:name w:val="xl179"/>
    <w:basedOn w:val="a"/>
    <w:rsid w:val="001750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0">
    <w:name w:val="xl180"/>
    <w:basedOn w:val="a"/>
    <w:rsid w:val="0017502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1750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2">
    <w:name w:val="xl182"/>
    <w:basedOn w:val="a"/>
    <w:rsid w:val="001750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3">
    <w:name w:val="xl183"/>
    <w:basedOn w:val="a"/>
    <w:rsid w:val="001750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84">
    <w:name w:val="xl184"/>
    <w:basedOn w:val="a"/>
    <w:rsid w:val="001750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16"/>
      <w:szCs w:val="16"/>
    </w:rPr>
  </w:style>
  <w:style w:type="paragraph" w:customStyle="1" w:styleId="xl185">
    <w:name w:val="xl185"/>
    <w:basedOn w:val="a"/>
    <w:rsid w:val="001750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6">
    <w:name w:val="xl186"/>
    <w:basedOn w:val="a"/>
    <w:rsid w:val="001750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7">
    <w:name w:val="xl187"/>
    <w:basedOn w:val="a"/>
    <w:rsid w:val="0017502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8">
    <w:name w:val="xl188"/>
    <w:basedOn w:val="a"/>
    <w:rsid w:val="001750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9">
    <w:name w:val="xl189"/>
    <w:basedOn w:val="a"/>
    <w:rsid w:val="0017502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color w:val="FF0000"/>
      <w:sz w:val="28"/>
      <w:szCs w:val="28"/>
    </w:rPr>
  </w:style>
  <w:style w:type="paragraph" w:customStyle="1" w:styleId="xl190">
    <w:name w:val="xl190"/>
    <w:basedOn w:val="a"/>
    <w:rsid w:val="001750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  <w:style w:type="paragraph" w:customStyle="1" w:styleId="xl191">
    <w:name w:val="xl191"/>
    <w:basedOn w:val="a"/>
    <w:rsid w:val="0017502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Dimos Irakliou</cp:lastModifiedBy>
  <cp:revision>3</cp:revision>
  <dcterms:created xsi:type="dcterms:W3CDTF">2024-05-15T09:12:00Z</dcterms:created>
  <dcterms:modified xsi:type="dcterms:W3CDTF">2025-06-04T04:36:00Z</dcterms:modified>
</cp:coreProperties>
</file>