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1" w:rightFromText="181" w:horzAnchor="margin" w:tblpXSpec="center" w:tblpYSpec="top"/>
        <w:tblW w:w="9648" w:type="dxa"/>
        <w:tblLook w:val="04A0" w:firstRow="1" w:lastRow="0" w:firstColumn="1" w:lastColumn="0" w:noHBand="0" w:noVBand="1"/>
      </w:tblPr>
      <w:tblGrid>
        <w:gridCol w:w="9648"/>
      </w:tblGrid>
      <w:tr w:rsidR="00C00ED5" w:rsidRPr="00587D95" w14:paraId="2828665C" w14:textId="77777777" w:rsidTr="00945D69">
        <w:trPr>
          <w:trHeight w:val="423"/>
        </w:trPr>
        <w:tc>
          <w:tcPr>
            <w:tcW w:w="9648" w:type="dxa"/>
          </w:tcPr>
          <w:p w14:paraId="1E0BCDD3" w14:textId="05B466B7" w:rsidR="00C00ED5" w:rsidRPr="00587D95" w:rsidRDefault="00C00ED5" w:rsidP="00092E65">
            <w:pPr>
              <w:tabs>
                <w:tab w:val="left" w:pos="2872"/>
              </w:tabs>
              <w:ind w:right="750"/>
              <w:jc w:val="center"/>
              <w:rPr>
                <w:rFonts w:asciiTheme="minorHAnsi" w:hAnsiTheme="minorHAnsi" w:cstheme="minorHAnsi"/>
                <w:b/>
                <w:bCs/>
                <w:sz w:val="22"/>
                <w:szCs w:val="22"/>
              </w:rPr>
            </w:pPr>
          </w:p>
          <w:p w14:paraId="45E3CFEC" w14:textId="1869DF36" w:rsidR="00C00ED5" w:rsidRPr="00587D95" w:rsidRDefault="00B31D28" w:rsidP="00092E65">
            <w:pPr>
              <w:ind w:right="891"/>
              <w:jc w:val="center"/>
              <w:rPr>
                <w:rFonts w:asciiTheme="minorHAnsi" w:hAnsiTheme="minorHAnsi" w:cstheme="minorHAnsi"/>
                <w:sz w:val="22"/>
                <w:szCs w:val="22"/>
              </w:rPr>
            </w:pPr>
            <w:r w:rsidRPr="00587D95">
              <w:rPr>
                <w:rFonts w:asciiTheme="minorHAnsi" w:hAnsiTheme="minorHAnsi" w:cstheme="minorHAnsi"/>
                <w:noProof/>
                <w:sz w:val="22"/>
                <w:szCs w:val="22"/>
              </w:rPr>
              <w:drawing>
                <wp:inline distT="0" distB="0" distL="0" distR="0" wp14:anchorId="30A4D36A" wp14:editId="3E4F5735">
                  <wp:extent cx="1123950" cy="1009650"/>
                  <wp:effectExtent l="0" t="0" r="0" b="0"/>
                  <wp:docPr id="1353884492"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23950" cy="1009650"/>
                          </a:xfrm>
                          <a:prstGeom prst="rect">
                            <a:avLst/>
                          </a:prstGeom>
                          <a:noFill/>
                        </pic:spPr>
                      </pic:pic>
                    </a:graphicData>
                  </a:graphic>
                </wp:inline>
              </w:drawing>
            </w:r>
          </w:p>
          <w:p w14:paraId="12D8F47F" w14:textId="2954CF7B" w:rsidR="00C00ED5" w:rsidRPr="00587D95" w:rsidRDefault="00C00ED5" w:rsidP="00092E65">
            <w:pPr>
              <w:rPr>
                <w:rFonts w:asciiTheme="minorHAnsi" w:hAnsiTheme="minorHAnsi" w:cstheme="minorHAnsi"/>
                <w:b/>
                <w:bCs/>
                <w:sz w:val="22"/>
                <w:szCs w:val="22"/>
              </w:rPr>
            </w:pPr>
          </w:p>
        </w:tc>
      </w:tr>
      <w:tr w:rsidR="00C00ED5" w:rsidRPr="00587D95" w14:paraId="28BB1A1D" w14:textId="77777777" w:rsidTr="00945D69">
        <w:trPr>
          <w:trHeight w:val="1120"/>
        </w:trPr>
        <w:tc>
          <w:tcPr>
            <w:tcW w:w="9648" w:type="dxa"/>
          </w:tcPr>
          <w:p w14:paraId="307B2062" w14:textId="77777777" w:rsidR="00E62DF9" w:rsidRPr="00587D95" w:rsidRDefault="00E62DF9" w:rsidP="00092E65">
            <w:pPr>
              <w:ind w:right="25"/>
              <w:jc w:val="center"/>
              <w:rPr>
                <w:rFonts w:asciiTheme="minorHAnsi" w:hAnsiTheme="minorHAnsi" w:cstheme="minorHAnsi"/>
                <w:b/>
                <w:bCs/>
                <w:sz w:val="22"/>
                <w:szCs w:val="22"/>
              </w:rPr>
            </w:pPr>
          </w:p>
          <w:p w14:paraId="14AF6B7B" w14:textId="49443FC6" w:rsidR="00C00ED5" w:rsidRPr="00587D95" w:rsidRDefault="00B31D28" w:rsidP="00945D69">
            <w:pPr>
              <w:ind w:right="25"/>
              <w:jc w:val="center"/>
              <w:rPr>
                <w:rFonts w:asciiTheme="minorHAnsi" w:hAnsiTheme="minorHAnsi" w:cstheme="minorHAnsi"/>
                <w:sz w:val="22"/>
                <w:szCs w:val="22"/>
                <w:lang w:val="en-US"/>
              </w:rPr>
            </w:pPr>
            <w:r w:rsidRPr="00587D95">
              <w:rPr>
                <w:rFonts w:asciiTheme="minorHAnsi" w:hAnsiTheme="minorHAnsi" w:cstheme="minorHAnsi"/>
                <w:b/>
                <w:bCs/>
                <w:sz w:val="22"/>
                <w:szCs w:val="22"/>
              </w:rPr>
              <w:t>ΔΗΜΟΣ ΗΡΑΚΛΕΙΟΥ</w:t>
            </w:r>
          </w:p>
        </w:tc>
      </w:tr>
    </w:tbl>
    <w:p w14:paraId="231C95D8" w14:textId="479C0489" w:rsidR="00C00ED5" w:rsidRPr="00587D95" w:rsidRDefault="00C00ED5" w:rsidP="005A7785">
      <w:pPr>
        <w:jc w:val="center"/>
        <w:rPr>
          <w:rFonts w:asciiTheme="minorHAnsi" w:hAnsiTheme="minorHAnsi" w:cstheme="minorHAnsi"/>
          <w:b/>
          <w:sz w:val="22"/>
          <w:szCs w:val="22"/>
          <w:lang w:val="en-US"/>
        </w:rPr>
      </w:pPr>
    </w:p>
    <w:p w14:paraId="2B932B06" w14:textId="5D1FF726" w:rsidR="0012354B" w:rsidRPr="00587D95" w:rsidRDefault="0012354B" w:rsidP="005A7785">
      <w:pPr>
        <w:jc w:val="center"/>
        <w:rPr>
          <w:rFonts w:asciiTheme="minorHAnsi" w:hAnsiTheme="minorHAnsi" w:cstheme="minorHAnsi"/>
          <w:b/>
          <w:sz w:val="22"/>
          <w:szCs w:val="22"/>
        </w:rPr>
      </w:pPr>
      <w:r w:rsidRPr="00587D95">
        <w:rPr>
          <w:rFonts w:asciiTheme="minorHAnsi" w:hAnsiTheme="minorHAnsi" w:cstheme="minorHAnsi"/>
          <w:b/>
          <w:sz w:val="22"/>
          <w:szCs w:val="22"/>
        </w:rPr>
        <w:t>ΠΑΡΑΡΤΗΜΑ ΑΝΑΚΟΙΝΩΣ</w:t>
      </w:r>
      <w:r w:rsidR="00B0454C" w:rsidRPr="00587D95">
        <w:rPr>
          <w:rFonts w:asciiTheme="minorHAnsi" w:hAnsiTheme="minorHAnsi" w:cstheme="minorHAnsi"/>
          <w:b/>
          <w:sz w:val="22"/>
          <w:szCs w:val="22"/>
        </w:rPr>
        <w:t>ΗΣ</w:t>
      </w:r>
      <w:r w:rsidRPr="00587D95">
        <w:rPr>
          <w:rFonts w:asciiTheme="minorHAnsi" w:hAnsiTheme="minorHAnsi" w:cstheme="minorHAnsi"/>
          <w:b/>
          <w:sz w:val="22"/>
          <w:szCs w:val="22"/>
        </w:rPr>
        <w:t xml:space="preserve"> </w:t>
      </w:r>
    </w:p>
    <w:p w14:paraId="47E64312" w14:textId="685BBF01" w:rsidR="0012354B" w:rsidRPr="00587D95" w:rsidRDefault="0012354B" w:rsidP="005A7785">
      <w:pPr>
        <w:jc w:val="center"/>
        <w:rPr>
          <w:rFonts w:asciiTheme="minorHAnsi" w:hAnsiTheme="minorHAnsi" w:cstheme="minorHAnsi"/>
          <w:b/>
          <w:sz w:val="22"/>
          <w:szCs w:val="22"/>
        </w:rPr>
      </w:pPr>
      <w:bookmarkStart w:id="0" w:name="_Hlk113206793"/>
      <w:r w:rsidRPr="00587D95">
        <w:rPr>
          <w:rFonts w:asciiTheme="minorHAnsi" w:hAnsiTheme="minorHAnsi" w:cstheme="minorHAnsi"/>
          <w:b/>
          <w:sz w:val="22"/>
          <w:szCs w:val="22"/>
        </w:rPr>
        <w:t>ΣΥΜΒΑΣ</w:t>
      </w:r>
      <w:r w:rsidR="00B0454C" w:rsidRPr="00587D95">
        <w:rPr>
          <w:rFonts w:asciiTheme="minorHAnsi" w:hAnsiTheme="minorHAnsi" w:cstheme="minorHAnsi"/>
          <w:b/>
          <w:sz w:val="22"/>
          <w:szCs w:val="22"/>
        </w:rPr>
        <w:t>Η</w:t>
      </w:r>
      <w:r w:rsidR="00C90095" w:rsidRPr="00587D95">
        <w:rPr>
          <w:rFonts w:asciiTheme="minorHAnsi" w:hAnsiTheme="minorHAnsi" w:cstheme="minorHAnsi"/>
          <w:b/>
          <w:sz w:val="22"/>
          <w:szCs w:val="22"/>
        </w:rPr>
        <w:t>Σ</w:t>
      </w:r>
      <w:r w:rsidRPr="00587D95">
        <w:rPr>
          <w:rFonts w:asciiTheme="minorHAnsi" w:hAnsiTheme="minorHAnsi" w:cstheme="minorHAnsi"/>
          <w:b/>
          <w:sz w:val="22"/>
          <w:szCs w:val="22"/>
        </w:rPr>
        <w:t xml:space="preserve"> </w:t>
      </w:r>
      <w:r w:rsidR="00763B0C" w:rsidRPr="00587D95">
        <w:rPr>
          <w:rFonts w:asciiTheme="minorHAnsi" w:hAnsiTheme="minorHAnsi" w:cstheme="minorHAnsi"/>
          <w:b/>
          <w:sz w:val="22"/>
          <w:szCs w:val="22"/>
        </w:rPr>
        <w:t xml:space="preserve">ΕΡΓΑΣΙΑΣ </w:t>
      </w:r>
      <w:r w:rsidR="009778B3" w:rsidRPr="00587D95">
        <w:rPr>
          <w:rFonts w:asciiTheme="minorHAnsi" w:hAnsiTheme="minorHAnsi" w:cstheme="minorHAnsi"/>
          <w:b/>
          <w:sz w:val="22"/>
          <w:szCs w:val="22"/>
        </w:rPr>
        <w:t>ΜΙΣΘΩΣΗΣ ΕΡΓΟΥ</w:t>
      </w:r>
      <w:r w:rsidRPr="00587D95">
        <w:rPr>
          <w:rFonts w:asciiTheme="minorHAnsi" w:hAnsiTheme="minorHAnsi" w:cstheme="minorHAnsi"/>
          <w:b/>
          <w:sz w:val="22"/>
          <w:szCs w:val="22"/>
        </w:rPr>
        <w:t xml:space="preserve"> (Σ</w:t>
      </w:r>
      <w:r w:rsidR="009778B3" w:rsidRPr="00587D95">
        <w:rPr>
          <w:rFonts w:asciiTheme="minorHAnsi" w:hAnsiTheme="minorHAnsi" w:cstheme="minorHAnsi"/>
          <w:b/>
          <w:sz w:val="22"/>
          <w:szCs w:val="22"/>
        </w:rPr>
        <w:t>ΜΕ</w:t>
      </w:r>
      <w:r w:rsidR="00B0454C" w:rsidRPr="00587D95">
        <w:rPr>
          <w:rFonts w:asciiTheme="minorHAnsi" w:hAnsiTheme="minorHAnsi" w:cstheme="minorHAnsi"/>
          <w:b/>
          <w:sz w:val="22"/>
          <w:szCs w:val="22"/>
        </w:rPr>
        <w:t xml:space="preserve"> </w:t>
      </w:r>
      <w:r w:rsidR="006208DF" w:rsidRPr="00587D95">
        <w:rPr>
          <w:rFonts w:asciiTheme="minorHAnsi" w:hAnsiTheme="minorHAnsi" w:cstheme="minorHAnsi"/>
          <w:b/>
          <w:sz w:val="22"/>
          <w:szCs w:val="22"/>
        </w:rPr>
        <w:t>“STEP UP”</w:t>
      </w:r>
      <w:r w:rsidRPr="00587D95">
        <w:rPr>
          <w:rFonts w:asciiTheme="minorHAnsi" w:hAnsiTheme="minorHAnsi" w:cstheme="minorHAnsi"/>
          <w:b/>
          <w:sz w:val="22"/>
          <w:szCs w:val="22"/>
        </w:rPr>
        <w:t>)</w:t>
      </w:r>
    </w:p>
    <w:tbl>
      <w:tblPr>
        <w:tblStyle w:val="a9"/>
        <w:tblW w:w="9918" w:type="dxa"/>
        <w:tblLook w:val="04A0" w:firstRow="1" w:lastRow="0" w:firstColumn="1" w:lastColumn="0" w:noHBand="0" w:noVBand="1"/>
      </w:tblPr>
      <w:tblGrid>
        <w:gridCol w:w="9918"/>
      </w:tblGrid>
      <w:tr w:rsidR="0055155D" w:rsidRPr="00587D95" w14:paraId="50E56C9F" w14:textId="77777777" w:rsidTr="0055155D">
        <w:trPr>
          <w:trHeight w:val="4110"/>
        </w:trPr>
        <w:tc>
          <w:tcPr>
            <w:tcW w:w="9918" w:type="dxa"/>
          </w:tcPr>
          <w:p w14:paraId="6ECF2B01" w14:textId="63B54F45" w:rsidR="0055155D" w:rsidRPr="00587D95" w:rsidRDefault="0055155D" w:rsidP="0055155D">
            <w:pPr>
              <w:spacing w:line="360" w:lineRule="auto"/>
              <w:ind w:left="-30" w:right="-285"/>
              <w:jc w:val="both"/>
              <w:rPr>
                <w:rFonts w:asciiTheme="minorHAnsi" w:hAnsiTheme="minorHAnsi" w:cstheme="minorHAnsi"/>
                <w:b/>
                <w:bCs/>
                <w:sz w:val="22"/>
                <w:szCs w:val="22"/>
              </w:rPr>
            </w:pPr>
            <w:r w:rsidRPr="00587D95">
              <w:rPr>
                <w:rFonts w:asciiTheme="minorHAnsi" w:hAnsiTheme="minorHAnsi" w:cstheme="minorHAnsi"/>
                <w:sz w:val="22"/>
                <w:szCs w:val="22"/>
              </w:rPr>
              <w:t>Το</w:t>
            </w:r>
            <w:r w:rsidRPr="00587D95">
              <w:rPr>
                <w:rFonts w:asciiTheme="minorHAnsi" w:hAnsiTheme="minorHAnsi" w:cstheme="minorHAnsi"/>
                <w:b/>
                <w:sz w:val="22"/>
                <w:szCs w:val="22"/>
              </w:rPr>
              <w:t xml:space="preserve"> Παράρτημα </w:t>
            </w:r>
            <w:r w:rsidRPr="00587D95">
              <w:rPr>
                <w:rFonts w:asciiTheme="minorHAnsi" w:hAnsiTheme="minorHAnsi" w:cstheme="minorHAnsi"/>
                <w:sz w:val="22"/>
                <w:szCs w:val="22"/>
              </w:rPr>
              <w:t xml:space="preserve">που ακολουθεί, ως αναπόσπαστο τμήμα της Ανακοίνωσης υπ’ </w:t>
            </w:r>
            <w:proofErr w:type="spellStart"/>
            <w:r w:rsidRPr="00587D95">
              <w:rPr>
                <w:rFonts w:asciiTheme="minorHAnsi" w:hAnsiTheme="minorHAnsi" w:cstheme="minorHAnsi"/>
                <w:sz w:val="22"/>
                <w:szCs w:val="22"/>
              </w:rPr>
              <w:t>αριθμ</w:t>
            </w:r>
            <w:proofErr w:type="spellEnd"/>
            <w:r w:rsidRPr="00587D95">
              <w:rPr>
                <w:rFonts w:asciiTheme="minorHAnsi" w:hAnsiTheme="minorHAnsi" w:cstheme="minorHAnsi"/>
                <w:sz w:val="22"/>
                <w:szCs w:val="22"/>
              </w:rPr>
              <w:t xml:space="preserve">. </w:t>
            </w:r>
            <w:r w:rsidRPr="00587D95">
              <w:rPr>
                <w:rFonts w:asciiTheme="minorHAnsi" w:hAnsiTheme="minorHAnsi" w:cstheme="minorHAnsi"/>
                <w:b/>
                <w:bCs/>
                <w:sz w:val="22"/>
                <w:szCs w:val="22"/>
              </w:rPr>
              <w:t xml:space="preserve">ΣΜΕ </w:t>
            </w:r>
            <w:r w:rsidR="006208DF" w:rsidRPr="00587D95">
              <w:rPr>
                <w:rFonts w:asciiTheme="minorHAnsi" w:hAnsiTheme="minorHAnsi" w:cstheme="minorHAnsi"/>
                <w:b/>
                <w:bCs/>
                <w:sz w:val="22"/>
                <w:szCs w:val="22"/>
              </w:rPr>
              <w:t>“</w:t>
            </w:r>
            <w:r w:rsidR="006208DF" w:rsidRPr="00587D95">
              <w:rPr>
                <w:rFonts w:asciiTheme="minorHAnsi" w:hAnsiTheme="minorHAnsi" w:cstheme="minorHAnsi"/>
                <w:b/>
                <w:bCs/>
                <w:sz w:val="22"/>
                <w:szCs w:val="22"/>
                <w:lang w:val="en-US"/>
              </w:rPr>
              <w:t>STEP</w:t>
            </w:r>
            <w:r w:rsidR="006208DF" w:rsidRPr="00587D95">
              <w:rPr>
                <w:rFonts w:asciiTheme="minorHAnsi" w:hAnsiTheme="minorHAnsi" w:cstheme="minorHAnsi"/>
                <w:b/>
                <w:bCs/>
                <w:sz w:val="22"/>
                <w:szCs w:val="22"/>
              </w:rPr>
              <w:t xml:space="preserve"> </w:t>
            </w:r>
            <w:r w:rsidR="006208DF" w:rsidRPr="00587D95">
              <w:rPr>
                <w:rFonts w:asciiTheme="minorHAnsi" w:hAnsiTheme="minorHAnsi" w:cstheme="minorHAnsi"/>
                <w:b/>
                <w:bCs/>
                <w:sz w:val="22"/>
                <w:szCs w:val="22"/>
                <w:lang w:val="en-US"/>
              </w:rPr>
              <w:t>UP</w:t>
            </w:r>
            <w:r w:rsidR="006208DF" w:rsidRPr="00587D95">
              <w:rPr>
                <w:rFonts w:asciiTheme="minorHAnsi" w:hAnsiTheme="minorHAnsi" w:cstheme="minorHAnsi"/>
                <w:b/>
                <w:bCs/>
                <w:sz w:val="22"/>
                <w:szCs w:val="22"/>
              </w:rPr>
              <w:t>”</w:t>
            </w:r>
          </w:p>
          <w:p w14:paraId="1E5D130D" w14:textId="01F5B5A7" w:rsidR="0055155D" w:rsidRPr="00587D95" w:rsidRDefault="0055155D" w:rsidP="0055155D">
            <w:pPr>
              <w:spacing w:line="360" w:lineRule="auto"/>
              <w:ind w:left="-30" w:right="-285"/>
              <w:jc w:val="both"/>
              <w:rPr>
                <w:rFonts w:asciiTheme="minorHAnsi" w:hAnsiTheme="minorHAnsi" w:cstheme="minorHAnsi"/>
                <w:sz w:val="22"/>
                <w:szCs w:val="22"/>
              </w:rPr>
            </w:pPr>
            <w:r w:rsidRPr="00587D95">
              <w:rPr>
                <w:rFonts w:asciiTheme="minorHAnsi" w:hAnsiTheme="minorHAnsi" w:cstheme="minorHAnsi"/>
                <w:sz w:val="22"/>
                <w:szCs w:val="22"/>
              </w:rPr>
              <w:t xml:space="preserve"> για τη σύναψη Συμβάσης Μίσθωσης Έργου (ΣΜΕ) με τον </w:t>
            </w:r>
            <w:r w:rsidRPr="00587D95">
              <w:rPr>
                <w:rFonts w:asciiTheme="minorHAnsi" w:hAnsiTheme="minorHAnsi" w:cstheme="minorHAnsi"/>
                <w:b/>
                <w:bCs/>
                <w:sz w:val="22"/>
                <w:szCs w:val="22"/>
              </w:rPr>
              <w:t xml:space="preserve">Δήμο Ηρακλείου </w:t>
            </w:r>
            <w:r w:rsidRPr="00587D95">
              <w:rPr>
                <w:rFonts w:asciiTheme="minorHAnsi" w:hAnsiTheme="minorHAnsi" w:cstheme="minorHAnsi"/>
                <w:sz w:val="22"/>
                <w:szCs w:val="22"/>
              </w:rPr>
              <w:t xml:space="preserve">στο πλαίσιο </w:t>
            </w:r>
            <w:r w:rsidRPr="00587D95">
              <w:rPr>
                <w:rFonts w:asciiTheme="minorHAnsi" w:hAnsiTheme="minorHAnsi" w:cstheme="minorHAnsi"/>
                <w:b/>
                <w:bCs/>
                <w:sz w:val="22"/>
                <w:szCs w:val="22"/>
              </w:rPr>
              <w:t>της Πράξης</w:t>
            </w:r>
            <w:r w:rsidRPr="00587D95">
              <w:rPr>
                <w:rFonts w:asciiTheme="minorHAnsi" w:hAnsiTheme="minorHAnsi" w:cstheme="minorHAnsi"/>
                <w:sz w:val="22"/>
                <w:szCs w:val="22"/>
              </w:rPr>
              <w:t xml:space="preserve"> </w:t>
            </w:r>
          </w:p>
          <w:p w14:paraId="2D3121AB" w14:textId="0950A648" w:rsidR="0055155D" w:rsidRPr="00587D95" w:rsidRDefault="006208DF" w:rsidP="006208DF">
            <w:pPr>
              <w:spacing w:line="276" w:lineRule="auto"/>
              <w:jc w:val="both"/>
              <w:rPr>
                <w:rFonts w:asciiTheme="minorHAnsi" w:hAnsiTheme="minorHAnsi" w:cstheme="minorHAnsi"/>
                <w:b/>
                <w:sz w:val="22"/>
                <w:szCs w:val="22"/>
              </w:rPr>
            </w:pPr>
            <w:r w:rsidRPr="00587D95">
              <w:rPr>
                <w:rFonts w:asciiTheme="minorHAnsi" w:hAnsiTheme="minorHAnsi" w:cstheme="minorHAnsi"/>
                <w:b/>
                <w:bCs/>
                <w:sz w:val="22"/>
                <w:szCs w:val="22"/>
              </w:rPr>
              <w:t>με τίτλο  «</w:t>
            </w:r>
            <w:proofErr w:type="spellStart"/>
            <w:r w:rsidRPr="00587D95">
              <w:rPr>
                <w:rFonts w:asciiTheme="minorHAnsi" w:hAnsiTheme="minorHAnsi" w:cstheme="minorHAnsi"/>
                <w:b/>
                <w:bCs/>
                <w:sz w:val="22"/>
                <w:szCs w:val="22"/>
              </w:rPr>
              <w:t>Strengthening</w:t>
            </w:r>
            <w:proofErr w:type="spellEnd"/>
            <w:r w:rsidRPr="00587D95">
              <w:rPr>
                <w:rFonts w:asciiTheme="minorHAnsi" w:hAnsiTheme="minorHAnsi" w:cstheme="minorHAnsi"/>
                <w:b/>
                <w:bCs/>
                <w:sz w:val="22"/>
                <w:szCs w:val="22"/>
              </w:rPr>
              <w:t xml:space="preserve"> The </w:t>
            </w:r>
            <w:proofErr w:type="spellStart"/>
            <w:r w:rsidRPr="00587D95">
              <w:rPr>
                <w:rFonts w:asciiTheme="minorHAnsi" w:hAnsiTheme="minorHAnsi" w:cstheme="minorHAnsi"/>
                <w:b/>
                <w:bCs/>
                <w:sz w:val="22"/>
                <w:szCs w:val="22"/>
              </w:rPr>
              <w:t>Effectiveness</w:t>
            </w:r>
            <w:proofErr w:type="spellEnd"/>
            <w:r w:rsidRPr="00587D95">
              <w:rPr>
                <w:rFonts w:asciiTheme="minorHAnsi" w:hAnsiTheme="minorHAnsi" w:cstheme="minorHAnsi"/>
                <w:b/>
                <w:bCs/>
                <w:sz w:val="22"/>
                <w:szCs w:val="22"/>
              </w:rPr>
              <w:t xml:space="preserve"> of </w:t>
            </w:r>
            <w:proofErr w:type="spellStart"/>
            <w:r w:rsidRPr="00587D95">
              <w:rPr>
                <w:rFonts w:asciiTheme="minorHAnsi" w:hAnsiTheme="minorHAnsi" w:cstheme="minorHAnsi"/>
                <w:b/>
                <w:bCs/>
                <w:sz w:val="22"/>
                <w:szCs w:val="22"/>
              </w:rPr>
              <w:t>Policies</w:t>
            </w:r>
            <w:proofErr w:type="spellEnd"/>
            <w:r w:rsidRPr="00587D95">
              <w:rPr>
                <w:rFonts w:asciiTheme="minorHAnsi" w:hAnsiTheme="minorHAnsi" w:cstheme="minorHAnsi"/>
                <w:b/>
                <w:bCs/>
                <w:sz w:val="22"/>
                <w:szCs w:val="22"/>
              </w:rPr>
              <w:t xml:space="preserve"> for </w:t>
            </w:r>
            <w:proofErr w:type="spellStart"/>
            <w:r w:rsidRPr="00587D95">
              <w:rPr>
                <w:rFonts w:asciiTheme="minorHAnsi" w:hAnsiTheme="minorHAnsi" w:cstheme="minorHAnsi"/>
                <w:b/>
                <w:bCs/>
                <w:sz w:val="22"/>
                <w:szCs w:val="22"/>
              </w:rPr>
              <w:t>eUropean</w:t>
            </w:r>
            <w:proofErr w:type="spellEnd"/>
            <w:r w:rsidRPr="00587D95">
              <w:rPr>
                <w:rFonts w:asciiTheme="minorHAnsi" w:hAnsiTheme="minorHAnsi" w:cstheme="minorHAnsi"/>
                <w:b/>
                <w:bCs/>
                <w:sz w:val="22"/>
                <w:szCs w:val="22"/>
              </w:rPr>
              <w:t xml:space="preserve"> </w:t>
            </w:r>
            <w:proofErr w:type="spellStart"/>
            <w:r w:rsidRPr="00587D95">
              <w:rPr>
                <w:rFonts w:asciiTheme="minorHAnsi" w:hAnsiTheme="minorHAnsi" w:cstheme="minorHAnsi"/>
                <w:b/>
                <w:bCs/>
                <w:sz w:val="22"/>
                <w:szCs w:val="22"/>
              </w:rPr>
              <w:t>Pedestrians</w:t>
            </w:r>
            <w:proofErr w:type="spellEnd"/>
            <w:r w:rsidRPr="00587D95">
              <w:rPr>
                <w:rFonts w:asciiTheme="minorHAnsi" w:hAnsiTheme="minorHAnsi" w:cstheme="minorHAnsi"/>
                <w:b/>
                <w:bCs/>
                <w:sz w:val="22"/>
                <w:szCs w:val="22"/>
              </w:rPr>
              <w:t xml:space="preserve"> - Ενίσχυση της αποτελεσματικότητας των πολιτικών για τους ευρωπαίους πεζούς (STEP UP)», στο πλαίσιο του Ευρωπαϊκού Προγράμματος INTERREG EUROPE</w:t>
            </w:r>
            <w:r w:rsidR="0055155D" w:rsidRPr="00587D95">
              <w:rPr>
                <w:rFonts w:asciiTheme="minorHAnsi" w:hAnsiTheme="minorHAnsi" w:cstheme="minorHAnsi"/>
                <w:sz w:val="22"/>
                <w:szCs w:val="22"/>
              </w:rPr>
              <w:t xml:space="preserve">, περιλαμβάνει: 1) </w:t>
            </w:r>
            <w:r w:rsidR="0055155D" w:rsidRPr="00587D95">
              <w:rPr>
                <w:rFonts w:asciiTheme="minorHAnsi" w:hAnsiTheme="minorHAnsi" w:cstheme="minorHAnsi"/>
                <w:b/>
                <w:bCs/>
                <w:sz w:val="22"/>
                <w:szCs w:val="22"/>
              </w:rPr>
              <w:t>τα δικαιολογητικά</w:t>
            </w:r>
            <w:r w:rsidR="0055155D" w:rsidRPr="00587D95">
              <w:rPr>
                <w:rFonts w:asciiTheme="minorHAnsi" w:hAnsiTheme="minorHAnsi" w:cstheme="minorHAnsi"/>
                <w:sz w:val="22"/>
                <w:szCs w:val="22"/>
              </w:rPr>
              <w:t xml:space="preserve"> που απαιτούνται για την έγκυρη συμμετοχή των υποψηφίων στη διαδικασία επιλογής και 2) </w:t>
            </w:r>
            <w:r w:rsidR="0055155D" w:rsidRPr="00587D95">
              <w:rPr>
                <w:rFonts w:asciiTheme="minorHAnsi" w:hAnsiTheme="minorHAnsi" w:cstheme="minorHAnsi"/>
                <w:b/>
                <w:bCs/>
                <w:sz w:val="22"/>
                <w:szCs w:val="22"/>
              </w:rPr>
              <w:t>τις οδηγίες</w:t>
            </w:r>
            <w:r w:rsidR="0055155D" w:rsidRPr="00587D95">
              <w:rPr>
                <w:rFonts w:asciiTheme="minorHAnsi" w:hAnsiTheme="minorHAnsi" w:cstheme="minorHAnsi"/>
                <w:sz w:val="22"/>
                <w:szCs w:val="22"/>
              </w:rPr>
              <w:t xml:space="preserve"> για τη συμπλήρωση του εντύπου της αίτησης – υπεύθυνης δήλωσης με κωδικό Έντυπο </w:t>
            </w:r>
            <w:r w:rsidR="0055155D" w:rsidRPr="00587D95">
              <w:rPr>
                <w:rFonts w:asciiTheme="minorHAnsi" w:hAnsiTheme="minorHAnsi" w:cstheme="minorHAnsi"/>
                <w:b/>
                <w:bCs/>
                <w:sz w:val="22"/>
                <w:szCs w:val="22"/>
              </w:rPr>
              <w:t xml:space="preserve">ΣΜΕ </w:t>
            </w:r>
            <w:r w:rsidRPr="00587D95">
              <w:rPr>
                <w:rFonts w:asciiTheme="minorHAnsi" w:hAnsiTheme="minorHAnsi" w:cstheme="minorHAnsi"/>
                <w:b/>
                <w:bCs/>
                <w:sz w:val="22"/>
                <w:szCs w:val="22"/>
              </w:rPr>
              <w:t>“</w:t>
            </w:r>
            <w:r w:rsidRPr="00587D95">
              <w:rPr>
                <w:rFonts w:asciiTheme="minorHAnsi" w:hAnsiTheme="minorHAnsi" w:cstheme="minorHAnsi"/>
                <w:b/>
                <w:bCs/>
                <w:sz w:val="22"/>
                <w:szCs w:val="22"/>
                <w:lang w:val="en-US"/>
              </w:rPr>
              <w:t>STEP</w:t>
            </w:r>
            <w:r w:rsidRPr="00587D95">
              <w:rPr>
                <w:rFonts w:asciiTheme="minorHAnsi" w:hAnsiTheme="minorHAnsi" w:cstheme="minorHAnsi"/>
                <w:b/>
                <w:bCs/>
                <w:sz w:val="22"/>
                <w:szCs w:val="22"/>
              </w:rPr>
              <w:t xml:space="preserve"> </w:t>
            </w:r>
            <w:r w:rsidRPr="00587D95">
              <w:rPr>
                <w:rFonts w:asciiTheme="minorHAnsi" w:hAnsiTheme="minorHAnsi" w:cstheme="minorHAnsi"/>
                <w:b/>
                <w:bCs/>
                <w:sz w:val="22"/>
                <w:szCs w:val="22"/>
                <w:lang w:val="en-US"/>
              </w:rPr>
              <w:t>UP</w:t>
            </w:r>
            <w:r w:rsidRPr="00587D95">
              <w:rPr>
                <w:rFonts w:asciiTheme="minorHAnsi" w:hAnsiTheme="minorHAnsi" w:cstheme="minorHAnsi"/>
                <w:b/>
                <w:bCs/>
                <w:sz w:val="22"/>
                <w:szCs w:val="22"/>
              </w:rPr>
              <w:t>”</w:t>
            </w:r>
            <w:r w:rsidR="0055155D" w:rsidRPr="00587D95">
              <w:rPr>
                <w:rFonts w:asciiTheme="minorHAnsi" w:hAnsiTheme="minorHAnsi" w:cstheme="minorHAnsi"/>
                <w:sz w:val="22"/>
                <w:szCs w:val="22"/>
              </w:rPr>
              <w:t xml:space="preserve">, το οποίο χρησιμοποιείται για τη συμμετοχή στη διαδικασία πρόσληψης με σύμβαση μίσθωσης έργου στον </w:t>
            </w:r>
            <w:r w:rsidR="0055155D" w:rsidRPr="00587D95">
              <w:rPr>
                <w:rFonts w:asciiTheme="minorHAnsi" w:hAnsiTheme="minorHAnsi" w:cstheme="minorHAnsi"/>
                <w:b/>
                <w:bCs/>
                <w:sz w:val="22"/>
                <w:szCs w:val="22"/>
              </w:rPr>
              <w:t>Δήμο Ηρακλείου</w:t>
            </w:r>
            <w:r w:rsidR="0055155D" w:rsidRPr="00587D95">
              <w:rPr>
                <w:rFonts w:asciiTheme="minorHAnsi" w:hAnsiTheme="minorHAnsi" w:cstheme="minorHAnsi"/>
                <w:sz w:val="22"/>
                <w:szCs w:val="22"/>
              </w:rPr>
              <w:t>, σε συνδυασμό με επισημάνσεις σχετικά με τα προσόντα και τα βαθμολογούμενα κριτήρια κατάταξης των υποψηφίων σύμφωνα με τις ισχύουσες διατάξεις.</w:t>
            </w:r>
          </w:p>
        </w:tc>
      </w:tr>
    </w:tbl>
    <w:p w14:paraId="0C80314B" w14:textId="77777777" w:rsidR="0055155D" w:rsidRPr="00587D95" w:rsidRDefault="0055155D" w:rsidP="005A7785">
      <w:pPr>
        <w:jc w:val="center"/>
        <w:rPr>
          <w:rFonts w:asciiTheme="minorHAnsi" w:hAnsiTheme="minorHAnsi" w:cstheme="minorHAnsi"/>
          <w:b/>
          <w:sz w:val="22"/>
          <w:szCs w:val="22"/>
        </w:rPr>
      </w:pPr>
    </w:p>
    <w:bookmarkEnd w:id="0"/>
    <w:p w14:paraId="78D01CAE" w14:textId="7707B234" w:rsidR="00FE1CC4" w:rsidRPr="00587D95" w:rsidRDefault="00FE1CC4" w:rsidP="004F6BC0">
      <w:pPr>
        <w:pStyle w:val="ad"/>
        <w:pBdr>
          <w:top w:val="single" w:sz="4" w:space="1" w:color="auto"/>
          <w:left w:val="single" w:sz="4" w:space="4" w:color="auto"/>
          <w:bottom w:val="single" w:sz="4" w:space="1" w:color="auto"/>
          <w:right w:val="single" w:sz="4" w:space="4" w:color="auto"/>
        </w:pBdr>
        <w:spacing w:after="120" w:line="312" w:lineRule="auto"/>
        <w:rPr>
          <w:rFonts w:asciiTheme="minorHAnsi" w:hAnsiTheme="minorHAnsi" w:cstheme="minorHAnsi"/>
          <w:bCs w:val="0"/>
          <w:color w:val="auto"/>
          <w:spacing w:val="0"/>
          <w:sz w:val="22"/>
          <w:szCs w:val="22"/>
        </w:rPr>
      </w:pPr>
      <w:r w:rsidRPr="00587D95">
        <w:rPr>
          <w:rFonts w:asciiTheme="minorHAnsi" w:hAnsiTheme="minorHAnsi" w:cstheme="minorHAnsi"/>
          <w:bCs w:val="0"/>
          <w:color w:val="auto"/>
          <w:spacing w:val="0"/>
          <w:sz w:val="22"/>
          <w:szCs w:val="22"/>
        </w:rPr>
        <w:t xml:space="preserve">ΚΕΦΑΛΑΙΟ </w:t>
      </w:r>
      <w:r w:rsidRPr="00587D95">
        <w:rPr>
          <w:rFonts w:asciiTheme="minorHAnsi" w:hAnsiTheme="minorHAnsi" w:cstheme="minorHAnsi"/>
          <w:bCs w:val="0"/>
          <w:color w:val="auto"/>
          <w:spacing w:val="0"/>
          <w:sz w:val="22"/>
          <w:szCs w:val="22"/>
          <w:lang w:val="en-US"/>
        </w:rPr>
        <w:t>I</w:t>
      </w:r>
      <w:r w:rsidRPr="00587D95">
        <w:rPr>
          <w:rFonts w:asciiTheme="minorHAnsi" w:hAnsiTheme="minorHAnsi" w:cstheme="minorHAnsi"/>
          <w:bCs w:val="0"/>
          <w:color w:val="auto"/>
          <w:spacing w:val="0"/>
          <w:sz w:val="22"/>
          <w:szCs w:val="22"/>
        </w:rPr>
        <w:t xml:space="preserve"> : ΑΠΑΡΑΙΤΗΤΑ ΔΙΚΑΙΟΛΟΓΗΤΙΚΑ ΣΥΜΜΕΤΟΧΗΣ</w:t>
      </w:r>
      <w:r w:rsidR="004965A1" w:rsidRPr="00587D95">
        <w:rPr>
          <w:rFonts w:asciiTheme="minorHAnsi" w:hAnsiTheme="minorHAnsi" w:cstheme="minorHAnsi"/>
          <w:bCs w:val="0"/>
          <w:color w:val="auto"/>
          <w:spacing w:val="0"/>
          <w:sz w:val="22"/>
          <w:szCs w:val="22"/>
        </w:rPr>
        <w:t xml:space="preserve"> </w:t>
      </w:r>
    </w:p>
    <w:p w14:paraId="62E925DC" w14:textId="267A67BD" w:rsidR="00FE1CC4" w:rsidRPr="00587D95" w:rsidRDefault="00FE1CC4" w:rsidP="004560A9">
      <w:pPr>
        <w:pStyle w:val="a7"/>
        <w:spacing w:before="100" w:beforeAutospacing="1" w:after="120" w:line="312" w:lineRule="auto"/>
        <w:rPr>
          <w:rFonts w:asciiTheme="minorHAnsi" w:hAnsiTheme="minorHAnsi" w:cstheme="minorHAnsi"/>
        </w:rPr>
      </w:pPr>
      <w:r w:rsidRPr="00587D95">
        <w:rPr>
          <w:rFonts w:asciiTheme="minorHAnsi" w:hAnsiTheme="minorHAnsi" w:cstheme="minorHAnsi"/>
        </w:rPr>
        <w:t>Στο κεφάλαιο αυτό απαριθμούνται όλα τα δικαιολογητικά – πιστοποιητικά τα οποία, μέχρι τη λήξη της προθεσμίας υποβολής των αιτήσεων, πρέπει να υποβάλει ο υποψήφιος μαζί με το</w:t>
      </w:r>
      <w:r w:rsidR="00496120" w:rsidRPr="00587D95">
        <w:rPr>
          <w:rFonts w:asciiTheme="minorHAnsi" w:hAnsiTheme="minorHAnsi" w:cstheme="minorHAnsi"/>
        </w:rPr>
        <w:t xml:space="preserve"> </w:t>
      </w:r>
      <w:r w:rsidRPr="00587D95">
        <w:rPr>
          <w:rFonts w:asciiTheme="minorHAnsi" w:hAnsiTheme="minorHAnsi" w:cstheme="minorHAnsi"/>
        </w:rPr>
        <w:t xml:space="preserve">έντυπο αίτησης – υπεύθυνης δήλωσης με κωδικό </w:t>
      </w:r>
      <w:proofErr w:type="spellStart"/>
      <w:r w:rsidR="000D47E5" w:rsidRPr="00587D95">
        <w:rPr>
          <w:rFonts w:asciiTheme="minorHAnsi" w:hAnsiTheme="minorHAnsi" w:cstheme="minorHAnsi"/>
          <w:b/>
          <w:smallCaps/>
        </w:rPr>
        <w:t>εντυπο</w:t>
      </w:r>
      <w:proofErr w:type="spellEnd"/>
      <w:r w:rsidR="000D47E5" w:rsidRPr="00587D95">
        <w:rPr>
          <w:rFonts w:asciiTheme="minorHAnsi" w:hAnsiTheme="minorHAnsi" w:cstheme="minorHAnsi"/>
          <w:b/>
          <w:smallCaps/>
        </w:rPr>
        <w:t xml:space="preserve"> </w:t>
      </w:r>
      <w:r w:rsidR="000D47E5" w:rsidRPr="00587D95">
        <w:rPr>
          <w:rFonts w:asciiTheme="minorHAnsi" w:hAnsiTheme="minorHAnsi" w:cstheme="minorHAnsi"/>
          <w:b/>
        </w:rPr>
        <w:t>Σ</w:t>
      </w:r>
      <w:r w:rsidR="005220AF" w:rsidRPr="00587D95">
        <w:rPr>
          <w:rFonts w:asciiTheme="minorHAnsi" w:hAnsiTheme="minorHAnsi" w:cstheme="minorHAnsi"/>
          <w:b/>
        </w:rPr>
        <w:t>ΜΕ</w:t>
      </w:r>
      <w:r w:rsidR="004965A1" w:rsidRPr="00587D95">
        <w:rPr>
          <w:rFonts w:asciiTheme="minorHAnsi" w:hAnsiTheme="minorHAnsi" w:cstheme="minorHAnsi"/>
          <w:b/>
        </w:rPr>
        <w:t xml:space="preserve"> </w:t>
      </w:r>
      <w:r w:rsidR="006208DF" w:rsidRPr="00587D95">
        <w:rPr>
          <w:rFonts w:asciiTheme="minorHAnsi" w:hAnsiTheme="minorHAnsi" w:cstheme="minorHAnsi"/>
          <w:b/>
          <w:bCs/>
        </w:rPr>
        <w:t>“</w:t>
      </w:r>
      <w:r w:rsidR="006208DF" w:rsidRPr="00587D95">
        <w:rPr>
          <w:rFonts w:asciiTheme="minorHAnsi" w:hAnsiTheme="minorHAnsi" w:cstheme="minorHAnsi"/>
          <w:b/>
          <w:bCs/>
          <w:lang w:val="en-US"/>
        </w:rPr>
        <w:t>STEP</w:t>
      </w:r>
      <w:r w:rsidR="006208DF" w:rsidRPr="00587D95">
        <w:rPr>
          <w:rFonts w:asciiTheme="minorHAnsi" w:hAnsiTheme="minorHAnsi" w:cstheme="minorHAnsi"/>
          <w:b/>
          <w:bCs/>
        </w:rPr>
        <w:t xml:space="preserve"> </w:t>
      </w:r>
      <w:r w:rsidR="006208DF" w:rsidRPr="00587D95">
        <w:rPr>
          <w:rFonts w:asciiTheme="minorHAnsi" w:hAnsiTheme="minorHAnsi" w:cstheme="minorHAnsi"/>
          <w:b/>
          <w:bCs/>
          <w:lang w:val="en-US"/>
        </w:rPr>
        <w:t>UP</w:t>
      </w:r>
      <w:r w:rsidR="006208DF" w:rsidRPr="00587D95">
        <w:rPr>
          <w:rFonts w:asciiTheme="minorHAnsi" w:hAnsiTheme="minorHAnsi" w:cstheme="minorHAnsi"/>
          <w:b/>
          <w:bCs/>
        </w:rPr>
        <w:t>”</w:t>
      </w:r>
      <w:r w:rsidR="005F0095" w:rsidRPr="00587D95">
        <w:rPr>
          <w:rFonts w:asciiTheme="minorHAnsi" w:hAnsiTheme="minorHAnsi" w:cstheme="minorHAnsi"/>
        </w:rPr>
        <w:t xml:space="preserve">, </w:t>
      </w:r>
      <w:r w:rsidRPr="00587D95">
        <w:rPr>
          <w:rFonts w:asciiTheme="minorHAnsi" w:hAnsiTheme="minorHAnsi" w:cstheme="minorHAnsi"/>
        </w:rPr>
        <w:t xml:space="preserve">προκειμένου να αποδείξει τα προσόντα </w:t>
      </w:r>
      <w:r w:rsidR="00A55433" w:rsidRPr="00587D95">
        <w:rPr>
          <w:rFonts w:asciiTheme="minorHAnsi" w:hAnsiTheme="minorHAnsi" w:cstheme="minorHAnsi"/>
        </w:rPr>
        <w:t xml:space="preserve">ή τα κριτήρια </w:t>
      </w:r>
      <w:r w:rsidRPr="00587D95">
        <w:rPr>
          <w:rFonts w:asciiTheme="minorHAnsi" w:hAnsiTheme="minorHAnsi" w:cstheme="minorHAnsi"/>
        </w:rPr>
        <w:t>που επικαλείται.</w:t>
      </w:r>
    </w:p>
    <w:p w14:paraId="255E636E" w14:textId="77777777" w:rsidR="008718D1" w:rsidRPr="00587D95" w:rsidRDefault="00FE1CC4" w:rsidP="004560A9">
      <w:pPr>
        <w:pStyle w:val="a7"/>
        <w:spacing w:before="0" w:after="120" w:line="312" w:lineRule="auto"/>
        <w:rPr>
          <w:rFonts w:asciiTheme="minorHAnsi" w:hAnsiTheme="minorHAnsi" w:cstheme="minorHAnsi"/>
          <w:b/>
        </w:rPr>
      </w:pPr>
      <w:r w:rsidRPr="00587D95">
        <w:rPr>
          <w:rFonts w:asciiTheme="minorHAnsi" w:hAnsiTheme="minorHAnsi" w:cstheme="minorHAnsi"/>
        </w:rPr>
        <w:t xml:space="preserve">Ειδικότερα, με την αίτησή του </w:t>
      </w:r>
      <w:r w:rsidRPr="00587D95">
        <w:rPr>
          <w:rFonts w:asciiTheme="minorHAnsi" w:hAnsiTheme="minorHAnsi" w:cstheme="minorHAnsi"/>
          <w:b/>
        </w:rPr>
        <w:t xml:space="preserve">πρέπει </w:t>
      </w:r>
      <w:r w:rsidRPr="00587D95">
        <w:rPr>
          <w:rFonts w:asciiTheme="minorHAnsi" w:hAnsiTheme="minorHAnsi" w:cstheme="minorHAnsi"/>
        </w:rPr>
        <w:t>να υποβάλει</w:t>
      </w:r>
      <w:r w:rsidRPr="00587D95">
        <w:rPr>
          <w:rFonts w:asciiTheme="minorHAnsi" w:hAnsiTheme="minorHAnsi" w:cstheme="minorHAnsi"/>
          <w:b/>
        </w:rPr>
        <w:t>:</w:t>
      </w:r>
    </w:p>
    <w:p w14:paraId="31194C20" w14:textId="24FA0122" w:rsidR="00FE1CC4" w:rsidRPr="00587D95" w:rsidRDefault="00FE1CC4">
      <w:pPr>
        <w:pStyle w:val="a7"/>
        <w:numPr>
          <w:ilvl w:val="0"/>
          <w:numId w:val="7"/>
        </w:numPr>
        <w:spacing w:before="0" w:after="120" w:line="312" w:lineRule="auto"/>
        <w:ind w:left="284"/>
        <w:rPr>
          <w:rFonts w:asciiTheme="minorHAnsi" w:hAnsiTheme="minorHAnsi" w:cstheme="minorHAnsi"/>
          <w:b/>
        </w:rPr>
      </w:pPr>
      <w:r w:rsidRPr="00587D95">
        <w:rPr>
          <w:rFonts w:asciiTheme="minorHAnsi" w:hAnsiTheme="minorHAnsi" w:cstheme="minorHAnsi"/>
          <w:b/>
        </w:rPr>
        <w:t xml:space="preserve">Ευκρινή φωτοαντίγραφα: </w:t>
      </w:r>
    </w:p>
    <w:p w14:paraId="328A474F" w14:textId="77777777" w:rsidR="00FE1CC4" w:rsidRPr="00587D95" w:rsidRDefault="00FE1CC4" w:rsidP="004560A9">
      <w:pPr>
        <w:tabs>
          <w:tab w:val="left" w:pos="0"/>
          <w:tab w:val="left" w:pos="180"/>
          <w:tab w:val="left" w:pos="540"/>
        </w:tabs>
        <w:spacing w:after="120" w:line="312" w:lineRule="auto"/>
        <w:rPr>
          <w:rFonts w:asciiTheme="minorHAnsi" w:hAnsiTheme="minorHAnsi" w:cstheme="minorHAnsi"/>
          <w:b/>
          <w:sz w:val="22"/>
          <w:szCs w:val="22"/>
        </w:rPr>
      </w:pPr>
      <w:r w:rsidRPr="00587D95">
        <w:rPr>
          <w:rFonts w:asciiTheme="minorHAnsi" w:hAnsiTheme="minorHAnsi" w:cstheme="minorHAnsi"/>
          <w:sz w:val="22"/>
          <w:szCs w:val="22"/>
        </w:rPr>
        <w:t>Των</w:t>
      </w:r>
      <w:r w:rsidRPr="00587D95">
        <w:rPr>
          <w:rFonts w:asciiTheme="minorHAnsi" w:hAnsiTheme="minorHAnsi" w:cstheme="minorHAnsi"/>
          <w:b/>
          <w:sz w:val="22"/>
          <w:szCs w:val="22"/>
        </w:rPr>
        <w:t xml:space="preserve"> δύο όψεων </w:t>
      </w:r>
      <w:r w:rsidRPr="00587D95">
        <w:rPr>
          <w:rFonts w:asciiTheme="minorHAnsi" w:hAnsiTheme="minorHAnsi" w:cstheme="minorHAnsi"/>
          <w:sz w:val="22"/>
          <w:szCs w:val="22"/>
        </w:rPr>
        <w:t>του ατομικού δελτίου ταυτότητας</w:t>
      </w:r>
    </w:p>
    <w:p w14:paraId="7DDE79D0" w14:textId="77777777" w:rsidR="00FE1CC4" w:rsidRPr="00587D95" w:rsidRDefault="00FE1CC4" w:rsidP="004560A9">
      <w:pPr>
        <w:tabs>
          <w:tab w:val="left" w:pos="180"/>
          <w:tab w:val="left" w:pos="540"/>
        </w:tabs>
        <w:spacing w:after="120" w:line="312" w:lineRule="auto"/>
        <w:jc w:val="center"/>
        <w:rPr>
          <w:rFonts w:asciiTheme="minorHAnsi" w:hAnsiTheme="minorHAnsi" w:cstheme="minorHAnsi"/>
          <w:b/>
          <w:sz w:val="22"/>
          <w:szCs w:val="22"/>
        </w:rPr>
      </w:pPr>
      <w:r w:rsidRPr="00587D95">
        <w:rPr>
          <w:rFonts w:asciiTheme="minorHAnsi" w:hAnsiTheme="minorHAnsi" w:cstheme="minorHAnsi"/>
          <w:b/>
          <w:sz w:val="22"/>
          <w:szCs w:val="22"/>
        </w:rPr>
        <w:t>ή</w:t>
      </w:r>
    </w:p>
    <w:p w14:paraId="5AF411C7" w14:textId="77777777" w:rsidR="00FE1CC4" w:rsidRPr="00587D95" w:rsidRDefault="00FE1CC4" w:rsidP="004560A9">
      <w:pPr>
        <w:tabs>
          <w:tab w:val="left" w:pos="180"/>
          <w:tab w:val="left" w:pos="540"/>
        </w:tabs>
        <w:spacing w:after="120" w:line="312" w:lineRule="auto"/>
        <w:jc w:val="both"/>
        <w:rPr>
          <w:rFonts w:asciiTheme="minorHAnsi" w:hAnsiTheme="minorHAnsi" w:cstheme="minorHAnsi"/>
          <w:sz w:val="22"/>
          <w:szCs w:val="22"/>
        </w:rPr>
      </w:pPr>
      <w:r w:rsidRPr="00587D95">
        <w:rPr>
          <w:rFonts w:asciiTheme="minorHAnsi" w:hAnsiTheme="minorHAnsi" w:cstheme="minorHAnsi"/>
          <w:b/>
          <w:sz w:val="22"/>
          <w:szCs w:val="22"/>
        </w:rPr>
        <w:t>άλλων δημόσιων εγγράφων</w:t>
      </w:r>
      <w:r w:rsidRPr="00587D95">
        <w:rPr>
          <w:rFonts w:asciiTheme="minorHAnsi" w:hAnsiTheme="minorHAnsi" w:cstheme="minorHAnsi"/>
          <w:sz w:val="22"/>
          <w:szCs w:val="22"/>
        </w:rPr>
        <w:t xml:space="preserve"> από τα οποία να προκύπτουν τα στοιχεία της ταυτότητας, όπως σχετική προσωρινή βεβαίωση αστυνομικής αρχής </w:t>
      </w:r>
      <w:r w:rsidRPr="00587D95">
        <w:rPr>
          <w:rFonts w:asciiTheme="minorHAnsi" w:hAnsiTheme="minorHAnsi" w:cstheme="minorHAnsi"/>
          <w:b/>
          <w:sz w:val="22"/>
          <w:szCs w:val="22"/>
        </w:rPr>
        <w:t>ή</w:t>
      </w:r>
      <w:r w:rsidRPr="00587D95">
        <w:rPr>
          <w:rFonts w:asciiTheme="minorHAnsi" w:hAnsiTheme="minorHAnsi" w:cstheme="minorHAnsi"/>
          <w:sz w:val="22"/>
          <w:szCs w:val="22"/>
        </w:rPr>
        <w:t xml:space="preserve"> τις κρίσιμες σελίδες του διαβατηρίου</w:t>
      </w:r>
      <w:r w:rsidRPr="00587D95">
        <w:rPr>
          <w:rFonts w:asciiTheme="minorHAnsi" w:hAnsiTheme="minorHAnsi" w:cstheme="minorHAnsi"/>
          <w:b/>
          <w:sz w:val="22"/>
          <w:szCs w:val="22"/>
        </w:rPr>
        <w:t xml:space="preserve"> </w:t>
      </w:r>
      <w:r w:rsidRPr="00587D95">
        <w:rPr>
          <w:rFonts w:asciiTheme="minorHAnsi" w:hAnsiTheme="minorHAnsi" w:cstheme="minorHAnsi"/>
          <w:sz w:val="22"/>
          <w:szCs w:val="22"/>
        </w:rPr>
        <w:t xml:space="preserve">(δηλ. αυτές στις οποίες αναφέρονται ο αριθμός και τα στοιχεία ταυτότητας του κατόχου) </w:t>
      </w:r>
      <w:r w:rsidRPr="00587D95">
        <w:rPr>
          <w:rFonts w:asciiTheme="minorHAnsi" w:hAnsiTheme="minorHAnsi" w:cstheme="minorHAnsi"/>
          <w:b/>
          <w:sz w:val="22"/>
          <w:szCs w:val="22"/>
        </w:rPr>
        <w:t>ή</w:t>
      </w:r>
      <w:r w:rsidRPr="00587D95">
        <w:rPr>
          <w:rFonts w:asciiTheme="minorHAnsi" w:hAnsiTheme="minorHAnsi" w:cstheme="minorHAnsi"/>
          <w:sz w:val="22"/>
          <w:szCs w:val="22"/>
        </w:rPr>
        <w:t xml:space="preserve"> τις δύο όψεις της άδειας οδήγησης </w:t>
      </w:r>
      <w:r w:rsidRPr="00587D95">
        <w:rPr>
          <w:rFonts w:asciiTheme="minorHAnsi" w:hAnsiTheme="minorHAnsi" w:cstheme="minorHAnsi"/>
          <w:b/>
          <w:sz w:val="22"/>
          <w:szCs w:val="22"/>
        </w:rPr>
        <w:t xml:space="preserve">ή </w:t>
      </w:r>
      <w:r w:rsidRPr="00587D95">
        <w:rPr>
          <w:rFonts w:asciiTheme="minorHAnsi" w:hAnsiTheme="minorHAnsi" w:cstheme="minorHAnsi"/>
          <w:sz w:val="22"/>
          <w:szCs w:val="22"/>
        </w:rPr>
        <w:t xml:space="preserve">τις </w:t>
      </w:r>
      <w:r w:rsidRPr="00587D95">
        <w:rPr>
          <w:rFonts w:asciiTheme="minorHAnsi" w:hAnsiTheme="minorHAnsi" w:cstheme="minorHAnsi"/>
          <w:sz w:val="22"/>
          <w:szCs w:val="22"/>
        </w:rPr>
        <w:lastRenderedPageBreak/>
        <w:t xml:space="preserve">κρίσιμες σελίδες του ατομικού βιβλιαρίου υγείας όλων των ασφαλιστικών φορέων. Εάν από τα έγγραφα αυτά δεν προκύπτει η ημερομηνία γέννησης, πρέπει να προσκομισθεί και το πιστοποιητικό γέννησης. </w:t>
      </w:r>
    </w:p>
    <w:p w14:paraId="605AEAD0" w14:textId="77777777" w:rsidR="00FE1CC4" w:rsidRPr="00587D95" w:rsidRDefault="00FE1CC4" w:rsidP="004560A9">
      <w:pPr>
        <w:tabs>
          <w:tab w:val="left" w:pos="709"/>
        </w:tabs>
        <w:spacing w:after="120" w:line="312" w:lineRule="auto"/>
        <w:jc w:val="both"/>
        <w:rPr>
          <w:rFonts w:asciiTheme="minorHAnsi" w:hAnsiTheme="minorHAnsi" w:cstheme="minorHAnsi"/>
          <w:sz w:val="22"/>
          <w:szCs w:val="22"/>
        </w:rPr>
      </w:pPr>
      <w:r w:rsidRPr="00587D95">
        <w:rPr>
          <w:rFonts w:asciiTheme="minorHAnsi" w:hAnsiTheme="minorHAnsi" w:cstheme="minorHAnsi"/>
          <w:sz w:val="22"/>
          <w:szCs w:val="22"/>
        </w:rPr>
        <w:t xml:space="preserve">Εάν από την αίτηση συμμετοχής ή τα λοιπά δικαιολογητικά, που έχει υποβάλει ο υποψήφιος, </w:t>
      </w:r>
      <w:r w:rsidRPr="00587D95">
        <w:rPr>
          <w:rFonts w:asciiTheme="minorHAnsi" w:hAnsiTheme="minorHAnsi" w:cstheme="minorHAnsi"/>
          <w:sz w:val="22"/>
          <w:szCs w:val="22"/>
          <w:u w:val="single"/>
        </w:rPr>
        <w:t>προκύπτουν ο αριθμός της ταυτότητάς του και η χρονολογία γέννησής του</w:t>
      </w:r>
      <w:r w:rsidRPr="00587D95">
        <w:rPr>
          <w:rFonts w:asciiTheme="minorHAnsi" w:hAnsiTheme="minorHAnsi" w:cstheme="minorHAnsi"/>
          <w:sz w:val="22"/>
          <w:szCs w:val="22"/>
        </w:rPr>
        <w:t xml:space="preserve">, η έλλειψη υποβολής της αστυνομικής ταυτότητας και μόνο, δεν συνιστά λόγο αποκλεισμού από τη διαγωνιστική διαδικασία (αριθ. 1042/2003 απόφαση του </w:t>
      </w:r>
      <w:proofErr w:type="spellStart"/>
      <w:r w:rsidRPr="00587D95">
        <w:rPr>
          <w:rFonts w:asciiTheme="minorHAnsi" w:hAnsiTheme="minorHAnsi" w:cstheme="minorHAnsi"/>
          <w:sz w:val="22"/>
          <w:szCs w:val="22"/>
        </w:rPr>
        <w:t>ΣτΕ</w:t>
      </w:r>
      <w:proofErr w:type="spellEnd"/>
      <w:r w:rsidRPr="00587D95">
        <w:rPr>
          <w:rFonts w:asciiTheme="minorHAnsi" w:hAnsiTheme="minorHAnsi" w:cstheme="minorHAnsi"/>
          <w:sz w:val="22"/>
          <w:szCs w:val="22"/>
        </w:rPr>
        <w:t>).</w:t>
      </w:r>
    </w:p>
    <w:p w14:paraId="62BEC0C4" w14:textId="77777777" w:rsidR="00861120" w:rsidRPr="00587D95" w:rsidRDefault="00861120" w:rsidP="004560A9">
      <w:pPr>
        <w:pStyle w:val="a7"/>
        <w:spacing w:before="100" w:beforeAutospacing="1" w:after="120" w:line="312" w:lineRule="auto"/>
        <w:jc w:val="center"/>
        <w:rPr>
          <w:rFonts w:asciiTheme="minorHAnsi" w:hAnsiTheme="minorHAnsi" w:cstheme="minorHAnsi"/>
          <w:strike/>
        </w:rPr>
      </w:pPr>
      <w:r w:rsidRPr="00587D95">
        <w:rPr>
          <w:rFonts w:asciiTheme="minorHAnsi" w:hAnsiTheme="minorHAnsi" w:cstheme="minorHAnsi"/>
          <w:b/>
        </w:rPr>
        <w:t xml:space="preserve">ΓΕΝΙΚΑ ΠΡΟΣΟΝΤΑ ΕΠΙΛΟΓΗΣ </w:t>
      </w:r>
    </w:p>
    <w:p w14:paraId="4AF5F91E" w14:textId="054AB5D9" w:rsidR="00861120" w:rsidRPr="00587D95" w:rsidRDefault="00DC447C" w:rsidP="004560A9">
      <w:pPr>
        <w:pStyle w:val="a7"/>
        <w:spacing w:before="0" w:after="120" w:line="312" w:lineRule="auto"/>
        <w:ind w:left="360" w:hanging="360"/>
        <w:rPr>
          <w:rFonts w:asciiTheme="minorHAnsi" w:hAnsiTheme="minorHAnsi" w:cstheme="minorHAnsi"/>
          <w:strike/>
        </w:rPr>
      </w:pPr>
      <w:r w:rsidRPr="00587D95">
        <w:rPr>
          <w:rFonts w:asciiTheme="minorHAnsi" w:hAnsiTheme="minorHAnsi" w:cstheme="minorHAnsi"/>
        </w:rPr>
        <w:t xml:space="preserve">(1) </w:t>
      </w:r>
      <w:r w:rsidR="005F0095" w:rsidRPr="00587D95">
        <w:rPr>
          <w:rFonts w:asciiTheme="minorHAnsi" w:hAnsiTheme="minorHAnsi" w:cstheme="minorHAnsi"/>
        </w:rPr>
        <w:t>Ο</w:t>
      </w:r>
      <w:r w:rsidR="00861120" w:rsidRPr="00587D95">
        <w:rPr>
          <w:rFonts w:asciiTheme="minorHAnsi" w:hAnsiTheme="minorHAnsi" w:cstheme="minorHAnsi"/>
        </w:rPr>
        <w:t xml:space="preserve">ι υποψήφιοι, για να γίνουν δεκτοί στη διαδικασία επιλογής, πρέπει να έχουν </w:t>
      </w:r>
      <w:r w:rsidR="00861120" w:rsidRPr="00587D95">
        <w:rPr>
          <w:rFonts w:asciiTheme="minorHAnsi" w:hAnsiTheme="minorHAnsi" w:cstheme="minorHAnsi"/>
          <w:b/>
        </w:rPr>
        <w:t>ηλικία από 18 έως 65 ετών</w:t>
      </w:r>
      <w:r w:rsidR="005F0095" w:rsidRPr="00587D95">
        <w:rPr>
          <w:rFonts w:asciiTheme="minorHAnsi" w:hAnsiTheme="minorHAnsi" w:cstheme="minorHAnsi"/>
        </w:rPr>
        <w:t>.</w:t>
      </w:r>
    </w:p>
    <w:p w14:paraId="3E4D9F67" w14:textId="77777777" w:rsidR="00861120" w:rsidRPr="00587D95" w:rsidRDefault="00DC447C" w:rsidP="004560A9">
      <w:pPr>
        <w:pStyle w:val="a7"/>
        <w:spacing w:before="0" w:after="120" w:line="312" w:lineRule="auto"/>
        <w:ind w:left="360" w:hanging="360"/>
        <w:rPr>
          <w:rFonts w:asciiTheme="minorHAnsi" w:hAnsiTheme="minorHAnsi" w:cstheme="minorHAnsi"/>
        </w:rPr>
      </w:pPr>
      <w:r w:rsidRPr="00587D95">
        <w:rPr>
          <w:rFonts w:asciiTheme="minorHAnsi" w:hAnsiTheme="minorHAnsi" w:cstheme="minorHAnsi"/>
        </w:rPr>
        <w:t>(2)</w:t>
      </w:r>
      <w:r w:rsidR="00861120" w:rsidRPr="00587D95">
        <w:rPr>
          <w:rFonts w:asciiTheme="minorHAnsi" w:hAnsiTheme="minorHAnsi" w:cstheme="minorHAnsi"/>
        </w:rPr>
        <w:tab/>
        <w:t xml:space="preserve">Να έχουν τη </w:t>
      </w:r>
      <w:r w:rsidR="00861120" w:rsidRPr="00587D95">
        <w:rPr>
          <w:rFonts w:asciiTheme="minorHAnsi" w:hAnsiTheme="minorHAnsi" w:cstheme="minorHAnsi"/>
          <w:b/>
        </w:rPr>
        <w:t>φυσική υγεία</w:t>
      </w:r>
      <w:r w:rsidR="00861120" w:rsidRPr="00587D95">
        <w:rPr>
          <w:rFonts w:asciiTheme="minorHAnsi" w:hAnsiTheme="minorHAnsi" w:cstheme="minorHAnsi"/>
        </w:rPr>
        <w:t xml:space="preserve"> και την </w:t>
      </w:r>
      <w:r w:rsidR="00861120" w:rsidRPr="00587D95">
        <w:rPr>
          <w:rFonts w:asciiTheme="minorHAnsi" w:hAnsiTheme="minorHAnsi" w:cstheme="minorHAnsi"/>
          <w:b/>
        </w:rPr>
        <w:t>καταλληλότητα</w:t>
      </w:r>
      <w:r w:rsidR="00861120" w:rsidRPr="00587D95">
        <w:rPr>
          <w:rFonts w:asciiTheme="minorHAnsi" w:hAnsiTheme="minorHAnsi" w:cstheme="minorHAnsi"/>
        </w:rPr>
        <w:t xml:space="preserve"> που τους επιτρέπει την εκτέλεση των καθηκόντων της ειδικότητας που επιλέγουν. </w:t>
      </w:r>
    </w:p>
    <w:p w14:paraId="42E90105" w14:textId="3D609615" w:rsidR="00861120" w:rsidRPr="00587D95" w:rsidRDefault="00DC447C" w:rsidP="004560A9">
      <w:pPr>
        <w:pStyle w:val="a7"/>
        <w:spacing w:before="0" w:after="120" w:line="312" w:lineRule="auto"/>
        <w:ind w:left="360" w:hanging="360"/>
        <w:rPr>
          <w:rFonts w:asciiTheme="minorHAnsi" w:hAnsiTheme="minorHAnsi" w:cstheme="minorHAnsi"/>
        </w:rPr>
      </w:pPr>
      <w:r w:rsidRPr="00587D95">
        <w:rPr>
          <w:rFonts w:asciiTheme="minorHAnsi" w:eastAsia="MgHelveticaUCPol" w:hAnsiTheme="minorHAnsi" w:cstheme="minorHAnsi"/>
        </w:rPr>
        <w:t>(3)</w:t>
      </w:r>
      <w:r w:rsidR="00861120" w:rsidRPr="00587D95">
        <w:rPr>
          <w:rFonts w:asciiTheme="minorHAnsi" w:eastAsia="MgHelveticaUCPol" w:hAnsiTheme="minorHAnsi" w:cstheme="minorHAnsi"/>
        </w:rPr>
        <w:tab/>
      </w:r>
      <w:r w:rsidR="005F0095" w:rsidRPr="00587D95">
        <w:rPr>
          <w:rFonts w:asciiTheme="minorHAnsi" w:eastAsia="MgHelveticaUCPol" w:hAnsiTheme="minorHAnsi" w:cstheme="minorHAnsi"/>
        </w:rPr>
        <w:t>Δ</w:t>
      </w:r>
      <w:r w:rsidR="00861120" w:rsidRPr="00587D95">
        <w:rPr>
          <w:rFonts w:asciiTheme="minorHAnsi" w:eastAsia="MgHelveticaUCPol" w:hAnsiTheme="minorHAnsi" w:cstheme="minorHAnsi"/>
        </w:rPr>
        <w:t xml:space="preserve">εκτοί στη διαδικασία επιλογής </w:t>
      </w:r>
      <w:r w:rsidR="00861120" w:rsidRPr="00587D95">
        <w:rPr>
          <w:rFonts w:asciiTheme="minorHAnsi" w:hAnsiTheme="minorHAnsi" w:cstheme="minorHAnsi"/>
        </w:rPr>
        <w:t xml:space="preserve">γίνονται οι υποψήφιοι που είναι: α) </w:t>
      </w:r>
      <w:r w:rsidR="00861120" w:rsidRPr="00587D95">
        <w:rPr>
          <w:rFonts w:asciiTheme="minorHAnsi" w:hAnsiTheme="minorHAnsi" w:cstheme="minorHAnsi"/>
          <w:b/>
          <w:u w:val="single"/>
        </w:rPr>
        <w:t>Έλληνες πολίτες</w:t>
      </w:r>
      <w:r w:rsidR="00861120" w:rsidRPr="00587D95">
        <w:rPr>
          <w:rFonts w:asciiTheme="minorHAnsi" w:hAnsiTheme="minorHAnsi" w:cstheme="minorHAnsi"/>
        </w:rPr>
        <w:t xml:space="preserve">, β) </w:t>
      </w:r>
      <w:r w:rsidR="00861120" w:rsidRPr="00587D95">
        <w:rPr>
          <w:rFonts w:asciiTheme="minorHAnsi" w:hAnsiTheme="minorHAnsi" w:cstheme="minorHAnsi"/>
          <w:b/>
        </w:rPr>
        <w:t>πολίτες των άλλων κρατών-μελών της Ευρωπαϊκής Ένωσης</w:t>
      </w:r>
      <w:r w:rsidR="00861120" w:rsidRPr="00587D95">
        <w:rPr>
          <w:rFonts w:asciiTheme="minorHAnsi" w:hAnsiTheme="minorHAnsi" w:cstheme="minorHAnsi"/>
        </w:rPr>
        <w:t xml:space="preserve">, </w:t>
      </w:r>
      <w:r w:rsidR="00861120" w:rsidRPr="00587D95">
        <w:rPr>
          <w:rFonts w:asciiTheme="minorHAnsi" w:eastAsia="MgHelveticaUCPol" w:hAnsiTheme="minorHAnsi" w:cstheme="minorHAnsi"/>
        </w:rPr>
        <w:t xml:space="preserve">υπό τους περιορισμούς του άρθρου 1 παρ. 1 του </w:t>
      </w:r>
      <w:r w:rsidR="00861120" w:rsidRPr="00587D95">
        <w:rPr>
          <w:rFonts w:asciiTheme="minorHAnsi" w:eastAsia="MgHelveticaUCPol" w:hAnsiTheme="minorHAnsi" w:cstheme="minorHAnsi"/>
          <w:lang w:val="en-US"/>
        </w:rPr>
        <w:t>N</w:t>
      </w:r>
      <w:r w:rsidR="00861120" w:rsidRPr="00587D95">
        <w:rPr>
          <w:rFonts w:asciiTheme="minorHAnsi" w:eastAsia="MgHelveticaUCPol" w:hAnsiTheme="minorHAnsi" w:cstheme="minorHAnsi"/>
        </w:rPr>
        <w:t xml:space="preserve">.2431/1996 και γ) </w:t>
      </w:r>
      <w:r w:rsidR="00861120" w:rsidRPr="00587D95">
        <w:rPr>
          <w:rFonts w:asciiTheme="minorHAnsi" w:eastAsia="MgHelveticaUCPol" w:hAnsiTheme="minorHAnsi" w:cstheme="minorHAnsi"/>
          <w:b/>
        </w:rPr>
        <w:t>Βορειοηπειρώτες, Κύπριοι Ομογενείς και Ομογενείς αλλοδαποί που προέρχονται από την Κωνσταντινούπολη και από τα νησιά Ίμβρο και Τένεδο</w:t>
      </w:r>
      <w:r w:rsidR="00861120" w:rsidRPr="00587D95">
        <w:rPr>
          <w:rFonts w:asciiTheme="minorHAnsi" w:eastAsia="MgHelveticaUCPol" w:hAnsiTheme="minorHAnsi" w:cstheme="minorHAnsi"/>
        </w:rPr>
        <w:t xml:space="preserve">, και </w:t>
      </w:r>
      <w:r w:rsidR="00861120" w:rsidRPr="00587D95">
        <w:rPr>
          <w:rFonts w:asciiTheme="minorHAnsi" w:eastAsia="MgHelveticaUCPol" w:hAnsiTheme="minorHAnsi" w:cstheme="minorHAnsi"/>
          <w:b/>
        </w:rPr>
        <w:t>ομογενείς εξ Αιγύπτου</w:t>
      </w:r>
      <w:r w:rsidR="00861120" w:rsidRPr="00587D95">
        <w:rPr>
          <w:rFonts w:asciiTheme="minorHAnsi" w:eastAsia="MgHelveticaUCPol" w:hAnsiTheme="minorHAnsi" w:cstheme="minorHAnsi"/>
        </w:rPr>
        <w:t xml:space="preserve"> χωρίς να απαιτείται πιστοποιητικό ελληνικής ιθαγένειας, υπό την προϋπόθεση ότι η ιδιότητά τους ως Ελλήνων, κατά το γένος και τη συνείδηση, αποδεικνύεται με άλλους τρόπους (ν.δ.3832/1958, ως ισχύει). </w:t>
      </w:r>
    </w:p>
    <w:p w14:paraId="3ED7DB18" w14:textId="77777777" w:rsidR="00417A0E" w:rsidRPr="00587D95" w:rsidRDefault="00043A77" w:rsidP="004560A9">
      <w:pPr>
        <w:tabs>
          <w:tab w:val="left" w:pos="180"/>
          <w:tab w:val="left" w:pos="540"/>
        </w:tabs>
        <w:spacing w:after="120" w:line="312" w:lineRule="auto"/>
        <w:ind w:left="360" w:hanging="360"/>
        <w:jc w:val="both"/>
        <w:rPr>
          <w:rFonts w:asciiTheme="minorHAnsi" w:eastAsia="MgHelveticaUCPol" w:hAnsiTheme="minorHAnsi" w:cstheme="minorHAnsi"/>
          <w:sz w:val="22"/>
          <w:szCs w:val="22"/>
        </w:rPr>
      </w:pPr>
      <w:r w:rsidRPr="00587D95">
        <w:rPr>
          <w:rFonts w:asciiTheme="minorHAnsi" w:eastAsia="MgHelveticaUCPol" w:hAnsiTheme="minorHAnsi" w:cstheme="minorHAnsi"/>
          <w:sz w:val="22"/>
          <w:szCs w:val="22"/>
        </w:rPr>
        <w:tab/>
      </w:r>
      <w:r w:rsidRPr="00587D95">
        <w:rPr>
          <w:rFonts w:asciiTheme="minorHAnsi" w:eastAsia="MgHelveticaUCPol" w:hAnsiTheme="minorHAnsi" w:cstheme="minorHAnsi"/>
          <w:sz w:val="22"/>
          <w:szCs w:val="22"/>
        </w:rPr>
        <w:tab/>
      </w:r>
      <w:r w:rsidR="00417A0E" w:rsidRPr="00587D95">
        <w:rPr>
          <w:rFonts w:asciiTheme="minorHAnsi" w:eastAsia="MgHelveticaUCPol" w:hAnsiTheme="minorHAnsi" w:cstheme="minorHAnsi"/>
          <w:sz w:val="22"/>
          <w:szCs w:val="22"/>
        </w:rPr>
        <w:t xml:space="preserve">Για τον υποψήφιο </w:t>
      </w:r>
      <w:r w:rsidR="00417A0E" w:rsidRPr="00587D95">
        <w:rPr>
          <w:rFonts w:asciiTheme="minorHAnsi" w:eastAsia="MgHelveticaUCPol" w:hAnsiTheme="minorHAnsi" w:cstheme="minorHAnsi"/>
          <w:b/>
          <w:sz w:val="22"/>
          <w:szCs w:val="22"/>
        </w:rPr>
        <w:t>χωρίς ελληνική ιθαγένεια</w:t>
      </w:r>
      <w:r w:rsidR="00417A0E" w:rsidRPr="00587D95">
        <w:rPr>
          <w:rFonts w:asciiTheme="minorHAnsi" w:eastAsia="MgHelveticaUCPol" w:hAnsiTheme="minorHAnsi" w:cstheme="minorHAnsi"/>
          <w:sz w:val="22"/>
          <w:szCs w:val="22"/>
        </w:rPr>
        <w:t xml:space="preserve">, ο οποίος πρέπει να αποδείξει ότι </w:t>
      </w:r>
      <w:r w:rsidR="00417A0E" w:rsidRPr="00587D95">
        <w:rPr>
          <w:rFonts w:asciiTheme="minorHAnsi" w:eastAsia="MgHelveticaUCPol" w:hAnsiTheme="minorHAnsi" w:cstheme="minorHAnsi"/>
          <w:b/>
          <w:sz w:val="22"/>
          <w:szCs w:val="22"/>
        </w:rPr>
        <w:t>γνωρίζει την ελληνική γλώσσα</w:t>
      </w:r>
      <w:r w:rsidR="00417A0E" w:rsidRPr="00587D95">
        <w:rPr>
          <w:rFonts w:asciiTheme="minorHAnsi" w:eastAsia="MgHelveticaUCPol" w:hAnsiTheme="minorHAnsi" w:cstheme="minorHAnsi"/>
          <w:sz w:val="22"/>
          <w:szCs w:val="22"/>
        </w:rPr>
        <w:t xml:space="preserve"> σε βαθμό επαρκή για την άσκηση των καθηκόντων της επιδιωκόμενης ειδικότητας, </w:t>
      </w:r>
      <w:r w:rsidR="00417A0E" w:rsidRPr="00587D95">
        <w:rPr>
          <w:rFonts w:asciiTheme="minorHAnsi" w:eastAsia="MgHelveticaUCPol" w:hAnsiTheme="minorHAnsi" w:cstheme="minorHAnsi"/>
          <w:b/>
          <w:sz w:val="22"/>
          <w:szCs w:val="22"/>
        </w:rPr>
        <w:t>Πιστοποιητικό Ελληνομάθειας</w:t>
      </w:r>
      <w:r w:rsidR="00417A0E" w:rsidRPr="00587D95">
        <w:rPr>
          <w:rFonts w:asciiTheme="minorHAnsi" w:eastAsia="MgHelveticaUCPol" w:hAnsiTheme="minorHAnsi" w:cstheme="minorHAnsi"/>
          <w:sz w:val="22"/>
          <w:szCs w:val="22"/>
        </w:rPr>
        <w:t xml:space="preserve"> (ν.2413/1996 άρθρο 10 παρ. 1) που χορηγείται από το </w:t>
      </w:r>
      <w:r w:rsidR="00417A0E" w:rsidRPr="00587D95">
        <w:rPr>
          <w:rFonts w:asciiTheme="minorHAnsi" w:eastAsia="MgHelveticaUCPol" w:hAnsiTheme="minorHAnsi" w:cstheme="minorHAnsi"/>
          <w:b/>
          <w:sz w:val="22"/>
          <w:szCs w:val="22"/>
        </w:rPr>
        <w:t>Κέντρο Ελληνικής Γλώσσας</w:t>
      </w:r>
      <w:r w:rsidR="00417A0E" w:rsidRPr="00587D95">
        <w:rPr>
          <w:rFonts w:asciiTheme="minorHAnsi" w:eastAsia="MgHelveticaUCPol" w:hAnsiTheme="minorHAnsi" w:cstheme="minorHAnsi"/>
          <w:sz w:val="22"/>
          <w:szCs w:val="22"/>
        </w:rPr>
        <w:t xml:space="preserve">: </w:t>
      </w:r>
      <w:r w:rsidR="00417A0E" w:rsidRPr="00587D95">
        <w:rPr>
          <w:rFonts w:asciiTheme="minorHAnsi" w:hAnsiTheme="minorHAnsi" w:cstheme="minorHAnsi"/>
          <w:bCs/>
          <w:sz w:val="22"/>
          <w:szCs w:val="22"/>
        </w:rPr>
        <w:t xml:space="preserve">α) Υπουργείο Παιδείας και Θρησκευμάτων Ανδρέα Παπανδρέου 37, Τ.Κ. 151 80 Αθήνα, </w:t>
      </w:r>
      <w:proofErr w:type="spellStart"/>
      <w:r w:rsidR="00417A0E" w:rsidRPr="00587D95">
        <w:rPr>
          <w:rFonts w:asciiTheme="minorHAnsi" w:hAnsiTheme="minorHAnsi" w:cstheme="minorHAnsi"/>
          <w:bCs/>
          <w:sz w:val="22"/>
          <w:szCs w:val="22"/>
        </w:rPr>
        <w:t>τηλ</w:t>
      </w:r>
      <w:proofErr w:type="spellEnd"/>
      <w:r w:rsidR="00417A0E" w:rsidRPr="00587D95">
        <w:rPr>
          <w:rFonts w:asciiTheme="minorHAnsi" w:hAnsiTheme="minorHAnsi" w:cstheme="minorHAnsi"/>
          <w:bCs/>
          <w:sz w:val="22"/>
          <w:szCs w:val="22"/>
        </w:rPr>
        <w:t xml:space="preserve">. 210−3443384 και β) </w:t>
      </w:r>
      <w:proofErr w:type="spellStart"/>
      <w:r w:rsidR="00417A0E" w:rsidRPr="00587D95">
        <w:rPr>
          <w:rFonts w:asciiTheme="minorHAnsi" w:hAnsiTheme="minorHAnsi" w:cstheme="minorHAnsi"/>
          <w:bCs/>
          <w:sz w:val="22"/>
          <w:szCs w:val="22"/>
        </w:rPr>
        <w:t>Καραμαούνα</w:t>
      </w:r>
      <w:proofErr w:type="spellEnd"/>
      <w:r w:rsidR="00417A0E" w:rsidRPr="00587D95">
        <w:rPr>
          <w:rFonts w:asciiTheme="minorHAnsi" w:hAnsiTheme="minorHAnsi" w:cstheme="minorHAnsi"/>
          <w:bCs/>
          <w:sz w:val="22"/>
          <w:szCs w:val="22"/>
        </w:rPr>
        <w:t xml:space="preserve"> 1, Πλ. </w:t>
      </w:r>
      <w:proofErr w:type="spellStart"/>
      <w:r w:rsidR="00417A0E" w:rsidRPr="00587D95">
        <w:rPr>
          <w:rFonts w:asciiTheme="minorHAnsi" w:hAnsiTheme="minorHAnsi" w:cstheme="minorHAnsi"/>
          <w:bCs/>
          <w:sz w:val="22"/>
          <w:szCs w:val="22"/>
        </w:rPr>
        <w:t>Σκρά</w:t>
      </w:r>
      <w:proofErr w:type="spellEnd"/>
      <w:r w:rsidR="00417A0E" w:rsidRPr="00587D95">
        <w:rPr>
          <w:rFonts w:asciiTheme="minorHAnsi" w:hAnsiTheme="minorHAnsi" w:cstheme="minorHAnsi"/>
          <w:bCs/>
          <w:sz w:val="22"/>
          <w:szCs w:val="22"/>
        </w:rPr>
        <w:t xml:space="preserve">, Τ.Κ. 55132 Θεσσαλονίκη, </w:t>
      </w:r>
      <w:proofErr w:type="spellStart"/>
      <w:r w:rsidR="00417A0E" w:rsidRPr="00587D95">
        <w:rPr>
          <w:rFonts w:asciiTheme="minorHAnsi" w:hAnsiTheme="minorHAnsi" w:cstheme="minorHAnsi"/>
          <w:bCs/>
          <w:sz w:val="22"/>
          <w:szCs w:val="22"/>
        </w:rPr>
        <w:t>τηλ</w:t>
      </w:r>
      <w:proofErr w:type="spellEnd"/>
      <w:r w:rsidR="00417A0E" w:rsidRPr="00587D95">
        <w:rPr>
          <w:rFonts w:asciiTheme="minorHAnsi" w:hAnsiTheme="minorHAnsi" w:cstheme="minorHAnsi"/>
          <w:bCs/>
          <w:sz w:val="22"/>
          <w:szCs w:val="22"/>
        </w:rPr>
        <w:t xml:space="preserve">. 2313331540, </w:t>
      </w:r>
      <w:r w:rsidR="00417A0E" w:rsidRPr="00587D95">
        <w:rPr>
          <w:rFonts w:asciiTheme="minorHAnsi" w:eastAsia="MgHelveticaUCPol" w:hAnsiTheme="minorHAnsi" w:cstheme="minorHAnsi"/>
          <w:sz w:val="22"/>
          <w:szCs w:val="22"/>
        </w:rPr>
        <w:t>των κατωτέρω επιπέδων:</w:t>
      </w:r>
    </w:p>
    <w:p w14:paraId="0D53FC2F" w14:textId="77777777" w:rsidR="00417A0E" w:rsidRPr="00587D95" w:rsidRDefault="00417A0E">
      <w:pPr>
        <w:pStyle w:val="afa"/>
        <w:numPr>
          <w:ilvl w:val="0"/>
          <w:numId w:val="8"/>
        </w:numPr>
        <w:autoSpaceDE w:val="0"/>
        <w:autoSpaceDN w:val="0"/>
        <w:adjustRightInd w:val="0"/>
        <w:spacing w:after="120" w:line="312" w:lineRule="auto"/>
        <w:ind w:left="1077" w:hanging="357"/>
        <w:contextualSpacing w:val="0"/>
        <w:jc w:val="both"/>
        <w:rPr>
          <w:rFonts w:asciiTheme="minorHAnsi" w:hAnsiTheme="minorHAnsi" w:cstheme="minorHAnsi"/>
          <w:bCs/>
          <w:sz w:val="22"/>
          <w:szCs w:val="22"/>
        </w:rPr>
      </w:pPr>
      <w:r w:rsidRPr="00587D95">
        <w:rPr>
          <w:rFonts w:asciiTheme="minorHAnsi" w:eastAsia="MgHelveticaUCPol" w:hAnsiTheme="minorHAnsi" w:cstheme="minorHAnsi"/>
          <w:sz w:val="22"/>
          <w:szCs w:val="22"/>
        </w:rPr>
        <w:t xml:space="preserve">Γ ΕΠΙΠΕΔΟ </w:t>
      </w:r>
      <w:r w:rsidRPr="00587D95">
        <w:rPr>
          <w:rFonts w:asciiTheme="minorHAnsi" w:eastAsia="MgHelveticaUCPol" w:hAnsiTheme="minorHAnsi" w:cstheme="minorHAnsi"/>
          <w:b/>
          <w:sz w:val="22"/>
          <w:szCs w:val="22"/>
        </w:rPr>
        <w:t xml:space="preserve">ή </w:t>
      </w:r>
      <w:r w:rsidRPr="00587D95">
        <w:rPr>
          <w:rFonts w:asciiTheme="minorHAnsi" w:eastAsia="MgHelveticaUCPol" w:hAnsiTheme="minorHAnsi" w:cstheme="minorHAnsi"/>
          <w:sz w:val="22"/>
          <w:szCs w:val="22"/>
        </w:rPr>
        <w:t xml:space="preserve">Β2 ΕΠΙΠΕΔΟ: </w:t>
      </w:r>
      <w:r w:rsidRPr="00587D95">
        <w:rPr>
          <w:rFonts w:asciiTheme="minorHAnsi" w:hAnsiTheme="minorHAnsi" w:cstheme="minorHAnsi"/>
          <w:bCs/>
          <w:sz w:val="22"/>
          <w:szCs w:val="22"/>
        </w:rPr>
        <w:t xml:space="preserve">Για τις Κατηγορίες Πανεπιστημιακής (Π.Ε.) και Τεχνολογικής Εκπαίδευσης </w:t>
      </w:r>
      <w:r w:rsidRPr="00587D95">
        <w:rPr>
          <w:rFonts w:asciiTheme="minorHAnsi" w:eastAsia="MgHelveticaUCPol" w:hAnsiTheme="minorHAnsi" w:cstheme="minorHAnsi"/>
          <w:sz w:val="22"/>
          <w:szCs w:val="22"/>
        </w:rPr>
        <w:t>(Τ.Ε.)</w:t>
      </w:r>
      <w:r w:rsidRPr="00587D95">
        <w:rPr>
          <w:rFonts w:asciiTheme="minorHAnsi" w:hAnsiTheme="minorHAnsi" w:cstheme="minorHAnsi"/>
          <w:bCs/>
          <w:sz w:val="22"/>
          <w:szCs w:val="22"/>
        </w:rPr>
        <w:t xml:space="preserve"> μη Διοικητικού Προσωπικού και για την Κατηγορία Δευτεροβάθμιας Εκπαίδευσης </w:t>
      </w:r>
      <w:r w:rsidRPr="00587D95">
        <w:rPr>
          <w:rFonts w:asciiTheme="minorHAnsi" w:eastAsia="MgHelveticaUCPol" w:hAnsiTheme="minorHAnsi" w:cstheme="minorHAnsi"/>
          <w:sz w:val="22"/>
          <w:szCs w:val="22"/>
        </w:rPr>
        <w:t xml:space="preserve">(Δ.Ε.) </w:t>
      </w:r>
      <w:r w:rsidRPr="00587D95">
        <w:rPr>
          <w:rFonts w:asciiTheme="minorHAnsi" w:hAnsiTheme="minorHAnsi" w:cstheme="minorHAnsi"/>
          <w:bCs/>
          <w:sz w:val="22"/>
          <w:szCs w:val="22"/>
        </w:rPr>
        <w:t>Διοικητικού Προσωπικού.</w:t>
      </w:r>
    </w:p>
    <w:p w14:paraId="69FE538A" w14:textId="77777777" w:rsidR="00417A0E" w:rsidRPr="00587D95" w:rsidRDefault="00417A0E">
      <w:pPr>
        <w:pStyle w:val="afa"/>
        <w:numPr>
          <w:ilvl w:val="0"/>
          <w:numId w:val="8"/>
        </w:numPr>
        <w:autoSpaceDE w:val="0"/>
        <w:autoSpaceDN w:val="0"/>
        <w:adjustRightInd w:val="0"/>
        <w:spacing w:after="120" w:line="312" w:lineRule="auto"/>
        <w:ind w:left="1077" w:hanging="357"/>
        <w:contextualSpacing w:val="0"/>
        <w:jc w:val="both"/>
        <w:rPr>
          <w:rFonts w:asciiTheme="minorHAnsi" w:hAnsiTheme="minorHAnsi" w:cstheme="minorHAnsi"/>
          <w:bCs/>
          <w:sz w:val="22"/>
          <w:szCs w:val="22"/>
        </w:rPr>
      </w:pPr>
      <w:r w:rsidRPr="00587D95">
        <w:rPr>
          <w:rFonts w:asciiTheme="minorHAnsi" w:eastAsia="MgHelveticaUCPol" w:hAnsiTheme="minorHAnsi" w:cstheme="minorHAnsi"/>
          <w:sz w:val="22"/>
          <w:szCs w:val="22"/>
        </w:rPr>
        <w:t xml:space="preserve">Δ ΕΠΙΠΕΔΟ </w:t>
      </w:r>
      <w:r w:rsidRPr="00587D95">
        <w:rPr>
          <w:rFonts w:asciiTheme="minorHAnsi" w:eastAsia="MgHelveticaUCPol" w:hAnsiTheme="minorHAnsi" w:cstheme="minorHAnsi"/>
          <w:b/>
          <w:sz w:val="22"/>
          <w:szCs w:val="22"/>
        </w:rPr>
        <w:t>ή</w:t>
      </w:r>
      <w:r w:rsidRPr="00587D95">
        <w:rPr>
          <w:rFonts w:asciiTheme="minorHAnsi" w:eastAsia="MgHelveticaUCPol" w:hAnsiTheme="minorHAnsi" w:cstheme="minorHAnsi"/>
          <w:sz w:val="22"/>
          <w:szCs w:val="22"/>
        </w:rPr>
        <w:t xml:space="preserve"> Γ1 ΕΠΙΠΕΔΟ: </w:t>
      </w:r>
      <w:r w:rsidRPr="00587D95">
        <w:rPr>
          <w:rFonts w:asciiTheme="minorHAnsi" w:hAnsiTheme="minorHAnsi" w:cstheme="minorHAnsi"/>
          <w:bCs/>
          <w:sz w:val="22"/>
          <w:szCs w:val="22"/>
        </w:rPr>
        <w:t xml:space="preserve">Για τις Κατηγορίες Πανεπιστημιακής </w:t>
      </w:r>
      <w:r w:rsidRPr="00587D95">
        <w:rPr>
          <w:rFonts w:asciiTheme="minorHAnsi" w:eastAsia="MgHelveticaUCPol" w:hAnsiTheme="minorHAnsi" w:cstheme="minorHAnsi"/>
          <w:sz w:val="22"/>
          <w:szCs w:val="22"/>
        </w:rPr>
        <w:t xml:space="preserve">(Π.Ε.) </w:t>
      </w:r>
      <w:r w:rsidRPr="00587D95">
        <w:rPr>
          <w:rFonts w:asciiTheme="minorHAnsi" w:hAnsiTheme="minorHAnsi" w:cstheme="minorHAnsi"/>
          <w:bCs/>
          <w:sz w:val="22"/>
          <w:szCs w:val="22"/>
        </w:rPr>
        <w:t xml:space="preserve">και Τεχνολογικής Εκπαίδευσης </w:t>
      </w:r>
      <w:r w:rsidRPr="00587D95">
        <w:rPr>
          <w:rFonts w:asciiTheme="minorHAnsi" w:eastAsia="MgHelveticaUCPol" w:hAnsiTheme="minorHAnsi" w:cstheme="minorHAnsi"/>
          <w:sz w:val="22"/>
          <w:szCs w:val="22"/>
        </w:rPr>
        <w:t xml:space="preserve">(Τ.Ε.) </w:t>
      </w:r>
      <w:r w:rsidRPr="00587D95">
        <w:rPr>
          <w:rFonts w:asciiTheme="minorHAnsi" w:hAnsiTheme="minorHAnsi" w:cstheme="minorHAnsi"/>
          <w:bCs/>
          <w:sz w:val="22"/>
          <w:szCs w:val="22"/>
        </w:rPr>
        <w:t>Διοικητικού Προσωπικού.</w:t>
      </w:r>
    </w:p>
    <w:p w14:paraId="5CBBD176" w14:textId="77777777" w:rsidR="00043A77" w:rsidRPr="00587D95" w:rsidRDefault="00043A77" w:rsidP="004560A9">
      <w:pPr>
        <w:autoSpaceDE w:val="0"/>
        <w:autoSpaceDN w:val="0"/>
        <w:adjustRightInd w:val="0"/>
        <w:spacing w:after="120" w:line="312" w:lineRule="auto"/>
        <w:ind w:left="360"/>
        <w:jc w:val="both"/>
        <w:rPr>
          <w:rFonts w:asciiTheme="minorHAnsi" w:eastAsia="MgHelveticaUCPol" w:hAnsiTheme="minorHAnsi" w:cstheme="minorHAnsi"/>
          <w:sz w:val="22"/>
          <w:szCs w:val="22"/>
        </w:rPr>
      </w:pPr>
      <w:r w:rsidRPr="00587D95">
        <w:rPr>
          <w:rFonts w:asciiTheme="minorHAnsi" w:eastAsia="MgHelveticaUCPol" w:hAnsiTheme="minorHAnsi" w:cstheme="minorHAnsi"/>
          <w:sz w:val="22"/>
          <w:szCs w:val="22"/>
        </w:rPr>
        <w:t xml:space="preserve">Επίσης, αποδεικνύεται με αντίστοιχο πιστοποιητικό του </w:t>
      </w:r>
      <w:r w:rsidRPr="00587D95">
        <w:rPr>
          <w:rFonts w:asciiTheme="minorHAnsi" w:eastAsia="MgHelveticaUCPol" w:hAnsiTheme="minorHAnsi" w:cstheme="minorHAnsi"/>
          <w:b/>
          <w:sz w:val="22"/>
          <w:szCs w:val="22"/>
        </w:rPr>
        <w:t>Σχολείου της Ελληνικής Γλώσσας του Αριστοτελείου Πανεπιστημίου Θεσσαλονίκης</w:t>
      </w:r>
      <w:r w:rsidRPr="00587D95">
        <w:rPr>
          <w:rFonts w:asciiTheme="minorHAnsi" w:eastAsia="MgHelveticaUCPol" w:hAnsiTheme="minorHAnsi" w:cstheme="minorHAnsi"/>
          <w:sz w:val="22"/>
          <w:szCs w:val="22"/>
        </w:rPr>
        <w:t xml:space="preserve"> (Πανεπιστημιούπολη, Θεσσαλονίκη, Τ.Κ. 54006, </w:t>
      </w:r>
      <w:proofErr w:type="spellStart"/>
      <w:r w:rsidRPr="00587D95">
        <w:rPr>
          <w:rFonts w:asciiTheme="minorHAnsi" w:eastAsia="MgHelveticaUCPol" w:hAnsiTheme="minorHAnsi" w:cstheme="minorHAnsi"/>
          <w:sz w:val="22"/>
          <w:szCs w:val="22"/>
        </w:rPr>
        <w:t>τηλ</w:t>
      </w:r>
      <w:proofErr w:type="spellEnd"/>
      <w:r w:rsidRPr="00587D95">
        <w:rPr>
          <w:rFonts w:asciiTheme="minorHAnsi" w:eastAsia="MgHelveticaUCPol" w:hAnsiTheme="minorHAnsi" w:cstheme="minorHAnsi"/>
          <w:sz w:val="22"/>
          <w:szCs w:val="22"/>
        </w:rPr>
        <w:t>. 2310/997571−72−76), το οποίο χορηγείται ύστερα από σχετική εξέταση του υποψηφίου ή από άλλη σχολή ή σχολείο Ελληνικής Γλώσσας.</w:t>
      </w:r>
    </w:p>
    <w:p w14:paraId="6472DB17" w14:textId="77777777" w:rsidR="00861120" w:rsidRPr="00587D95" w:rsidRDefault="00417A0E" w:rsidP="004560A9">
      <w:pPr>
        <w:autoSpaceDE w:val="0"/>
        <w:autoSpaceDN w:val="0"/>
        <w:adjustRightInd w:val="0"/>
        <w:spacing w:after="120" w:line="312" w:lineRule="auto"/>
        <w:ind w:left="360"/>
        <w:jc w:val="both"/>
        <w:rPr>
          <w:rFonts w:asciiTheme="minorHAnsi" w:hAnsiTheme="minorHAnsi" w:cstheme="minorHAnsi"/>
          <w:color w:val="000000"/>
          <w:sz w:val="22"/>
          <w:szCs w:val="22"/>
        </w:rPr>
      </w:pPr>
      <w:r w:rsidRPr="00587D95">
        <w:rPr>
          <w:rFonts w:asciiTheme="minorHAnsi" w:hAnsiTheme="minorHAnsi" w:cstheme="minorHAnsi"/>
          <w:color w:val="000000"/>
          <w:sz w:val="22"/>
          <w:szCs w:val="22"/>
        </w:rPr>
        <w:t>Το ανωτέρω Πιστοποιητικό</w:t>
      </w:r>
      <w:r w:rsidRPr="00587D95">
        <w:rPr>
          <w:rFonts w:asciiTheme="minorHAnsi" w:hAnsiTheme="minorHAnsi" w:cstheme="minorHAnsi"/>
          <w:color w:val="FF0000"/>
          <w:sz w:val="22"/>
          <w:szCs w:val="22"/>
        </w:rPr>
        <w:t xml:space="preserve"> </w:t>
      </w:r>
      <w:r w:rsidRPr="00587D95">
        <w:rPr>
          <w:rFonts w:asciiTheme="minorHAnsi" w:hAnsiTheme="minorHAnsi" w:cstheme="minorHAnsi"/>
          <w:color w:val="000000"/>
          <w:sz w:val="22"/>
          <w:szCs w:val="22"/>
        </w:rPr>
        <w:t>Ελληνομάθειας δεν χρειάζεται να προσκομίζουν οι ομογενείς και αλλογενείς, οι οποίοι παρακολουθούν ή έχουν παρακολουθήσει προγράμματα ή μαθήματα της ελληνικής γλώσσας εντός του οργανωμένου ελληνικού εκπαιδευτικού συστήματος τόσο στην Ελλάδα όσο και στο εξωτερικό.</w:t>
      </w:r>
    </w:p>
    <w:p w14:paraId="6B35F28C" w14:textId="77777777" w:rsidR="00EC2659" w:rsidRPr="00587D95" w:rsidRDefault="00861120" w:rsidP="004560A9">
      <w:pPr>
        <w:pStyle w:val="a7"/>
        <w:spacing w:before="0" w:after="120" w:line="312" w:lineRule="auto"/>
        <w:ind w:left="360"/>
        <w:rPr>
          <w:rFonts w:asciiTheme="minorHAnsi" w:eastAsia="MgHelveticaUCPol" w:hAnsiTheme="minorHAnsi" w:cstheme="minorHAnsi"/>
        </w:rPr>
      </w:pPr>
      <w:r w:rsidRPr="00587D95">
        <w:rPr>
          <w:rFonts w:asciiTheme="minorHAnsi" w:eastAsia="MgHelveticaUCPol" w:hAnsiTheme="minorHAnsi" w:cstheme="minorHAnsi"/>
        </w:rPr>
        <w:t xml:space="preserve">Δεν απαιτείται η απόδειξη γνώσης της ελληνικής γλώσσας για Βορειοηπειρώτες, Κύπριους Ομογενείς και Ομογενείς αλλοδαπούς που προέρχονται από την </w:t>
      </w:r>
      <w:proofErr w:type="spellStart"/>
      <w:r w:rsidRPr="00587D95">
        <w:rPr>
          <w:rFonts w:asciiTheme="minorHAnsi" w:eastAsia="MgHelveticaUCPol" w:hAnsiTheme="minorHAnsi" w:cstheme="minorHAnsi"/>
        </w:rPr>
        <w:t>Κωνσταντινούπολη,από</w:t>
      </w:r>
      <w:proofErr w:type="spellEnd"/>
      <w:r w:rsidRPr="00587D95">
        <w:rPr>
          <w:rFonts w:asciiTheme="minorHAnsi" w:eastAsia="MgHelveticaUCPol" w:hAnsiTheme="minorHAnsi" w:cstheme="minorHAnsi"/>
        </w:rPr>
        <w:t xml:space="preserve"> τα νησιά Ίμβρο και Τένεδο και ομογενείς εξ Αιγύπτου.</w:t>
      </w:r>
    </w:p>
    <w:p w14:paraId="0F6F56D8" w14:textId="762CCE61" w:rsidR="004B0043" w:rsidRPr="00587D95" w:rsidRDefault="00DC447C" w:rsidP="004560A9">
      <w:pPr>
        <w:tabs>
          <w:tab w:val="left" w:pos="426"/>
          <w:tab w:val="left" w:pos="900"/>
          <w:tab w:val="left" w:pos="1134"/>
          <w:tab w:val="left" w:pos="1701"/>
        </w:tabs>
        <w:spacing w:after="120" w:line="312" w:lineRule="auto"/>
        <w:ind w:left="360" w:hanging="284"/>
        <w:jc w:val="both"/>
        <w:rPr>
          <w:rFonts w:asciiTheme="minorHAnsi" w:eastAsia="MS Mincho" w:hAnsiTheme="minorHAnsi" w:cstheme="minorHAnsi"/>
          <w:sz w:val="22"/>
          <w:szCs w:val="22"/>
        </w:rPr>
      </w:pPr>
      <w:r w:rsidRPr="00587D95">
        <w:rPr>
          <w:rFonts w:asciiTheme="minorHAnsi" w:hAnsiTheme="minorHAnsi" w:cstheme="minorHAnsi"/>
          <w:sz w:val="22"/>
          <w:szCs w:val="22"/>
        </w:rPr>
        <w:lastRenderedPageBreak/>
        <w:t xml:space="preserve">(4) </w:t>
      </w:r>
      <w:r w:rsidR="004B0043" w:rsidRPr="00587D95">
        <w:rPr>
          <w:rFonts w:asciiTheme="minorHAnsi" w:eastAsia="MS Mincho" w:hAnsiTheme="minorHAnsi" w:cstheme="minorHAnsi"/>
          <w:b/>
          <w:sz w:val="22"/>
          <w:szCs w:val="22"/>
        </w:rPr>
        <w:t>Να μην έχουν κώλυμα πρόσληψης</w:t>
      </w:r>
      <w:r w:rsidR="004B0043" w:rsidRPr="00587D95">
        <w:rPr>
          <w:rFonts w:asciiTheme="minorHAnsi" w:eastAsia="MS Mincho" w:hAnsiTheme="minorHAnsi" w:cstheme="minorHAnsi"/>
          <w:sz w:val="22"/>
          <w:szCs w:val="22"/>
        </w:rPr>
        <w:t>,</w:t>
      </w:r>
      <w:r w:rsidR="004B0043" w:rsidRPr="00587D95">
        <w:rPr>
          <w:rFonts w:asciiTheme="minorHAnsi" w:eastAsia="MS Mincho" w:hAnsiTheme="minorHAnsi" w:cstheme="minorHAnsi"/>
          <w:b/>
          <w:sz w:val="22"/>
          <w:szCs w:val="22"/>
        </w:rPr>
        <w:t xml:space="preserve"> </w:t>
      </w:r>
      <w:r w:rsidR="004B0043" w:rsidRPr="00587D95">
        <w:rPr>
          <w:rFonts w:asciiTheme="minorHAnsi" w:eastAsia="MS Mincho" w:hAnsiTheme="minorHAnsi" w:cstheme="minorHAnsi"/>
          <w:sz w:val="22"/>
          <w:szCs w:val="22"/>
        </w:rPr>
        <w:t>ούτε κατά το χρόνο λήξης της προθεσμίας</w:t>
      </w:r>
      <w:r w:rsidR="004965A1" w:rsidRPr="00587D95">
        <w:rPr>
          <w:rFonts w:asciiTheme="minorHAnsi" w:eastAsia="MS Mincho" w:hAnsiTheme="minorHAnsi" w:cstheme="minorHAnsi"/>
          <w:sz w:val="22"/>
          <w:szCs w:val="22"/>
        </w:rPr>
        <w:t xml:space="preserve"> </w:t>
      </w:r>
      <w:r w:rsidR="004B0043" w:rsidRPr="00587D95">
        <w:rPr>
          <w:rFonts w:asciiTheme="minorHAnsi" w:eastAsia="MS Mincho" w:hAnsiTheme="minorHAnsi" w:cstheme="minorHAnsi"/>
          <w:sz w:val="22"/>
          <w:szCs w:val="22"/>
        </w:rPr>
        <w:t xml:space="preserve">υποβολής των αιτήσεων, ούτε κατά το χρόνο της πρόσληψης, </w:t>
      </w:r>
      <w:r w:rsidR="00EE4AE6" w:rsidRPr="00587D95">
        <w:rPr>
          <w:rFonts w:asciiTheme="minorHAnsi" w:eastAsia="MS Mincho" w:hAnsiTheme="minorHAnsi" w:cstheme="minorHAnsi"/>
          <w:sz w:val="22"/>
          <w:szCs w:val="22"/>
        </w:rPr>
        <w:t>(</w:t>
      </w:r>
      <w:r w:rsidR="00EE4AE6" w:rsidRPr="00587D95">
        <w:rPr>
          <w:rFonts w:asciiTheme="minorHAnsi" w:hAnsiTheme="minorHAnsi" w:cstheme="minorHAnsi"/>
          <w:sz w:val="22"/>
          <w:szCs w:val="22"/>
        </w:rPr>
        <w:t>άρθρο 8 του ν. 3528/2007 (Α΄ 26), με την επιφύλαξη της παρ. 6 του άρθρου 4 του ν. 2207/1994),</w:t>
      </w:r>
      <w:r w:rsidR="00922140" w:rsidRPr="00587D95">
        <w:rPr>
          <w:rFonts w:asciiTheme="minorHAnsi" w:hAnsiTheme="minorHAnsi" w:cstheme="minorHAnsi"/>
          <w:sz w:val="22"/>
          <w:szCs w:val="22"/>
        </w:rPr>
        <w:t xml:space="preserve"> </w:t>
      </w:r>
      <w:r w:rsidR="00FE154E" w:rsidRPr="00587D95">
        <w:rPr>
          <w:rFonts w:asciiTheme="minorHAnsi" w:eastAsia="MS Mincho" w:hAnsiTheme="minorHAnsi" w:cstheme="minorHAnsi"/>
          <w:sz w:val="22"/>
          <w:szCs w:val="22"/>
        </w:rPr>
        <w:t>ήτοι</w:t>
      </w:r>
      <w:r w:rsidR="004B0043" w:rsidRPr="00587D95">
        <w:rPr>
          <w:rFonts w:asciiTheme="minorHAnsi" w:eastAsia="MS Mincho" w:hAnsiTheme="minorHAnsi" w:cstheme="minorHAnsi"/>
          <w:sz w:val="22"/>
          <w:szCs w:val="22"/>
        </w:rPr>
        <w:t>:</w:t>
      </w:r>
    </w:p>
    <w:p w14:paraId="7088BA6A" w14:textId="3824D2DF" w:rsidR="00922140" w:rsidRPr="00587D95" w:rsidRDefault="007F32CA" w:rsidP="00922140">
      <w:pPr>
        <w:pStyle w:val="a7"/>
        <w:spacing w:before="0" w:after="120" w:line="312" w:lineRule="auto"/>
        <w:ind w:left="426"/>
        <w:rPr>
          <w:rFonts w:asciiTheme="minorHAnsi" w:hAnsiTheme="minorHAnsi" w:cstheme="minorHAnsi"/>
        </w:rPr>
      </w:pPr>
      <w:r w:rsidRPr="00587D95">
        <w:rPr>
          <w:rFonts w:asciiTheme="minorHAnsi" w:hAnsiTheme="minorHAnsi" w:cstheme="minorHAnsi"/>
        </w:rPr>
        <w:t xml:space="preserve">α) να </w:t>
      </w:r>
      <w:r w:rsidRPr="00587D95">
        <w:rPr>
          <w:rFonts w:asciiTheme="minorHAnsi" w:hAnsiTheme="minorHAnsi" w:cstheme="minorHAnsi"/>
          <w:b/>
        </w:rPr>
        <w:t>μην έχ</w:t>
      </w:r>
      <w:r w:rsidR="00EC2659" w:rsidRPr="00587D95">
        <w:rPr>
          <w:rFonts w:asciiTheme="minorHAnsi" w:hAnsiTheme="minorHAnsi" w:cstheme="minorHAnsi"/>
          <w:b/>
        </w:rPr>
        <w:t>ουν</w:t>
      </w:r>
      <w:r w:rsidRPr="00587D95">
        <w:rPr>
          <w:rFonts w:asciiTheme="minorHAnsi" w:hAnsiTheme="minorHAnsi" w:cstheme="minorHAnsi"/>
        </w:rPr>
        <w:t xml:space="preserve"> </w:t>
      </w:r>
      <w:r w:rsidR="00F51F73" w:rsidRPr="00587D95">
        <w:rPr>
          <w:rFonts w:asciiTheme="minorHAnsi" w:hAnsiTheme="minorHAnsi" w:cstheme="minorHAnsi"/>
          <w:b/>
        </w:rPr>
        <w:t>καταδικαστεί</w:t>
      </w:r>
      <w:r w:rsidR="00F51F73" w:rsidRPr="00587D95">
        <w:rPr>
          <w:rFonts w:asciiTheme="minorHAnsi" w:hAnsiTheme="minorHAnsi" w:cstheme="minorHAnsi"/>
        </w:rPr>
        <w:t xml:space="preserve"> για κακούργημα και σε οποιαδήποτε ποινή</w:t>
      </w:r>
      <w:r w:rsidR="004965A1" w:rsidRPr="00587D95">
        <w:rPr>
          <w:rFonts w:asciiTheme="minorHAnsi" w:hAnsiTheme="minorHAnsi" w:cstheme="minorHAnsi"/>
        </w:rPr>
        <w:t xml:space="preserve"> </w:t>
      </w:r>
      <w:r w:rsidR="00F51F73" w:rsidRPr="00587D95">
        <w:rPr>
          <w:rFonts w:asciiTheme="minorHAnsi" w:hAnsiTheme="minorHAnsi" w:cstheme="minorHAnsi"/>
        </w:rPr>
        <w:t xml:space="preserve">για κλοπή, υπεξαίρεση (κοινή και στην 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γενετήσιας ελευθερίας ή οικονομικής εκμετάλλευσης της γενετήσιας ζωής, </w:t>
      </w:r>
    </w:p>
    <w:p w14:paraId="4DB96013" w14:textId="77777777" w:rsidR="00922140" w:rsidRPr="00587D95" w:rsidRDefault="00F51F73" w:rsidP="00922140">
      <w:pPr>
        <w:pStyle w:val="a7"/>
        <w:spacing w:before="0" w:after="120" w:line="312" w:lineRule="auto"/>
        <w:ind w:left="426"/>
        <w:rPr>
          <w:rFonts w:asciiTheme="minorHAnsi" w:hAnsiTheme="minorHAnsi" w:cstheme="minorHAnsi"/>
        </w:rPr>
      </w:pPr>
      <w:r w:rsidRPr="00587D95">
        <w:rPr>
          <w:rFonts w:asciiTheme="minorHAnsi" w:hAnsiTheme="minorHAnsi" w:cstheme="minorHAnsi"/>
        </w:rPr>
        <w:t xml:space="preserve">β) </w:t>
      </w:r>
      <w:r w:rsidR="007F32CA" w:rsidRPr="00587D95">
        <w:rPr>
          <w:rFonts w:asciiTheme="minorHAnsi" w:hAnsiTheme="minorHAnsi" w:cstheme="minorHAnsi"/>
        </w:rPr>
        <w:t xml:space="preserve">να μην </w:t>
      </w:r>
      <w:r w:rsidRPr="00587D95">
        <w:rPr>
          <w:rFonts w:asciiTheme="minorHAnsi" w:hAnsiTheme="minorHAnsi" w:cstheme="minorHAnsi"/>
          <w:b/>
        </w:rPr>
        <w:t>είναι υπόδικο</w:t>
      </w:r>
      <w:r w:rsidR="00EC2659" w:rsidRPr="00587D95">
        <w:rPr>
          <w:rFonts w:asciiTheme="minorHAnsi" w:hAnsiTheme="minorHAnsi" w:cstheme="minorHAnsi"/>
          <w:b/>
        </w:rPr>
        <w:t>ι</w:t>
      </w:r>
      <w:r w:rsidR="00EC2659" w:rsidRPr="00587D95">
        <w:rPr>
          <w:rFonts w:asciiTheme="minorHAnsi" w:hAnsiTheme="minorHAnsi" w:cstheme="minorHAnsi"/>
        </w:rPr>
        <w:t xml:space="preserve"> που έχουν</w:t>
      </w:r>
      <w:r w:rsidRPr="00587D95">
        <w:rPr>
          <w:rFonts w:asciiTheme="minorHAnsi" w:hAnsiTheme="minorHAnsi" w:cstheme="minorHAnsi"/>
        </w:rPr>
        <w:t xml:space="preserve"> παραπεμφθεί με τελεσίδικο βούλευμα για κακούργημα ή για πλημμέλημα της προηγούμενης περίπτωσης, έστω και αν </w:t>
      </w:r>
      <w:r w:rsidR="00EC2659" w:rsidRPr="00587D95">
        <w:rPr>
          <w:rFonts w:asciiTheme="minorHAnsi" w:hAnsiTheme="minorHAnsi" w:cstheme="minorHAnsi"/>
        </w:rPr>
        <w:t xml:space="preserve">το αδίκημα παραγράφηκε, </w:t>
      </w:r>
    </w:p>
    <w:p w14:paraId="48226445" w14:textId="77777777" w:rsidR="00922140" w:rsidRPr="00587D95" w:rsidRDefault="00F51F73" w:rsidP="00922140">
      <w:pPr>
        <w:pStyle w:val="a7"/>
        <w:spacing w:before="0" w:after="120" w:line="312" w:lineRule="auto"/>
        <w:ind w:left="426"/>
        <w:rPr>
          <w:rFonts w:asciiTheme="minorHAnsi" w:hAnsiTheme="minorHAnsi" w:cstheme="minorHAnsi"/>
        </w:rPr>
      </w:pPr>
      <w:r w:rsidRPr="00587D95">
        <w:rPr>
          <w:rFonts w:asciiTheme="minorHAnsi" w:hAnsiTheme="minorHAnsi" w:cstheme="minorHAnsi"/>
        </w:rPr>
        <w:t xml:space="preserve">γ) </w:t>
      </w:r>
      <w:r w:rsidR="00F361B4" w:rsidRPr="00587D95">
        <w:rPr>
          <w:rFonts w:asciiTheme="minorHAnsi" w:hAnsiTheme="minorHAnsi" w:cstheme="minorHAnsi"/>
        </w:rPr>
        <w:t>να μην έχουν</w:t>
      </w:r>
      <w:r w:rsidRPr="00587D95">
        <w:rPr>
          <w:rFonts w:asciiTheme="minorHAnsi" w:hAnsiTheme="minorHAnsi" w:cstheme="minorHAnsi"/>
          <w:b/>
        </w:rPr>
        <w:t xml:space="preserve"> στερηθεί </w:t>
      </w:r>
      <w:r w:rsidR="00F361B4" w:rsidRPr="00587D95">
        <w:rPr>
          <w:rFonts w:asciiTheme="minorHAnsi" w:hAnsiTheme="minorHAnsi" w:cstheme="minorHAnsi"/>
        </w:rPr>
        <w:t xml:space="preserve">λόγω καταδίκης, </w:t>
      </w:r>
      <w:r w:rsidRPr="00587D95">
        <w:rPr>
          <w:rFonts w:asciiTheme="minorHAnsi" w:hAnsiTheme="minorHAnsi" w:cstheme="minorHAnsi"/>
          <w:b/>
        </w:rPr>
        <w:t>τα πολιτικά του</w:t>
      </w:r>
      <w:r w:rsidR="00F361B4" w:rsidRPr="00587D95">
        <w:rPr>
          <w:rFonts w:asciiTheme="minorHAnsi" w:hAnsiTheme="minorHAnsi" w:cstheme="minorHAnsi"/>
          <w:b/>
        </w:rPr>
        <w:t>ς</w:t>
      </w:r>
      <w:r w:rsidRPr="00587D95">
        <w:rPr>
          <w:rFonts w:asciiTheme="minorHAnsi" w:hAnsiTheme="minorHAnsi" w:cstheme="minorHAnsi"/>
          <w:b/>
        </w:rPr>
        <w:t xml:space="preserve"> δικαιώματα</w:t>
      </w:r>
      <w:r w:rsidRPr="00587D95">
        <w:rPr>
          <w:rFonts w:asciiTheme="minorHAnsi" w:hAnsiTheme="minorHAnsi" w:cstheme="minorHAnsi"/>
        </w:rPr>
        <w:t xml:space="preserve"> και για όσο χρόνο διαρκεί η στέρηση αυτή και </w:t>
      </w:r>
    </w:p>
    <w:p w14:paraId="3D634C93" w14:textId="5BA79C42" w:rsidR="00F51F73" w:rsidRPr="00587D95" w:rsidRDefault="00F51F73" w:rsidP="00922140">
      <w:pPr>
        <w:pStyle w:val="a7"/>
        <w:spacing w:before="0" w:after="120" w:line="312" w:lineRule="auto"/>
        <w:ind w:left="426"/>
        <w:rPr>
          <w:rFonts w:asciiTheme="minorHAnsi" w:eastAsia="MgHelveticaUCPol" w:hAnsiTheme="minorHAnsi" w:cstheme="minorHAnsi"/>
        </w:rPr>
      </w:pPr>
      <w:r w:rsidRPr="00587D95">
        <w:rPr>
          <w:rFonts w:asciiTheme="minorHAnsi" w:hAnsiTheme="minorHAnsi" w:cstheme="minorHAnsi"/>
        </w:rPr>
        <w:t xml:space="preserve">δ) </w:t>
      </w:r>
      <w:r w:rsidR="00F361B4" w:rsidRPr="00587D95">
        <w:rPr>
          <w:rFonts w:asciiTheme="minorHAnsi" w:hAnsiTheme="minorHAnsi" w:cstheme="minorHAnsi"/>
        </w:rPr>
        <w:t xml:space="preserve">να μην </w:t>
      </w:r>
      <w:r w:rsidR="00F361B4" w:rsidRPr="00587D95">
        <w:rPr>
          <w:rFonts w:asciiTheme="minorHAnsi" w:hAnsiTheme="minorHAnsi" w:cstheme="minorHAnsi"/>
          <w:b/>
        </w:rPr>
        <w:t>τελούν</w:t>
      </w:r>
      <w:r w:rsidRPr="00587D95">
        <w:rPr>
          <w:rFonts w:asciiTheme="minorHAnsi" w:hAnsiTheme="minorHAnsi" w:cstheme="minorHAnsi"/>
          <w:b/>
        </w:rPr>
        <w:t xml:space="preserve"> υπό δικαστική συμπαράσταση</w:t>
      </w:r>
      <w:r w:rsidRPr="00587D95">
        <w:rPr>
          <w:rFonts w:asciiTheme="minorHAnsi" w:hAnsiTheme="minorHAnsi" w:cstheme="minorHAnsi"/>
        </w:rPr>
        <w:t xml:space="preserve">. </w:t>
      </w:r>
    </w:p>
    <w:p w14:paraId="257D6E68" w14:textId="77777777" w:rsidR="007F32CA" w:rsidRPr="00587D95" w:rsidRDefault="00EC2659" w:rsidP="004560A9">
      <w:pPr>
        <w:tabs>
          <w:tab w:val="left" w:pos="0"/>
        </w:tabs>
        <w:spacing w:after="120" w:line="312" w:lineRule="auto"/>
        <w:ind w:left="284" w:hanging="284"/>
        <w:jc w:val="both"/>
        <w:rPr>
          <w:rFonts w:asciiTheme="minorHAnsi" w:hAnsiTheme="minorHAnsi" w:cstheme="minorHAnsi"/>
          <w:sz w:val="22"/>
          <w:szCs w:val="22"/>
        </w:rPr>
      </w:pPr>
      <w:r w:rsidRPr="00587D95">
        <w:rPr>
          <w:rFonts w:asciiTheme="minorHAnsi" w:hAnsiTheme="minorHAnsi" w:cstheme="minorHAnsi"/>
          <w:sz w:val="22"/>
          <w:szCs w:val="22"/>
        </w:rPr>
        <w:tab/>
      </w:r>
      <w:r w:rsidR="00F51F73" w:rsidRPr="00587D95">
        <w:rPr>
          <w:rFonts w:asciiTheme="minorHAnsi" w:hAnsiTheme="minorHAnsi" w:cstheme="minorHAnsi"/>
          <w:sz w:val="22"/>
          <w:szCs w:val="22"/>
        </w:rPr>
        <w:t xml:space="preserve">Σε περίπτωση ύπαρξης του κωλύματος της παραπάνω παραγράφου και προκειμένου για θέσεις βοηθητικού ή ανειδίκευτου προσωπικού </w:t>
      </w:r>
      <w:r w:rsidR="00F51F73" w:rsidRPr="00587D95">
        <w:rPr>
          <w:rFonts w:asciiTheme="minorHAnsi" w:hAnsiTheme="minorHAnsi" w:cstheme="minorHAnsi"/>
          <w:b/>
          <w:sz w:val="22"/>
          <w:szCs w:val="22"/>
        </w:rPr>
        <w:t>εξαιρούνται</w:t>
      </w:r>
      <w:r w:rsidR="00F51F73" w:rsidRPr="00587D95">
        <w:rPr>
          <w:rFonts w:asciiTheme="minorHAnsi" w:hAnsiTheme="minorHAnsi" w:cstheme="minorHAnsi"/>
          <w:sz w:val="22"/>
          <w:szCs w:val="22"/>
        </w:rPr>
        <w:t xml:space="preserve"> από το κώλυμα οι υποψήφιοι που έχουν εκτίσει την ποινή ή τα μέτρα ασφαλείας, που τους έχουν επιβληθεί, έχουν αρθεί ή έχουν απολυθε</w:t>
      </w:r>
      <w:r w:rsidR="007F32CA" w:rsidRPr="00587D95">
        <w:rPr>
          <w:rFonts w:asciiTheme="minorHAnsi" w:hAnsiTheme="minorHAnsi" w:cstheme="minorHAnsi"/>
          <w:sz w:val="22"/>
          <w:szCs w:val="22"/>
        </w:rPr>
        <w:t>ί υπό όρο.</w:t>
      </w:r>
    </w:p>
    <w:p w14:paraId="56D7E784" w14:textId="475B1D28" w:rsidR="004560A9" w:rsidRPr="00587D95" w:rsidRDefault="00556AE8" w:rsidP="004560A9">
      <w:pPr>
        <w:tabs>
          <w:tab w:val="left" w:pos="0"/>
        </w:tabs>
        <w:spacing w:after="120" w:line="312" w:lineRule="auto"/>
        <w:jc w:val="both"/>
        <w:rPr>
          <w:rFonts w:asciiTheme="minorHAnsi" w:hAnsiTheme="minorHAnsi" w:cstheme="minorHAnsi"/>
          <w:sz w:val="22"/>
          <w:szCs w:val="22"/>
        </w:rPr>
      </w:pPr>
      <w:r w:rsidRPr="00587D95">
        <w:rPr>
          <w:rFonts w:asciiTheme="minorHAnsi" w:hAnsiTheme="minorHAnsi" w:cstheme="minorHAnsi"/>
          <w:b/>
          <w:sz w:val="22"/>
          <w:szCs w:val="22"/>
        </w:rPr>
        <w:t>Επιπροσθέτως,</w:t>
      </w:r>
      <w:r w:rsidRPr="00587D95">
        <w:rPr>
          <w:rFonts w:asciiTheme="minorHAnsi" w:hAnsiTheme="minorHAnsi" w:cstheme="minorHAnsi"/>
          <w:sz w:val="22"/>
          <w:szCs w:val="22"/>
        </w:rPr>
        <w:t xml:space="preserve"> υποβάλλει όσα από τα </w:t>
      </w:r>
      <w:r w:rsidRPr="00587D95">
        <w:rPr>
          <w:rFonts w:asciiTheme="minorHAnsi" w:hAnsiTheme="minorHAnsi" w:cstheme="minorHAnsi"/>
          <w:b/>
          <w:sz w:val="22"/>
          <w:szCs w:val="22"/>
        </w:rPr>
        <w:t>ακόλουθα</w:t>
      </w:r>
      <w:r w:rsidRPr="00587D95">
        <w:rPr>
          <w:rFonts w:asciiTheme="minorHAnsi" w:hAnsiTheme="minorHAnsi" w:cstheme="minorHAnsi"/>
          <w:sz w:val="22"/>
          <w:szCs w:val="22"/>
        </w:rPr>
        <w:t xml:space="preserve"> δικαιολογητικά επικαλείται με την αίτησή</w:t>
      </w:r>
      <w:r w:rsidR="004965A1" w:rsidRPr="00587D95">
        <w:rPr>
          <w:rFonts w:asciiTheme="minorHAnsi" w:hAnsiTheme="minorHAnsi" w:cstheme="minorHAnsi"/>
          <w:sz w:val="22"/>
          <w:szCs w:val="22"/>
        </w:rPr>
        <w:t xml:space="preserve"> </w:t>
      </w:r>
      <w:r w:rsidRPr="00587D95">
        <w:rPr>
          <w:rFonts w:asciiTheme="minorHAnsi" w:hAnsiTheme="minorHAnsi" w:cstheme="minorHAnsi"/>
          <w:sz w:val="22"/>
          <w:szCs w:val="22"/>
        </w:rPr>
        <w:t>του, σε</w:t>
      </w:r>
      <w:r w:rsidRPr="00587D95">
        <w:rPr>
          <w:rFonts w:asciiTheme="minorHAnsi" w:hAnsiTheme="minorHAnsi" w:cstheme="minorHAnsi"/>
          <w:b/>
          <w:sz w:val="22"/>
          <w:szCs w:val="22"/>
        </w:rPr>
        <w:t xml:space="preserve"> </w:t>
      </w:r>
      <w:r w:rsidRPr="00587D95">
        <w:rPr>
          <w:rFonts w:asciiTheme="minorHAnsi" w:hAnsiTheme="minorHAnsi" w:cstheme="minorHAnsi"/>
          <w:b/>
          <w:sz w:val="22"/>
          <w:szCs w:val="22"/>
          <w:u w:val="single"/>
        </w:rPr>
        <w:t>ευκρινή φωτοαντίγραφα</w:t>
      </w:r>
      <w:r w:rsidRPr="00587D95">
        <w:rPr>
          <w:rFonts w:asciiTheme="minorHAnsi" w:hAnsiTheme="minorHAnsi" w:cstheme="minorHAnsi"/>
          <w:sz w:val="22"/>
          <w:szCs w:val="22"/>
        </w:rPr>
        <w:t>,</w:t>
      </w:r>
      <w:r w:rsidRPr="00587D95">
        <w:rPr>
          <w:rFonts w:asciiTheme="minorHAnsi" w:hAnsiTheme="minorHAnsi" w:cstheme="minorHAnsi"/>
          <w:b/>
          <w:sz w:val="22"/>
          <w:szCs w:val="22"/>
        </w:rPr>
        <w:t xml:space="preserve"> </w:t>
      </w:r>
      <w:r w:rsidRPr="00587D95">
        <w:rPr>
          <w:rFonts w:asciiTheme="minorHAnsi" w:hAnsiTheme="minorHAnsi" w:cstheme="minorHAnsi"/>
          <w:sz w:val="22"/>
          <w:szCs w:val="22"/>
        </w:rPr>
        <w:t>σύμφωνα με τα οριζόμενα στο τέλος του παρόντος κεφαλαίου</w:t>
      </w:r>
      <w:r w:rsidR="006B0680" w:rsidRPr="00587D95">
        <w:rPr>
          <w:rFonts w:asciiTheme="minorHAnsi" w:hAnsiTheme="minorHAnsi" w:cstheme="minorHAnsi"/>
          <w:sz w:val="22"/>
          <w:szCs w:val="22"/>
        </w:rPr>
        <w:t>.</w:t>
      </w:r>
    </w:p>
    <w:p w14:paraId="2F84ED41" w14:textId="2282C87B" w:rsidR="00861120" w:rsidRPr="00587D95" w:rsidRDefault="00861120">
      <w:pPr>
        <w:pStyle w:val="afa"/>
        <w:numPr>
          <w:ilvl w:val="0"/>
          <w:numId w:val="7"/>
        </w:numPr>
        <w:spacing w:before="100" w:beforeAutospacing="1" w:after="120" w:line="312" w:lineRule="auto"/>
        <w:ind w:left="283" w:hanging="357"/>
        <w:contextualSpacing w:val="0"/>
        <w:jc w:val="both"/>
        <w:rPr>
          <w:rFonts w:asciiTheme="minorHAnsi" w:eastAsia="MS Mincho" w:hAnsiTheme="minorHAnsi" w:cstheme="minorHAnsi"/>
          <w:b/>
          <w:sz w:val="22"/>
          <w:szCs w:val="22"/>
          <w:lang w:val="en-US"/>
        </w:rPr>
      </w:pPr>
      <w:r w:rsidRPr="00587D95">
        <w:rPr>
          <w:rFonts w:asciiTheme="minorHAnsi" w:eastAsia="MS Mincho" w:hAnsiTheme="minorHAnsi" w:cstheme="minorHAnsi"/>
          <w:b/>
          <w:sz w:val="22"/>
          <w:szCs w:val="22"/>
        </w:rPr>
        <w:t>ΤΙΤΛΟΙ ΣΠΟΥΔΩΝ</w:t>
      </w:r>
      <w:r w:rsidR="006C25D9" w:rsidRPr="00587D95">
        <w:rPr>
          <w:rFonts w:asciiTheme="minorHAnsi" w:eastAsia="MS Mincho" w:hAnsiTheme="minorHAnsi" w:cstheme="minorHAnsi"/>
          <w:b/>
          <w:sz w:val="22"/>
          <w:szCs w:val="22"/>
          <w:lang w:val="en-US"/>
        </w:rPr>
        <w:t xml:space="preserve"> (</w:t>
      </w:r>
      <w:r w:rsidR="006C25D9" w:rsidRPr="00587D95">
        <w:rPr>
          <w:rFonts w:asciiTheme="minorHAnsi" w:eastAsia="MS Mincho" w:hAnsiTheme="minorHAnsi" w:cstheme="minorHAnsi"/>
          <w:b/>
          <w:sz w:val="22"/>
          <w:szCs w:val="22"/>
        </w:rPr>
        <w:t>Κατηγορία ΠΕ)</w:t>
      </w:r>
    </w:p>
    <w:p w14:paraId="3BAAB876" w14:textId="49460BF7" w:rsidR="00861120" w:rsidRPr="00587D95" w:rsidRDefault="00861120" w:rsidP="00DC6185">
      <w:pPr>
        <w:tabs>
          <w:tab w:val="left" w:pos="720"/>
        </w:tabs>
        <w:spacing w:after="120" w:line="312" w:lineRule="auto"/>
        <w:jc w:val="both"/>
        <w:rPr>
          <w:rFonts w:asciiTheme="minorHAnsi" w:hAnsiTheme="minorHAnsi" w:cstheme="minorHAnsi"/>
          <w:sz w:val="22"/>
          <w:szCs w:val="22"/>
        </w:rPr>
      </w:pPr>
      <w:r w:rsidRPr="00587D95">
        <w:rPr>
          <w:rFonts w:asciiTheme="minorHAnsi" w:hAnsiTheme="minorHAnsi" w:cstheme="minorHAnsi"/>
          <w:b/>
          <w:sz w:val="22"/>
          <w:szCs w:val="22"/>
        </w:rPr>
        <w:t>Τίτλος σπουδών</w:t>
      </w:r>
      <w:r w:rsidRPr="00587D95">
        <w:rPr>
          <w:rFonts w:asciiTheme="minorHAnsi" w:hAnsiTheme="minorHAnsi" w:cstheme="minorHAnsi"/>
          <w:sz w:val="22"/>
          <w:szCs w:val="22"/>
        </w:rPr>
        <w:t xml:space="preserve"> στον οποίο να αναγράφεται ο </w:t>
      </w:r>
      <w:r w:rsidRPr="00587D95">
        <w:rPr>
          <w:rFonts w:asciiTheme="minorHAnsi" w:hAnsiTheme="minorHAnsi" w:cstheme="minorHAnsi"/>
          <w:b/>
          <w:sz w:val="22"/>
          <w:szCs w:val="22"/>
        </w:rPr>
        <w:t>ακριβής βαθμός</w:t>
      </w:r>
      <w:r w:rsidRPr="00587D95">
        <w:rPr>
          <w:rFonts w:asciiTheme="minorHAnsi" w:hAnsiTheme="minorHAnsi" w:cstheme="minorHAnsi"/>
          <w:sz w:val="22"/>
          <w:szCs w:val="22"/>
        </w:rPr>
        <w:t xml:space="preserve">, η ημερομηνία και το έτος κτήσης αυτού. Ως χρόνος κτήσης </w:t>
      </w:r>
      <w:r w:rsidR="00FE154E" w:rsidRPr="00587D95">
        <w:rPr>
          <w:rFonts w:asciiTheme="minorHAnsi" w:hAnsiTheme="minorHAnsi" w:cstheme="minorHAnsi"/>
          <w:sz w:val="22"/>
          <w:szCs w:val="22"/>
        </w:rPr>
        <w:t>του ως άνω τίτλου</w:t>
      </w:r>
      <w:r w:rsidRPr="00587D95">
        <w:rPr>
          <w:rFonts w:asciiTheme="minorHAnsi" w:hAnsiTheme="minorHAnsi" w:cstheme="minorHAnsi"/>
          <w:sz w:val="22"/>
          <w:szCs w:val="22"/>
        </w:rPr>
        <w:t xml:space="preserve"> λογίζεται η ημερομηνία περάτωσης των σπουδών ήτοι επιτυχίας στα προβλεπόμενα μαθήματα. Εάν ο χρόνος κτήσης δεν προκύπτει από υποβληθείσα βεβαίωση του αρμοδίου οργάνου </w:t>
      </w:r>
      <w:r w:rsidR="00E30221" w:rsidRPr="00587D95">
        <w:rPr>
          <w:rFonts w:asciiTheme="minorHAnsi" w:hAnsiTheme="minorHAnsi" w:cstheme="minorHAnsi"/>
          <w:sz w:val="22"/>
          <w:szCs w:val="22"/>
        </w:rPr>
        <w:t>Α</w:t>
      </w:r>
      <w:r w:rsidRPr="00587D95">
        <w:rPr>
          <w:rFonts w:asciiTheme="minorHAnsi" w:hAnsiTheme="minorHAnsi" w:cstheme="minorHAnsi"/>
          <w:sz w:val="22"/>
          <w:szCs w:val="22"/>
        </w:rPr>
        <w:t xml:space="preserve">ΕΙ, τότε προκύπτει από τον προσκομισθέντα τίτλο σπουδών. Σε περίπτωση που ο βαθμός εκφράζεται με αξιολογικό χαρακτηρισμό ή με ακέραιο αριθμό πρέπει να υποβληθεί </w:t>
      </w:r>
      <w:r w:rsidRPr="00587D95">
        <w:rPr>
          <w:rFonts w:asciiTheme="minorHAnsi" w:hAnsiTheme="minorHAnsi" w:cstheme="minorHAnsi"/>
          <w:b/>
          <w:sz w:val="22"/>
          <w:szCs w:val="22"/>
        </w:rPr>
        <w:t>και βεβαίωση</w:t>
      </w:r>
      <w:r w:rsidRPr="00587D95">
        <w:rPr>
          <w:rFonts w:asciiTheme="minorHAnsi" w:hAnsiTheme="minorHAnsi" w:cstheme="minorHAnsi"/>
          <w:sz w:val="22"/>
          <w:szCs w:val="22"/>
        </w:rPr>
        <w:t xml:space="preserve"> της οικείας σχολής για τον ακριβή αριθμητικό βαθμό, με δύο δεκαδικά ψηφία.</w:t>
      </w:r>
    </w:p>
    <w:p w14:paraId="1F7354CC" w14:textId="77A4E070" w:rsidR="00861120" w:rsidRPr="00587D95" w:rsidRDefault="00861120" w:rsidP="008C4966">
      <w:pPr>
        <w:tabs>
          <w:tab w:val="left" w:pos="720"/>
        </w:tabs>
        <w:spacing w:after="120" w:line="312" w:lineRule="auto"/>
        <w:jc w:val="both"/>
        <w:rPr>
          <w:rFonts w:asciiTheme="minorHAnsi" w:hAnsiTheme="minorHAnsi" w:cstheme="minorHAnsi"/>
          <w:sz w:val="22"/>
          <w:szCs w:val="22"/>
        </w:rPr>
      </w:pPr>
      <w:r w:rsidRPr="00587D95">
        <w:rPr>
          <w:rFonts w:asciiTheme="minorHAnsi" w:hAnsiTheme="minorHAnsi" w:cstheme="minorHAnsi"/>
          <w:sz w:val="22"/>
          <w:szCs w:val="22"/>
        </w:rPr>
        <w:t xml:space="preserve">Σε περίπτωση που ο βαθμός τίτλου προκύπτει μόνο από αξιολογικό χαρακτηρισμό και ο υποψήφιος δεν προσκομίζει </w:t>
      </w:r>
      <w:r w:rsidRPr="00587D95">
        <w:rPr>
          <w:rFonts w:asciiTheme="minorHAnsi" w:hAnsiTheme="minorHAnsi" w:cstheme="minorHAnsi"/>
          <w:b/>
          <w:sz w:val="22"/>
          <w:szCs w:val="22"/>
        </w:rPr>
        <w:t>βεβαίωση</w:t>
      </w:r>
      <w:r w:rsidRPr="00587D95">
        <w:rPr>
          <w:rFonts w:asciiTheme="minorHAnsi" w:hAnsiTheme="minorHAnsi" w:cstheme="minorHAnsi"/>
          <w:sz w:val="22"/>
          <w:szCs w:val="22"/>
        </w:rPr>
        <w:t xml:space="preserve"> της οικείας σχολής για τον ακριβή αριθμητικό βαθμό, θα λαμβάνεται υπόψη η κατώτερη βαθμολογία που αντιστοιχεί σε κάθε μια αξιολογική κλίμακα (Άριστα 8,5/Πολύ καλά 6,5/Καλά 5). Σε περίπτωση που ο βαθμός τίτλου δεν προκύπτει ούτε από αξιολογικό χαρακτηρισμό θα λαμβάνεται υπόψη το ελάχιστο της βαθμολογικής κλίμακας τριτοβάθμιας εκπαίδευσης («5,00»)</w:t>
      </w:r>
      <w:r w:rsidR="006C25D9" w:rsidRPr="00587D95">
        <w:rPr>
          <w:rFonts w:asciiTheme="minorHAnsi" w:hAnsiTheme="minorHAnsi" w:cstheme="minorHAnsi"/>
          <w:sz w:val="22"/>
          <w:szCs w:val="22"/>
        </w:rPr>
        <w:t>.</w:t>
      </w:r>
    </w:p>
    <w:p w14:paraId="6820575F" w14:textId="77777777" w:rsidR="00861120" w:rsidRPr="00587D95" w:rsidRDefault="00861120" w:rsidP="008C4966">
      <w:pPr>
        <w:pStyle w:val="BodyText32"/>
        <w:widowControl/>
        <w:tabs>
          <w:tab w:val="clear" w:pos="360"/>
        </w:tabs>
        <w:spacing w:after="120" w:line="312" w:lineRule="auto"/>
        <w:rPr>
          <w:rFonts w:asciiTheme="minorHAnsi" w:hAnsiTheme="minorHAnsi" w:cstheme="minorHAnsi"/>
          <w:sz w:val="22"/>
          <w:szCs w:val="22"/>
          <w:lang w:val="el-GR"/>
        </w:rPr>
      </w:pPr>
      <w:r w:rsidRPr="00587D95">
        <w:rPr>
          <w:rFonts w:asciiTheme="minorHAnsi" w:hAnsiTheme="minorHAnsi" w:cstheme="minorHAnsi"/>
          <w:sz w:val="22"/>
          <w:szCs w:val="22"/>
          <w:u w:val="single"/>
          <w:lang w:val="el-GR"/>
        </w:rPr>
        <w:t>▪Εάν ο τίτλος έχει αποκτηθεί στην αλλοδαπή απαιτείται</w:t>
      </w:r>
      <w:r w:rsidRPr="00587D95">
        <w:rPr>
          <w:rFonts w:asciiTheme="minorHAnsi" w:hAnsiTheme="minorHAnsi" w:cstheme="minorHAnsi"/>
          <w:sz w:val="22"/>
          <w:szCs w:val="22"/>
          <w:lang w:val="el-GR"/>
        </w:rPr>
        <w:t>:</w:t>
      </w:r>
    </w:p>
    <w:p w14:paraId="3BC4B6E5" w14:textId="77777777" w:rsidR="00861120" w:rsidRPr="00587D95" w:rsidRDefault="00861120" w:rsidP="008C4966">
      <w:pPr>
        <w:spacing w:after="120" w:line="312" w:lineRule="auto"/>
        <w:jc w:val="both"/>
        <w:rPr>
          <w:rFonts w:asciiTheme="minorHAnsi" w:hAnsiTheme="minorHAnsi" w:cstheme="minorHAnsi"/>
          <w:sz w:val="22"/>
          <w:szCs w:val="22"/>
        </w:rPr>
      </w:pPr>
      <w:r w:rsidRPr="00587D95">
        <w:rPr>
          <w:rFonts w:asciiTheme="minorHAnsi" w:hAnsiTheme="minorHAnsi" w:cstheme="minorHAnsi"/>
          <w:sz w:val="22"/>
          <w:szCs w:val="22"/>
        </w:rPr>
        <w:t xml:space="preserve">Πράξη αναγνώρισης από το </w:t>
      </w:r>
      <w:r w:rsidRPr="00587D95">
        <w:rPr>
          <w:rFonts w:asciiTheme="minorHAnsi" w:eastAsia="MS Mincho" w:hAnsiTheme="minorHAnsi" w:cstheme="minorHAnsi"/>
          <w:b/>
          <w:sz w:val="22"/>
          <w:szCs w:val="22"/>
        </w:rPr>
        <w:t>ΔΙ.Κ.Α.Τ.Σ.Α</w:t>
      </w:r>
      <w:r w:rsidRPr="00587D95">
        <w:rPr>
          <w:rFonts w:asciiTheme="minorHAnsi" w:eastAsia="MS Mincho" w:hAnsiTheme="minorHAnsi" w:cstheme="minorHAnsi"/>
          <w:sz w:val="22"/>
          <w:szCs w:val="22"/>
        </w:rPr>
        <w:t xml:space="preserve">, ή το </w:t>
      </w:r>
      <w:r w:rsidRPr="00587D95">
        <w:rPr>
          <w:rFonts w:asciiTheme="minorHAnsi" w:eastAsia="MS Mincho" w:hAnsiTheme="minorHAnsi" w:cstheme="minorHAnsi"/>
          <w:b/>
          <w:sz w:val="22"/>
          <w:szCs w:val="22"/>
        </w:rPr>
        <w:t>Ι.Τ.Ε.</w:t>
      </w:r>
      <w:r w:rsidRPr="00587D95">
        <w:rPr>
          <w:rFonts w:asciiTheme="minorHAnsi" w:eastAsia="MS Mincho" w:hAnsiTheme="minorHAnsi" w:cstheme="minorHAnsi"/>
          <w:sz w:val="22"/>
          <w:szCs w:val="22"/>
        </w:rPr>
        <w:t xml:space="preserve"> </w:t>
      </w:r>
      <w:r w:rsidRPr="00587D95">
        <w:rPr>
          <w:rFonts w:asciiTheme="minorHAnsi" w:hAnsiTheme="minorHAnsi" w:cstheme="minorHAnsi"/>
          <w:sz w:val="22"/>
          <w:szCs w:val="22"/>
        </w:rPr>
        <w:t>για την ισοτιμία</w:t>
      </w:r>
      <w:r w:rsidR="00F663F5" w:rsidRPr="00587D95">
        <w:rPr>
          <w:rFonts w:asciiTheme="minorHAnsi" w:hAnsiTheme="minorHAnsi" w:cstheme="minorHAnsi"/>
          <w:sz w:val="22"/>
          <w:szCs w:val="22"/>
        </w:rPr>
        <w:t>,</w:t>
      </w:r>
      <w:r w:rsidRPr="00587D95">
        <w:rPr>
          <w:rFonts w:asciiTheme="minorHAnsi" w:hAnsiTheme="minorHAnsi" w:cstheme="minorHAnsi"/>
          <w:sz w:val="22"/>
          <w:szCs w:val="22"/>
        </w:rPr>
        <w:t xml:space="preserve"> ισοτιμία και αντιστοιχία του τίτλου καθώς και αντιστοιχία της βαθμολογικής κλίμακας αυτού με τη βαθμολογική κλίμακα των ημεδαπών τίτλων ή </w:t>
      </w:r>
      <w:r w:rsidRPr="00587D95">
        <w:rPr>
          <w:rFonts w:asciiTheme="minorHAnsi" w:hAnsiTheme="minorHAnsi" w:cstheme="minorHAnsi"/>
          <w:b/>
          <w:sz w:val="22"/>
          <w:szCs w:val="22"/>
        </w:rPr>
        <w:t xml:space="preserve">πιστοποιητικό αναγνώρισης </w:t>
      </w:r>
      <w:r w:rsidRPr="00587D95">
        <w:rPr>
          <w:rFonts w:asciiTheme="minorHAnsi" w:hAnsiTheme="minorHAnsi" w:cstheme="minorHAnsi"/>
          <w:sz w:val="22"/>
          <w:szCs w:val="22"/>
        </w:rPr>
        <w:t xml:space="preserve">από τον </w:t>
      </w:r>
      <w:r w:rsidRPr="00587D95">
        <w:rPr>
          <w:rFonts w:asciiTheme="minorHAnsi" w:eastAsia="MS Mincho" w:hAnsiTheme="minorHAnsi" w:cstheme="minorHAnsi"/>
          <w:sz w:val="22"/>
          <w:szCs w:val="22"/>
        </w:rPr>
        <w:t xml:space="preserve">Διεπιστημονικό Οργανισμό Αναγνώρισης Τίτλων Ακαδημαϊκών και Πληροφόρησης </w:t>
      </w:r>
      <w:r w:rsidRPr="00587D95">
        <w:rPr>
          <w:rFonts w:asciiTheme="minorHAnsi" w:eastAsia="MS Mincho" w:hAnsiTheme="minorHAnsi" w:cstheme="minorHAnsi"/>
          <w:b/>
          <w:sz w:val="22"/>
          <w:szCs w:val="22"/>
        </w:rPr>
        <w:t xml:space="preserve">(Δ.Ο.Α.Τ.Α.Π.) </w:t>
      </w:r>
      <w:r w:rsidRPr="00587D95">
        <w:rPr>
          <w:rFonts w:asciiTheme="minorHAnsi" w:hAnsiTheme="minorHAnsi" w:cstheme="minorHAnsi"/>
          <w:sz w:val="22"/>
          <w:szCs w:val="22"/>
        </w:rPr>
        <w:t>περί ισοτιμίας</w:t>
      </w:r>
      <w:r w:rsidR="00F663F5" w:rsidRPr="00587D95">
        <w:rPr>
          <w:rFonts w:asciiTheme="minorHAnsi" w:hAnsiTheme="minorHAnsi" w:cstheme="minorHAnsi"/>
          <w:sz w:val="22"/>
          <w:szCs w:val="22"/>
        </w:rPr>
        <w:t>,</w:t>
      </w:r>
      <w:r w:rsidRPr="00587D95">
        <w:rPr>
          <w:rFonts w:asciiTheme="minorHAnsi" w:hAnsiTheme="minorHAnsi" w:cstheme="minorHAnsi"/>
          <w:sz w:val="22"/>
          <w:szCs w:val="22"/>
        </w:rPr>
        <w:t xml:space="preserve"> ισοτιμίας και αντιστοιχίας καθώς </w:t>
      </w:r>
      <w:r w:rsidRPr="00587D95">
        <w:rPr>
          <w:rFonts w:asciiTheme="minorHAnsi" w:hAnsiTheme="minorHAnsi" w:cstheme="minorHAnsi"/>
          <w:b/>
          <w:sz w:val="22"/>
          <w:szCs w:val="22"/>
        </w:rPr>
        <w:t>και αντιστοιχία της βαθμολογικής κλίμακας</w:t>
      </w:r>
      <w:r w:rsidRPr="00587D95">
        <w:rPr>
          <w:rFonts w:asciiTheme="minorHAnsi" w:hAnsiTheme="minorHAnsi" w:cstheme="minorHAnsi"/>
          <w:sz w:val="22"/>
          <w:szCs w:val="22"/>
        </w:rPr>
        <w:t xml:space="preserve"> αυτών με τη βαθμολογική κλίμακα των ημεδαπών τίτλων.</w:t>
      </w:r>
    </w:p>
    <w:p w14:paraId="04A951CD" w14:textId="77777777" w:rsidR="00861120" w:rsidRPr="00587D95" w:rsidRDefault="00861120" w:rsidP="00DC6185">
      <w:pPr>
        <w:spacing w:after="120" w:line="312" w:lineRule="auto"/>
        <w:jc w:val="both"/>
        <w:rPr>
          <w:rFonts w:asciiTheme="minorHAnsi" w:hAnsiTheme="minorHAnsi" w:cstheme="minorHAnsi"/>
          <w:b/>
          <w:sz w:val="22"/>
          <w:szCs w:val="22"/>
        </w:rPr>
      </w:pPr>
      <w:r w:rsidRPr="00587D95">
        <w:rPr>
          <w:rFonts w:asciiTheme="minorHAnsi" w:hAnsiTheme="minorHAnsi" w:cstheme="minorHAnsi"/>
          <w:b/>
          <w:sz w:val="22"/>
          <w:szCs w:val="22"/>
        </w:rPr>
        <w:lastRenderedPageBreak/>
        <w:t>Σε περίπτωση</w:t>
      </w:r>
      <w:r w:rsidRPr="00587D95">
        <w:rPr>
          <w:rFonts w:asciiTheme="minorHAnsi" w:hAnsiTheme="minorHAnsi" w:cstheme="minorHAnsi"/>
          <w:sz w:val="22"/>
          <w:szCs w:val="22"/>
        </w:rPr>
        <w:t xml:space="preserve"> που από την πράξη ή το πιστοποιητικό αναγνώρισης </w:t>
      </w:r>
      <w:r w:rsidRPr="00587D95">
        <w:rPr>
          <w:rFonts w:asciiTheme="minorHAnsi" w:hAnsiTheme="minorHAnsi" w:cstheme="minorHAnsi"/>
          <w:b/>
          <w:sz w:val="22"/>
          <w:szCs w:val="22"/>
        </w:rPr>
        <w:t>δεν προκύπτει το γνωστικό αντικείμενο,</w:t>
      </w:r>
      <w:r w:rsidRPr="00587D95">
        <w:rPr>
          <w:rFonts w:asciiTheme="minorHAnsi" w:hAnsiTheme="minorHAnsi" w:cstheme="minorHAnsi"/>
          <w:sz w:val="22"/>
          <w:szCs w:val="22"/>
        </w:rPr>
        <w:t xml:space="preserve"> απαιτείται βεβαίωση από το Εκπαιδευτικό Ίδρυμα που χορήγησε τον τίτλο, η οποία να καθορίζει το γνωστικό αντικείμενο, </w:t>
      </w:r>
      <w:r w:rsidRPr="00587D95">
        <w:rPr>
          <w:rFonts w:asciiTheme="minorHAnsi" w:hAnsiTheme="minorHAnsi" w:cstheme="minorHAnsi"/>
          <w:b/>
          <w:sz w:val="22"/>
          <w:szCs w:val="22"/>
        </w:rPr>
        <w:t>καθώς και επίσημη μετάφρασή της.</w:t>
      </w:r>
    </w:p>
    <w:p w14:paraId="04D0315E" w14:textId="77777777" w:rsidR="00861120" w:rsidRPr="00587D95" w:rsidRDefault="00861120" w:rsidP="00DC6185">
      <w:pPr>
        <w:pStyle w:val="21"/>
        <w:spacing w:line="312" w:lineRule="auto"/>
        <w:jc w:val="both"/>
        <w:rPr>
          <w:rFonts w:asciiTheme="minorHAnsi" w:hAnsiTheme="minorHAnsi" w:cstheme="minorHAnsi"/>
          <w:sz w:val="22"/>
          <w:szCs w:val="22"/>
        </w:rPr>
      </w:pPr>
      <w:r w:rsidRPr="00587D95">
        <w:rPr>
          <w:rFonts w:asciiTheme="minorHAnsi" w:hAnsiTheme="minorHAnsi" w:cstheme="minorHAnsi"/>
          <w:sz w:val="22"/>
          <w:szCs w:val="22"/>
        </w:rPr>
        <w:t xml:space="preserve">Ειδικά για τα πτυχία της </w:t>
      </w:r>
      <w:r w:rsidRPr="00587D95">
        <w:rPr>
          <w:rFonts w:asciiTheme="minorHAnsi" w:hAnsiTheme="minorHAnsi" w:cstheme="minorHAnsi"/>
          <w:b/>
          <w:sz w:val="22"/>
          <w:szCs w:val="22"/>
        </w:rPr>
        <w:t>Κύπρου</w:t>
      </w:r>
      <w:r w:rsidRPr="00587D95">
        <w:rPr>
          <w:rFonts w:asciiTheme="minorHAnsi" w:hAnsiTheme="minorHAnsi" w:cstheme="minorHAnsi"/>
          <w:sz w:val="22"/>
          <w:szCs w:val="22"/>
        </w:rPr>
        <w:t>: Για τα πτυχία που αποκτήθηκαν πριν από την πλήρη ένταξη της Κυπριακής Δημοκρατίας στην Ευρωπαϊκή Ένωση (1-5-2004) και αναφέρονται στο Π.Δ. 299/1997 δεν απαιτείται αντιστοιχία. Για τα ίδια πτυχία καθώς και για όλα τα υπόλοιπα, τα οποία έχουν χρόνο κτήσης μετά την ένταξή της στην Ε.Ε. απαιτείται ισοτιμία και αντιστοιχία.</w:t>
      </w:r>
    </w:p>
    <w:p w14:paraId="77735424" w14:textId="0B43109E" w:rsidR="00861120" w:rsidRPr="00587D95" w:rsidRDefault="00861120" w:rsidP="00DC6185">
      <w:pPr>
        <w:spacing w:after="120" w:line="312" w:lineRule="auto"/>
        <w:jc w:val="both"/>
        <w:rPr>
          <w:rFonts w:asciiTheme="minorHAnsi" w:hAnsiTheme="minorHAnsi" w:cstheme="minorHAnsi"/>
          <w:b/>
          <w:sz w:val="22"/>
          <w:szCs w:val="22"/>
          <w:u w:val="single"/>
        </w:rPr>
      </w:pPr>
      <w:r w:rsidRPr="00587D95">
        <w:rPr>
          <w:rFonts w:asciiTheme="minorHAnsi" w:hAnsiTheme="minorHAnsi" w:cstheme="minorHAnsi"/>
          <w:b/>
          <w:sz w:val="22"/>
          <w:szCs w:val="22"/>
          <w:u w:val="single"/>
        </w:rPr>
        <w:t>Ισοτιμία πτυχίων Α.Ε.Ι. και Τ.Ε.Ι. που κατέχουν πολιτικοί πρόσφυγες και επαναπατριζόμενοι Έλληνες</w:t>
      </w:r>
      <w:r w:rsidR="006C25D9" w:rsidRPr="00587D95">
        <w:rPr>
          <w:rFonts w:asciiTheme="minorHAnsi" w:hAnsiTheme="minorHAnsi" w:cstheme="minorHAnsi"/>
          <w:b/>
          <w:sz w:val="22"/>
          <w:szCs w:val="22"/>
          <w:u w:val="single"/>
        </w:rPr>
        <w:t>.</w:t>
      </w:r>
    </w:p>
    <w:p w14:paraId="1E6FD940" w14:textId="27C0D730" w:rsidR="00861120" w:rsidRPr="00587D95" w:rsidRDefault="00861120" w:rsidP="00DC6185">
      <w:pPr>
        <w:pStyle w:val="31"/>
        <w:spacing w:line="312" w:lineRule="auto"/>
        <w:ind w:left="0"/>
        <w:jc w:val="both"/>
        <w:rPr>
          <w:rFonts w:asciiTheme="minorHAnsi" w:hAnsiTheme="minorHAnsi" w:cstheme="minorHAnsi"/>
          <w:sz w:val="22"/>
          <w:szCs w:val="22"/>
        </w:rPr>
      </w:pPr>
      <w:r w:rsidRPr="00587D95">
        <w:rPr>
          <w:rFonts w:asciiTheme="minorHAnsi" w:hAnsiTheme="minorHAnsi" w:cstheme="minorHAnsi"/>
          <w:sz w:val="22"/>
          <w:szCs w:val="22"/>
        </w:rPr>
        <w:t xml:space="preserve">Σύμφωνα με τη διάταξη της παραγράφου 6 του άρθρου 2 του Ν. 1735/1987 «σε περίπτωση που το </w:t>
      </w:r>
      <w:r w:rsidRPr="00587D95">
        <w:rPr>
          <w:rFonts w:asciiTheme="minorHAnsi" w:eastAsia="MS Mincho" w:hAnsiTheme="minorHAnsi" w:cstheme="minorHAnsi"/>
          <w:b/>
          <w:sz w:val="22"/>
          <w:szCs w:val="22"/>
        </w:rPr>
        <w:t>ΔΙ.Κ.Α.Τ.Σ.Α.</w:t>
      </w:r>
      <w:r w:rsidRPr="00587D95">
        <w:rPr>
          <w:rFonts w:asciiTheme="minorHAnsi" w:eastAsia="MS Mincho" w:hAnsiTheme="minorHAnsi" w:cstheme="minorHAnsi"/>
          <w:sz w:val="22"/>
          <w:szCs w:val="22"/>
        </w:rPr>
        <w:t xml:space="preserve"> </w:t>
      </w:r>
      <w:r w:rsidRPr="00587D95">
        <w:rPr>
          <w:rFonts w:asciiTheme="minorHAnsi" w:hAnsiTheme="minorHAnsi" w:cstheme="minorHAnsi"/>
          <w:sz w:val="22"/>
          <w:szCs w:val="22"/>
        </w:rPr>
        <w:t>και το Ινστιτούτο Τεχνολογικής Εκπαίδευσης</w:t>
      </w:r>
      <w:r w:rsidRPr="00587D95">
        <w:rPr>
          <w:rFonts w:asciiTheme="minorHAnsi" w:hAnsiTheme="minorHAnsi" w:cstheme="minorHAnsi"/>
          <w:b/>
          <w:sz w:val="22"/>
          <w:szCs w:val="22"/>
        </w:rPr>
        <w:t xml:space="preserve"> (Ι.Τ.Ε.)</w:t>
      </w:r>
      <w:r w:rsidRPr="00587D95">
        <w:rPr>
          <w:rFonts w:asciiTheme="minorHAnsi" w:hAnsiTheme="minorHAnsi" w:cstheme="minorHAnsi"/>
          <w:sz w:val="22"/>
          <w:szCs w:val="22"/>
        </w:rPr>
        <w:t xml:space="preserve"> δεν μπορούν να αναγνωρίσουν ισοτιμία πτυχίων Α.Ε.Ι. και Τ.Ε.Ι. που κατέχουν πολιτικοί πρόσφυγες και επαναπατριζόμενοι Έλληνες, κατά την έννοια των διατάξεων της περίπτωσης α΄ της παρ. 2 του άρθρου 5, </w:t>
      </w:r>
      <w:r w:rsidRPr="00587D95">
        <w:rPr>
          <w:rFonts w:asciiTheme="minorHAnsi" w:hAnsiTheme="minorHAnsi" w:cstheme="minorHAnsi"/>
          <w:b/>
          <w:sz w:val="22"/>
          <w:szCs w:val="22"/>
        </w:rPr>
        <w:t>λόγω ανυπαρξίας αντίστοιχης σχολής στα Α.Ε.Ι. της ημεδαπής, καθορίζουν με βεβαίωσή τους τη συνάφεια του γνωστικού αντικειμένου του πτυχίου με πτυχίο Α.Ε.Ι. της ημεδαπής.</w:t>
      </w:r>
      <w:r w:rsidRPr="00587D95">
        <w:rPr>
          <w:rFonts w:asciiTheme="minorHAnsi" w:hAnsiTheme="minorHAnsi" w:cstheme="minorHAnsi"/>
          <w:sz w:val="22"/>
          <w:szCs w:val="22"/>
        </w:rPr>
        <w:t xml:space="preserve"> Με βάση τη βεβαίωση αυτή τα παραπάνω πρόσωπα επιτρέπεται να συμμετέχουν σε διαδικασίες πρόσληψης για θέσεις των οποίων τυπικό προσόν είναι εκείνο προς το οποίο έχει αναγνωρισθεί συνάφεια από το ΔΙ.Κ.Α.Τ.Σ.Α. ή το Ι.Τ.Ε.».</w:t>
      </w:r>
    </w:p>
    <w:p w14:paraId="43EE1C94" w14:textId="65D8297C" w:rsidR="00861120" w:rsidRPr="00587D95" w:rsidRDefault="00861120" w:rsidP="00DC6185">
      <w:pPr>
        <w:pStyle w:val="31"/>
        <w:spacing w:line="312" w:lineRule="auto"/>
        <w:ind w:left="0"/>
        <w:jc w:val="both"/>
        <w:rPr>
          <w:rFonts w:asciiTheme="minorHAnsi" w:hAnsiTheme="minorHAnsi" w:cstheme="minorHAnsi"/>
          <w:b/>
          <w:sz w:val="22"/>
          <w:szCs w:val="22"/>
        </w:rPr>
      </w:pPr>
      <w:r w:rsidRPr="00587D95">
        <w:rPr>
          <w:rFonts w:asciiTheme="minorHAnsi" w:hAnsiTheme="minorHAnsi" w:cstheme="minorHAnsi"/>
          <w:sz w:val="22"/>
          <w:szCs w:val="22"/>
        </w:rPr>
        <w:t>Στις περιπτώσεις που η ισοτιμία πτυχίων Α.Ε.Ι. που κατέχουν πολιτικοί πρόσφυγες και επαναπατριζόμενοι Έλληνες, έχει χορηγηθεί από τον Διεπιστημονικό Οργανισμό Αναγνώρισης Τίτλων Ακαδημαϊκών και Πληροφόρησης</w:t>
      </w:r>
      <w:r w:rsidRPr="00587D95">
        <w:rPr>
          <w:rFonts w:asciiTheme="minorHAnsi" w:hAnsiTheme="minorHAnsi" w:cstheme="minorHAnsi"/>
          <w:b/>
          <w:sz w:val="22"/>
          <w:szCs w:val="22"/>
        </w:rPr>
        <w:t xml:space="preserve"> (Δ.Ο.Α.Τ.Α.Π.)</w:t>
      </w:r>
      <w:r w:rsidRPr="00587D95">
        <w:rPr>
          <w:rFonts w:asciiTheme="minorHAnsi" w:hAnsiTheme="minorHAnsi" w:cstheme="minorHAnsi"/>
          <w:sz w:val="22"/>
          <w:szCs w:val="22"/>
        </w:rPr>
        <w:t xml:space="preserve"> προκειμένου να συμμετέχουν σε διαδικασίες πρόσληψης πρέπει με </w:t>
      </w:r>
      <w:r w:rsidRPr="00587D95">
        <w:rPr>
          <w:rFonts w:asciiTheme="minorHAnsi" w:hAnsiTheme="minorHAnsi" w:cstheme="minorHAnsi"/>
          <w:b/>
          <w:sz w:val="22"/>
          <w:szCs w:val="22"/>
        </w:rPr>
        <w:t>βεβαίωση του (Δ.Ο.Α.Τ.Α.Π.) να καθορίζεται η συνάφεια του γνωστικού αντικειμένου του πτυχίου, με πτυχία Α.Ε.Ι. της ημεδαπής τα οποία ζητούνται από την</w:t>
      </w:r>
      <w:r w:rsidR="004965A1" w:rsidRPr="00587D95">
        <w:rPr>
          <w:rFonts w:asciiTheme="minorHAnsi" w:hAnsiTheme="minorHAnsi" w:cstheme="minorHAnsi"/>
          <w:b/>
          <w:sz w:val="22"/>
          <w:szCs w:val="22"/>
        </w:rPr>
        <w:t xml:space="preserve"> </w:t>
      </w:r>
      <w:r w:rsidR="009C0BFA" w:rsidRPr="00587D95">
        <w:rPr>
          <w:rFonts w:asciiTheme="minorHAnsi" w:hAnsiTheme="minorHAnsi" w:cstheme="minorHAnsi"/>
          <w:b/>
          <w:sz w:val="22"/>
          <w:szCs w:val="22"/>
        </w:rPr>
        <w:t xml:space="preserve">Ανακοίνωση </w:t>
      </w:r>
      <w:r w:rsidRPr="00587D95">
        <w:rPr>
          <w:rFonts w:asciiTheme="minorHAnsi" w:hAnsiTheme="minorHAnsi" w:cstheme="minorHAnsi"/>
          <w:b/>
          <w:sz w:val="22"/>
          <w:szCs w:val="22"/>
        </w:rPr>
        <w:t xml:space="preserve">ως προσόντα </w:t>
      </w:r>
      <w:r w:rsidR="009C0BFA" w:rsidRPr="00587D95">
        <w:rPr>
          <w:rFonts w:asciiTheme="minorHAnsi" w:hAnsiTheme="minorHAnsi" w:cstheme="minorHAnsi"/>
          <w:b/>
          <w:sz w:val="22"/>
          <w:szCs w:val="22"/>
        </w:rPr>
        <w:t xml:space="preserve">πρόσληψης </w:t>
      </w:r>
      <w:r w:rsidRPr="00587D95">
        <w:rPr>
          <w:rFonts w:asciiTheme="minorHAnsi" w:hAnsiTheme="minorHAnsi" w:cstheme="minorHAnsi"/>
          <w:b/>
          <w:sz w:val="22"/>
          <w:szCs w:val="22"/>
        </w:rPr>
        <w:t>για τις προκηρυσσόμενες θέσεις.</w:t>
      </w:r>
    </w:p>
    <w:p w14:paraId="20CB39AD" w14:textId="77777777" w:rsidR="00861120" w:rsidRPr="00587D95" w:rsidRDefault="00F663F5" w:rsidP="00DC6185">
      <w:pPr>
        <w:pStyle w:val="BodyText23"/>
        <w:widowControl w:val="0"/>
        <w:spacing w:after="120" w:line="312" w:lineRule="auto"/>
        <w:rPr>
          <w:rFonts w:asciiTheme="minorHAnsi" w:hAnsiTheme="minorHAnsi" w:cstheme="minorHAnsi"/>
          <w:b/>
          <w:color w:val="auto"/>
          <w:sz w:val="22"/>
          <w:szCs w:val="22"/>
        </w:rPr>
      </w:pPr>
      <w:r w:rsidRPr="00587D95">
        <w:rPr>
          <w:rFonts w:asciiTheme="minorHAnsi" w:hAnsiTheme="minorHAnsi" w:cstheme="minorHAnsi"/>
          <w:b/>
          <w:color w:val="auto"/>
          <w:sz w:val="22"/>
          <w:szCs w:val="22"/>
          <w:u w:val="single"/>
        </w:rPr>
        <w:t xml:space="preserve">Σημείωση </w:t>
      </w:r>
      <w:r w:rsidRPr="00587D95">
        <w:rPr>
          <w:rFonts w:asciiTheme="minorHAnsi" w:hAnsiTheme="minorHAnsi" w:cstheme="minorHAnsi"/>
          <w:b/>
          <w:color w:val="auto"/>
          <w:sz w:val="22"/>
          <w:szCs w:val="22"/>
        </w:rPr>
        <w:t>(</w:t>
      </w:r>
      <w:proofErr w:type="spellStart"/>
      <w:r w:rsidRPr="00587D95">
        <w:rPr>
          <w:rFonts w:asciiTheme="minorHAnsi" w:hAnsiTheme="minorHAnsi" w:cstheme="minorHAnsi"/>
          <w:b/>
          <w:color w:val="auto"/>
          <w:sz w:val="22"/>
          <w:szCs w:val="22"/>
        </w:rPr>
        <w:t>σχετ</w:t>
      </w:r>
      <w:proofErr w:type="spellEnd"/>
      <w:r w:rsidRPr="00587D95">
        <w:rPr>
          <w:rFonts w:asciiTheme="minorHAnsi" w:hAnsiTheme="minorHAnsi" w:cstheme="minorHAnsi"/>
          <w:b/>
          <w:color w:val="auto"/>
          <w:sz w:val="22"/>
          <w:szCs w:val="22"/>
        </w:rPr>
        <w:t>. βαθμολογική αντιστοιχία)</w:t>
      </w:r>
    </w:p>
    <w:p w14:paraId="066601B8" w14:textId="77777777" w:rsidR="00861120" w:rsidRPr="00587D95" w:rsidRDefault="00861120" w:rsidP="00DC6185">
      <w:pPr>
        <w:spacing w:after="120" w:line="312" w:lineRule="auto"/>
        <w:jc w:val="both"/>
        <w:rPr>
          <w:rFonts w:asciiTheme="minorHAnsi" w:hAnsiTheme="minorHAnsi" w:cstheme="minorHAnsi"/>
          <w:sz w:val="22"/>
          <w:szCs w:val="22"/>
        </w:rPr>
      </w:pPr>
      <w:r w:rsidRPr="00587D95">
        <w:rPr>
          <w:rFonts w:asciiTheme="minorHAnsi" w:hAnsiTheme="minorHAnsi" w:cstheme="minorHAnsi"/>
          <w:sz w:val="22"/>
          <w:szCs w:val="22"/>
        </w:rPr>
        <w:t xml:space="preserve">Στις περιπτώσεις που δεν υφίσταται στους αλλοδαπούς τίτλους αντιστοιχία βαθμολογικής ή αξιολογικής κλίμακας με τη βαθμολογική ή αξιολογική κλίμακα τίτλων της ημεδαπής ο σχετικός τίτλος χαρακτηρίζεται </w:t>
      </w:r>
      <w:r w:rsidRPr="00587D95">
        <w:rPr>
          <w:rFonts w:asciiTheme="minorHAnsi" w:hAnsiTheme="minorHAnsi" w:cstheme="minorHAnsi"/>
          <w:b/>
          <w:sz w:val="22"/>
          <w:szCs w:val="22"/>
        </w:rPr>
        <w:t xml:space="preserve">ως αδιαβάθμητος </w:t>
      </w:r>
      <w:r w:rsidRPr="00587D95">
        <w:rPr>
          <w:rFonts w:asciiTheme="minorHAnsi" w:hAnsiTheme="minorHAnsi" w:cstheme="minorHAnsi"/>
          <w:sz w:val="22"/>
          <w:szCs w:val="22"/>
        </w:rPr>
        <w:t>(Ν. 3328/2005 άρθρο 8). Στην περίπτωση αυτή ο υποψήφιος, προκειμένου να μην απορριφθεί συμπληρώνει στο πεδίο της αίτησης που αφορά στο βαθμό του τίτλου σπουδών, το ελάχιστο της βαθμολογικής κλίμακας Τριτοβάθμιας Εκπαίδευσης ημεδαπής, δηλ. «5».</w:t>
      </w:r>
    </w:p>
    <w:p w14:paraId="09C0F222" w14:textId="77777777" w:rsidR="004515DC" w:rsidRPr="00587D95" w:rsidRDefault="004515DC" w:rsidP="00DC6185">
      <w:pPr>
        <w:tabs>
          <w:tab w:val="left" w:pos="0"/>
        </w:tabs>
        <w:spacing w:after="120" w:line="312" w:lineRule="auto"/>
        <w:jc w:val="center"/>
        <w:rPr>
          <w:rFonts w:asciiTheme="minorHAnsi" w:hAnsiTheme="minorHAnsi" w:cstheme="minorHAnsi"/>
          <w:b/>
          <w:sz w:val="22"/>
          <w:szCs w:val="22"/>
          <w:u w:val="single"/>
        </w:rPr>
      </w:pPr>
      <w:r w:rsidRPr="00587D95">
        <w:rPr>
          <w:rFonts w:asciiTheme="minorHAnsi" w:hAnsiTheme="minorHAnsi" w:cstheme="minorHAnsi"/>
          <w:b/>
          <w:sz w:val="22"/>
          <w:szCs w:val="22"/>
          <w:u w:val="single"/>
        </w:rPr>
        <w:t>Ειδικές διευκρινίσεις για δικαιολογητικά που αφορούν τίτλους σπουδών</w:t>
      </w:r>
    </w:p>
    <w:p w14:paraId="1FFDF4E5" w14:textId="2BD3A148" w:rsidR="004515DC" w:rsidRPr="00587D95" w:rsidRDefault="00206E8A" w:rsidP="004965A1">
      <w:pPr>
        <w:spacing w:after="120" w:line="312" w:lineRule="auto"/>
        <w:ind w:left="567" w:hanging="420"/>
        <w:jc w:val="both"/>
        <w:rPr>
          <w:rFonts w:asciiTheme="minorHAnsi" w:hAnsiTheme="minorHAnsi" w:cstheme="minorHAnsi"/>
          <w:sz w:val="22"/>
          <w:szCs w:val="22"/>
        </w:rPr>
      </w:pPr>
      <w:r w:rsidRPr="00587D95">
        <w:rPr>
          <w:rFonts w:asciiTheme="minorHAnsi" w:hAnsiTheme="minorHAnsi" w:cstheme="minorHAnsi"/>
          <w:color w:val="000000"/>
          <w:sz w:val="22"/>
          <w:szCs w:val="22"/>
          <w:shd w:val="clear" w:color="auto" w:fill="FFFFFF"/>
        </w:rPr>
        <w:t>1</w:t>
      </w:r>
      <w:r w:rsidR="004515DC" w:rsidRPr="00587D95">
        <w:rPr>
          <w:rFonts w:asciiTheme="minorHAnsi" w:hAnsiTheme="minorHAnsi" w:cstheme="minorHAnsi"/>
          <w:color w:val="000000"/>
          <w:sz w:val="22"/>
          <w:szCs w:val="22"/>
          <w:shd w:val="clear" w:color="auto" w:fill="FFFFFF"/>
        </w:rPr>
        <w:t>)</w:t>
      </w:r>
      <w:r w:rsidR="004515DC" w:rsidRPr="00587D95">
        <w:rPr>
          <w:rFonts w:asciiTheme="minorHAnsi" w:hAnsiTheme="minorHAnsi" w:cstheme="minorHAnsi"/>
          <w:color w:val="000000"/>
          <w:sz w:val="22"/>
          <w:szCs w:val="22"/>
          <w:shd w:val="clear" w:color="auto" w:fill="FFFFFF"/>
        </w:rPr>
        <w:tab/>
      </w:r>
      <w:r w:rsidR="00E30221" w:rsidRPr="00587D95">
        <w:rPr>
          <w:rFonts w:asciiTheme="minorHAnsi" w:hAnsiTheme="minorHAnsi" w:cstheme="minorHAnsi"/>
          <w:sz w:val="22"/>
          <w:szCs w:val="22"/>
        </w:rPr>
        <w:t xml:space="preserve">Για </w:t>
      </w:r>
      <w:r w:rsidR="00E30221" w:rsidRPr="00587D95">
        <w:rPr>
          <w:rFonts w:asciiTheme="minorHAnsi" w:hAnsiTheme="minorHAnsi" w:cstheme="minorHAnsi"/>
          <w:b/>
          <w:sz w:val="22"/>
          <w:szCs w:val="22"/>
        </w:rPr>
        <w:t>τίτλους Πανεπιστημιακής Εκπαίδευσης:</w:t>
      </w:r>
      <w:r w:rsidR="00E30221" w:rsidRPr="00587D95">
        <w:rPr>
          <w:rFonts w:asciiTheme="minorHAnsi" w:hAnsiTheme="minorHAnsi" w:cstheme="minorHAnsi"/>
          <w:sz w:val="22"/>
          <w:szCs w:val="22"/>
        </w:rPr>
        <w:t xml:space="preserve"> όπου στην ανακοίνωση [</w:t>
      </w:r>
      <w:r w:rsidR="00E30221" w:rsidRPr="00587D95">
        <w:rPr>
          <w:rFonts w:asciiTheme="minorHAnsi" w:hAnsiTheme="minorHAnsi" w:cstheme="minorHAnsi"/>
          <w:i/>
          <w:sz w:val="22"/>
          <w:szCs w:val="22"/>
        </w:rPr>
        <w:t>βλ. Τίτλος σπουδών και λοιπά απαιτούμενα (τυπικά &amp; τυχόν πρόσθετα) προσόντα</w:t>
      </w:r>
      <w:r w:rsidR="00E30221" w:rsidRPr="00587D95">
        <w:rPr>
          <w:rFonts w:asciiTheme="minorHAnsi" w:hAnsiTheme="minorHAnsi" w:cstheme="minorHAnsi"/>
          <w:sz w:val="22"/>
          <w:szCs w:val="22"/>
        </w:rPr>
        <w:t>] ορίζεται ως απαιτούμενο προσόν πτυχίο ή δίπλωμα Α.Ε.Ι. ή Ελληνικού Ανοικτού Πανεπιστημίου (Ε.Α.Π.) Α.Ε.Ι. ή Προγραμμάτων Σπουδών Επιλογής (Π.Σ.Ε.) Α.Ε.Ι. της ημεδαπής «</w:t>
      </w:r>
      <w:r w:rsidR="00E30221" w:rsidRPr="00587D95">
        <w:rPr>
          <w:rFonts w:asciiTheme="minorHAnsi" w:hAnsiTheme="minorHAnsi" w:cstheme="minorHAnsi"/>
          <w:b/>
          <w:sz w:val="22"/>
          <w:szCs w:val="22"/>
        </w:rPr>
        <w:t>αντίστοιχης</w:t>
      </w:r>
      <w:r w:rsidR="00E30221" w:rsidRPr="00587D95">
        <w:rPr>
          <w:rFonts w:asciiTheme="minorHAnsi" w:hAnsiTheme="minorHAnsi" w:cstheme="minorHAnsi"/>
          <w:sz w:val="22"/>
          <w:szCs w:val="22"/>
        </w:rPr>
        <w:t xml:space="preserve"> </w:t>
      </w:r>
      <w:r w:rsidR="00E30221" w:rsidRPr="00587D95">
        <w:rPr>
          <w:rFonts w:asciiTheme="minorHAnsi" w:hAnsiTheme="minorHAnsi" w:cstheme="minorHAnsi"/>
          <w:b/>
          <w:sz w:val="22"/>
          <w:szCs w:val="22"/>
        </w:rPr>
        <w:t>ειδικότητας ή ταυτόσημο κατά περιεχόμενο ειδικότητας</w:t>
      </w:r>
      <w:r w:rsidR="00E30221" w:rsidRPr="00587D95">
        <w:rPr>
          <w:rFonts w:asciiTheme="minorHAnsi" w:hAnsiTheme="minorHAnsi" w:cstheme="minorHAnsi"/>
          <w:sz w:val="22"/>
          <w:szCs w:val="22"/>
        </w:rPr>
        <w:t xml:space="preserve">» με το ζητούμενο από την ανακοίνωση, οι υποψήφιοι οι οποίοι </w:t>
      </w:r>
      <w:r w:rsidR="00E30221" w:rsidRPr="00587D95">
        <w:rPr>
          <w:rFonts w:asciiTheme="minorHAnsi" w:hAnsiTheme="minorHAnsi" w:cstheme="minorHAnsi"/>
          <w:b/>
          <w:sz w:val="22"/>
          <w:szCs w:val="22"/>
        </w:rPr>
        <w:t>δεν διαθέτουν</w:t>
      </w:r>
      <w:r w:rsidR="00E30221" w:rsidRPr="00587D95">
        <w:rPr>
          <w:rFonts w:asciiTheme="minorHAnsi" w:hAnsiTheme="minorHAnsi" w:cstheme="minorHAnsi"/>
          <w:sz w:val="22"/>
          <w:szCs w:val="22"/>
        </w:rPr>
        <w:t xml:space="preserve"> τίτλο που αναφέρεται ρητά (με την ονομασία του) στην ανακοίνωση, καλύπτεται δε από τους παραπάνω όρους (αντιστοιχία ή ταυτοσημία), υποχρεούνται να προσκομίσουν </w:t>
      </w:r>
      <w:r w:rsidR="00E30221" w:rsidRPr="00587D95">
        <w:rPr>
          <w:rFonts w:asciiTheme="minorHAnsi" w:hAnsiTheme="minorHAnsi" w:cstheme="minorHAnsi"/>
          <w:b/>
          <w:sz w:val="22"/>
          <w:szCs w:val="22"/>
        </w:rPr>
        <w:t>συγχρόνως</w:t>
      </w:r>
      <w:r w:rsidR="00E30221" w:rsidRPr="00587D95">
        <w:rPr>
          <w:rFonts w:asciiTheme="minorHAnsi" w:hAnsiTheme="minorHAnsi" w:cstheme="minorHAnsi"/>
          <w:sz w:val="22"/>
          <w:szCs w:val="22"/>
        </w:rPr>
        <w:t xml:space="preserve"> βεβαίωση του αρμοδίου οργάνου του Α.Ε.Ι. ή Ελληνικού Ανοικτού Πανεπιστημίου (Ε.Α.Π.) Α.Ε.Ι. ή Προγραμμάτων Σπουδών Επιλογής (Π.Σ.Ε.) Α.Ε.Ι., στο οποίο ανήκει το Τμήμα που χορήγησε το εν λόγω πτυχίο ή δίπλωμα, περί του ότι ο τίτλος αυτός στηρίζεται σε σπουδές που καλύπτουν με πλήρη επάρκεια το γνωστικό </w:t>
      </w:r>
      <w:r w:rsidR="00E30221" w:rsidRPr="00587D95">
        <w:rPr>
          <w:rFonts w:asciiTheme="minorHAnsi" w:hAnsiTheme="minorHAnsi" w:cstheme="minorHAnsi"/>
          <w:sz w:val="22"/>
          <w:szCs w:val="22"/>
        </w:rPr>
        <w:lastRenderedPageBreak/>
        <w:t>αντικείμενο του πτυχίου που ζητείται από την ανακοίνωση. Σε περίπτωση που δεν προσκομισθεί η βεβαίωση αυτή, ο επικαλούμενος τίτλος δεν λαμβάνεται υπόψη.</w:t>
      </w:r>
      <w:r w:rsidR="004515DC" w:rsidRPr="00587D95">
        <w:rPr>
          <w:rFonts w:asciiTheme="minorHAnsi" w:hAnsiTheme="minorHAnsi" w:cstheme="minorHAnsi"/>
          <w:sz w:val="22"/>
          <w:szCs w:val="22"/>
        </w:rPr>
        <w:t xml:space="preserve"> </w:t>
      </w:r>
    </w:p>
    <w:p w14:paraId="186ED60F" w14:textId="5817E7C5" w:rsidR="004515DC" w:rsidRPr="00587D95" w:rsidRDefault="00E30221" w:rsidP="004965A1">
      <w:pPr>
        <w:spacing w:after="120" w:line="312" w:lineRule="auto"/>
        <w:ind w:left="567" w:hanging="420"/>
        <w:jc w:val="both"/>
        <w:rPr>
          <w:rFonts w:asciiTheme="minorHAnsi" w:hAnsiTheme="minorHAnsi" w:cstheme="minorHAnsi"/>
          <w:sz w:val="22"/>
          <w:szCs w:val="22"/>
        </w:rPr>
      </w:pPr>
      <w:r w:rsidRPr="00587D95">
        <w:rPr>
          <w:rFonts w:asciiTheme="minorHAnsi" w:hAnsiTheme="minorHAnsi" w:cstheme="minorHAnsi"/>
          <w:sz w:val="22"/>
          <w:szCs w:val="22"/>
        </w:rPr>
        <w:t>2</w:t>
      </w:r>
      <w:r w:rsidR="004515DC" w:rsidRPr="00587D95">
        <w:rPr>
          <w:rFonts w:asciiTheme="minorHAnsi" w:hAnsiTheme="minorHAnsi" w:cstheme="minorHAnsi"/>
          <w:sz w:val="22"/>
          <w:szCs w:val="22"/>
        </w:rPr>
        <w:t xml:space="preserve">) </w:t>
      </w:r>
      <w:r w:rsidR="004515DC" w:rsidRPr="00587D95">
        <w:rPr>
          <w:rFonts w:asciiTheme="minorHAnsi" w:hAnsiTheme="minorHAnsi" w:cstheme="minorHAnsi"/>
          <w:sz w:val="22"/>
          <w:szCs w:val="22"/>
        </w:rPr>
        <w:tab/>
        <w:t xml:space="preserve">Οι υποψήφιοι που κατέχουν </w:t>
      </w:r>
      <w:r w:rsidR="004515DC" w:rsidRPr="00587D95">
        <w:rPr>
          <w:rFonts w:asciiTheme="minorHAnsi" w:hAnsiTheme="minorHAnsi" w:cstheme="minorHAnsi"/>
          <w:b/>
          <w:sz w:val="22"/>
          <w:szCs w:val="22"/>
        </w:rPr>
        <w:t>τίτλους σπουδών στους οποίους δεν αναγράφεται η κατεύθυνση ή ειδίκευση</w:t>
      </w:r>
      <w:r w:rsidR="004515DC" w:rsidRPr="00587D95">
        <w:rPr>
          <w:rFonts w:asciiTheme="minorHAnsi" w:hAnsiTheme="minorHAnsi" w:cstheme="minorHAnsi"/>
          <w:sz w:val="22"/>
          <w:szCs w:val="22"/>
        </w:rPr>
        <w:t xml:space="preserve"> </w:t>
      </w:r>
      <w:r w:rsidR="004515DC" w:rsidRPr="00587D95">
        <w:rPr>
          <w:rFonts w:asciiTheme="minorHAnsi" w:hAnsiTheme="minorHAnsi" w:cstheme="minorHAnsi"/>
          <w:b/>
          <w:sz w:val="22"/>
          <w:szCs w:val="22"/>
        </w:rPr>
        <w:t>αυτών</w:t>
      </w:r>
      <w:r w:rsidR="004515DC" w:rsidRPr="00587D95">
        <w:rPr>
          <w:rFonts w:asciiTheme="minorHAnsi" w:hAnsiTheme="minorHAnsi" w:cstheme="minorHAnsi"/>
          <w:sz w:val="22"/>
          <w:szCs w:val="22"/>
        </w:rPr>
        <w:t>, όπως αυτή ενδέχεται να ζητείται από την ανακοίνωση, πρέπει να προσκομίσουν πιστοποιητικό ή βεβαίωση του τμήματος που χορήγησε τον τίτλο σπουδών τους, από την οποία να προκύπτει ότι παρακολούθησαν τα μαθήματα κύκλου σπουδών της κατεύθυνσης ή ειδίκευσης που ζητείται από την ανακοίνωση.</w:t>
      </w:r>
    </w:p>
    <w:p w14:paraId="6F16B99D" w14:textId="30D3269F" w:rsidR="009D3F3D" w:rsidRPr="00587D95" w:rsidRDefault="009D3F3D" w:rsidP="006C25D9">
      <w:pPr>
        <w:pBdr>
          <w:top w:val="single" w:sz="4" w:space="1" w:color="auto"/>
          <w:left w:val="single" w:sz="4" w:space="4" w:color="auto"/>
          <w:bottom w:val="single" w:sz="4" w:space="1" w:color="auto"/>
          <w:right w:val="single" w:sz="4" w:space="4" w:color="auto"/>
        </w:pBdr>
        <w:tabs>
          <w:tab w:val="left" w:pos="0"/>
        </w:tabs>
        <w:spacing w:before="120" w:after="120" w:line="312" w:lineRule="auto"/>
        <w:ind w:left="357"/>
        <w:jc w:val="both"/>
        <w:rPr>
          <w:rFonts w:asciiTheme="minorHAnsi" w:hAnsiTheme="minorHAnsi" w:cstheme="minorHAnsi"/>
          <w:sz w:val="22"/>
          <w:szCs w:val="22"/>
        </w:rPr>
      </w:pPr>
      <w:r w:rsidRPr="00587D95">
        <w:rPr>
          <w:rFonts w:asciiTheme="minorHAnsi" w:hAnsiTheme="minorHAnsi" w:cstheme="minorHAnsi"/>
          <w:b/>
          <w:sz w:val="22"/>
          <w:szCs w:val="22"/>
        </w:rPr>
        <w:t>ΕΠΙΣΗΜΑΝΣΗ:</w:t>
      </w:r>
      <w:r w:rsidRPr="00587D95">
        <w:rPr>
          <w:rFonts w:asciiTheme="minorHAnsi" w:hAnsiTheme="minorHAnsi" w:cstheme="minorHAnsi"/>
          <w:sz w:val="22"/>
          <w:szCs w:val="22"/>
        </w:rPr>
        <w:t xml:space="preserve"> Στις ανωτέρω περιπτώσεις που αφορούν τίτλους σπουδών που αποκτήθηκαν στην αλλοδαπή, οι υποψήφιοι </w:t>
      </w:r>
      <w:r w:rsidRPr="00587D95">
        <w:rPr>
          <w:rFonts w:asciiTheme="minorHAnsi" w:hAnsiTheme="minorHAnsi" w:cstheme="minorHAnsi"/>
          <w:b/>
          <w:sz w:val="22"/>
          <w:szCs w:val="22"/>
        </w:rPr>
        <w:t>δεν χρειάζεται</w:t>
      </w:r>
      <w:r w:rsidRPr="00587D95">
        <w:rPr>
          <w:rFonts w:asciiTheme="minorHAnsi" w:hAnsiTheme="minorHAnsi" w:cstheme="minorHAnsi"/>
          <w:sz w:val="22"/>
          <w:szCs w:val="22"/>
        </w:rPr>
        <w:t xml:space="preserve"> να προσκομίσουν αντίγραφο του ξενόγλωσσου τίτλου που έχει επικυρωθεί από δικηγόρο</w:t>
      </w:r>
      <w:r w:rsidR="004965A1" w:rsidRPr="00587D95">
        <w:rPr>
          <w:rFonts w:asciiTheme="minorHAnsi" w:hAnsiTheme="minorHAnsi" w:cstheme="minorHAnsi"/>
          <w:sz w:val="22"/>
          <w:szCs w:val="22"/>
        </w:rPr>
        <w:t xml:space="preserve"> </w:t>
      </w:r>
      <w:r w:rsidRPr="00587D95">
        <w:rPr>
          <w:rFonts w:asciiTheme="minorHAnsi" w:hAnsiTheme="minorHAnsi" w:cstheme="minorHAnsi"/>
          <w:sz w:val="22"/>
          <w:szCs w:val="22"/>
        </w:rPr>
        <w:t>ούτε επίσημη μετάφραση αυτού. Αρκεί η υποβολή των απαιτούμενων πράξεων ή πιστοποιητικών ή αποφάσεων ή βεβαιώσεων των αρμοδίων οργάνων που ορίζονται ανωτέρω.</w:t>
      </w:r>
    </w:p>
    <w:p w14:paraId="78D8476B" w14:textId="330984C0" w:rsidR="00C2682E" w:rsidRPr="00587D95" w:rsidRDefault="00C2682E" w:rsidP="008F5BBC">
      <w:pPr>
        <w:pStyle w:val="afa"/>
        <w:numPr>
          <w:ilvl w:val="0"/>
          <w:numId w:val="7"/>
        </w:numPr>
        <w:spacing w:before="480" w:after="120" w:line="312" w:lineRule="auto"/>
        <w:ind w:left="283" w:hanging="357"/>
        <w:contextualSpacing w:val="0"/>
        <w:jc w:val="both"/>
        <w:rPr>
          <w:rFonts w:asciiTheme="minorHAnsi" w:eastAsia="MS Mincho" w:hAnsiTheme="minorHAnsi" w:cstheme="minorHAnsi"/>
          <w:b/>
          <w:sz w:val="22"/>
          <w:szCs w:val="22"/>
        </w:rPr>
      </w:pPr>
      <w:r w:rsidRPr="00587D95">
        <w:rPr>
          <w:rFonts w:asciiTheme="minorHAnsi" w:eastAsia="MS Mincho" w:hAnsiTheme="minorHAnsi" w:cstheme="minorHAnsi"/>
          <w:b/>
          <w:sz w:val="22"/>
          <w:szCs w:val="22"/>
        </w:rPr>
        <w:t>ΜΕΤΑΠΤΥΧΙΑΚΟΙ ΤΙΤΛΟΙ (ΠΕ, ΤΕ)</w:t>
      </w:r>
    </w:p>
    <w:p w14:paraId="3E2E0C7E" w14:textId="77777777" w:rsidR="00E30221" w:rsidRPr="00587D95" w:rsidRDefault="00E30221" w:rsidP="00E30221">
      <w:pPr>
        <w:tabs>
          <w:tab w:val="left" w:pos="540"/>
        </w:tabs>
        <w:spacing w:before="120" w:after="120" w:line="312" w:lineRule="auto"/>
        <w:jc w:val="both"/>
        <w:rPr>
          <w:rFonts w:asciiTheme="minorHAnsi" w:eastAsia="MS Mincho" w:hAnsiTheme="minorHAnsi" w:cstheme="minorHAnsi"/>
          <w:sz w:val="22"/>
          <w:szCs w:val="22"/>
        </w:rPr>
      </w:pPr>
      <w:r w:rsidRPr="00587D95">
        <w:rPr>
          <w:rFonts w:asciiTheme="minorHAnsi" w:eastAsia="MS Mincho" w:hAnsiTheme="minorHAnsi" w:cstheme="minorHAnsi"/>
          <w:kern w:val="24"/>
          <w:sz w:val="22"/>
          <w:szCs w:val="22"/>
        </w:rPr>
        <w:t xml:space="preserve">Οι υποψήφιοι που είναι </w:t>
      </w:r>
      <w:r w:rsidRPr="00587D95">
        <w:rPr>
          <w:rFonts w:asciiTheme="minorHAnsi" w:eastAsia="MS Mincho" w:hAnsiTheme="minorHAnsi" w:cstheme="minorHAnsi"/>
          <w:b/>
          <w:sz w:val="22"/>
          <w:szCs w:val="22"/>
        </w:rPr>
        <w:t>κάτοχοι διδακτορικού ή μεταπτυχιακού τίτλου σπουδών</w:t>
      </w:r>
      <w:r w:rsidRPr="00587D95">
        <w:rPr>
          <w:rFonts w:asciiTheme="minorHAnsi" w:eastAsia="MS Mincho" w:hAnsiTheme="minorHAnsi" w:cstheme="minorHAnsi"/>
          <w:sz w:val="22"/>
          <w:szCs w:val="22"/>
        </w:rPr>
        <w:t xml:space="preserve"> ετήσιας τουλάχιστον φοίτησης προσκομίζουν </w:t>
      </w:r>
      <w:r w:rsidRPr="00587D95">
        <w:rPr>
          <w:rFonts w:asciiTheme="minorHAnsi" w:eastAsia="MS Mincho" w:hAnsiTheme="minorHAnsi" w:cstheme="minorHAnsi"/>
          <w:b/>
          <w:sz w:val="22"/>
          <w:szCs w:val="22"/>
        </w:rPr>
        <w:t xml:space="preserve">ευκρινή </w:t>
      </w:r>
      <w:r w:rsidRPr="00587D95">
        <w:rPr>
          <w:rFonts w:asciiTheme="minorHAnsi" w:eastAsia="MS Mincho" w:hAnsiTheme="minorHAnsi" w:cstheme="minorHAnsi"/>
          <w:sz w:val="22"/>
          <w:szCs w:val="22"/>
        </w:rPr>
        <w:t xml:space="preserve">φωτοτυπία του διδακτορικού ή μεταπτυχιακού διπλώματος. </w:t>
      </w:r>
    </w:p>
    <w:p w14:paraId="07A20230" w14:textId="77777777" w:rsidR="00E30221" w:rsidRPr="00587D95" w:rsidRDefault="00E30221" w:rsidP="00E30221">
      <w:pPr>
        <w:tabs>
          <w:tab w:val="left" w:pos="540"/>
        </w:tabs>
        <w:spacing w:before="120" w:after="120" w:line="312" w:lineRule="auto"/>
        <w:jc w:val="both"/>
        <w:rPr>
          <w:rFonts w:asciiTheme="minorHAnsi" w:hAnsiTheme="minorHAnsi" w:cstheme="minorHAnsi"/>
          <w:sz w:val="22"/>
          <w:szCs w:val="22"/>
        </w:rPr>
      </w:pPr>
      <w:r w:rsidRPr="00587D95">
        <w:rPr>
          <w:rFonts w:asciiTheme="minorHAnsi" w:eastAsia="MS Mincho" w:hAnsiTheme="minorHAnsi" w:cstheme="minorHAnsi"/>
          <w:sz w:val="22"/>
          <w:szCs w:val="22"/>
        </w:rPr>
        <w:t xml:space="preserve">Στην περίπτωση που απαιτείται ως τυπικό προσόν μεταπτυχιακός τίτλος σπουδών σε συγκεκριμένο γνωστικό αντικείμενο και εφόσον τούτο δεν προκύπτει σαφώς από τους προσκομιζόμενους τίτλους, οι υποψήφιοι πέραν του ανωτέρω τίτλου προσκομίζουν και </w:t>
      </w:r>
      <w:r w:rsidRPr="00587D95">
        <w:rPr>
          <w:rFonts w:asciiTheme="minorHAnsi" w:eastAsia="MS Mincho" w:hAnsiTheme="minorHAnsi" w:cstheme="minorHAnsi"/>
          <w:b/>
          <w:sz w:val="22"/>
          <w:szCs w:val="22"/>
        </w:rPr>
        <w:t>βεβαίωση</w:t>
      </w:r>
      <w:r w:rsidRPr="00587D95">
        <w:rPr>
          <w:rFonts w:asciiTheme="minorHAnsi" w:eastAsia="MS Mincho" w:hAnsiTheme="minorHAnsi" w:cstheme="minorHAnsi"/>
          <w:sz w:val="22"/>
          <w:szCs w:val="22"/>
        </w:rPr>
        <w:t xml:space="preserve"> από το Πανεπιστήμιο που να καθορίζει </w:t>
      </w:r>
      <w:r w:rsidRPr="00587D95">
        <w:rPr>
          <w:rFonts w:asciiTheme="minorHAnsi" w:eastAsia="MS Mincho" w:hAnsiTheme="minorHAnsi" w:cstheme="minorHAnsi"/>
          <w:b/>
          <w:sz w:val="22"/>
          <w:szCs w:val="22"/>
        </w:rPr>
        <w:t>το γνωστικό αντικείμενο αυτού</w:t>
      </w:r>
      <w:r w:rsidRPr="00587D95">
        <w:rPr>
          <w:rFonts w:asciiTheme="minorHAnsi" w:eastAsia="MS Mincho" w:hAnsiTheme="minorHAnsi" w:cstheme="minorHAnsi"/>
          <w:sz w:val="22"/>
          <w:szCs w:val="22"/>
        </w:rPr>
        <w:t>. Εναλλακτικά δύναται να προσκομίζεται και το κατά περίπτωση Παράρτημα Διπλώματος ή κάποιο άλλο ισοδύναμο στοιχείο.</w:t>
      </w:r>
      <w:r w:rsidRPr="00587D95">
        <w:rPr>
          <w:rFonts w:asciiTheme="minorHAnsi" w:hAnsiTheme="minorHAnsi" w:cstheme="minorHAnsi"/>
          <w:sz w:val="22"/>
          <w:szCs w:val="22"/>
        </w:rPr>
        <w:t xml:space="preserve"> </w:t>
      </w:r>
    </w:p>
    <w:p w14:paraId="6D3A98B1" w14:textId="77777777" w:rsidR="00E30221" w:rsidRPr="00587D95" w:rsidRDefault="00E30221" w:rsidP="00E30221">
      <w:pPr>
        <w:tabs>
          <w:tab w:val="left" w:pos="540"/>
        </w:tabs>
        <w:spacing w:before="120" w:after="120" w:line="312" w:lineRule="auto"/>
        <w:jc w:val="both"/>
        <w:rPr>
          <w:rFonts w:asciiTheme="minorHAnsi" w:eastAsia="MS Mincho" w:hAnsiTheme="minorHAnsi" w:cstheme="minorHAnsi"/>
          <w:sz w:val="22"/>
          <w:szCs w:val="22"/>
        </w:rPr>
      </w:pPr>
      <w:r w:rsidRPr="00587D95">
        <w:rPr>
          <w:rFonts w:asciiTheme="minorHAnsi" w:hAnsiTheme="minorHAnsi" w:cstheme="minorHAnsi"/>
          <w:sz w:val="22"/>
          <w:szCs w:val="22"/>
        </w:rPr>
        <w:t xml:space="preserve">Ως χρόνος κτήσης των μεταπτυχιακών τίτλων λογίζεται η ημερομηνία περάτωσης των σπουδών ήτοι επιτυχίας στα προβλεπόμενα μαθήματα, συμπεριλαμβανομένης της επιτυχούς υποστήριξης της τυχόν απαιτούμενης διπλωματικής/μεταπτυχιακής εργασίας, ο οποίος να προκύπτει από σχετική βεβαίωση της </w:t>
      </w:r>
      <w:r w:rsidRPr="00587D95">
        <w:rPr>
          <w:rFonts w:asciiTheme="minorHAnsi" w:eastAsia="MS Mincho" w:hAnsiTheme="minorHAnsi" w:cstheme="minorHAnsi"/>
          <w:sz w:val="22"/>
          <w:szCs w:val="22"/>
        </w:rPr>
        <w:t>Γραμματείας του οικείου Α.Ε.Ι. ή ΑΤΕΙ.</w:t>
      </w:r>
    </w:p>
    <w:p w14:paraId="41EFBFC0" w14:textId="7CB38C56" w:rsidR="00E30221" w:rsidRPr="00587D95" w:rsidRDefault="00E30221" w:rsidP="00E30221">
      <w:pPr>
        <w:tabs>
          <w:tab w:val="left" w:pos="540"/>
        </w:tabs>
        <w:spacing w:before="120" w:after="120" w:line="312" w:lineRule="auto"/>
        <w:jc w:val="both"/>
        <w:rPr>
          <w:rFonts w:asciiTheme="minorHAnsi" w:eastAsia="MS Mincho" w:hAnsiTheme="minorHAnsi" w:cstheme="minorHAnsi"/>
          <w:strike/>
          <w:sz w:val="22"/>
          <w:szCs w:val="22"/>
        </w:rPr>
      </w:pPr>
      <w:r w:rsidRPr="00587D95">
        <w:rPr>
          <w:rFonts w:asciiTheme="minorHAnsi" w:eastAsia="MS Mincho" w:hAnsiTheme="minorHAnsi" w:cstheme="minorHAnsi"/>
          <w:sz w:val="22"/>
          <w:szCs w:val="22"/>
        </w:rPr>
        <w:t xml:space="preserve">Όσον αφορά την ημεροχρονολογία κτήσης του </w:t>
      </w:r>
      <w:r w:rsidRPr="00587D95">
        <w:rPr>
          <w:rFonts w:asciiTheme="minorHAnsi" w:eastAsia="MS Mincho" w:hAnsiTheme="minorHAnsi" w:cstheme="minorHAnsi"/>
          <w:b/>
          <w:sz w:val="22"/>
          <w:szCs w:val="22"/>
        </w:rPr>
        <w:t>διδακτορικού τίτλου σπουδών</w:t>
      </w:r>
      <w:r w:rsidR="004965A1" w:rsidRPr="00587D95">
        <w:rPr>
          <w:rFonts w:asciiTheme="minorHAnsi" w:eastAsia="MS Mincho" w:hAnsiTheme="minorHAnsi" w:cstheme="minorHAnsi"/>
          <w:sz w:val="22"/>
          <w:szCs w:val="22"/>
        </w:rPr>
        <w:t xml:space="preserve"> </w:t>
      </w:r>
      <w:r w:rsidRPr="00587D95">
        <w:rPr>
          <w:rFonts w:asciiTheme="minorHAnsi" w:eastAsia="MS Mincho" w:hAnsiTheme="minorHAnsi" w:cstheme="minorHAnsi"/>
          <w:sz w:val="22"/>
          <w:szCs w:val="22"/>
        </w:rPr>
        <w:t xml:space="preserve">αρκεί η βεβαίωση της Γραμματείας του οικείου Α.Ε.Ι. από την οποία να προκύπτει η ημερομηνία και το έτος επιτυχούς υποστήριξης του θέματος της διδακτορικής διατριβής. </w:t>
      </w:r>
    </w:p>
    <w:p w14:paraId="259C054A" w14:textId="77777777" w:rsidR="00E30221" w:rsidRPr="00587D95" w:rsidRDefault="00E30221" w:rsidP="00E30221">
      <w:pPr>
        <w:tabs>
          <w:tab w:val="left" w:pos="540"/>
        </w:tabs>
        <w:spacing w:before="120" w:after="120" w:line="312" w:lineRule="auto"/>
        <w:jc w:val="both"/>
        <w:rPr>
          <w:rFonts w:asciiTheme="minorHAnsi" w:hAnsiTheme="minorHAnsi" w:cstheme="minorHAnsi"/>
          <w:sz w:val="22"/>
          <w:szCs w:val="22"/>
        </w:rPr>
      </w:pPr>
      <w:r w:rsidRPr="00587D95">
        <w:rPr>
          <w:rFonts w:asciiTheme="minorHAnsi" w:hAnsiTheme="minorHAnsi" w:cstheme="minorHAnsi"/>
          <w:b/>
          <w:sz w:val="22"/>
          <w:szCs w:val="22"/>
        </w:rPr>
        <w:t>Για τους ενιαίους και αδιάσπαστους τίτλους σπουδών μεταπτυχιακού επιπέδου (</w:t>
      </w:r>
      <w:proofErr w:type="spellStart"/>
      <w:r w:rsidRPr="00587D95">
        <w:rPr>
          <w:rFonts w:asciiTheme="minorHAnsi" w:hAnsiTheme="minorHAnsi" w:cstheme="minorHAnsi"/>
          <w:b/>
          <w:sz w:val="22"/>
          <w:szCs w:val="22"/>
        </w:rPr>
        <w:t>integrated</w:t>
      </w:r>
      <w:proofErr w:type="spellEnd"/>
      <w:r w:rsidRPr="00587D95">
        <w:rPr>
          <w:rFonts w:asciiTheme="minorHAnsi" w:hAnsiTheme="minorHAnsi" w:cstheme="minorHAnsi"/>
          <w:b/>
          <w:sz w:val="22"/>
          <w:szCs w:val="22"/>
        </w:rPr>
        <w:t xml:space="preserve"> </w:t>
      </w:r>
      <w:proofErr w:type="spellStart"/>
      <w:r w:rsidRPr="00587D95">
        <w:rPr>
          <w:rFonts w:asciiTheme="minorHAnsi" w:hAnsiTheme="minorHAnsi" w:cstheme="minorHAnsi"/>
          <w:b/>
          <w:sz w:val="22"/>
          <w:szCs w:val="22"/>
        </w:rPr>
        <w:t>master</w:t>
      </w:r>
      <w:proofErr w:type="spellEnd"/>
      <w:r w:rsidRPr="00587D95">
        <w:rPr>
          <w:rFonts w:asciiTheme="minorHAnsi" w:hAnsiTheme="minorHAnsi" w:cstheme="minorHAnsi"/>
          <w:b/>
          <w:sz w:val="22"/>
          <w:szCs w:val="22"/>
        </w:rPr>
        <w:t>), απαιτείται η προσκόμιση της σχετικής διαπιστωτικής απόφασης του Υπουργού Παιδείας και Θρησκευμάτων, περί υπαγωγής του τμήματος στις διατάξεις του άρθρου 46 του ν. 4485/2017 (ΦΕΚ 114 Α΄), εφόσον η απόφαση αυτή έχει δημοσιευτεί μέχρι τη λήξη της προθεσμίας των αιτήσεων της Ανακοίνωσης</w:t>
      </w:r>
      <w:r w:rsidRPr="00587D95">
        <w:rPr>
          <w:rFonts w:asciiTheme="minorHAnsi" w:hAnsiTheme="minorHAnsi" w:cstheme="minorHAnsi"/>
          <w:sz w:val="22"/>
          <w:szCs w:val="22"/>
        </w:rPr>
        <w:t>.</w:t>
      </w:r>
    </w:p>
    <w:p w14:paraId="6ECBF47E" w14:textId="77777777" w:rsidR="00E30221" w:rsidRPr="00587D95" w:rsidRDefault="00E30221" w:rsidP="00E30221">
      <w:pPr>
        <w:tabs>
          <w:tab w:val="left" w:pos="540"/>
        </w:tabs>
        <w:spacing w:after="120" w:line="312" w:lineRule="auto"/>
        <w:jc w:val="both"/>
        <w:rPr>
          <w:rFonts w:asciiTheme="minorHAnsi" w:eastAsia="MS Mincho" w:hAnsiTheme="minorHAnsi" w:cstheme="minorHAnsi"/>
          <w:b/>
          <w:sz w:val="22"/>
          <w:szCs w:val="22"/>
        </w:rPr>
      </w:pPr>
      <w:r w:rsidRPr="00587D95">
        <w:rPr>
          <w:rFonts w:asciiTheme="minorHAnsi" w:eastAsia="MS Mincho" w:hAnsiTheme="minorHAnsi" w:cstheme="minorHAnsi"/>
          <w:sz w:val="22"/>
          <w:szCs w:val="22"/>
        </w:rPr>
        <w:t xml:space="preserve">Αν ο τίτλος έχει αποκτηθεί στην </w:t>
      </w:r>
      <w:r w:rsidRPr="00587D95">
        <w:rPr>
          <w:rFonts w:asciiTheme="minorHAnsi" w:eastAsia="MS Mincho" w:hAnsiTheme="minorHAnsi" w:cstheme="minorHAnsi"/>
          <w:b/>
          <w:sz w:val="22"/>
          <w:szCs w:val="22"/>
        </w:rPr>
        <w:t>αλλοδαπή</w:t>
      </w:r>
      <w:r w:rsidRPr="00587D95">
        <w:rPr>
          <w:rFonts w:asciiTheme="minorHAnsi" w:eastAsia="MS Mincho" w:hAnsiTheme="minorHAnsi" w:cstheme="minorHAnsi"/>
          <w:sz w:val="22"/>
          <w:szCs w:val="22"/>
        </w:rPr>
        <w:t xml:space="preserve"> απαιτείται μόνον πράξη αναγνωρίσεως του τίτλου από το </w:t>
      </w:r>
      <w:r w:rsidRPr="00587D95">
        <w:rPr>
          <w:rFonts w:asciiTheme="minorHAnsi" w:eastAsia="MS Mincho" w:hAnsiTheme="minorHAnsi" w:cstheme="minorHAnsi"/>
          <w:b/>
          <w:sz w:val="22"/>
          <w:szCs w:val="22"/>
        </w:rPr>
        <w:t>ΔΙΚΑΤΣΑ ή</w:t>
      </w:r>
      <w:r w:rsidRPr="00587D95">
        <w:rPr>
          <w:rFonts w:asciiTheme="minorHAnsi" w:hAnsiTheme="minorHAnsi" w:cstheme="minorHAnsi"/>
          <w:b/>
          <w:sz w:val="22"/>
          <w:szCs w:val="22"/>
        </w:rPr>
        <w:t xml:space="preserve"> Πιστοποιητικό Αναγνώρισης </w:t>
      </w:r>
      <w:r w:rsidRPr="00587D95">
        <w:rPr>
          <w:rFonts w:asciiTheme="minorHAnsi" w:hAnsiTheme="minorHAnsi" w:cstheme="minorHAnsi"/>
          <w:sz w:val="22"/>
          <w:szCs w:val="22"/>
        </w:rPr>
        <w:t xml:space="preserve">από τον </w:t>
      </w:r>
      <w:r w:rsidRPr="00587D95">
        <w:rPr>
          <w:rFonts w:asciiTheme="minorHAnsi" w:eastAsia="MS Mincho" w:hAnsiTheme="minorHAnsi" w:cstheme="minorHAnsi"/>
          <w:sz w:val="22"/>
          <w:szCs w:val="22"/>
        </w:rPr>
        <w:t xml:space="preserve">Διεπιστημονικό Οργανισμό Αναγνώρισης Τίτλων Ακαδημαϊκών και Πληροφόρησης </w:t>
      </w:r>
      <w:r w:rsidRPr="00587D95">
        <w:rPr>
          <w:rFonts w:asciiTheme="minorHAnsi" w:eastAsia="MS Mincho" w:hAnsiTheme="minorHAnsi" w:cstheme="minorHAnsi"/>
          <w:b/>
          <w:sz w:val="22"/>
          <w:szCs w:val="22"/>
        </w:rPr>
        <w:t xml:space="preserve">(Δ.Ο.Α.Τ.Α.Π.) </w:t>
      </w:r>
      <w:r w:rsidRPr="00587D95">
        <w:rPr>
          <w:rFonts w:asciiTheme="minorHAnsi" w:hAnsiTheme="minorHAnsi" w:cstheme="minorHAnsi"/>
          <w:sz w:val="22"/>
          <w:szCs w:val="22"/>
        </w:rPr>
        <w:t xml:space="preserve">περί </w:t>
      </w:r>
      <w:r w:rsidRPr="00587D95">
        <w:rPr>
          <w:rFonts w:asciiTheme="minorHAnsi" w:hAnsiTheme="minorHAnsi" w:cstheme="minorHAnsi"/>
          <w:b/>
          <w:sz w:val="22"/>
          <w:szCs w:val="22"/>
        </w:rPr>
        <w:t>ισοτιμίας</w:t>
      </w:r>
      <w:r w:rsidRPr="00587D95">
        <w:rPr>
          <w:rFonts w:asciiTheme="minorHAnsi" w:eastAsia="MS Mincho" w:hAnsiTheme="minorHAnsi" w:cstheme="minorHAnsi"/>
          <w:sz w:val="22"/>
          <w:szCs w:val="22"/>
        </w:rPr>
        <w:t xml:space="preserve"> </w:t>
      </w:r>
      <w:r w:rsidRPr="00587D95">
        <w:rPr>
          <w:rFonts w:asciiTheme="minorHAnsi" w:eastAsia="MS Mincho" w:hAnsiTheme="minorHAnsi" w:cstheme="minorHAnsi"/>
          <w:b/>
          <w:sz w:val="22"/>
          <w:szCs w:val="22"/>
        </w:rPr>
        <w:t xml:space="preserve">που να έχει εκδοθεί μέχρι την τελευταία ημέρα της προθεσμίας υποβολής των αιτήσεων και σε περίπτωση που από την πράξη αναγνώρισης δεν </w:t>
      </w:r>
      <w:r w:rsidRPr="00587D95">
        <w:rPr>
          <w:rFonts w:asciiTheme="minorHAnsi" w:eastAsia="MS Mincho" w:hAnsiTheme="minorHAnsi" w:cstheme="minorHAnsi"/>
          <w:b/>
          <w:sz w:val="22"/>
          <w:szCs w:val="22"/>
        </w:rPr>
        <w:lastRenderedPageBreak/>
        <w:t>προκύπτει το γνωστικό αντικείμενο, απαιτείται βεβαίωση από το Πανεπιστήμιο που χορήγησε τον τίτλο, η οποία να καθορίζει αυτό, καθώς και επίσημη μετάφρασή της.</w:t>
      </w:r>
    </w:p>
    <w:p w14:paraId="4EBE5634" w14:textId="373302A9" w:rsidR="00E30221" w:rsidRPr="00587D95" w:rsidRDefault="00E30221" w:rsidP="00E30221">
      <w:pPr>
        <w:tabs>
          <w:tab w:val="left" w:pos="540"/>
        </w:tabs>
        <w:spacing w:after="120" w:line="312" w:lineRule="auto"/>
        <w:jc w:val="both"/>
        <w:rPr>
          <w:rFonts w:asciiTheme="minorHAnsi" w:hAnsiTheme="minorHAnsi" w:cstheme="minorHAnsi"/>
          <w:sz w:val="22"/>
          <w:szCs w:val="22"/>
        </w:rPr>
      </w:pPr>
      <w:r w:rsidRPr="00587D95">
        <w:rPr>
          <w:rFonts w:asciiTheme="minorHAnsi" w:hAnsiTheme="minorHAnsi" w:cstheme="minorHAnsi"/>
          <w:b/>
          <w:sz w:val="22"/>
          <w:szCs w:val="22"/>
        </w:rPr>
        <w:t>ΣΗΜΕΙΩΣΗ</w:t>
      </w:r>
      <w:r w:rsidRPr="00587D95">
        <w:rPr>
          <w:rFonts w:asciiTheme="minorHAnsi" w:hAnsiTheme="minorHAnsi" w:cstheme="minorHAnsi"/>
          <w:sz w:val="22"/>
          <w:szCs w:val="22"/>
        </w:rPr>
        <w:t>: α) Στις περιπτώσεις</w:t>
      </w:r>
      <w:r w:rsidR="004965A1" w:rsidRPr="00587D95">
        <w:rPr>
          <w:rFonts w:asciiTheme="minorHAnsi" w:hAnsiTheme="minorHAnsi" w:cstheme="minorHAnsi"/>
          <w:sz w:val="22"/>
          <w:szCs w:val="22"/>
        </w:rPr>
        <w:t xml:space="preserve"> </w:t>
      </w:r>
      <w:r w:rsidRPr="00587D95">
        <w:rPr>
          <w:rFonts w:asciiTheme="minorHAnsi" w:hAnsiTheme="minorHAnsi" w:cstheme="minorHAnsi"/>
          <w:sz w:val="22"/>
          <w:szCs w:val="22"/>
        </w:rPr>
        <w:t>που η ισοτιμία ή ισοτιμία και αντιστοιχία του πτυχίου αλλοδαπής αναγνωρίζεται μόνον εφόσον ο κάτοχος του πτυχίου είναι και κάτοχος μεταπτυχιακού διπλώματος δεν αναγνωρίζεται ισοτιμία του μεταπτυχιακού διπλώματος, και επομένως δεν λογίζεται ως μεταπτυχιακός τίτλος και β) Στην περίπτωση που ο μεταπτυχιακός τίτλος συμπληρώνει ή ενσωματώνεται στο βασικό, δεν λογίζεται ως μεταπτυχιακός τίτλος.(</w:t>
      </w:r>
      <w:r w:rsidRPr="00587D95">
        <w:rPr>
          <w:rFonts w:asciiTheme="minorHAnsi" w:hAnsiTheme="minorHAnsi" w:cstheme="minorHAnsi"/>
          <w:sz w:val="22"/>
          <w:szCs w:val="22"/>
          <w:lang w:val="en-US"/>
        </w:rPr>
        <w:t>N</w:t>
      </w:r>
      <w:r w:rsidRPr="00587D95">
        <w:rPr>
          <w:rFonts w:asciiTheme="minorHAnsi" w:hAnsiTheme="minorHAnsi" w:cstheme="minorHAnsi"/>
          <w:sz w:val="22"/>
          <w:szCs w:val="22"/>
        </w:rPr>
        <w:t>. 3328/2005, άρθρο 4, παρ.2 &amp; π.δ. 50/2001, άρθρο 2, παρ.1, με την επιφύλαξη του Ν. 4485/2017, άρθρο 46).</w:t>
      </w:r>
    </w:p>
    <w:p w14:paraId="4F5122C3" w14:textId="43B592EE" w:rsidR="004515DC" w:rsidRPr="00587D95" w:rsidRDefault="004515DC" w:rsidP="00DC6185">
      <w:pPr>
        <w:tabs>
          <w:tab w:val="left" w:pos="540"/>
        </w:tabs>
        <w:spacing w:before="100" w:beforeAutospacing="1" w:after="120" w:line="312" w:lineRule="auto"/>
        <w:jc w:val="both"/>
        <w:rPr>
          <w:rFonts w:asciiTheme="minorHAnsi" w:hAnsiTheme="minorHAnsi" w:cstheme="minorHAnsi"/>
          <w:b/>
          <w:bCs/>
          <w:sz w:val="22"/>
          <w:szCs w:val="22"/>
        </w:rPr>
      </w:pPr>
      <w:r w:rsidRPr="00587D95">
        <w:rPr>
          <w:rFonts w:asciiTheme="minorHAnsi" w:hAnsiTheme="minorHAnsi" w:cstheme="minorHAnsi"/>
          <w:b/>
          <w:bCs/>
          <w:sz w:val="22"/>
          <w:szCs w:val="22"/>
        </w:rPr>
        <w:t>ΕΠΙΣΗΜΑΝΣΕΙΣ:</w:t>
      </w:r>
    </w:p>
    <w:p w14:paraId="76AF6E06" w14:textId="77777777" w:rsidR="00861120" w:rsidRPr="00587D95" w:rsidRDefault="00B74622" w:rsidP="00DC6185">
      <w:pPr>
        <w:spacing w:after="120" w:line="312" w:lineRule="auto"/>
        <w:jc w:val="both"/>
        <w:rPr>
          <w:rFonts w:asciiTheme="minorHAnsi" w:hAnsiTheme="minorHAnsi" w:cstheme="minorHAnsi"/>
          <w:sz w:val="22"/>
          <w:szCs w:val="22"/>
        </w:rPr>
      </w:pPr>
      <w:r w:rsidRPr="00587D95">
        <w:rPr>
          <w:rFonts w:asciiTheme="minorHAnsi" w:hAnsiTheme="minorHAnsi" w:cstheme="minorHAnsi"/>
          <w:b/>
          <w:sz w:val="22"/>
          <w:szCs w:val="22"/>
        </w:rPr>
        <w:t>(1)</w:t>
      </w:r>
      <w:r w:rsidR="004515DC" w:rsidRPr="00587D95">
        <w:rPr>
          <w:rFonts w:asciiTheme="minorHAnsi" w:hAnsiTheme="minorHAnsi" w:cstheme="minorHAnsi"/>
          <w:b/>
          <w:sz w:val="22"/>
          <w:szCs w:val="22"/>
        </w:rPr>
        <w:t xml:space="preserve"> </w:t>
      </w:r>
      <w:r w:rsidR="00861120" w:rsidRPr="00587D95">
        <w:rPr>
          <w:rFonts w:asciiTheme="minorHAnsi" w:hAnsiTheme="minorHAnsi" w:cstheme="minorHAnsi"/>
          <w:b/>
          <w:sz w:val="22"/>
          <w:szCs w:val="22"/>
        </w:rPr>
        <w:t>Εξαιρούνται</w:t>
      </w:r>
      <w:r w:rsidR="00861120" w:rsidRPr="00587D95">
        <w:rPr>
          <w:rFonts w:asciiTheme="minorHAnsi" w:hAnsiTheme="minorHAnsi" w:cstheme="minorHAnsi"/>
          <w:sz w:val="22"/>
          <w:szCs w:val="22"/>
        </w:rPr>
        <w:t xml:space="preserve"> από την υποχρέωση προσκόμισης πράξης αναγνώρισης για την ισοτιμία και την αντιστοιχία </w:t>
      </w:r>
      <w:r w:rsidR="00861120" w:rsidRPr="00587D95">
        <w:rPr>
          <w:rFonts w:asciiTheme="minorHAnsi" w:hAnsiTheme="minorHAnsi" w:cstheme="minorHAnsi"/>
          <w:b/>
          <w:sz w:val="22"/>
          <w:szCs w:val="22"/>
        </w:rPr>
        <w:t>των τίτλων σπουδών ή των μεταπτυχιακών τίτλων</w:t>
      </w:r>
      <w:r w:rsidR="00861120" w:rsidRPr="00587D95">
        <w:rPr>
          <w:rFonts w:asciiTheme="minorHAnsi" w:hAnsiTheme="minorHAnsi" w:cstheme="minorHAnsi"/>
          <w:sz w:val="22"/>
          <w:szCs w:val="22"/>
        </w:rPr>
        <w:t xml:space="preserve">, όσοι υποψήφιοι υποβάλλουν αποφάσεις αναγνώρισης επαγγελματικών προσόντων </w:t>
      </w:r>
      <w:r w:rsidR="00861120" w:rsidRPr="00587D95">
        <w:rPr>
          <w:rFonts w:asciiTheme="minorHAnsi" w:hAnsiTheme="minorHAnsi" w:cstheme="minorHAnsi"/>
          <w:b/>
          <w:sz w:val="22"/>
          <w:szCs w:val="22"/>
        </w:rPr>
        <w:t>ή επαγγελματικής ισοδυναμίας τίτλων αντίστοιχων κατηγοριών εκπαίδευσης</w:t>
      </w:r>
      <w:r w:rsidR="00861120" w:rsidRPr="00587D95">
        <w:rPr>
          <w:rFonts w:asciiTheme="minorHAnsi" w:hAnsiTheme="minorHAnsi" w:cstheme="minorHAnsi"/>
          <w:sz w:val="22"/>
          <w:szCs w:val="22"/>
        </w:rPr>
        <w:t xml:space="preserve"> οι οποίες χορηγήθηκαν από:</w:t>
      </w:r>
    </w:p>
    <w:p w14:paraId="431CDE8E" w14:textId="77777777" w:rsidR="00861120" w:rsidRPr="00587D95" w:rsidRDefault="00861120">
      <w:pPr>
        <w:numPr>
          <w:ilvl w:val="0"/>
          <w:numId w:val="5"/>
        </w:numPr>
        <w:tabs>
          <w:tab w:val="clear" w:pos="1080"/>
          <w:tab w:val="num" w:pos="180"/>
        </w:tabs>
        <w:spacing w:after="120" w:line="312" w:lineRule="auto"/>
        <w:ind w:left="0" w:firstLine="0"/>
        <w:jc w:val="both"/>
        <w:rPr>
          <w:rFonts w:asciiTheme="minorHAnsi" w:hAnsiTheme="minorHAnsi" w:cstheme="minorHAnsi"/>
          <w:sz w:val="22"/>
          <w:szCs w:val="22"/>
        </w:rPr>
      </w:pPr>
      <w:r w:rsidRPr="00587D95">
        <w:rPr>
          <w:rFonts w:asciiTheme="minorHAnsi" w:hAnsiTheme="minorHAnsi" w:cstheme="minorHAnsi"/>
          <w:sz w:val="22"/>
          <w:szCs w:val="22"/>
        </w:rPr>
        <w:t xml:space="preserve">το </w:t>
      </w:r>
      <w:r w:rsidRPr="00587D95">
        <w:rPr>
          <w:rFonts w:asciiTheme="minorHAnsi" w:hAnsiTheme="minorHAnsi" w:cstheme="minorHAnsi"/>
          <w:b/>
          <w:sz w:val="22"/>
          <w:szCs w:val="22"/>
        </w:rPr>
        <w:t>Συμβούλιο Αναγνώρισης Επαγγελματικών Προσόντων (Σ.Α.Ε.Π.)</w:t>
      </w:r>
      <w:r w:rsidRPr="00587D95">
        <w:rPr>
          <w:rFonts w:asciiTheme="minorHAnsi" w:hAnsiTheme="minorHAnsi" w:cstheme="minorHAnsi"/>
          <w:sz w:val="22"/>
          <w:szCs w:val="22"/>
        </w:rPr>
        <w:t xml:space="preserve"> του άρθρου 55 του π.δ. 38/2010 «Προσαρμογή της ελληνικής νομοθεσίας στην Οδηγία 2005/36/ΕΚ του Ευρωπαϊκού Κοινοβουλίου και του Συμβουλίου της 7</w:t>
      </w:r>
      <w:r w:rsidRPr="00587D95">
        <w:rPr>
          <w:rFonts w:asciiTheme="minorHAnsi" w:hAnsiTheme="minorHAnsi" w:cstheme="minorHAnsi"/>
          <w:sz w:val="22"/>
          <w:szCs w:val="22"/>
          <w:vertAlign w:val="superscript"/>
        </w:rPr>
        <w:t>ης</w:t>
      </w:r>
      <w:r w:rsidRPr="00587D95">
        <w:rPr>
          <w:rFonts w:asciiTheme="minorHAnsi" w:hAnsiTheme="minorHAnsi" w:cstheme="minorHAnsi"/>
          <w:sz w:val="22"/>
          <w:szCs w:val="22"/>
        </w:rPr>
        <w:t xml:space="preserve"> Σεπτεμβρίου 2005, σχετικά με την αναγνώριση των επαγγελματικών προσόντων» όπως τροποποιήθηκε και ισχύει ή</w:t>
      </w:r>
    </w:p>
    <w:p w14:paraId="4592C986" w14:textId="77777777" w:rsidR="00861120" w:rsidRPr="00587D95" w:rsidRDefault="00861120" w:rsidP="004F6BC0">
      <w:pPr>
        <w:spacing w:before="60" w:after="120" w:line="312" w:lineRule="auto"/>
        <w:jc w:val="both"/>
        <w:rPr>
          <w:rFonts w:asciiTheme="minorHAnsi" w:hAnsiTheme="minorHAnsi" w:cstheme="minorHAnsi"/>
          <w:sz w:val="22"/>
          <w:szCs w:val="22"/>
        </w:rPr>
      </w:pPr>
      <w:r w:rsidRPr="00587D95">
        <w:rPr>
          <w:rFonts w:asciiTheme="minorHAnsi" w:hAnsiTheme="minorHAnsi" w:cstheme="minorHAnsi"/>
          <w:sz w:val="22"/>
          <w:szCs w:val="22"/>
          <w:lang w:val="en-US"/>
        </w:rPr>
        <w:t>ii</w:t>
      </w:r>
      <w:r w:rsidRPr="00587D95">
        <w:rPr>
          <w:rFonts w:asciiTheme="minorHAnsi" w:hAnsiTheme="minorHAnsi" w:cstheme="minorHAnsi"/>
          <w:sz w:val="22"/>
          <w:szCs w:val="22"/>
        </w:rPr>
        <w:t xml:space="preserve">) το </w:t>
      </w:r>
      <w:r w:rsidRPr="00587D95">
        <w:rPr>
          <w:rFonts w:asciiTheme="minorHAnsi" w:hAnsiTheme="minorHAnsi" w:cstheme="minorHAnsi"/>
          <w:b/>
          <w:sz w:val="22"/>
          <w:szCs w:val="22"/>
        </w:rPr>
        <w:t>Συμβούλιο Αναγνώρισης Επαγγελματικών Προσόντων (Σ.Α.Ε.Π.)</w:t>
      </w:r>
      <w:r w:rsidRPr="00587D95">
        <w:rPr>
          <w:rFonts w:asciiTheme="minorHAnsi" w:hAnsiTheme="minorHAnsi" w:cstheme="minorHAnsi"/>
          <w:sz w:val="22"/>
          <w:szCs w:val="22"/>
        </w:rPr>
        <w:t xml:space="preserve"> του άρθρου 55 του π.δ. 38/2010 για την αναγνώριση της επαγγελματικής ισοδυναμίας, βάσει της παρ. 2, του αρ. 1 του π.δ. 38/2010, όπως ισχύει κάθε φορά ή </w:t>
      </w:r>
    </w:p>
    <w:p w14:paraId="2B49EEA6" w14:textId="77777777" w:rsidR="00861120" w:rsidRPr="00587D95" w:rsidRDefault="00861120" w:rsidP="00DC6185">
      <w:pPr>
        <w:spacing w:after="120" w:line="312" w:lineRule="auto"/>
        <w:jc w:val="both"/>
        <w:rPr>
          <w:rFonts w:asciiTheme="minorHAnsi" w:hAnsiTheme="minorHAnsi" w:cstheme="minorHAnsi"/>
          <w:sz w:val="22"/>
          <w:szCs w:val="22"/>
        </w:rPr>
      </w:pPr>
      <w:r w:rsidRPr="00587D95">
        <w:rPr>
          <w:rFonts w:asciiTheme="minorHAnsi" w:hAnsiTheme="minorHAnsi" w:cstheme="minorHAnsi"/>
          <w:sz w:val="22"/>
          <w:szCs w:val="22"/>
          <w:lang w:val="en-US"/>
        </w:rPr>
        <w:t>iii</w:t>
      </w:r>
      <w:r w:rsidRPr="00587D95">
        <w:rPr>
          <w:rFonts w:asciiTheme="minorHAnsi" w:hAnsiTheme="minorHAnsi" w:cstheme="minorHAnsi"/>
          <w:sz w:val="22"/>
          <w:szCs w:val="22"/>
        </w:rPr>
        <w:t xml:space="preserve">) το </w:t>
      </w:r>
      <w:r w:rsidRPr="00587D95">
        <w:rPr>
          <w:rFonts w:asciiTheme="minorHAnsi" w:hAnsiTheme="minorHAnsi" w:cstheme="minorHAnsi"/>
          <w:b/>
          <w:sz w:val="22"/>
          <w:szCs w:val="22"/>
        </w:rPr>
        <w:t>Συμβούλιο Αναγνώρισης Επαγγελματικής Ισοτιμίας Τίτλων Τριτοβάθμιας Εκπαίδευσης (Σ.Α.Ε.Ι.Τ.Τ.Ε.)</w:t>
      </w:r>
      <w:r w:rsidRPr="00587D95">
        <w:rPr>
          <w:rFonts w:asciiTheme="minorHAnsi" w:hAnsiTheme="minorHAnsi" w:cstheme="minorHAnsi"/>
          <w:sz w:val="22"/>
          <w:szCs w:val="22"/>
        </w:rPr>
        <w:t xml:space="preserve"> του άρθρου 10 του π.δ. 165/2000 «Προσαρμογή της Ελληνικής Νομοθεσίας με ένα γενικό σύστημα αναγνώρισης των διπλωμάτων τριτοβάθμιας εκπαίδευσης που πιστοποιούν επαγγελματική εκπαίδευση ελάχιστης διάρκειας τριών ετών, σύμφωνα με την οδηγία 89/48/ΕΟΚ του Συμβουλίου των Ευρωπαϊκών Κοινοτήτων» ή</w:t>
      </w:r>
    </w:p>
    <w:p w14:paraId="4E552F65" w14:textId="6D578489" w:rsidR="00861120" w:rsidRPr="00587D95" w:rsidRDefault="00861120" w:rsidP="00DC6185">
      <w:pPr>
        <w:spacing w:after="120" w:line="312" w:lineRule="auto"/>
        <w:jc w:val="both"/>
        <w:rPr>
          <w:rFonts w:asciiTheme="minorHAnsi" w:hAnsiTheme="minorHAnsi" w:cstheme="minorHAnsi"/>
          <w:sz w:val="22"/>
          <w:szCs w:val="22"/>
        </w:rPr>
      </w:pPr>
      <w:r w:rsidRPr="00587D95">
        <w:rPr>
          <w:rFonts w:asciiTheme="minorHAnsi" w:hAnsiTheme="minorHAnsi" w:cstheme="minorHAnsi"/>
          <w:sz w:val="22"/>
          <w:szCs w:val="22"/>
          <w:lang w:val="en-US"/>
        </w:rPr>
        <w:t>iv</w:t>
      </w:r>
      <w:r w:rsidRPr="00587D95">
        <w:rPr>
          <w:rFonts w:asciiTheme="minorHAnsi" w:hAnsiTheme="minorHAnsi" w:cstheme="minorHAnsi"/>
          <w:sz w:val="22"/>
          <w:szCs w:val="22"/>
        </w:rPr>
        <w:t xml:space="preserve">) το </w:t>
      </w:r>
      <w:r w:rsidRPr="00587D95">
        <w:rPr>
          <w:rFonts w:asciiTheme="minorHAnsi" w:hAnsiTheme="minorHAnsi" w:cstheme="minorHAnsi"/>
          <w:b/>
          <w:sz w:val="22"/>
          <w:szCs w:val="22"/>
        </w:rPr>
        <w:t>Συμβούλιο Επαγγελματικής Αναγνώρισης Τίτλων Εκπαίδευσης και Κατάρτισης (Σ.Ε.Α.Τ.Ε.Κ.)</w:t>
      </w:r>
      <w:r w:rsidRPr="00587D95">
        <w:rPr>
          <w:rFonts w:asciiTheme="minorHAnsi" w:hAnsiTheme="minorHAnsi" w:cstheme="minorHAnsi"/>
          <w:sz w:val="22"/>
          <w:szCs w:val="22"/>
        </w:rPr>
        <w:t xml:space="preserve"> του άρθρου 14 του π.δ. 231/1998 «Δεύτερο γενικό σύστημα αναγνώρισης της επαγγελματικής εκπαίδευσης, το οποίο συμπληρώνει </w:t>
      </w:r>
      <w:r w:rsidR="004965A1" w:rsidRPr="00587D95">
        <w:rPr>
          <w:rFonts w:asciiTheme="minorHAnsi" w:hAnsiTheme="minorHAnsi" w:cstheme="minorHAnsi"/>
          <w:sz w:val="22"/>
          <w:szCs w:val="22"/>
        </w:rPr>
        <w:t>την οδηγία</w:t>
      </w:r>
      <w:r w:rsidRPr="00587D95">
        <w:rPr>
          <w:rFonts w:asciiTheme="minorHAnsi" w:hAnsiTheme="minorHAnsi" w:cstheme="minorHAnsi"/>
          <w:sz w:val="22"/>
          <w:szCs w:val="22"/>
        </w:rPr>
        <w:t xml:space="preserve"> 89/48/ΕΟΚ, σύμφωνα με τις οδηγίες 92/51/ΕΟΚ του Συμβουλίου των Ευρωπαϊκών Κοινοτήτων, 94/38/ΕΚ και 95/43/ΕΚ της Επιτροπής των Ευρωπαϊκών Κοινοτήτων».</w:t>
      </w:r>
    </w:p>
    <w:p w14:paraId="35080E68" w14:textId="1FA35498" w:rsidR="00861120" w:rsidRPr="00587D95" w:rsidRDefault="00861120" w:rsidP="00DC6185">
      <w:pPr>
        <w:spacing w:after="120" w:line="312" w:lineRule="auto"/>
        <w:jc w:val="both"/>
        <w:rPr>
          <w:rFonts w:asciiTheme="minorHAnsi" w:hAnsiTheme="minorHAnsi" w:cstheme="minorHAnsi"/>
          <w:sz w:val="22"/>
          <w:szCs w:val="22"/>
        </w:rPr>
      </w:pPr>
      <w:r w:rsidRPr="00587D95">
        <w:rPr>
          <w:rFonts w:asciiTheme="minorHAnsi" w:hAnsiTheme="minorHAnsi" w:cstheme="minorHAnsi"/>
          <w:sz w:val="22"/>
          <w:szCs w:val="22"/>
          <w:lang w:val="en-US"/>
        </w:rPr>
        <w:t>v</w:t>
      </w:r>
      <w:r w:rsidRPr="00587D95">
        <w:rPr>
          <w:rFonts w:asciiTheme="minorHAnsi" w:hAnsiTheme="minorHAnsi" w:cstheme="minorHAnsi"/>
          <w:sz w:val="22"/>
          <w:szCs w:val="22"/>
        </w:rPr>
        <w:t xml:space="preserve">) κάτοχοι διπλωμάτων, πιστοποιητικών και άλλων τίτλων που έχουν αποκτηθεί σε χώρες μέλη της Ευρωπαϊκής Ένωσης, στους οποίους έχει χορηγηθεί, βάσει του συστήματος αυτόματης αναγνώρισης διπλωμάτων, </w:t>
      </w:r>
      <w:r w:rsidRPr="00587D95">
        <w:rPr>
          <w:rFonts w:asciiTheme="minorHAnsi" w:hAnsiTheme="minorHAnsi" w:cstheme="minorHAnsi"/>
          <w:b/>
          <w:sz w:val="22"/>
          <w:szCs w:val="22"/>
        </w:rPr>
        <w:t>άδεια άσκησης επαγγέλματος</w:t>
      </w:r>
      <w:r w:rsidRPr="00587D95">
        <w:rPr>
          <w:rFonts w:asciiTheme="minorHAnsi" w:hAnsiTheme="minorHAnsi" w:cstheme="minorHAnsi"/>
          <w:sz w:val="22"/>
          <w:szCs w:val="22"/>
        </w:rPr>
        <w:t xml:space="preserve"> από τις κατά περίπτωση αρμόδιες εθνικές αρχές, σύμφωνα με τα προεδρικά διατάγματα 40/1986 (Α΄14), 84/1986, (Α΄31), 97/1986 (Α΄35), 98/1986, (Α΄ 35), 53/2004 (Α΄43), 40/2006 (Α΄43) και την </w:t>
      </w:r>
      <w:proofErr w:type="spellStart"/>
      <w:r w:rsidRPr="00587D95">
        <w:rPr>
          <w:rFonts w:asciiTheme="minorHAnsi" w:hAnsiTheme="minorHAnsi" w:cstheme="minorHAnsi"/>
          <w:sz w:val="22"/>
          <w:szCs w:val="22"/>
        </w:rPr>
        <w:t>υ.α</w:t>
      </w:r>
      <w:proofErr w:type="spellEnd"/>
      <w:r w:rsidRPr="00587D95">
        <w:rPr>
          <w:rFonts w:asciiTheme="minorHAnsi" w:hAnsiTheme="minorHAnsi" w:cstheme="minorHAnsi"/>
          <w:sz w:val="22"/>
          <w:szCs w:val="22"/>
        </w:rPr>
        <w:t>. Α4/5226/1987 (Β΄613).</w:t>
      </w:r>
    </w:p>
    <w:p w14:paraId="111D8805" w14:textId="77777777" w:rsidR="00861120" w:rsidRPr="00587D95" w:rsidRDefault="00861120" w:rsidP="00DC6185">
      <w:pPr>
        <w:spacing w:after="120" w:line="312" w:lineRule="auto"/>
        <w:jc w:val="both"/>
        <w:rPr>
          <w:rFonts w:asciiTheme="minorHAnsi" w:hAnsiTheme="minorHAnsi" w:cstheme="minorHAnsi"/>
          <w:sz w:val="22"/>
          <w:szCs w:val="22"/>
        </w:rPr>
      </w:pPr>
      <w:r w:rsidRPr="00587D95">
        <w:rPr>
          <w:rFonts w:asciiTheme="minorHAnsi" w:hAnsiTheme="minorHAnsi" w:cstheme="minorHAnsi"/>
          <w:sz w:val="22"/>
          <w:szCs w:val="22"/>
        </w:rPr>
        <w:t xml:space="preserve">Οι ως άνω υποψήφιοι εξαιρούνται μεν από την υποχρέωση προσκόμισης πράξεως αναγνώρισης για την ισοτιμία και την αντιστοιχία του τίτλου, </w:t>
      </w:r>
      <w:r w:rsidRPr="00587D95">
        <w:rPr>
          <w:rFonts w:asciiTheme="minorHAnsi" w:hAnsiTheme="minorHAnsi" w:cstheme="minorHAnsi"/>
          <w:b/>
          <w:sz w:val="22"/>
          <w:szCs w:val="22"/>
        </w:rPr>
        <w:t>όχι όμως και από την υποχρέωση προσκόμισης πιστοποιητικού για τη βαθμολογική αντιστοιχία του τίτλου</w:t>
      </w:r>
      <w:r w:rsidRPr="00587D95">
        <w:rPr>
          <w:rFonts w:asciiTheme="minorHAnsi" w:hAnsiTheme="minorHAnsi" w:cstheme="minorHAnsi"/>
          <w:sz w:val="22"/>
          <w:szCs w:val="22"/>
        </w:rPr>
        <w:t xml:space="preserve"> από αρμόδιο κατά νόμο φορέα (Υπουργείο Παιδείας και Θρησκευμάτων, ΔΙ.Κ.Α.Τ.Σ.Α. ή Δ.Ο.Α.Τ.Α.Π. </w:t>
      </w:r>
      <w:proofErr w:type="spellStart"/>
      <w:r w:rsidRPr="00587D95">
        <w:rPr>
          <w:rFonts w:asciiTheme="minorHAnsi" w:hAnsiTheme="minorHAnsi" w:cstheme="minorHAnsi"/>
          <w:sz w:val="22"/>
          <w:szCs w:val="22"/>
        </w:rPr>
        <w:t>κ.λ.π</w:t>
      </w:r>
      <w:proofErr w:type="spellEnd"/>
      <w:r w:rsidRPr="00587D95">
        <w:rPr>
          <w:rFonts w:asciiTheme="minorHAnsi" w:hAnsiTheme="minorHAnsi" w:cstheme="minorHAnsi"/>
          <w:sz w:val="22"/>
          <w:szCs w:val="22"/>
        </w:rPr>
        <w:t xml:space="preserve">.). Σε αντίθετη περίπτωση ο υποψήφιος προκειμένου να μην </w:t>
      </w:r>
      <w:r w:rsidRPr="00587D95">
        <w:rPr>
          <w:rFonts w:asciiTheme="minorHAnsi" w:hAnsiTheme="minorHAnsi" w:cstheme="minorHAnsi"/>
          <w:sz w:val="22"/>
          <w:szCs w:val="22"/>
        </w:rPr>
        <w:lastRenderedPageBreak/>
        <w:t>απορριφθεί, συμπληρώνει το πεδίο της αίτησης που αφορά στο βαθμό τίτλου σπουδών, το ελάχιστο της βαθμολογικής κλίμακας της αντίστοιχης κατηγορίας εκπαίδευσης.</w:t>
      </w:r>
    </w:p>
    <w:p w14:paraId="27171637" w14:textId="77777777" w:rsidR="005C2666" w:rsidRPr="00587D95" w:rsidRDefault="00B74622" w:rsidP="00DC6185">
      <w:pPr>
        <w:spacing w:after="120" w:line="312" w:lineRule="auto"/>
        <w:ind w:right="34"/>
        <w:jc w:val="both"/>
        <w:rPr>
          <w:rFonts w:asciiTheme="minorHAnsi" w:hAnsiTheme="minorHAnsi" w:cstheme="minorHAnsi"/>
          <w:color w:val="000000"/>
          <w:sz w:val="22"/>
          <w:szCs w:val="22"/>
        </w:rPr>
      </w:pPr>
      <w:r w:rsidRPr="00587D95">
        <w:rPr>
          <w:rFonts w:asciiTheme="minorHAnsi" w:hAnsiTheme="minorHAnsi" w:cstheme="minorHAnsi"/>
          <w:b/>
          <w:color w:val="000000"/>
          <w:sz w:val="22"/>
          <w:szCs w:val="22"/>
        </w:rPr>
        <w:t>(2)</w:t>
      </w:r>
      <w:r w:rsidR="004515DC" w:rsidRPr="00587D95">
        <w:rPr>
          <w:rFonts w:asciiTheme="minorHAnsi" w:hAnsiTheme="minorHAnsi" w:cstheme="minorHAnsi"/>
          <w:b/>
          <w:color w:val="000000"/>
          <w:sz w:val="22"/>
          <w:szCs w:val="22"/>
        </w:rPr>
        <w:t xml:space="preserve"> </w:t>
      </w:r>
      <w:r w:rsidR="000B1437" w:rsidRPr="00587D95">
        <w:rPr>
          <w:rFonts w:asciiTheme="minorHAnsi" w:hAnsiTheme="minorHAnsi" w:cstheme="minorHAnsi"/>
          <w:color w:val="000000"/>
          <w:sz w:val="22"/>
          <w:szCs w:val="22"/>
        </w:rPr>
        <w:t xml:space="preserve">Στην ανωτέρω περίπτωση που αφορά τίτλους σπουδών που αποκτήθηκαν στην αλλοδαπή, οι υποψήφιοι </w:t>
      </w:r>
      <w:r w:rsidR="000B1437" w:rsidRPr="00587D95">
        <w:rPr>
          <w:rFonts w:asciiTheme="minorHAnsi" w:hAnsiTheme="minorHAnsi" w:cstheme="minorHAnsi"/>
          <w:b/>
          <w:bCs/>
          <w:color w:val="000000"/>
          <w:sz w:val="22"/>
          <w:szCs w:val="22"/>
        </w:rPr>
        <w:t>δεν χρειάζεται</w:t>
      </w:r>
      <w:r w:rsidR="000B1437" w:rsidRPr="00587D95">
        <w:rPr>
          <w:rFonts w:asciiTheme="minorHAnsi" w:hAnsiTheme="minorHAnsi" w:cstheme="minorHAnsi"/>
          <w:color w:val="000000"/>
          <w:sz w:val="22"/>
          <w:szCs w:val="22"/>
        </w:rPr>
        <w:t xml:space="preserve"> να προσκομίσουν </w:t>
      </w:r>
      <w:r w:rsidR="000B1437" w:rsidRPr="00587D95">
        <w:rPr>
          <w:rFonts w:asciiTheme="minorHAnsi" w:hAnsiTheme="minorHAnsi" w:cstheme="minorHAnsi"/>
          <w:b/>
          <w:bCs/>
          <w:sz w:val="22"/>
          <w:szCs w:val="22"/>
        </w:rPr>
        <w:t>αντίγραφο του ξενόγλωσσου τίτλου που έχει επικυρωθεί από δικηγόρο ούτε</w:t>
      </w:r>
      <w:r w:rsidR="000B1437" w:rsidRPr="00587D95">
        <w:rPr>
          <w:rFonts w:asciiTheme="minorHAnsi" w:hAnsiTheme="minorHAnsi" w:cstheme="minorHAnsi"/>
          <w:color w:val="000000"/>
          <w:sz w:val="22"/>
          <w:szCs w:val="22"/>
        </w:rPr>
        <w:t xml:space="preserve"> επίσημη μετάφραση αυτού. </w:t>
      </w:r>
      <w:r w:rsidR="000B1437" w:rsidRPr="00587D95">
        <w:rPr>
          <w:rFonts w:asciiTheme="minorHAnsi" w:hAnsiTheme="minorHAnsi" w:cstheme="minorHAnsi"/>
          <w:b/>
          <w:bCs/>
          <w:color w:val="000000"/>
          <w:sz w:val="22"/>
          <w:szCs w:val="22"/>
        </w:rPr>
        <w:t>Αρκεί η υποβολή των απαιτούμενων πράξεων ή πιστοποιητικών ή αποφάσεων ή βεβαιώσεων των αρμοδίων οργάνων που ορίζονται ανωτέρω</w:t>
      </w:r>
      <w:r w:rsidR="000B1437" w:rsidRPr="00587D95">
        <w:rPr>
          <w:rFonts w:asciiTheme="minorHAnsi" w:hAnsiTheme="minorHAnsi" w:cstheme="minorHAnsi"/>
          <w:color w:val="000000"/>
          <w:sz w:val="22"/>
          <w:szCs w:val="22"/>
        </w:rPr>
        <w:t xml:space="preserve">. </w:t>
      </w:r>
    </w:p>
    <w:p w14:paraId="3BBC1632" w14:textId="77777777" w:rsidR="00EA1A53" w:rsidRPr="00587D95" w:rsidRDefault="00B74622" w:rsidP="00DC6185">
      <w:pPr>
        <w:tabs>
          <w:tab w:val="left" w:pos="0"/>
        </w:tabs>
        <w:spacing w:after="120" w:line="312" w:lineRule="auto"/>
        <w:jc w:val="both"/>
        <w:rPr>
          <w:rFonts w:asciiTheme="minorHAnsi" w:hAnsiTheme="minorHAnsi" w:cstheme="minorHAnsi"/>
          <w:b/>
          <w:sz w:val="22"/>
          <w:szCs w:val="22"/>
        </w:rPr>
      </w:pPr>
      <w:r w:rsidRPr="00587D95">
        <w:rPr>
          <w:rFonts w:asciiTheme="minorHAnsi" w:hAnsiTheme="minorHAnsi" w:cstheme="minorHAnsi"/>
          <w:b/>
          <w:sz w:val="22"/>
          <w:szCs w:val="22"/>
        </w:rPr>
        <w:t>(</w:t>
      </w:r>
      <w:r w:rsidR="004515DC" w:rsidRPr="00587D95">
        <w:rPr>
          <w:rFonts w:asciiTheme="minorHAnsi" w:hAnsiTheme="minorHAnsi" w:cstheme="minorHAnsi"/>
          <w:b/>
          <w:sz w:val="22"/>
          <w:szCs w:val="22"/>
        </w:rPr>
        <w:t>3</w:t>
      </w:r>
      <w:r w:rsidRPr="00587D95">
        <w:rPr>
          <w:rFonts w:asciiTheme="minorHAnsi" w:hAnsiTheme="minorHAnsi" w:cstheme="minorHAnsi"/>
          <w:b/>
          <w:sz w:val="22"/>
          <w:szCs w:val="22"/>
        </w:rPr>
        <w:t>)</w:t>
      </w:r>
      <w:r w:rsidR="00EC1203" w:rsidRPr="00587D95">
        <w:rPr>
          <w:rFonts w:asciiTheme="minorHAnsi" w:hAnsiTheme="minorHAnsi" w:cstheme="minorHAnsi"/>
          <w:sz w:val="22"/>
          <w:szCs w:val="22"/>
        </w:rPr>
        <w:t xml:space="preserve"> Για ορισμένες ειδικότητες, των κατηγοριών Πανεπιστημιακής (ΠΕ), Τεχνολογικής (ΤΕ) και Δευτεροβάθμιας (ΔΕ) Εκπαίδευσης, </w:t>
      </w:r>
      <w:r w:rsidR="00EC1203" w:rsidRPr="00587D95">
        <w:rPr>
          <w:rFonts w:asciiTheme="minorHAnsi" w:hAnsiTheme="minorHAnsi" w:cstheme="minorHAnsi"/>
          <w:b/>
          <w:sz w:val="22"/>
          <w:szCs w:val="22"/>
        </w:rPr>
        <w:t>ενδέχεται</w:t>
      </w:r>
      <w:r w:rsidR="00EC1203" w:rsidRPr="00587D95">
        <w:rPr>
          <w:rFonts w:asciiTheme="minorHAnsi" w:hAnsiTheme="minorHAnsi" w:cstheme="minorHAnsi"/>
          <w:sz w:val="22"/>
          <w:szCs w:val="22"/>
        </w:rPr>
        <w:t xml:space="preserve"> να απαιτούνται από την ανακοίνωση</w:t>
      </w:r>
      <w:r w:rsidR="00EC1203" w:rsidRPr="00587D95">
        <w:rPr>
          <w:rFonts w:asciiTheme="minorHAnsi" w:hAnsiTheme="minorHAnsi" w:cstheme="minorHAnsi"/>
          <w:b/>
          <w:sz w:val="22"/>
          <w:szCs w:val="22"/>
        </w:rPr>
        <w:t xml:space="preserve"> </w:t>
      </w:r>
      <w:r w:rsidR="00EC1203" w:rsidRPr="00587D95">
        <w:rPr>
          <w:rFonts w:asciiTheme="minorHAnsi" w:hAnsiTheme="minorHAnsi" w:cstheme="minorHAnsi"/>
          <w:sz w:val="22"/>
          <w:szCs w:val="22"/>
        </w:rPr>
        <w:t>ως</w:t>
      </w:r>
      <w:r w:rsidR="00EC1203" w:rsidRPr="00587D95">
        <w:rPr>
          <w:rFonts w:asciiTheme="minorHAnsi" w:hAnsiTheme="minorHAnsi" w:cstheme="minorHAnsi"/>
          <w:b/>
          <w:sz w:val="22"/>
          <w:szCs w:val="22"/>
        </w:rPr>
        <w:t xml:space="preserve"> πρόσθετα (ΜΗ ΒΑΘΜΟΛΟΓΟΥΜΕΝΑ) προσόντα</w:t>
      </w:r>
      <w:r w:rsidR="00EA1A53" w:rsidRPr="00587D95">
        <w:rPr>
          <w:rFonts w:asciiTheme="minorHAnsi" w:hAnsiTheme="minorHAnsi" w:cstheme="minorHAnsi"/>
          <w:b/>
          <w:sz w:val="22"/>
          <w:szCs w:val="22"/>
        </w:rPr>
        <w:t>:</w:t>
      </w:r>
      <w:r w:rsidR="00EC1203" w:rsidRPr="00587D95">
        <w:rPr>
          <w:rFonts w:asciiTheme="minorHAnsi" w:hAnsiTheme="minorHAnsi" w:cstheme="minorHAnsi"/>
          <w:b/>
          <w:sz w:val="22"/>
          <w:szCs w:val="22"/>
        </w:rPr>
        <w:t xml:space="preserve"> </w:t>
      </w:r>
    </w:p>
    <w:p w14:paraId="39AC4A51" w14:textId="3F8891A4" w:rsidR="00EC1203" w:rsidRPr="00587D95" w:rsidRDefault="00EA1A53" w:rsidP="00DC6185">
      <w:pPr>
        <w:tabs>
          <w:tab w:val="left" w:pos="0"/>
        </w:tabs>
        <w:spacing w:after="120" w:line="312" w:lineRule="auto"/>
        <w:jc w:val="both"/>
        <w:rPr>
          <w:rFonts w:asciiTheme="minorHAnsi" w:hAnsiTheme="minorHAnsi" w:cstheme="minorHAnsi"/>
          <w:b/>
          <w:bCs/>
          <w:sz w:val="22"/>
          <w:szCs w:val="22"/>
        </w:rPr>
      </w:pPr>
      <w:r w:rsidRPr="00587D95">
        <w:rPr>
          <w:rFonts w:asciiTheme="minorHAnsi" w:hAnsiTheme="minorHAnsi" w:cstheme="minorHAnsi"/>
          <w:b/>
          <w:sz w:val="22"/>
          <w:szCs w:val="22"/>
        </w:rPr>
        <w:t xml:space="preserve">α. </w:t>
      </w:r>
      <w:r w:rsidR="00E30221" w:rsidRPr="00587D95">
        <w:rPr>
          <w:rFonts w:asciiTheme="minorHAnsi" w:hAnsiTheme="minorHAnsi" w:cstheme="minorHAnsi"/>
          <w:b/>
          <w:sz w:val="22"/>
          <w:szCs w:val="22"/>
        </w:rPr>
        <w:t>η γλωσσομάθεια ή/και η γ</w:t>
      </w:r>
      <w:r w:rsidR="00EC1203" w:rsidRPr="00587D95">
        <w:rPr>
          <w:rFonts w:asciiTheme="minorHAnsi" w:hAnsiTheme="minorHAnsi" w:cstheme="minorHAnsi"/>
          <w:b/>
          <w:sz w:val="22"/>
          <w:szCs w:val="22"/>
        </w:rPr>
        <w:t>νώση</w:t>
      </w:r>
      <w:r w:rsidR="00EC1203" w:rsidRPr="00587D95">
        <w:rPr>
          <w:rFonts w:asciiTheme="minorHAnsi" w:hAnsiTheme="minorHAnsi" w:cstheme="minorHAnsi"/>
          <w:sz w:val="22"/>
          <w:szCs w:val="22"/>
        </w:rPr>
        <w:t xml:space="preserve"> </w:t>
      </w:r>
      <w:r w:rsidR="00EC1203" w:rsidRPr="00587D95">
        <w:rPr>
          <w:rFonts w:asciiTheme="minorHAnsi" w:hAnsiTheme="minorHAnsi" w:cstheme="minorHAnsi"/>
          <w:b/>
          <w:sz w:val="22"/>
          <w:szCs w:val="22"/>
        </w:rPr>
        <w:t>χειρισμού ηλεκτρονικού υπολογιστή</w:t>
      </w:r>
      <w:r w:rsidR="00EC1203" w:rsidRPr="00587D95">
        <w:rPr>
          <w:rFonts w:asciiTheme="minorHAnsi" w:hAnsiTheme="minorHAnsi" w:cstheme="minorHAnsi"/>
          <w:i/>
          <w:sz w:val="22"/>
          <w:szCs w:val="22"/>
        </w:rPr>
        <w:t xml:space="preserve">. </w:t>
      </w:r>
      <w:r w:rsidR="00EC1203" w:rsidRPr="00587D95">
        <w:rPr>
          <w:rFonts w:asciiTheme="minorHAnsi" w:hAnsiTheme="minorHAnsi" w:cstheme="minorHAnsi"/>
          <w:sz w:val="22"/>
          <w:szCs w:val="22"/>
        </w:rPr>
        <w:t>Στην περίπτωση αυτή ο</w:t>
      </w:r>
      <w:r w:rsidR="00EC1203" w:rsidRPr="00587D95">
        <w:rPr>
          <w:rFonts w:asciiTheme="minorHAnsi" w:hAnsiTheme="minorHAnsi" w:cstheme="minorHAnsi"/>
          <w:b/>
          <w:sz w:val="22"/>
          <w:szCs w:val="22"/>
        </w:rPr>
        <w:t xml:space="preserve"> </w:t>
      </w:r>
      <w:r w:rsidR="00EC1203" w:rsidRPr="00587D95">
        <w:rPr>
          <w:rFonts w:asciiTheme="minorHAnsi" w:hAnsiTheme="minorHAnsi" w:cstheme="minorHAnsi"/>
          <w:sz w:val="22"/>
          <w:szCs w:val="22"/>
        </w:rPr>
        <w:t>υποψήφιος πρέπει να ανατρέξει στ</w:t>
      </w:r>
      <w:r w:rsidR="00E30221" w:rsidRPr="00587D95">
        <w:rPr>
          <w:rFonts w:asciiTheme="minorHAnsi" w:hAnsiTheme="minorHAnsi" w:cstheme="minorHAnsi"/>
          <w:sz w:val="22"/>
          <w:szCs w:val="22"/>
        </w:rPr>
        <w:t xml:space="preserve">α </w:t>
      </w:r>
      <w:r w:rsidR="00EC1203" w:rsidRPr="00587D95">
        <w:rPr>
          <w:rFonts w:asciiTheme="minorHAnsi" w:hAnsiTheme="minorHAnsi" w:cstheme="minorHAnsi"/>
          <w:sz w:val="22"/>
          <w:szCs w:val="22"/>
        </w:rPr>
        <w:t>αντίστοιχ</w:t>
      </w:r>
      <w:r w:rsidR="00E30221" w:rsidRPr="00587D95">
        <w:rPr>
          <w:rFonts w:asciiTheme="minorHAnsi" w:hAnsiTheme="minorHAnsi" w:cstheme="minorHAnsi"/>
          <w:sz w:val="22"/>
          <w:szCs w:val="22"/>
        </w:rPr>
        <w:t>α</w:t>
      </w:r>
      <w:r w:rsidR="00EC1203" w:rsidRPr="00587D95">
        <w:rPr>
          <w:rFonts w:asciiTheme="minorHAnsi" w:hAnsiTheme="minorHAnsi" w:cstheme="minorHAnsi"/>
          <w:sz w:val="22"/>
          <w:szCs w:val="22"/>
        </w:rPr>
        <w:t xml:space="preserve"> </w:t>
      </w:r>
      <w:r w:rsidR="00E30221" w:rsidRPr="00587D95">
        <w:rPr>
          <w:rFonts w:asciiTheme="minorHAnsi" w:hAnsiTheme="minorHAnsi" w:cstheme="minorHAnsi"/>
          <w:sz w:val="22"/>
          <w:szCs w:val="22"/>
        </w:rPr>
        <w:t xml:space="preserve">παραρτήματα, </w:t>
      </w:r>
      <w:r w:rsidR="004515DC" w:rsidRPr="00587D95">
        <w:rPr>
          <w:rFonts w:asciiTheme="minorHAnsi" w:hAnsiTheme="minorHAnsi" w:cstheme="minorHAnsi"/>
          <w:b/>
          <w:bCs/>
          <w:i/>
          <w:iCs/>
          <w:sz w:val="22"/>
          <w:szCs w:val="22"/>
        </w:rPr>
        <w:t>Ε</w:t>
      </w:r>
      <w:r w:rsidR="00EC1203" w:rsidRPr="00587D95">
        <w:rPr>
          <w:rFonts w:asciiTheme="minorHAnsi" w:hAnsiTheme="minorHAnsi" w:cstheme="minorHAnsi"/>
          <w:b/>
          <w:bCs/>
          <w:i/>
          <w:iCs/>
          <w:sz w:val="22"/>
          <w:szCs w:val="22"/>
        </w:rPr>
        <w:t>ιδικ</w:t>
      </w:r>
      <w:r w:rsidR="005A7785" w:rsidRPr="00587D95">
        <w:rPr>
          <w:rFonts w:asciiTheme="minorHAnsi" w:hAnsiTheme="minorHAnsi" w:cstheme="minorHAnsi"/>
          <w:b/>
          <w:bCs/>
          <w:i/>
          <w:iCs/>
          <w:sz w:val="22"/>
          <w:szCs w:val="22"/>
        </w:rPr>
        <w:t>ό</w:t>
      </w:r>
      <w:r w:rsidR="00EC1203" w:rsidRPr="00587D95">
        <w:rPr>
          <w:rFonts w:asciiTheme="minorHAnsi" w:hAnsiTheme="minorHAnsi" w:cstheme="minorHAnsi"/>
          <w:b/>
          <w:bCs/>
          <w:i/>
          <w:iCs/>
          <w:sz w:val="22"/>
          <w:szCs w:val="22"/>
        </w:rPr>
        <w:t xml:space="preserve"> </w:t>
      </w:r>
      <w:r w:rsidR="005A7785" w:rsidRPr="00587D95">
        <w:rPr>
          <w:rFonts w:asciiTheme="minorHAnsi" w:hAnsiTheme="minorHAnsi" w:cstheme="minorHAnsi"/>
          <w:b/>
          <w:bCs/>
          <w:i/>
          <w:iCs/>
          <w:sz w:val="22"/>
          <w:szCs w:val="22"/>
        </w:rPr>
        <w:t>Παράρτημα</w:t>
      </w:r>
      <w:r w:rsidR="0024720C" w:rsidRPr="00587D95">
        <w:rPr>
          <w:rFonts w:asciiTheme="minorHAnsi" w:hAnsiTheme="minorHAnsi" w:cstheme="minorHAnsi"/>
          <w:b/>
          <w:bCs/>
          <w:i/>
          <w:iCs/>
          <w:sz w:val="22"/>
          <w:szCs w:val="22"/>
        </w:rPr>
        <w:t xml:space="preserve"> (Α1)</w:t>
      </w:r>
      <w:r w:rsidR="005A7785" w:rsidRPr="00587D95">
        <w:rPr>
          <w:rFonts w:asciiTheme="minorHAnsi" w:hAnsiTheme="minorHAnsi" w:cstheme="minorHAnsi"/>
          <w:sz w:val="22"/>
          <w:szCs w:val="22"/>
        </w:rPr>
        <w:t xml:space="preserve"> </w:t>
      </w:r>
      <w:r w:rsidR="00E30221" w:rsidRPr="00587D95">
        <w:rPr>
          <w:rFonts w:asciiTheme="minorHAnsi" w:hAnsiTheme="minorHAnsi" w:cstheme="minorHAnsi"/>
          <w:sz w:val="22"/>
          <w:szCs w:val="22"/>
        </w:rPr>
        <w:t xml:space="preserve">και </w:t>
      </w:r>
      <w:r w:rsidR="00E30221" w:rsidRPr="00587D95">
        <w:rPr>
          <w:rFonts w:asciiTheme="minorHAnsi" w:hAnsiTheme="minorHAnsi" w:cstheme="minorHAnsi"/>
          <w:b/>
          <w:bCs/>
          <w:i/>
          <w:iCs/>
          <w:sz w:val="22"/>
          <w:szCs w:val="22"/>
        </w:rPr>
        <w:t>Ειδικό Παράρτημα (Α2)</w:t>
      </w:r>
      <w:r w:rsidR="00E30221" w:rsidRPr="00587D95">
        <w:rPr>
          <w:rFonts w:asciiTheme="minorHAnsi" w:hAnsiTheme="minorHAnsi" w:cstheme="minorHAnsi"/>
          <w:sz w:val="22"/>
          <w:szCs w:val="22"/>
        </w:rPr>
        <w:t xml:space="preserve"> </w:t>
      </w:r>
      <w:r w:rsidR="005A7785" w:rsidRPr="00587D95">
        <w:rPr>
          <w:rFonts w:asciiTheme="minorHAnsi" w:hAnsiTheme="minorHAnsi" w:cstheme="minorHAnsi"/>
          <w:sz w:val="22"/>
          <w:szCs w:val="22"/>
        </w:rPr>
        <w:t>(«</w:t>
      </w:r>
      <w:r w:rsidR="005A7785" w:rsidRPr="00587D95">
        <w:rPr>
          <w:rFonts w:asciiTheme="minorHAnsi" w:hAnsiTheme="minorHAnsi" w:cstheme="minorHAnsi"/>
          <w:b/>
          <w:sz w:val="22"/>
          <w:szCs w:val="22"/>
        </w:rPr>
        <w:t>ΑΠΟΔΕΙΞΗΣ ΧΕΙΡΙΣΜΟΥ Η/Υ</w:t>
      </w:r>
      <w:r w:rsidR="005A7785" w:rsidRPr="00587D95">
        <w:rPr>
          <w:rFonts w:asciiTheme="minorHAnsi" w:hAnsiTheme="minorHAnsi" w:cstheme="minorHAnsi"/>
          <w:bCs/>
          <w:sz w:val="22"/>
          <w:szCs w:val="22"/>
        </w:rPr>
        <w:t>»</w:t>
      </w:r>
      <w:r w:rsidR="00E30221" w:rsidRPr="00587D95">
        <w:rPr>
          <w:rFonts w:asciiTheme="minorHAnsi" w:hAnsiTheme="minorHAnsi" w:cstheme="minorHAnsi"/>
          <w:bCs/>
          <w:sz w:val="22"/>
          <w:szCs w:val="22"/>
        </w:rPr>
        <w:t xml:space="preserve"> και «</w:t>
      </w:r>
      <w:r w:rsidR="00E30221" w:rsidRPr="00587D95">
        <w:rPr>
          <w:rFonts w:asciiTheme="minorHAnsi" w:hAnsiTheme="minorHAnsi" w:cstheme="minorHAnsi"/>
          <w:b/>
          <w:sz w:val="22"/>
          <w:szCs w:val="22"/>
        </w:rPr>
        <w:t>ΑΠΟΔΕΙΞΗΣ ΓΛΩΣΣΟΜΑΘΕΙΑΣ</w:t>
      </w:r>
      <w:r w:rsidR="00E30221" w:rsidRPr="00587D95">
        <w:rPr>
          <w:rFonts w:asciiTheme="minorHAnsi" w:hAnsiTheme="minorHAnsi" w:cstheme="minorHAnsi"/>
          <w:bCs/>
          <w:sz w:val="22"/>
          <w:szCs w:val="22"/>
        </w:rPr>
        <w:t>»</w:t>
      </w:r>
      <w:r w:rsidR="005A7785" w:rsidRPr="00587D95">
        <w:rPr>
          <w:rFonts w:asciiTheme="minorHAnsi" w:hAnsiTheme="minorHAnsi" w:cstheme="minorHAnsi"/>
          <w:bCs/>
          <w:sz w:val="22"/>
          <w:szCs w:val="22"/>
        </w:rPr>
        <w:t>)</w:t>
      </w:r>
      <w:r w:rsidR="00EC1203" w:rsidRPr="00587D95">
        <w:rPr>
          <w:rFonts w:asciiTheme="minorHAnsi" w:hAnsiTheme="minorHAnsi" w:cstheme="minorHAnsi"/>
          <w:bCs/>
          <w:sz w:val="22"/>
          <w:szCs w:val="22"/>
        </w:rPr>
        <w:t>,</w:t>
      </w:r>
      <w:r w:rsidR="00EC1203" w:rsidRPr="00587D95">
        <w:rPr>
          <w:rFonts w:asciiTheme="minorHAnsi" w:hAnsiTheme="minorHAnsi" w:cstheme="minorHAnsi"/>
          <w:sz w:val="22"/>
          <w:szCs w:val="22"/>
        </w:rPr>
        <w:t xml:space="preserve"> προκειμένου να ενημερωθεί για τον τρόπο απόδειξής τους. Οι υποψήφιοι μπορούν να έχουν πρόσβαση στα ειδικά παραρτήματα μέσα από το</w:t>
      </w:r>
      <w:r w:rsidR="004965A1" w:rsidRPr="00587D95">
        <w:rPr>
          <w:rFonts w:asciiTheme="minorHAnsi" w:hAnsiTheme="minorHAnsi" w:cstheme="minorHAnsi"/>
          <w:sz w:val="22"/>
          <w:szCs w:val="22"/>
        </w:rPr>
        <w:t>υς</w:t>
      </w:r>
      <w:r w:rsidR="00EC1203" w:rsidRPr="00587D95">
        <w:rPr>
          <w:rFonts w:asciiTheme="minorHAnsi" w:hAnsiTheme="minorHAnsi" w:cstheme="minorHAnsi"/>
          <w:b/>
          <w:bCs/>
          <w:sz w:val="22"/>
          <w:szCs w:val="22"/>
        </w:rPr>
        <w:t xml:space="preserve"> δι</w:t>
      </w:r>
      <w:r w:rsidR="00795927" w:rsidRPr="00587D95">
        <w:rPr>
          <w:rFonts w:asciiTheme="minorHAnsi" w:hAnsiTheme="minorHAnsi" w:cstheme="minorHAnsi"/>
          <w:b/>
          <w:bCs/>
          <w:sz w:val="22"/>
          <w:szCs w:val="22"/>
        </w:rPr>
        <w:t>αδι</w:t>
      </w:r>
      <w:r w:rsidR="00EC1203" w:rsidRPr="00587D95">
        <w:rPr>
          <w:rFonts w:asciiTheme="minorHAnsi" w:hAnsiTheme="minorHAnsi" w:cstheme="minorHAnsi"/>
          <w:b/>
          <w:bCs/>
          <w:sz w:val="22"/>
          <w:szCs w:val="22"/>
        </w:rPr>
        <w:t>κτυακ</w:t>
      </w:r>
      <w:r w:rsidR="004965A1" w:rsidRPr="00587D95">
        <w:rPr>
          <w:rFonts w:asciiTheme="minorHAnsi" w:hAnsiTheme="minorHAnsi" w:cstheme="minorHAnsi"/>
          <w:b/>
          <w:bCs/>
          <w:sz w:val="22"/>
          <w:szCs w:val="22"/>
        </w:rPr>
        <w:t>ούς</w:t>
      </w:r>
      <w:r w:rsidR="00EC1203" w:rsidRPr="00587D95">
        <w:rPr>
          <w:rFonts w:asciiTheme="minorHAnsi" w:hAnsiTheme="minorHAnsi" w:cstheme="minorHAnsi"/>
          <w:b/>
          <w:bCs/>
          <w:sz w:val="22"/>
          <w:szCs w:val="22"/>
        </w:rPr>
        <w:t xml:space="preserve"> τόπο</w:t>
      </w:r>
      <w:r w:rsidR="004965A1" w:rsidRPr="00587D95">
        <w:rPr>
          <w:rFonts w:asciiTheme="minorHAnsi" w:hAnsiTheme="minorHAnsi" w:cstheme="minorHAnsi"/>
          <w:b/>
          <w:bCs/>
          <w:sz w:val="22"/>
          <w:szCs w:val="22"/>
        </w:rPr>
        <w:t>υς</w:t>
      </w:r>
      <w:r w:rsidR="00EC1203" w:rsidRPr="00587D95">
        <w:rPr>
          <w:rFonts w:asciiTheme="minorHAnsi" w:hAnsiTheme="minorHAnsi" w:cstheme="minorHAnsi"/>
          <w:b/>
          <w:bCs/>
          <w:sz w:val="22"/>
          <w:szCs w:val="22"/>
        </w:rPr>
        <w:t xml:space="preserve"> του </w:t>
      </w:r>
      <w:r w:rsidR="00E713DB" w:rsidRPr="00587D95">
        <w:rPr>
          <w:rFonts w:asciiTheme="minorHAnsi" w:hAnsiTheme="minorHAnsi" w:cstheme="minorHAnsi"/>
          <w:b/>
          <w:bCs/>
          <w:sz w:val="22"/>
          <w:szCs w:val="22"/>
        </w:rPr>
        <w:t>Δήμου Ηρακλείου</w:t>
      </w:r>
      <w:r w:rsidR="00EC1203" w:rsidRPr="00587D95">
        <w:rPr>
          <w:rFonts w:asciiTheme="minorHAnsi" w:hAnsiTheme="minorHAnsi" w:cstheme="minorHAnsi"/>
          <w:sz w:val="22"/>
          <w:szCs w:val="22"/>
        </w:rPr>
        <w:t xml:space="preserve"> (</w:t>
      </w:r>
      <w:r w:rsidR="00EC1203" w:rsidRPr="00587D95">
        <w:rPr>
          <w:rFonts w:asciiTheme="minorHAnsi" w:hAnsiTheme="minorHAnsi" w:cstheme="minorHAnsi"/>
          <w:sz w:val="22"/>
          <w:szCs w:val="22"/>
          <w:lang w:val="en-US"/>
        </w:rPr>
        <w:t>www</w:t>
      </w:r>
      <w:r w:rsidR="00EC1203" w:rsidRPr="00587D95">
        <w:rPr>
          <w:rFonts w:asciiTheme="minorHAnsi" w:hAnsiTheme="minorHAnsi" w:cstheme="minorHAnsi"/>
          <w:sz w:val="22"/>
          <w:szCs w:val="22"/>
        </w:rPr>
        <w:t>.</w:t>
      </w:r>
      <w:proofErr w:type="spellStart"/>
      <w:r w:rsidR="00E713DB" w:rsidRPr="00587D95">
        <w:rPr>
          <w:rFonts w:asciiTheme="minorHAnsi" w:hAnsiTheme="minorHAnsi" w:cstheme="minorHAnsi"/>
          <w:sz w:val="22"/>
          <w:szCs w:val="22"/>
          <w:lang w:val="en-US"/>
        </w:rPr>
        <w:t>heraklion</w:t>
      </w:r>
      <w:proofErr w:type="spellEnd"/>
      <w:r w:rsidR="00EC1203" w:rsidRPr="00587D95">
        <w:rPr>
          <w:rFonts w:asciiTheme="minorHAnsi" w:hAnsiTheme="minorHAnsi" w:cstheme="minorHAnsi"/>
          <w:sz w:val="22"/>
          <w:szCs w:val="22"/>
        </w:rPr>
        <w:t>.</w:t>
      </w:r>
      <w:r w:rsidR="00EC1203" w:rsidRPr="00587D95">
        <w:rPr>
          <w:rFonts w:asciiTheme="minorHAnsi" w:hAnsiTheme="minorHAnsi" w:cstheme="minorHAnsi"/>
          <w:sz w:val="22"/>
          <w:szCs w:val="22"/>
          <w:lang w:val="en-US"/>
        </w:rPr>
        <w:t>gr</w:t>
      </w:r>
      <w:r w:rsidR="00EC1203" w:rsidRPr="00587D95">
        <w:rPr>
          <w:rFonts w:asciiTheme="minorHAnsi" w:hAnsiTheme="minorHAnsi" w:cstheme="minorHAnsi"/>
          <w:sz w:val="22"/>
          <w:szCs w:val="22"/>
        </w:rPr>
        <w:t>) και συγκεκριμένα ακολουθώντας από την κεντρική σελίδα είτε τη διαδρομή:</w:t>
      </w:r>
      <w:r w:rsidR="00EC1203" w:rsidRPr="00587D95">
        <w:rPr>
          <w:rFonts w:asciiTheme="minorHAnsi" w:hAnsiTheme="minorHAnsi" w:cstheme="minorHAnsi"/>
          <w:b/>
          <w:bCs/>
          <w:sz w:val="22"/>
          <w:szCs w:val="22"/>
        </w:rPr>
        <w:t xml:space="preserve"> </w:t>
      </w:r>
      <w:r w:rsidR="00E713DB" w:rsidRPr="00587D95">
        <w:rPr>
          <w:rFonts w:asciiTheme="minorHAnsi" w:hAnsiTheme="minorHAnsi" w:cstheme="minorHAnsi"/>
          <w:b/>
          <w:sz w:val="22"/>
          <w:szCs w:val="22"/>
        </w:rPr>
        <w:t xml:space="preserve">Ο ΔΗΜΟΣ </w:t>
      </w:r>
      <w:r w:rsidR="00E713DB" w:rsidRPr="00587D95">
        <w:rPr>
          <w:rFonts w:asciiTheme="minorHAnsi" w:hAnsiTheme="minorHAnsi" w:cstheme="minorHAnsi"/>
          <w:b/>
          <w:bCs/>
          <w:sz w:val="22"/>
          <w:szCs w:val="22"/>
        </w:rPr>
        <w:sym w:font="Wingdings" w:char="F0E0"/>
      </w:r>
      <w:r w:rsidR="00E713DB" w:rsidRPr="00587D95">
        <w:rPr>
          <w:rFonts w:asciiTheme="minorHAnsi" w:hAnsiTheme="minorHAnsi" w:cstheme="minorHAnsi"/>
          <w:b/>
          <w:sz w:val="22"/>
          <w:szCs w:val="22"/>
        </w:rPr>
        <w:t xml:space="preserve"> ΠΡΟΣΛΗΨΕΙΣ </w:t>
      </w:r>
      <w:r w:rsidR="00E713DB" w:rsidRPr="00587D95">
        <w:rPr>
          <w:rFonts w:asciiTheme="minorHAnsi" w:hAnsiTheme="minorHAnsi" w:cstheme="minorHAnsi"/>
          <w:b/>
          <w:bCs/>
          <w:sz w:val="22"/>
          <w:szCs w:val="22"/>
        </w:rPr>
        <w:sym w:font="Wingdings" w:char="F0E0"/>
      </w:r>
      <w:r w:rsidR="00375B0C" w:rsidRPr="00587D95">
        <w:rPr>
          <w:rFonts w:asciiTheme="minorHAnsi" w:hAnsiTheme="minorHAnsi" w:cstheme="minorHAnsi"/>
          <w:b/>
          <w:bCs/>
          <w:sz w:val="22"/>
          <w:szCs w:val="22"/>
        </w:rPr>
        <w:t xml:space="preserve"> </w:t>
      </w:r>
      <w:r w:rsidR="00E713DB" w:rsidRPr="00587D95">
        <w:rPr>
          <w:rFonts w:asciiTheme="minorHAnsi" w:hAnsiTheme="minorHAnsi" w:cstheme="minorHAnsi"/>
          <w:b/>
          <w:sz w:val="22"/>
          <w:szCs w:val="22"/>
        </w:rPr>
        <w:t>ΣΜΕ</w:t>
      </w:r>
      <w:r w:rsidR="004D2E8D" w:rsidRPr="00587D95">
        <w:rPr>
          <w:rFonts w:asciiTheme="minorHAnsi" w:hAnsiTheme="minorHAnsi" w:cstheme="minorHAnsi"/>
          <w:b/>
          <w:sz w:val="22"/>
          <w:szCs w:val="22"/>
        </w:rPr>
        <w:t xml:space="preserve"> </w:t>
      </w:r>
      <w:r w:rsidR="006208DF" w:rsidRPr="00587D95">
        <w:rPr>
          <w:rFonts w:asciiTheme="minorHAnsi" w:hAnsiTheme="minorHAnsi" w:cstheme="minorHAnsi"/>
          <w:b/>
          <w:bCs/>
          <w:sz w:val="22"/>
          <w:szCs w:val="22"/>
        </w:rPr>
        <w:t>“</w:t>
      </w:r>
      <w:r w:rsidR="006208DF" w:rsidRPr="00587D95">
        <w:rPr>
          <w:rFonts w:asciiTheme="minorHAnsi" w:hAnsiTheme="minorHAnsi" w:cstheme="minorHAnsi"/>
          <w:b/>
          <w:bCs/>
          <w:sz w:val="22"/>
          <w:szCs w:val="22"/>
          <w:lang w:val="en-US"/>
        </w:rPr>
        <w:t>STEP</w:t>
      </w:r>
      <w:r w:rsidR="006208DF" w:rsidRPr="00587D95">
        <w:rPr>
          <w:rFonts w:asciiTheme="minorHAnsi" w:hAnsiTheme="minorHAnsi" w:cstheme="minorHAnsi"/>
          <w:b/>
          <w:bCs/>
          <w:sz w:val="22"/>
          <w:szCs w:val="22"/>
        </w:rPr>
        <w:t xml:space="preserve"> </w:t>
      </w:r>
      <w:r w:rsidR="006208DF" w:rsidRPr="00587D95">
        <w:rPr>
          <w:rFonts w:asciiTheme="minorHAnsi" w:hAnsiTheme="minorHAnsi" w:cstheme="minorHAnsi"/>
          <w:b/>
          <w:bCs/>
          <w:sz w:val="22"/>
          <w:szCs w:val="22"/>
          <w:lang w:val="en-US"/>
        </w:rPr>
        <w:t>UP</w:t>
      </w:r>
      <w:r w:rsidR="006208DF" w:rsidRPr="00587D95">
        <w:rPr>
          <w:rFonts w:asciiTheme="minorHAnsi" w:hAnsiTheme="minorHAnsi" w:cstheme="minorHAnsi"/>
          <w:b/>
          <w:bCs/>
          <w:sz w:val="22"/>
          <w:szCs w:val="22"/>
        </w:rPr>
        <w:t>”</w:t>
      </w:r>
      <w:r w:rsidR="00375B0C" w:rsidRPr="00587D95">
        <w:rPr>
          <w:rFonts w:asciiTheme="minorHAnsi" w:hAnsiTheme="minorHAnsi" w:cstheme="minorHAnsi"/>
          <w:b/>
          <w:sz w:val="22"/>
          <w:szCs w:val="22"/>
        </w:rPr>
        <w:t xml:space="preserve"> </w:t>
      </w:r>
      <w:r w:rsidR="00E713DB" w:rsidRPr="00587D95">
        <w:rPr>
          <w:rFonts w:asciiTheme="minorHAnsi" w:hAnsiTheme="minorHAnsi" w:cstheme="minorHAnsi"/>
          <w:b/>
          <w:sz w:val="22"/>
          <w:szCs w:val="22"/>
          <w:highlight w:val="yellow"/>
        </w:rPr>
        <w:t>(</w:t>
      </w:r>
      <w:hyperlink r:id="rId9" w:history="1">
        <w:r w:rsidR="0055155D" w:rsidRPr="00587D95">
          <w:rPr>
            <w:rStyle w:val="-0"/>
            <w:rFonts w:asciiTheme="minorHAnsi" w:hAnsiTheme="minorHAnsi" w:cstheme="minorHAnsi"/>
            <w:b/>
            <w:bCs/>
            <w:sz w:val="22"/>
            <w:szCs w:val="22"/>
            <w:highlight w:val="yellow"/>
          </w:rPr>
          <w:t>https://www.heraklion.gr/municipality/competition</w:t>
        </w:r>
      </w:hyperlink>
      <w:r w:rsidR="0055155D" w:rsidRPr="00587D95">
        <w:rPr>
          <w:rStyle w:val="-0"/>
          <w:rFonts w:asciiTheme="minorHAnsi" w:hAnsiTheme="minorHAnsi" w:cstheme="minorHAnsi"/>
          <w:b/>
          <w:bCs/>
          <w:sz w:val="22"/>
          <w:szCs w:val="22"/>
          <w:highlight w:val="yellow"/>
        </w:rPr>
        <w:t>...........................</w:t>
      </w:r>
      <w:r w:rsidR="00C454C7" w:rsidRPr="00587D95">
        <w:rPr>
          <w:rStyle w:val="-0"/>
          <w:rFonts w:asciiTheme="minorHAnsi" w:hAnsiTheme="minorHAnsi" w:cstheme="minorHAnsi"/>
          <w:b/>
          <w:bCs/>
          <w:sz w:val="22"/>
          <w:szCs w:val="22"/>
          <w:highlight w:val="yellow"/>
          <w:u w:val="none"/>
        </w:rPr>
        <w:t xml:space="preserve"> </w:t>
      </w:r>
      <w:r w:rsidR="00E713DB" w:rsidRPr="00587D95">
        <w:rPr>
          <w:rFonts w:asciiTheme="minorHAnsi" w:hAnsiTheme="minorHAnsi" w:cstheme="minorHAnsi"/>
          <w:b/>
          <w:sz w:val="22"/>
          <w:szCs w:val="22"/>
          <w:highlight w:val="yellow"/>
        </w:rPr>
        <w:t>).</w:t>
      </w:r>
    </w:p>
    <w:p w14:paraId="21ABCA36" w14:textId="1FCF9E7B" w:rsidR="00EC1203" w:rsidRPr="00587D95" w:rsidRDefault="00EA1A53" w:rsidP="00DC6185">
      <w:pPr>
        <w:tabs>
          <w:tab w:val="left" w:pos="0"/>
        </w:tabs>
        <w:spacing w:after="120" w:line="312" w:lineRule="auto"/>
        <w:jc w:val="both"/>
        <w:rPr>
          <w:rFonts w:asciiTheme="minorHAnsi" w:hAnsiTheme="minorHAnsi" w:cstheme="minorHAnsi"/>
          <w:b/>
          <w:sz w:val="22"/>
          <w:szCs w:val="22"/>
          <w:highlight w:val="yellow"/>
        </w:rPr>
      </w:pPr>
      <w:r w:rsidRPr="00587D95">
        <w:rPr>
          <w:rFonts w:asciiTheme="minorHAnsi" w:hAnsiTheme="minorHAnsi" w:cstheme="minorHAnsi"/>
          <w:b/>
          <w:sz w:val="22"/>
          <w:szCs w:val="22"/>
        </w:rPr>
        <w:t>β.</w:t>
      </w:r>
      <w:r w:rsidRPr="00587D95">
        <w:rPr>
          <w:rFonts w:asciiTheme="minorHAnsi" w:hAnsiTheme="minorHAnsi" w:cstheme="minorHAnsi"/>
          <w:sz w:val="22"/>
          <w:szCs w:val="22"/>
        </w:rPr>
        <w:t xml:space="preserve"> </w:t>
      </w:r>
      <w:r w:rsidR="00EC1203" w:rsidRPr="00587D95">
        <w:rPr>
          <w:rFonts w:asciiTheme="minorHAnsi" w:hAnsiTheme="minorHAnsi" w:cstheme="minorHAnsi"/>
          <w:b/>
          <w:sz w:val="22"/>
          <w:szCs w:val="22"/>
        </w:rPr>
        <w:t>Άδεια άσκησης επαγγέλματος ή άλλη επαγγελματική άδεια ή βεβαίωση εγγραφής ή βεβαίωση αναγγελίας (όπου προβλέπεται) ή βεβαίωση περί πλήρωσης όλων των προϋποθέσεων άσκησης του επαγγέλματος ή λοιπές βεβαιώσεις ή πιστοποιητικά ή Επαγγελματικές Ταυτότητες</w:t>
      </w:r>
      <w:r w:rsidRPr="00587D95">
        <w:rPr>
          <w:rFonts w:asciiTheme="minorHAnsi" w:hAnsiTheme="minorHAnsi" w:cstheme="minorHAnsi"/>
          <w:b/>
          <w:sz w:val="22"/>
          <w:szCs w:val="22"/>
        </w:rPr>
        <w:t>, τα οποία οφείλει να προσκομίσει ο υποψήφιος προκειμένου να συμμετάσχει στη διαδικασία</w:t>
      </w:r>
      <w:r w:rsidR="00EC1203" w:rsidRPr="00587D95">
        <w:rPr>
          <w:rFonts w:asciiTheme="minorHAnsi" w:hAnsiTheme="minorHAnsi" w:cstheme="minorHAnsi"/>
          <w:b/>
          <w:sz w:val="22"/>
          <w:szCs w:val="22"/>
        </w:rPr>
        <w:t xml:space="preserve">. </w:t>
      </w:r>
      <w:r w:rsidR="00EC1203" w:rsidRPr="00587D95">
        <w:rPr>
          <w:rFonts w:asciiTheme="minorHAnsi" w:hAnsiTheme="minorHAnsi" w:cstheme="minorHAnsi"/>
          <w:sz w:val="22"/>
          <w:szCs w:val="22"/>
        </w:rPr>
        <w:t xml:space="preserve">Επισημαίνεται ότι όλα τα ανωτέρω </w:t>
      </w:r>
      <w:r w:rsidR="00EC1203" w:rsidRPr="00587D95">
        <w:rPr>
          <w:rFonts w:asciiTheme="minorHAnsi" w:hAnsiTheme="minorHAnsi" w:cstheme="minorHAnsi"/>
          <w:b/>
          <w:sz w:val="22"/>
          <w:szCs w:val="22"/>
        </w:rPr>
        <w:t>πρέπει να είναι σε ισχύ τόσο κατά τον χρόνο υποβολής της αίτησης συμμετοχής και της λήξης της προθεσμίας υποβολής αυτής, όσο και κατά τον χρόνο πρόσληψης.</w:t>
      </w:r>
      <w:r w:rsidR="004965A1" w:rsidRPr="00587D95">
        <w:rPr>
          <w:rFonts w:asciiTheme="minorHAnsi" w:hAnsiTheme="minorHAnsi" w:cstheme="minorHAnsi"/>
          <w:b/>
          <w:sz w:val="22"/>
          <w:szCs w:val="22"/>
          <w:highlight w:val="yellow"/>
        </w:rPr>
        <w:t xml:space="preserve"> </w:t>
      </w:r>
    </w:p>
    <w:p w14:paraId="5B3DAEF3" w14:textId="26AB38D0" w:rsidR="00EE4AE6" w:rsidRPr="00587D95" w:rsidRDefault="00EC1203" w:rsidP="00DC6185">
      <w:pPr>
        <w:tabs>
          <w:tab w:val="left" w:pos="180"/>
        </w:tabs>
        <w:spacing w:after="120" w:line="312" w:lineRule="auto"/>
        <w:jc w:val="both"/>
        <w:rPr>
          <w:rFonts w:asciiTheme="minorHAnsi" w:hAnsiTheme="minorHAnsi" w:cstheme="minorHAnsi"/>
          <w:sz w:val="22"/>
          <w:szCs w:val="22"/>
          <w:highlight w:val="yellow"/>
        </w:rPr>
      </w:pPr>
      <w:r w:rsidRPr="00587D95">
        <w:rPr>
          <w:rFonts w:asciiTheme="minorHAnsi" w:hAnsiTheme="minorHAnsi" w:cstheme="minorHAnsi"/>
          <w:sz w:val="22"/>
          <w:szCs w:val="22"/>
        </w:rPr>
        <w:t>Για τους υποψηφίους που έχουν αναγνώριση επαγγελματικής ισοτιμίας του τίτλου τους από το Συμβούλιο Αναγνώρισης Επαγγελματικής Ισοτιμίας τίτλων Τριτοβάθμιας Εκπαίδευσης, εφόσον απαιτείται από το νόμο εγγραφή τους σε επαγγελματικές οργανώσεις, αρκεί βεβαίωση υποβολής αίτησης εγγραφής τους στην οικεία επαγγελματική οργάνωση.</w:t>
      </w:r>
    </w:p>
    <w:p w14:paraId="781BE290" w14:textId="38FF2FE3" w:rsidR="00044113" w:rsidRPr="00587D95" w:rsidRDefault="00044113">
      <w:pPr>
        <w:pStyle w:val="afa"/>
        <w:numPr>
          <w:ilvl w:val="0"/>
          <w:numId w:val="7"/>
        </w:numPr>
        <w:spacing w:before="100" w:beforeAutospacing="1" w:after="120" w:line="312" w:lineRule="auto"/>
        <w:ind w:left="284"/>
        <w:jc w:val="both"/>
        <w:rPr>
          <w:rFonts w:asciiTheme="minorHAnsi" w:hAnsiTheme="minorHAnsi" w:cstheme="minorHAnsi"/>
          <w:b/>
          <w:sz w:val="22"/>
          <w:szCs w:val="22"/>
        </w:rPr>
      </w:pPr>
      <w:r w:rsidRPr="00587D95">
        <w:rPr>
          <w:rFonts w:asciiTheme="minorHAnsi" w:hAnsiTheme="minorHAnsi" w:cstheme="minorHAnsi"/>
          <w:b/>
          <w:sz w:val="22"/>
          <w:szCs w:val="22"/>
        </w:rPr>
        <w:t>ΕΜΠΕΙΡΙΑ</w:t>
      </w:r>
    </w:p>
    <w:p w14:paraId="60CFAC6A" w14:textId="77777777" w:rsidR="00044113" w:rsidRPr="00587D95" w:rsidRDefault="00044113" w:rsidP="00DC6185">
      <w:pPr>
        <w:tabs>
          <w:tab w:val="left" w:pos="1080"/>
        </w:tabs>
        <w:spacing w:after="120" w:line="312" w:lineRule="auto"/>
        <w:jc w:val="both"/>
        <w:rPr>
          <w:rFonts w:asciiTheme="minorHAnsi" w:hAnsiTheme="minorHAnsi" w:cstheme="minorHAnsi"/>
          <w:b/>
          <w:sz w:val="22"/>
          <w:szCs w:val="22"/>
        </w:rPr>
      </w:pPr>
      <w:r w:rsidRPr="00587D95">
        <w:rPr>
          <w:rFonts w:asciiTheme="minorHAnsi" w:hAnsiTheme="minorHAnsi" w:cstheme="minorHAnsi"/>
          <w:sz w:val="22"/>
          <w:szCs w:val="22"/>
        </w:rPr>
        <w:t>Ως εμπειρία νοείται η απασχόληση με σχέση εργασίας ή σύμβαση έργου στον δημόσιο ή στον ιδιωτικό τομέα ή άσκηση επαγγέλματος σε καθήκοντα ή έργα συναφή με το γνωστικό αντικείμενο του τίτλου σπουδών ή με το αντικείμενο της προς πλήρωση θέσης, μετά από την απόκτηση του βασικού τίτλου σπουδών με τον οποίο ο υποψήφιος μετέχει στη διαγωνιστική διαδικασία και κατά τις περιπτώσεις για τις οποίες απαιτείται άδεια άσκησης επαγγέλματος, μετά από τη λήψη της άδειας.</w:t>
      </w:r>
    </w:p>
    <w:p w14:paraId="1A165353" w14:textId="39EBE97D" w:rsidR="00EC1203" w:rsidRPr="00587D95" w:rsidRDefault="00EC1203" w:rsidP="00DC6185">
      <w:pPr>
        <w:tabs>
          <w:tab w:val="left" w:pos="1080"/>
        </w:tabs>
        <w:spacing w:after="120" w:line="312" w:lineRule="auto"/>
        <w:jc w:val="both"/>
        <w:rPr>
          <w:rFonts w:asciiTheme="minorHAnsi" w:hAnsiTheme="minorHAnsi" w:cstheme="minorHAnsi"/>
          <w:sz w:val="22"/>
          <w:szCs w:val="22"/>
        </w:rPr>
      </w:pPr>
      <w:r w:rsidRPr="00587D95">
        <w:rPr>
          <w:rFonts w:asciiTheme="minorHAnsi" w:hAnsiTheme="minorHAnsi" w:cstheme="minorHAnsi"/>
          <w:b/>
          <w:sz w:val="22"/>
          <w:szCs w:val="22"/>
        </w:rPr>
        <w:t>Πιστοποιητικά απόδειξης εμπειρίας</w:t>
      </w:r>
      <w:r w:rsidRPr="00587D95">
        <w:rPr>
          <w:rFonts w:asciiTheme="minorHAnsi" w:hAnsiTheme="minorHAnsi" w:cstheme="minorHAnsi"/>
          <w:sz w:val="22"/>
          <w:szCs w:val="22"/>
        </w:rPr>
        <w:t xml:space="preserve"> τα οποία κατά περίπτωση είναι:</w:t>
      </w:r>
      <w:r w:rsidR="004965A1" w:rsidRPr="00587D95">
        <w:rPr>
          <w:rFonts w:asciiTheme="minorHAnsi" w:hAnsiTheme="minorHAnsi" w:cstheme="minorHAnsi"/>
          <w:sz w:val="22"/>
          <w:szCs w:val="22"/>
        </w:rPr>
        <w:t xml:space="preserve"> </w:t>
      </w:r>
    </w:p>
    <w:p w14:paraId="65875172" w14:textId="08DD32D3" w:rsidR="00F34769" w:rsidRPr="00587D95" w:rsidRDefault="005C2666" w:rsidP="00295C2D">
      <w:pPr>
        <w:pStyle w:val="af2"/>
        <w:spacing w:line="312" w:lineRule="auto"/>
        <w:rPr>
          <w:rFonts w:asciiTheme="minorHAnsi" w:hAnsiTheme="minorHAnsi" w:cstheme="minorHAnsi"/>
          <w:color w:val="000000"/>
          <w:sz w:val="22"/>
          <w:szCs w:val="22"/>
        </w:rPr>
      </w:pPr>
      <w:r w:rsidRPr="00587D95">
        <w:rPr>
          <w:rFonts w:asciiTheme="minorHAnsi" w:hAnsiTheme="minorHAnsi" w:cstheme="minorHAnsi"/>
          <w:sz w:val="22"/>
          <w:szCs w:val="22"/>
        </w:rPr>
        <w:t xml:space="preserve"> </w:t>
      </w:r>
      <w:r w:rsidR="00F34769" w:rsidRPr="00587D95">
        <w:rPr>
          <w:rFonts w:asciiTheme="minorHAnsi" w:hAnsiTheme="minorHAnsi" w:cstheme="minorHAnsi"/>
          <w:b/>
          <w:color w:val="000000"/>
          <w:sz w:val="22"/>
          <w:szCs w:val="22"/>
        </w:rPr>
        <w:t xml:space="preserve">Α. </w:t>
      </w:r>
      <w:r w:rsidR="00F34769" w:rsidRPr="00587D95">
        <w:rPr>
          <w:rFonts w:asciiTheme="minorHAnsi" w:hAnsiTheme="minorHAnsi" w:cstheme="minorHAnsi"/>
          <w:b/>
          <w:color w:val="000000"/>
          <w:sz w:val="22"/>
          <w:szCs w:val="22"/>
          <w:u w:val="single"/>
        </w:rPr>
        <w:t>Όταν απαιτείται άδεια άσκησης επαγγέλματος:</w:t>
      </w:r>
    </w:p>
    <w:p w14:paraId="134C6865" w14:textId="77777777" w:rsidR="00F34769" w:rsidRPr="00587D95" w:rsidRDefault="00F34769" w:rsidP="00DC6185">
      <w:pPr>
        <w:pStyle w:val="af2"/>
        <w:spacing w:line="312" w:lineRule="auto"/>
        <w:ind w:firstLine="360"/>
        <w:rPr>
          <w:rFonts w:asciiTheme="minorHAnsi" w:hAnsiTheme="minorHAnsi" w:cstheme="minorHAnsi"/>
          <w:b/>
          <w:color w:val="000000"/>
          <w:sz w:val="22"/>
          <w:szCs w:val="22"/>
        </w:rPr>
      </w:pPr>
      <w:r w:rsidRPr="00587D95">
        <w:rPr>
          <w:rFonts w:asciiTheme="minorHAnsi" w:hAnsiTheme="minorHAnsi" w:cstheme="minorHAnsi"/>
          <w:color w:val="000000"/>
          <w:sz w:val="22"/>
          <w:szCs w:val="22"/>
        </w:rPr>
        <w:t xml:space="preserve">Για τους </w:t>
      </w:r>
      <w:r w:rsidRPr="00587D95">
        <w:rPr>
          <w:rFonts w:asciiTheme="minorHAnsi" w:hAnsiTheme="minorHAnsi" w:cstheme="minorHAnsi"/>
          <w:b/>
          <w:color w:val="000000"/>
          <w:sz w:val="22"/>
          <w:szCs w:val="22"/>
        </w:rPr>
        <w:t xml:space="preserve">μισθωτούς </w:t>
      </w:r>
      <w:r w:rsidRPr="00587D95">
        <w:rPr>
          <w:rFonts w:asciiTheme="minorHAnsi" w:hAnsiTheme="minorHAnsi" w:cstheme="minorHAnsi"/>
          <w:color w:val="000000"/>
          <w:sz w:val="22"/>
          <w:szCs w:val="22"/>
        </w:rPr>
        <w:t xml:space="preserve">και τους </w:t>
      </w:r>
      <w:r w:rsidRPr="00587D95">
        <w:rPr>
          <w:rFonts w:asciiTheme="minorHAnsi" w:hAnsiTheme="minorHAnsi" w:cstheme="minorHAnsi"/>
          <w:b/>
          <w:color w:val="000000"/>
          <w:sz w:val="22"/>
          <w:szCs w:val="22"/>
        </w:rPr>
        <w:t>ελεύθερους επαγγελματίες:</w:t>
      </w:r>
    </w:p>
    <w:p w14:paraId="754DA655" w14:textId="77777777" w:rsidR="002A79A0" w:rsidRPr="00587D95" w:rsidRDefault="002A79A0">
      <w:pPr>
        <w:pStyle w:val="af2"/>
        <w:numPr>
          <w:ilvl w:val="0"/>
          <w:numId w:val="6"/>
        </w:numPr>
        <w:spacing w:line="312" w:lineRule="auto"/>
        <w:rPr>
          <w:rFonts w:asciiTheme="minorHAnsi" w:hAnsiTheme="minorHAnsi" w:cstheme="minorHAnsi"/>
          <w:color w:val="000000"/>
          <w:sz w:val="22"/>
          <w:szCs w:val="22"/>
        </w:rPr>
      </w:pPr>
      <w:r w:rsidRPr="00587D95">
        <w:rPr>
          <w:rFonts w:asciiTheme="minorHAnsi" w:hAnsiTheme="minorHAnsi" w:cstheme="minorHAnsi"/>
          <w:b/>
          <w:color w:val="000000"/>
          <w:sz w:val="22"/>
          <w:szCs w:val="22"/>
        </w:rPr>
        <w:t>Όταν δεν ζητείται εξειδικευμένη εμπειρία:</w:t>
      </w:r>
    </w:p>
    <w:p w14:paraId="3EF2FB32" w14:textId="77777777" w:rsidR="00F34769" w:rsidRPr="00587D95" w:rsidRDefault="00F34769" w:rsidP="00DC6185">
      <w:pPr>
        <w:pStyle w:val="af2"/>
        <w:spacing w:line="312" w:lineRule="auto"/>
        <w:ind w:left="1080" w:hanging="360"/>
        <w:rPr>
          <w:rFonts w:asciiTheme="minorHAnsi" w:hAnsiTheme="minorHAnsi" w:cstheme="minorHAnsi"/>
          <w:color w:val="000000"/>
          <w:sz w:val="22"/>
          <w:szCs w:val="22"/>
        </w:rPr>
      </w:pPr>
      <w:r w:rsidRPr="00587D95">
        <w:rPr>
          <w:rFonts w:asciiTheme="minorHAnsi" w:hAnsiTheme="minorHAnsi" w:cstheme="minorHAnsi"/>
          <w:b/>
          <w:color w:val="000000"/>
          <w:sz w:val="22"/>
          <w:szCs w:val="22"/>
        </w:rPr>
        <w:sym w:font="Symbol" w:char="00B7"/>
      </w:r>
      <w:r w:rsidRPr="00587D95">
        <w:rPr>
          <w:rFonts w:asciiTheme="minorHAnsi" w:hAnsiTheme="minorHAnsi" w:cstheme="minorHAnsi"/>
          <w:b/>
          <w:color w:val="000000"/>
          <w:sz w:val="22"/>
          <w:szCs w:val="22"/>
        </w:rPr>
        <w:t xml:space="preserve"> </w:t>
      </w:r>
      <w:r w:rsidRPr="00587D95">
        <w:rPr>
          <w:rFonts w:asciiTheme="minorHAnsi" w:hAnsiTheme="minorHAnsi" w:cstheme="minorHAnsi"/>
          <w:b/>
          <w:color w:val="000000"/>
          <w:sz w:val="22"/>
          <w:szCs w:val="22"/>
        </w:rPr>
        <w:tab/>
      </w:r>
      <w:r w:rsidRPr="00587D95">
        <w:rPr>
          <w:rFonts w:asciiTheme="minorHAnsi" w:hAnsiTheme="minorHAnsi" w:cstheme="minorHAnsi"/>
          <w:color w:val="000000"/>
          <w:sz w:val="22"/>
          <w:szCs w:val="22"/>
        </w:rPr>
        <w:t>Άδεια άσκησης επαγγέλματος και</w:t>
      </w:r>
    </w:p>
    <w:p w14:paraId="0A9B91CC" w14:textId="77777777" w:rsidR="00F34769" w:rsidRPr="00587D95" w:rsidRDefault="00F34769" w:rsidP="00DC6185">
      <w:pPr>
        <w:pStyle w:val="af2"/>
        <w:spacing w:line="312" w:lineRule="auto"/>
        <w:ind w:left="1080" w:hanging="360"/>
        <w:jc w:val="both"/>
        <w:rPr>
          <w:rFonts w:asciiTheme="minorHAnsi" w:hAnsiTheme="minorHAnsi" w:cstheme="minorHAnsi"/>
          <w:color w:val="000000"/>
          <w:sz w:val="22"/>
          <w:szCs w:val="22"/>
        </w:rPr>
      </w:pPr>
      <w:r w:rsidRPr="00587D95">
        <w:rPr>
          <w:rFonts w:asciiTheme="minorHAnsi" w:hAnsiTheme="minorHAnsi" w:cstheme="minorHAnsi"/>
          <w:b/>
          <w:color w:val="000000"/>
          <w:sz w:val="22"/>
          <w:szCs w:val="22"/>
        </w:rPr>
        <w:lastRenderedPageBreak/>
        <w:sym w:font="Symbol" w:char="00B7"/>
      </w:r>
      <w:r w:rsidRPr="00587D95">
        <w:rPr>
          <w:rFonts w:asciiTheme="minorHAnsi" w:hAnsiTheme="minorHAnsi" w:cstheme="minorHAnsi"/>
          <w:b/>
          <w:color w:val="000000"/>
          <w:sz w:val="22"/>
          <w:szCs w:val="22"/>
        </w:rPr>
        <w:t xml:space="preserve"> </w:t>
      </w:r>
      <w:r w:rsidRPr="00587D95">
        <w:rPr>
          <w:rFonts w:asciiTheme="minorHAnsi" w:hAnsiTheme="minorHAnsi" w:cstheme="minorHAnsi"/>
          <w:b/>
          <w:color w:val="000000"/>
          <w:sz w:val="22"/>
          <w:szCs w:val="22"/>
        </w:rPr>
        <w:tab/>
      </w:r>
      <w:r w:rsidRPr="00587D95">
        <w:rPr>
          <w:rFonts w:asciiTheme="minorHAnsi" w:hAnsiTheme="minorHAnsi" w:cstheme="minorHAnsi"/>
          <w:color w:val="000000"/>
          <w:sz w:val="22"/>
          <w:szCs w:val="22"/>
        </w:rPr>
        <w:t>Βεβαίωση του οικείου ασφαλιστικού φορέα στην οποία να αναγράφεται η διάρκεια της ασφάλισης.</w:t>
      </w:r>
    </w:p>
    <w:p w14:paraId="42F7D9EA" w14:textId="5C53BF64" w:rsidR="002A79A0" w:rsidRPr="00587D95" w:rsidRDefault="00F34769" w:rsidP="00DC6185">
      <w:pPr>
        <w:pStyle w:val="af2"/>
        <w:tabs>
          <w:tab w:val="left" w:pos="180"/>
        </w:tabs>
        <w:spacing w:line="312" w:lineRule="auto"/>
        <w:ind w:left="720"/>
        <w:jc w:val="both"/>
        <w:rPr>
          <w:rFonts w:asciiTheme="minorHAnsi" w:hAnsiTheme="minorHAnsi" w:cstheme="minorHAnsi"/>
          <w:color w:val="000000"/>
          <w:sz w:val="22"/>
          <w:szCs w:val="22"/>
        </w:rPr>
      </w:pPr>
      <w:r w:rsidRPr="00587D95">
        <w:rPr>
          <w:rFonts w:asciiTheme="minorHAnsi" w:hAnsiTheme="minorHAnsi" w:cstheme="minorHAnsi"/>
          <w:color w:val="000000"/>
          <w:sz w:val="22"/>
          <w:szCs w:val="22"/>
        </w:rPr>
        <w:t xml:space="preserve">Όσοι έχουν προϋπηρεσία σε φορείς του δημοσίου τομέα </w:t>
      </w:r>
      <w:r w:rsidR="00C60DDE" w:rsidRPr="00587D95">
        <w:rPr>
          <w:rFonts w:asciiTheme="minorHAnsi" w:hAnsiTheme="minorHAnsi" w:cstheme="minorHAnsi"/>
          <w:color w:val="000000"/>
          <w:sz w:val="22"/>
          <w:szCs w:val="22"/>
        </w:rPr>
        <w:t xml:space="preserve">καθώς και οι απασχολούμενοι με σύμβαση έργου </w:t>
      </w:r>
      <w:r w:rsidRPr="00587D95">
        <w:rPr>
          <w:rFonts w:asciiTheme="minorHAnsi" w:hAnsiTheme="minorHAnsi" w:cstheme="minorHAnsi"/>
          <w:color w:val="000000"/>
          <w:sz w:val="22"/>
          <w:szCs w:val="22"/>
        </w:rPr>
        <w:t>μπορούν, εναλλακτικά, αντί της βεβαίωσης του οικείου ασφαλιστικού φορέα, να προσκομίσουν βεβαίωση του οικείου φορέα του δημοσίου τομέα από την οποία να προκύπτουν το είδος και η χρονική διάρκεια της εμπειρίας.</w:t>
      </w:r>
    </w:p>
    <w:p w14:paraId="396FC3D2" w14:textId="77777777" w:rsidR="00F34769" w:rsidRPr="00587D95" w:rsidRDefault="00F34769">
      <w:pPr>
        <w:pStyle w:val="af2"/>
        <w:numPr>
          <w:ilvl w:val="0"/>
          <w:numId w:val="6"/>
        </w:numPr>
        <w:tabs>
          <w:tab w:val="left" w:pos="180"/>
        </w:tabs>
        <w:spacing w:line="312" w:lineRule="auto"/>
        <w:jc w:val="both"/>
        <w:rPr>
          <w:rFonts w:asciiTheme="minorHAnsi" w:hAnsiTheme="minorHAnsi" w:cstheme="minorHAnsi"/>
          <w:color w:val="000000"/>
          <w:sz w:val="22"/>
          <w:szCs w:val="22"/>
        </w:rPr>
      </w:pPr>
      <w:r w:rsidRPr="00587D95">
        <w:rPr>
          <w:rFonts w:asciiTheme="minorHAnsi" w:hAnsiTheme="minorHAnsi" w:cstheme="minorHAnsi"/>
          <w:b/>
          <w:color w:val="000000"/>
          <w:sz w:val="22"/>
          <w:szCs w:val="22"/>
        </w:rPr>
        <w:t xml:space="preserve">Όταν ζητείται εξειδικευμένη εμπειρία απαιτείται </w:t>
      </w:r>
      <w:r w:rsidRPr="00587D95">
        <w:rPr>
          <w:rFonts w:asciiTheme="minorHAnsi" w:hAnsiTheme="minorHAnsi" w:cstheme="minorHAnsi"/>
          <w:b/>
          <w:color w:val="000000"/>
          <w:sz w:val="22"/>
          <w:szCs w:val="22"/>
          <w:u w:val="single"/>
        </w:rPr>
        <w:t>επιπλέον</w:t>
      </w:r>
      <w:r w:rsidRPr="00587D95">
        <w:rPr>
          <w:rFonts w:asciiTheme="minorHAnsi" w:hAnsiTheme="minorHAnsi" w:cstheme="minorHAnsi"/>
          <w:b/>
          <w:color w:val="000000"/>
          <w:sz w:val="22"/>
          <w:szCs w:val="22"/>
        </w:rPr>
        <w:t>:</w:t>
      </w:r>
    </w:p>
    <w:p w14:paraId="0FB812A7" w14:textId="1EEFDD53" w:rsidR="00F34769" w:rsidRPr="00587D95" w:rsidRDefault="00F34769" w:rsidP="00DC6185">
      <w:pPr>
        <w:pStyle w:val="af2"/>
        <w:tabs>
          <w:tab w:val="left" w:pos="180"/>
        </w:tabs>
        <w:spacing w:line="312" w:lineRule="auto"/>
        <w:ind w:left="1080" w:hanging="360"/>
        <w:jc w:val="both"/>
        <w:rPr>
          <w:rFonts w:asciiTheme="minorHAnsi" w:hAnsiTheme="minorHAnsi" w:cstheme="minorHAnsi"/>
          <w:color w:val="000000"/>
          <w:sz w:val="22"/>
          <w:szCs w:val="22"/>
        </w:rPr>
      </w:pPr>
      <w:r w:rsidRPr="00587D95">
        <w:rPr>
          <w:rFonts w:asciiTheme="minorHAnsi" w:hAnsiTheme="minorHAnsi" w:cstheme="minorHAnsi"/>
          <w:color w:val="000000"/>
          <w:sz w:val="22"/>
          <w:szCs w:val="22"/>
        </w:rPr>
        <w:t>–</w:t>
      </w:r>
      <w:r w:rsidR="004965A1" w:rsidRPr="00587D95">
        <w:rPr>
          <w:rFonts w:asciiTheme="minorHAnsi" w:hAnsiTheme="minorHAnsi" w:cstheme="minorHAnsi"/>
          <w:color w:val="000000"/>
          <w:sz w:val="22"/>
          <w:szCs w:val="22"/>
        </w:rPr>
        <w:t xml:space="preserve"> </w:t>
      </w:r>
      <w:r w:rsidRPr="00587D95">
        <w:rPr>
          <w:rFonts w:asciiTheme="minorHAnsi" w:hAnsiTheme="minorHAnsi" w:cstheme="minorHAnsi"/>
          <w:color w:val="000000"/>
          <w:sz w:val="22"/>
          <w:szCs w:val="22"/>
        </w:rPr>
        <w:tab/>
        <w:t xml:space="preserve">Για τους </w:t>
      </w:r>
      <w:r w:rsidRPr="00587D95">
        <w:rPr>
          <w:rFonts w:asciiTheme="minorHAnsi" w:hAnsiTheme="minorHAnsi" w:cstheme="minorHAnsi"/>
          <w:b/>
          <w:color w:val="000000"/>
          <w:sz w:val="22"/>
          <w:szCs w:val="22"/>
        </w:rPr>
        <w:t>μισθωτούς</w:t>
      </w:r>
      <w:r w:rsidRPr="00587D95">
        <w:rPr>
          <w:rFonts w:asciiTheme="minorHAnsi" w:hAnsiTheme="minorHAnsi" w:cstheme="minorHAnsi"/>
          <w:color w:val="000000"/>
          <w:sz w:val="22"/>
          <w:szCs w:val="22"/>
        </w:rPr>
        <w:t>, χωριστή από την αίτηση, υπεύθυνη δήλωση του υποψηφίου κατά το άρθρο 8 του ν.1599/1986 στην οποία να δηλώνονται ο εργοδότης, το είδος και η χρονική διάρκεια της εξειδικευμένης εμπειρίας.</w:t>
      </w:r>
    </w:p>
    <w:p w14:paraId="23B04F76" w14:textId="77777777" w:rsidR="00F34769" w:rsidRPr="00587D95" w:rsidRDefault="00F34769" w:rsidP="00DC6185">
      <w:pPr>
        <w:pStyle w:val="af2"/>
        <w:tabs>
          <w:tab w:val="left" w:pos="180"/>
        </w:tabs>
        <w:spacing w:line="312" w:lineRule="auto"/>
        <w:ind w:left="1080"/>
        <w:jc w:val="both"/>
        <w:rPr>
          <w:rFonts w:asciiTheme="minorHAnsi" w:hAnsiTheme="minorHAnsi" w:cstheme="minorHAnsi"/>
          <w:color w:val="000000"/>
          <w:sz w:val="22"/>
          <w:szCs w:val="22"/>
        </w:rPr>
      </w:pPr>
      <w:r w:rsidRPr="00587D95">
        <w:rPr>
          <w:rFonts w:asciiTheme="minorHAnsi" w:hAnsiTheme="minorHAnsi" w:cstheme="minorHAnsi"/>
          <w:color w:val="000000"/>
          <w:sz w:val="22"/>
          <w:szCs w:val="22"/>
        </w:rPr>
        <w:t>Οι μισθωτοί</w:t>
      </w:r>
      <w:r w:rsidR="00B078AB" w:rsidRPr="00587D95">
        <w:rPr>
          <w:rFonts w:asciiTheme="minorHAnsi" w:hAnsiTheme="minorHAnsi" w:cstheme="minorHAnsi"/>
          <w:color w:val="000000"/>
          <w:sz w:val="22"/>
          <w:szCs w:val="22"/>
        </w:rPr>
        <w:t xml:space="preserve"> και οι απασχολούμενοι με σύμβαση έργου σε φορείς </w:t>
      </w:r>
      <w:r w:rsidRPr="00587D95">
        <w:rPr>
          <w:rFonts w:asciiTheme="minorHAnsi" w:hAnsiTheme="minorHAnsi" w:cstheme="minorHAnsi"/>
          <w:color w:val="000000"/>
          <w:sz w:val="22"/>
          <w:szCs w:val="22"/>
        </w:rPr>
        <w:t>του δημόσιου τομέα μπορούν, εναλλακτικά, αντί της βεβαίωσης του ασφαλιστικού φορέα και της υπεύθυνης δήλωσης, να προσκομίσουν βεβαίωση του οικείου φορέα του δημόσιου τομέα από την οποία να προκύπτουν το είδος και η χρονική διάρκεια της εξειδικευμένης εμπειρίας.</w:t>
      </w:r>
    </w:p>
    <w:p w14:paraId="3DE51D96" w14:textId="5951BF98" w:rsidR="00F34769" w:rsidRPr="00587D95" w:rsidRDefault="00F34769" w:rsidP="00DC6185">
      <w:pPr>
        <w:pStyle w:val="af2"/>
        <w:tabs>
          <w:tab w:val="left" w:pos="1080"/>
        </w:tabs>
        <w:spacing w:line="312" w:lineRule="auto"/>
        <w:ind w:left="1080" w:hanging="360"/>
        <w:jc w:val="both"/>
        <w:rPr>
          <w:rFonts w:asciiTheme="minorHAnsi" w:hAnsiTheme="minorHAnsi" w:cstheme="minorHAnsi"/>
          <w:color w:val="000000"/>
          <w:sz w:val="22"/>
          <w:szCs w:val="22"/>
        </w:rPr>
      </w:pPr>
      <w:r w:rsidRPr="00587D95">
        <w:rPr>
          <w:rFonts w:asciiTheme="minorHAnsi" w:hAnsiTheme="minorHAnsi" w:cstheme="minorHAnsi"/>
          <w:color w:val="000000"/>
          <w:sz w:val="22"/>
          <w:szCs w:val="22"/>
        </w:rPr>
        <w:t xml:space="preserve">– </w:t>
      </w:r>
      <w:r w:rsidRPr="00587D95">
        <w:rPr>
          <w:rFonts w:asciiTheme="minorHAnsi" w:hAnsiTheme="minorHAnsi" w:cstheme="minorHAnsi"/>
          <w:color w:val="000000"/>
          <w:sz w:val="22"/>
          <w:szCs w:val="22"/>
        </w:rPr>
        <w:tab/>
        <w:t xml:space="preserve">Για τους </w:t>
      </w:r>
      <w:r w:rsidRPr="00587D95">
        <w:rPr>
          <w:rFonts w:asciiTheme="minorHAnsi" w:hAnsiTheme="minorHAnsi" w:cstheme="minorHAnsi"/>
          <w:b/>
          <w:color w:val="000000"/>
          <w:sz w:val="22"/>
          <w:szCs w:val="22"/>
        </w:rPr>
        <w:t>ελεύθερους επαγγελματίες</w:t>
      </w:r>
      <w:r w:rsidRPr="00587D95">
        <w:rPr>
          <w:rFonts w:asciiTheme="minorHAnsi" w:hAnsiTheme="minorHAnsi" w:cstheme="minorHAnsi"/>
          <w:color w:val="000000"/>
          <w:sz w:val="22"/>
          <w:szCs w:val="22"/>
        </w:rPr>
        <w:t xml:space="preserve">, χωριστή από την αίτηση, υπεύθυνη δήλωση κατά το άρθρο 8 του ν.1599/1986, για το είδος και τη χρονική διάρκεια της εξειδικευμένης εμπειρίας και μία τουλάχιστον σχετική σύμβαση ή ένα τουλάχιστον δελτίο παροχής υπηρεσιών ανά έτος, που να καλύπτουν ενδεικτικώς τη διάρκεια και το είδος της εξειδικευμένης εμπειρίας. Στην περίπτωση που η εξειδικευμένη εμπειρία έχει αποκτηθεί στο δημόσιο τομέα, εναλλακτικά, αντί των </w:t>
      </w:r>
      <w:proofErr w:type="spellStart"/>
      <w:r w:rsidRPr="00587D95">
        <w:rPr>
          <w:rFonts w:asciiTheme="minorHAnsi" w:hAnsiTheme="minorHAnsi" w:cstheme="minorHAnsi"/>
          <w:color w:val="000000"/>
          <w:sz w:val="22"/>
          <w:szCs w:val="22"/>
        </w:rPr>
        <w:t>προαναφερομένων</w:t>
      </w:r>
      <w:proofErr w:type="spellEnd"/>
      <w:r w:rsidRPr="00587D95">
        <w:rPr>
          <w:rFonts w:asciiTheme="minorHAnsi" w:hAnsiTheme="minorHAnsi" w:cstheme="minorHAnsi"/>
          <w:color w:val="000000"/>
          <w:sz w:val="22"/>
          <w:szCs w:val="22"/>
        </w:rPr>
        <w:t>, οι υποψήφιοι μπορούν να προσκομίσουν βεβαίωση του οικείου φορέα του δημόσιου τομέα από την οποία να προκύπτουν το είδος και η χρονική διάρκεια της εξειδικευμένης εμπειρίας.</w:t>
      </w:r>
    </w:p>
    <w:p w14:paraId="303003FC" w14:textId="77777777" w:rsidR="008F5BBC" w:rsidRPr="00587D95" w:rsidRDefault="008F5BBC" w:rsidP="00DC6185">
      <w:pPr>
        <w:pStyle w:val="af2"/>
        <w:tabs>
          <w:tab w:val="left" w:pos="1080"/>
        </w:tabs>
        <w:spacing w:line="312" w:lineRule="auto"/>
        <w:ind w:left="1080" w:hanging="360"/>
        <w:jc w:val="both"/>
        <w:rPr>
          <w:rFonts w:asciiTheme="minorHAnsi" w:hAnsiTheme="minorHAnsi" w:cstheme="minorHAnsi"/>
          <w:color w:val="000000"/>
          <w:sz w:val="22"/>
          <w:szCs w:val="22"/>
        </w:rPr>
      </w:pPr>
    </w:p>
    <w:p w14:paraId="19ACD46B" w14:textId="77777777" w:rsidR="00F34769" w:rsidRPr="00587D95" w:rsidRDefault="00F34769" w:rsidP="00DC6185">
      <w:pPr>
        <w:pStyle w:val="af2"/>
        <w:spacing w:line="312" w:lineRule="auto"/>
        <w:rPr>
          <w:rFonts w:asciiTheme="minorHAnsi" w:hAnsiTheme="minorHAnsi" w:cstheme="minorHAnsi"/>
          <w:b/>
          <w:color w:val="000000"/>
          <w:sz w:val="22"/>
          <w:szCs w:val="22"/>
          <w:u w:val="single"/>
        </w:rPr>
      </w:pPr>
      <w:r w:rsidRPr="00587D95">
        <w:rPr>
          <w:rFonts w:asciiTheme="minorHAnsi" w:hAnsiTheme="minorHAnsi" w:cstheme="minorHAnsi"/>
          <w:b/>
          <w:color w:val="000000"/>
          <w:sz w:val="22"/>
          <w:szCs w:val="22"/>
        </w:rPr>
        <w:t xml:space="preserve">Β. </w:t>
      </w:r>
      <w:r w:rsidRPr="00587D95">
        <w:rPr>
          <w:rFonts w:asciiTheme="minorHAnsi" w:hAnsiTheme="minorHAnsi" w:cstheme="minorHAnsi"/>
          <w:b/>
          <w:color w:val="000000"/>
          <w:sz w:val="22"/>
          <w:szCs w:val="22"/>
          <w:u w:val="single"/>
        </w:rPr>
        <w:t>Όταν δεν απαιτείται άδεια άσκησης επαγγέλματος:</w:t>
      </w:r>
    </w:p>
    <w:p w14:paraId="165DC6F2" w14:textId="77777777" w:rsidR="00F34769" w:rsidRPr="00587D95" w:rsidRDefault="00F34769" w:rsidP="00DC6185">
      <w:pPr>
        <w:pStyle w:val="af2"/>
        <w:spacing w:line="312" w:lineRule="auto"/>
        <w:ind w:firstLine="360"/>
        <w:rPr>
          <w:rFonts w:asciiTheme="minorHAnsi" w:hAnsiTheme="minorHAnsi" w:cstheme="minorHAnsi"/>
          <w:b/>
          <w:color w:val="000000"/>
          <w:sz w:val="22"/>
          <w:szCs w:val="22"/>
        </w:rPr>
      </w:pPr>
      <w:r w:rsidRPr="00587D95">
        <w:rPr>
          <w:rFonts w:asciiTheme="minorHAnsi" w:hAnsiTheme="minorHAnsi" w:cstheme="minorHAnsi"/>
          <w:b/>
          <w:color w:val="000000"/>
          <w:sz w:val="22"/>
          <w:szCs w:val="22"/>
        </w:rPr>
        <w:t>Για όλες τις περιπτώσεις είτε ζητείται εξειδικευμένη εμπειρία είτε όχι.</w:t>
      </w:r>
    </w:p>
    <w:p w14:paraId="26A5DCA0" w14:textId="77777777" w:rsidR="00F34769" w:rsidRPr="00587D95" w:rsidRDefault="00F34769" w:rsidP="00DC6185">
      <w:pPr>
        <w:pStyle w:val="af2"/>
        <w:spacing w:line="312" w:lineRule="auto"/>
        <w:ind w:firstLine="360"/>
        <w:rPr>
          <w:rFonts w:asciiTheme="minorHAnsi" w:hAnsiTheme="minorHAnsi" w:cstheme="minorHAnsi"/>
          <w:color w:val="000000"/>
          <w:sz w:val="22"/>
          <w:szCs w:val="22"/>
        </w:rPr>
      </w:pPr>
      <w:r w:rsidRPr="00587D95">
        <w:rPr>
          <w:rFonts w:asciiTheme="minorHAnsi" w:hAnsiTheme="minorHAnsi" w:cstheme="minorHAnsi"/>
          <w:b/>
          <w:color w:val="000000"/>
          <w:sz w:val="22"/>
          <w:szCs w:val="22"/>
        </w:rPr>
        <w:t>(1)</w:t>
      </w:r>
      <w:r w:rsidRPr="00587D95">
        <w:rPr>
          <w:rFonts w:asciiTheme="minorHAnsi" w:hAnsiTheme="minorHAnsi" w:cstheme="minorHAnsi"/>
          <w:color w:val="000000"/>
          <w:sz w:val="22"/>
          <w:szCs w:val="22"/>
        </w:rPr>
        <w:t xml:space="preserve"> </w:t>
      </w:r>
      <w:r w:rsidRPr="00587D95">
        <w:rPr>
          <w:rFonts w:asciiTheme="minorHAnsi" w:hAnsiTheme="minorHAnsi" w:cstheme="minorHAnsi"/>
          <w:b/>
          <w:color w:val="000000"/>
          <w:sz w:val="22"/>
          <w:szCs w:val="22"/>
        </w:rPr>
        <w:t>Για τους μισθωτούς του δημοσίου και ιδιωτικού τομέα:</w:t>
      </w:r>
    </w:p>
    <w:p w14:paraId="440DAE22" w14:textId="77777777" w:rsidR="00F34769" w:rsidRPr="00587D95" w:rsidRDefault="00F34769" w:rsidP="00DC6185">
      <w:pPr>
        <w:pStyle w:val="af2"/>
        <w:spacing w:line="312" w:lineRule="auto"/>
        <w:ind w:left="1080" w:hanging="360"/>
        <w:jc w:val="both"/>
        <w:rPr>
          <w:rFonts w:asciiTheme="minorHAnsi" w:hAnsiTheme="minorHAnsi" w:cstheme="minorHAnsi"/>
          <w:color w:val="000000"/>
          <w:sz w:val="22"/>
          <w:szCs w:val="22"/>
        </w:rPr>
      </w:pPr>
      <w:r w:rsidRPr="00587D95">
        <w:rPr>
          <w:rFonts w:asciiTheme="minorHAnsi" w:hAnsiTheme="minorHAnsi" w:cstheme="minorHAnsi"/>
          <w:b/>
          <w:color w:val="000000"/>
          <w:sz w:val="22"/>
          <w:szCs w:val="22"/>
        </w:rPr>
        <w:sym w:font="Symbol" w:char="00B7"/>
      </w:r>
      <w:r w:rsidRPr="00587D95">
        <w:rPr>
          <w:rFonts w:asciiTheme="minorHAnsi" w:hAnsiTheme="minorHAnsi" w:cstheme="minorHAnsi"/>
          <w:b/>
          <w:color w:val="000000"/>
          <w:sz w:val="22"/>
          <w:szCs w:val="22"/>
        </w:rPr>
        <w:t xml:space="preserve"> </w:t>
      </w:r>
      <w:r w:rsidRPr="00587D95">
        <w:rPr>
          <w:rFonts w:asciiTheme="minorHAnsi" w:hAnsiTheme="minorHAnsi" w:cstheme="minorHAnsi"/>
          <w:b/>
          <w:color w:val="000000"/>
          <w:sz w:val="22"/>
          <w:szCs w:val="22"/>
        </w:rPr>
        <w:tab/>
      </w:r>
      <w:r w:rsidRPr="00587D95">
        <w:rPr>
          <w:rFonts w:asciiTheme="minorHAnsi" w:hAnsiTheme="minorHAnsi" w:cstheme="minorHAnsi"/>
          <w:color w:val="000000"/>
          <w:sz w:val="22"/>
          <w:szCs w:val="22"/>
        </w:rPr>
        <w:t>Βεβαίωση του οικείου ασφαλιστικού φορέα από την οποία να προκύπτει η διάρκεια της ασφάλισης και</w:t>
      </w:r>
    </w:p>
    <w:p w14:paraId="5BDE172E" w14:textId="77777777" w:rsidR="00F34769" w:rsidRPr="00587D95" w:rsidRDefault="00F34769" w:rsidP="00DC6185">
      <w:pPr>
        <w:pStyle w:val="af2"/>
        <w:tabs>
          <w:tab w:val="left" w:pos="180"/>
          <w:tab w:val="left" w:pos="360"/>
        </w:tabs>
        <w:spacing w:line="312" w:lineRule="auto"/>
        <w:ind w:left="1080" w:hanging="360"/>
        <w:jc w:val="both"/>
        <w:rPr>
          <w:rFonts w:asciiTheme="minorHAnsi" w:hAnsiTheme="minorHAnsi" w:cstheme="minorHAnsi"/>
          <w:color w:val="000000"/>
          <w:sz w:val="22"/>
          <w:szCs w:val="22"/>
        </w:rPr>
      </w:pPr>
      <w:r w:rsidRPr="00587D95">
        <w:rPr>
          <w:rFonts w:asciiTheme="minorHAnsi" w:hAnsiTheme="minorHAnsi" w:cstheme="minorHAnsi"/>
          <w:b/>
          <w:color w:val="000000"/>
          <w:sz w:val="22"/>
          <w:szCs w:val="22"/>
        </w:rPr>
        <w:sym w:font="Symbol" w:char="00B7"/>
      </w:r>
      <w:r w:rsidRPr="00587D95">
        <w:rPr>
          <w:rFonts w:asciiTheme="minorHAnsi" w:hAnsiTheme="minorHAnsi" w:cstheme="minorHAnsi"/>
          <w:color w:val="000000"/>
          <w:sz w:val="22"/>
          <w:szCs w:val="22"/>
        </w:rPr>
        <w:t xml:space="preserve"> </w:t>
      </w:r>
      <w:r w:rsidRPr="00587D95">
        <w:rPr>
          <w:rFonts w:asciiTheme="minorHAnsi" w:hAnsiTheme="minorHAnsi" w:cstheme="minorHAnsi"/>
          <w:color w:val="000000"/>
          <w:sz w:val="22"/>
          <w:szCs w:val="22"/>
        </w:rPr>
        <w:tab/>
        <w:t xml:space="preserve">Χωριστή από την αίτηση υπεύθυνη δήλωση του υποψηφίου κατά το άρθρο 8 του ν.1599/1986 στην οποία να δηλώνονται επακριβώς ο χρόνος και το είδος της εμπειρίας του καθώς και τα στοιχεία του εργοδότη, φυσικού προσώπου ή της επωνυμίας της επιχείρησης αν πρόκειται για νομικό πρόσωπο. </w:t>
      </w:r>
    </w:p>
    <w:p w14:paraId="722C2ED4" w14:textId="77777777" w:rsidR="00F34769" w:rsidRPr="00587D95" w:rsidRDefault="00F34769" w:rsidP="00DC6185">
      <w:pPr>
        <w:pStyle w:val="af2"/>
        <w:tabs>
          <w:tab w:val="left" w:pos="180"/>
        </w:tabs>
        <w:spacing w:line="312" w:lineRule="auto"/>
        <w:ind w:left="360"/>
        <w:jc w:val="both"/>
        <w:rPr>
          <w:rFonts w:asciiTheme="minorHAnsi" w:hAnsiTheme="minorHAnsi" w:cstheme="minorHAnsi"/>
          <w:color w:val="000000"/>
          <w:sz w:val="22"/>
          <w:szCs w:val="22"/>
        </w:rPr>
      </w:pPr>
      <w:r w:rsidRPr="00587D95">
        <w:rPr>
          <w:rFonts w:asciiTheme="minorHAnsi" w:hAnsiTheme="minorHAnsi" w:cstheme="minorHAnsi"/>
          <w:color w:val="000000"/>
          <w:sz w:val="22"/>
          <w:szCs w:val="22"/>
        </w:rPr>
        <w:t xml:space="preserve">Οι μισθωτοί του δημόσιου τομέα </w:t>
      </w:r>
      <w:r w:rsidR="00C60DDE" w:rsidRPr="00587D95">
        <w:rPr>
          <w:rFonts w:asciiTheme="minorHAnsi" w:hAnsiTheme="minorHAnsi" w:cstheme="minorHAnsi"/>
          <w:color w:val="000000"/>
          <w:sz w:val="22"/>
          <w:szCs w:val="22"/>
        </w:rPr>
        <w:t xml:space="preserve">καθώς και οι απασχολούμενοι με σύμβαση έργου </w:t>
      </w:r>
      <w:r w:rsidRPr="00587D95">
        <w:rPr>
          <w:rFonts w:asciiTheme="minorHAnsi" w:hAnsiTheme="minorHAnsi" w:cstheme="minorHAnsi"/>
          <w:color w:val="000000"/>
          <w:sz w:val="22"/>
          <w:szCs w:val="22"/>
        </w:rPr>
        <w:t>μπορούν, εναλλακτικά, αντί της βεβαίωσης του ασφαλιστικού φορέα και της υπεύθυνης δήλωσης, να προσκομίσουν βεβαίωση του οικείου φορέα του δημοσίου τομέα από την οποία να προκύπτουν το είδος και η χρονική διάρκεια της εμπειρίας.</w:t>
      </w:r>
    </w:p>
    <w:p w14:paraId="240D632B" w14:textId="77777777" w:rsidR="00F34769" w:rsidRPr="00587D95" w:rsidRDefault="00F34769" w:rsidP="00DC6185">
      <w:pPr>
        <w:pStyle w:val="af2"/>
        <w:spacing w:line="312" w:lineRule="auto"/>
        <w:ind w:firstLine="360"/>
        <w:rPr>
          <w:rFonts w:asciiTheme="minorHAnsi" w:hAnsiTheme="minorHAnsi" w:cstheme="minorHAnsi"/>
          <w:b/>
          <w:color w:val="000000"/>
          <w:sz w:val="22"/>
          <w:szCs w:val="22"/>
        </w:rPr>
      </w:pPr>
      <w:r w:rsidRPr="00587D95">
        <w:rPr>
          <w:rFonts w:asciiTheme="minorHAnsi" w:hAnsiTheme="minorHAnsi" w:cstheme="minorHAnsi"/>
          <w:b/>
          <w:color w:val="000000"/>
          <w:sz w:val="22"/>
          <w:szCs w:val="22"/>
        </w:rPr>
        <w:t>(2) Για τους ελεύθερους επαγγελματίες απαιτούνται αθροιστικά:</w:t>
      </w:r>
    </w:p>
    <w:p w14:paraId="30A22EAE" w14:textId="77777777" w:rsidR="00F34769" w:rsidRPr="00587D95" w:rsidRDefault="00F34769" w:rsidP="00DC6185">
      <w:pPr>
        <w:pStyle w:val="af2"/>
        <w:spacing w:line="312" w:lineRule="auto"/>
        <w:ind w:left="1080" w:hanging="360"/>
        <w:jc w:val="both"/>
        <w:rPr>
          <w:rFonts w:asciiTheme="minorHAnsi" w:hAnsiTheme="minorHAnsi" w:cstheme="minorHAnsi"/>
          <w:color w:val="000000"/>
          <w:sz w:val="22"/>
          <w:szCs w:val="22"/>
        </w:rPr>
      </w:pPr>
      <w:r w:rsidRPr="00587D95">
        <w:rPr>
          <w:rFonts w:asciiTheme="minorHAnsi" w:hAnsiTheme="minorHAnsi" w:cstheme="minorHAnsi"/>
          <w:b/>
          <w:color w:val="000000"/>
          <w:sz w:val="22"/>
          <w:szCs w:val="22"/>
        </w:rPr>
        <w:lastRenderedPageBreak/>
        <w:sym w:font="Symbol" w:char="00B7"/>
      </w:r>
      <w:r w:rsidRPr="00587D95">
        <w:rPr>
          <w:rFonts w:asciiTheme="minorHAnsi" w:hAnsiTheme="minorHAnsi" w:cstheme="minorHAnsi"/>
          <w:b/>
          <w:color w:val="000000"/>
          <w:sz w:val="22"/>
          <w:szCs w:val="22"/>
        </w:rPr>
        <w:t xml:space="preserve"> </w:t>
      </w:r>
      <w:r w:rsidRPr="00587D95">
        <w:rPr>
          <w:rFonts w:asciiTheme="minorHAnsi" w:hAnsiTheme="minorHAnsi" w:cstheme="minorHAnsi"/>
          <w:b/>
          <w:color w:val="000000"/>
          <w:sz w:val="22"/>
          <w:szCs w:val="22"/>
        </w:rPr>
        <w:tab/>
      </w:r>
      <w:r w:rsidRPr="00587D95">
        <w:rPr>
          <w:rFonts w:asciiTheme="minorHAnsi" w:hAnsiTheme="minorHAnsi" w:cstheme="minorHAnsi"/>
          <w:color w:val="000000"/>
          <w:sz w:val="22"/>
          <w:szCs w:val="22"/>
        </w:rPr>
        <w:t>Βεβαίωση του οικείου ασφαλιστικού φορέα στην οποία να αναγράφεται η διάρκεια της ασφάλισης,</w:t>
      </w:r>
    </w:p>
    <w:p w14:paraId="58E59CAE" w14:textId="77777777" w:rsidR="00F34769" w:rsidRPr="00587D95" w:rsidRDefault="00F34769" w:rsidP="00DC6185">
      <w:pPr>
        <w:pStyle w:val="af2"/>
        <w:tabs>
          <w:tab w:val="left" w:pos="360"/>
        </w:tabs>
        <w:spacing w:line="312" w:lineRule="auto"/>
        <w:ind w:left="1080" w:hanging="360"/>
        <w:jc w:val="both"/>
        <w:rPr>
          <w:rFonts w:asciiTheme="minorHAnsi" w:hAnsiTheme="minorHAnsi" w:cstheme="minorHAnsi"/>
          <w:b/>
          <w:color w:val="000000"/>
          <w:sz w:val="22"/>
          <w:szCs w:val="22"/>
        </w:rPr>
      </w:pPr>
      <w:r w:rsidRPr="00587D95">
        <w:rPr>
          <w:rFonts w:asciiTheme="minorHAnsi" w:hAnsiTheme="minorHAnsi" w:cstheme="minorHAnsi"/>
          <w:b/>
          <w:color w:val="000000"/>
          <w:sz w:val="22"/>
          <w:szCs w:val="22"/>
        </w:rPr>
        <w:sym w:font="Symbol" w:char="00B7"/>
      </w:r>
      <w:r w:rsidRPr="00587D95">
        <w:rPr>
          <w:rFonts w:asciiTheme="minorHAnsi" w:hAnsiTheme="minorHAnsi" w:cstheme="minorHAnsi"/>
          <w:b/>
          <w:color w:val="000000"/>
          <w:sz w:val="22"/>
          <w:szCs w:val="22"/>
        </w:rPr>
        <w:t xml:space="preserve"> </w:t>
      </w:r>
      <w:r w:rsidRPr="00587D95">
        <w:rPr>
          <w:rFonts w:asciiTheme="minorHAnsi" w:hAnsiTheme="minorHAnsi" w:cstheme="minorHAnsi"/>
          <w:b/>
          <w:color w:val="000000"/>
          <w:sz w:val="22"/>
          <w:szCs w:val="22"/>
        </w:rPr>
        <w:tab/>
      </w:r>
      <w:r w:rsidRPr="00587D95">
        <w:rPr>
          <w:rFonts w:asciiTheme="minorHAnsi" w:hAnsiTheme="minorHAnsi" w:cstheme="minorHAnsi"/>
          <w:color w:val="000000"/>
          <w:sz w:val="22"/>
          <w:szCs w:val="22"/>
        </w:rPr>
        <w:t xml:space="preserve">Υπεύθυνη δήλωση, χωριστή από την αίτηση, κατά το άρθρο 8 του ν.1599/1986, ότι πραγματοποίησε συγκεκριμένες εργασίες, μελέτες και έργα σχετικά με το αντικείμενο της εμπειρίας </w:t>
      </w:r>
      <w:r w:rsidRPr="00587D95">
        <w:rPr>
          <w:rFonts w:asciiTheme="minorHAnsi" w:hAnsiTheme="minorHAnsi" w:cstheme="minorHAnsi"/>
          <w:b/>
          <w:color w:val="000000"/>
          <w:sz w:val="22"/>
          <w:szCs w:val="22"/>
        </w:rPr>
        <w:t>και</w:t>
      </w:r>
    </w:p>
    <w:p w14:paraId="7BB8A662" w14:textId="77777777" w:rsidR="00F34769" w:rsidRPr="00587D95" w:rsidRDefault="00F34769" w:rsidP="00DC6185">
      <w:pPr>
        <w:pStyle w:val="af2"/>
        <w:tabs>
          <w:tab w:val="left" w:pos="180"/>
        </w:tabs>
        <w:spacing w:line="312" w:lineRule="auto"/>
        <w:ind w:left="1080" w:hanging="360"/>
        <w:jc w:val="both"/>
        <w:rPr>
          <w:rFonts w:asciiTheme="minorHAnsi" w:hAnsiTheme="minorHAnsi" w:cstheme="minorHAnsi"/>
          <w:color w:val="000000"/>
          <w:sz w:val="22"/>
          <w:szCs w:val="22"/>
        </w:rPr>
      </w:pPr>
      <w:r w:rsidRPr="00587D95">
        <w:rPr>
          <w:rFonts w:asciiTheme="minorHAnsi" w:hAnsiTheme="minorHAnsi" w:cstheme="minorHAnsi"/>
          <w:b/>
          <w:color w:val="000000"/>
          <w:sz w:val="22"/>
          <w:szCs w:val="22"/>
        </w:rPr>
        <w:sym w:font="Symbol" w:char="00B7"/>
      </w:r>
      <w:r w:rsidRPr="00587D95">
        <w:rPr>
          <w:rFonts w:asciiTheme="minorHAnsi" w:hAnsiTheme="minorHAnsi" w:cstheme="minorHAnsi"/>
          <w:b/>
          <w:color w:val="000000"/>
          <w:sz w:val="22"/>
          <w:szCs w:val="22"/>
        </w:rPr>
        <w:t xml:space="preserve"> </w:t>
      </w:r>
      <w:r w:rsidRPr="00587D95">
        <w:rPr>
          <w:rFonts w:asciiTheme="minorHAnsi" w:hAnsiTheme="minorHAnsi" w:cstheme="minorHAnsi"/>
          <w:b/>
          <w:color w:val="000000"/>
          <w:sz w:val="22"/>
          <w:szCs w:val="22"/>
        </w:rPr>
        <w:tab/>
      </w:r>
      <w:r w:rsidRPr="00587D95">
        <w:rPr>
          <w:rFonts w:asciiTheme="minorHAnsi" w:hAnsiTheme="minorHAnsi" w:cstheme="minorHAnsi"/>
          <w:color w:val="000000"/>
          <w:sz w:val="22"/>
          <w:szCs w:val="22"/>
        </w:rPr>
        <w:t>Υποβολή μιας τουλάχιστον σχετικής σύμβασης ή ενός τουλάχιστον δελτίου παροχής υπηρεσιών ανά έτος, που να καλύπτουν ενδεικτικώς τη διάρκεια και το είδος της εμπειρίας.</w:t>
      </w:r>
    </w:p>
    <w:p w14:paraId="75D4025F" w14:textId="77777777" w:rsidR="00F34769" w:rsidRPr="00587D95" w:rsidRDefault="00F34769" w:rsidP="00DC6185">
      <w:pPr>
        <w:pStyle w:val="af2"/>
        <w:tabs>
          <w:tab w:val="left" w:pos="180"/>
        </w:tabs>
        <w:spacing w:line="312" w:lineRule="auto"/>
        <w:ind w:left="360"/>
        <w:jc w:val="both"/>
        <w:rPr>
          <w:rFonts w:asciiTheme="minorHAnsi" w:hAnsiTheme="minorHAnsi" w:cstheme="minorHAnsi"/>
          <w:color w:val="000000"/>
          <w:sz w:val="22"/>
          <w:szCs w:val="22"/>
        </w:rPr>
      </w:pPr>
      <w:r w:rsidRPr="00587D95">
        <w:rPr>
          <w:rFonts w:asciiTheme="minorHAnsi" w:hAnsiTheme="minorHAnsi" w:cstheme="minorHAnsi"/>
          <w:color w:val="000000"/>
          <w:sz w:val="22"/>
          <w:szCs w:val="22"/>
        </w:rPr>
        <w:t xml:space="preserve">Στην περίπτωση που η εμπειρία έχει αποκτηθεί στο δημόσιο τομέα, εναλλακτικά, αντί των </w:t>
      </w:r>
      <w:proofErr w:type="spellStart"/>
      <w:r w:rsidRPr="00587D95">
        <w:rPr>
          <w:rFonts w:asciiTheme="minorHAnsi" w:hAnsiTheme="minorHAnsi" w:cstheme="minorHAnsi"/>
          <w:color w:val="000000"/>
          <w:sz w:val="22"/>
          <w:szCs w:val="22"/>
        </w:rPr>
        <w:t>προαναφερομένων</w:t>
      </w:r>
      <w:proofErr w:type="spellEnd"/>
      <w:r w:rsidRPr="00587D95">
        <w:rPr>
          <w:rFonts w:asciiTheme="minorHAnsi" w:hAnsiTheme="minorHAnsi" w:cstheme="minorHAnsi"/>
          <w:color w:val="000000"/>
          <w:sz w:val="22"/>
          <w:szCs w:val="22"/>
        </w:rPr>
        <w:t>, οι υποψήφιοι μπορούν να προσκομίσουν βεβαίωση του οικείου φορέα του δημόσιου τομέα από την οποία να προκύπτουν το είδος και η χρονική διάρκεια της εμπειρίας.</w:t>
      </w:r>
    </w:p>
    <w:p w14:paraId="616BF19E" w14:textId="6847CABE" w:rsidR="00F34769" w:rsidRPr="00587D95" w:rsidRDefault="00F34769" w:rsidP="00DC6185">
      <w:pPr>
        <w:pStyle w:val="af2"/>
        <w:pBdr>
          <w:top w:val="single" w:sz="4" w:space="1" w:color="auto"/>
          <w:left w:val="single" w:sz="4" w:space="4" w:color="auto"/>
          <w:bottom w:val="single" w:sz="4" w:space="1" w:color="auto"/>
          <w:right w:val="single" w:sz="4" w:space="4" w:color="auto"/>
        </w:pBdr>
        <w:tabs>
          <w:tab w:val="left" w:pos="180"/>
        </w:tabs>
        <w:spacing w:line="312" w:lineRule="auto"/>
        <w:ind w:left="360"/>
        <w:jc w:val="both"/>
        <w:rPr>
          <w:rFonts w:asciiTheme="minorHAnsi" w:hAnsiTheme="minorHAnsi" w:cstheme="minorHAnsi"/>
          <w:color w:val="000000"/>
          <w:sz w:val="22"/>
          <w:szCs w:val="22"/>
        </w:rPr>
      </w:pPr>
      <w:r w:rsidRPr="00587D95">
        <w:rPr>
          <w:rFonts w:asciiTheme="minorHAnsi" w:hAnsiTheme="minorHAnsi" w:cstheme="minorHAnsi"/>
          <w:sz w:val="22"/>
          <w:szCs w:val="22"/>
        </w:rPr>
        <w:t xml:space="preserve">Σε περίπτωση ασφαλιστικών φορέων (π.χ. ΤΣΜΕΔΕ) όπου ο υποψήφιος δύναται να ασφαλιστεί είτε ως μισθωτός είτε ως ελεύθερος επαγγελματίας, </w:t>
      </w:r>
      <w:r w:rsidRPr="00587D95">
        <w:rPr>
          <w:rFonts w:asciiTheme="minorHAnsi" w:hAnsiTheme="minorHAnsi" w:cstheme="minorHAnsi"/>
          <w:sz w:val="22"/>
          <w:szCs w:val="22"/>
          <w:u w:val="single"/>
        </w:rPr>
        <w:t>να διευκρινίζεται στη βεβαίωση του ασφαλιστικού φορέα η σχέση απασχόλησης</w:t>
      </w:r>
      <w:r w:rsidR="006C25D9" w:rsidRPr="00587D95">
        <w:rPr>
          <w:rFonts w:asciiTheme="minorHAnsi" w:hAnsiTheme="minorHAnsi" w:cstheme="minorHAnsi"/>
          <w:sz w:val="22"/>
          <w:szCs w:val="22"/>
          <w:u w:val="single"/>
        </w:rPr>
        <w:t>.</w:t>
      </w:r>
    </w:p>
    <w:p w14:paraId="4A56D227" w14:textId="77777777" w:rsidR="00F34769" w:rsidRPr="00587D95" w:rsidRDefault="00F34769" w:rsidP="00295C2D">
      <w:pPr>
        <w:pStyle w:val="a7"/>
        <w:spacing w:before="100" w:beforeAutospacing="1" w:after="120" w:line="312" w:lineRule="auto"/>
        <w:rPr>
          <w:rFonts w:asciiTheme="minorHAnsi" w:hAnsiTheme="minorHAnsi" w:cstheme="minorHAnsi"/>
          <w:b/>
        </w:rPr>
      </w:pPr>
      <w:r w:rsidRPr="00587D95">
        <w:rPr>
          <w:rFonts w:asciiTheme="minorHAnsi" w:hAnsiTheme="minorHAnsi" w:cstheme="minorHAnsi"/>
          <w:b/>
        </w:rPr>
        <w:t>ΕΠΙΣΗΜΑΝΣΕΙΣ ΓΙΑ ΤΟΥΣ ΤΡΟΠΟΥΣ ΑΠΟΔΕΙΞΗΣ ΤΗΣ ΕΜΠΕΙΡΙΑΣ:</w:t>
      </w:r>
    </w:p>
    <w:p w14:paraId="7FC90884" w14:textId="77777777" w:rsidR="00F34769" w:rsidRPr="00587D95" w:rsidRDefault="00F34769" w:rsidP="00DC6185">
      <w:pPr>
        <w:pStyle w:val="a7"/>
        <w:spacing w:before="0" w:after="120" w:line="312" w:lineRule="auto"/>
        <w:ind w:left="360" w:hanging="360"/>
        <w:rPr>
          <w:rFonts w:asciiTheme="minorHAnsi" w:hAnsiTheme="minorHAnsi" w:cstheme="minorHAnsi"/>
        </w:rPr>
      </w:pPr>
      <w:r w:rsidRPr="00587D95">
        <w:rPr>
          <w:rFonts w:asciiTheme="minorHAnsi" w:hAnsiTheme="minorHAnsi" w:cstheme="minorHAnsi"/>
        </w:rPr>
        <w:t xml:space="preserve">α) </w:t>
      </w:r>
      <w:r w:rsidRPr="00587D95">
        <w:rPr>
          <w:rFonts w:asciiTheme="minorHAnsi" w:hAnsiTheme="minorHAnsi" w:cstheme="minorHAnsi"/>
        </w:rPr>
        <w:tab/>
        <w:t xml:space="preserve">Οι απασχολούμενοι σε </w:t>
      </w:r>
      <w:r w:rsidRPr="00587D95">
        <w:rPr>
          <w:rFonts w:asciiTheme="minorHAnsi" w:hAnsiTheme="minorHAnsi" w:cstheme="minorHAnsi"/>
          <w:b/>
        </w:rPr>
        <w:t>φορείς του δημόσιου τομέα</w:t>
      </w:r>
      <w:r w:rsidRPr="00587D95">
        <w:rPr>
          <w:rFonts w:asciiTheme="minorHAnsi" w:hAnsiTheme="minorHAnsi" w:cstheme="minorHAnsi"/>
          <w:bCs/>
        </w:rPr>
        <w:t xml:space="preserve">, </w:t>
      </w:r>
      <w:r w:rsidRPr="00587D95">
        <w:rPr>
          <w:rFonts w:asciiTheme="minorHAnsi" w:hAnsiTheme="minorHAnsi" w:cstheme="minorHAnsi"/>
        </w:rPr>
        <w:t xml:space="preserve">που αποδεικνύουν την εμπειρία τους με σχετική βεβαίωση του οικείου φορέα απασχόλησης, υπολογίζουν τους μήνες εμπειρίας </w:t>
      </w:r>
      <w:r w:rsidRPr="00587D95">
        <w:rPr>
          <w:rFonts w:asciiTheme="minorHAnsi" w:hAnsiTheme="minorHAnsi" w:cstheme="minorHAnsi"/>
          <w:b/>
        </w:rPr>
        <w:t>αφαιρώντας την ημερομηνία έναρξης της απασχόλησης από την επομένη της ημερομηνίας λήξης</w:t>
      </w:r>
      <w:r w:rsidRPr="00587D95">
        <w:rPr>
          <w:rFonts w:asciiTheme="minorHAnsi" w:hAnsiTheme="minorHAnsi" w:cstheme="minorHAnsi"/>
        </w:rPr>
        <w:t>,</w:t>
      </w:r>
      <w:r w:rsidRPr="00587D95">
        <w:rPr>
          <w:rFonts w:asciiTheme="minorHAnsi" w:hAnsiTheme="minorHAnsi" w:cstheme="minorHAnsi"/>
          <w:b/>
        </w:rPr>
        <w:t xml:space="preserve"> </w:t>
      </w:r>
      <w:r w:rsidRPr="00587D95">
        <w:rPr>
          <w:rFonts w:asciiTheme="minorHAnsi" w:hAnsiTheme="minorHAnsi" w:cstheme="minorHAnsi"/>
        </w:rPr>
        <w:t xml:space="preserve">σύμφωνα με το υπόδειγμα των ασφαλισμένων στα λοιπά ταμεία πλην ΕΦΚΑ (πρώην </w:t>
      </w:r>
      <w:r w:rsidRPr="00587D95">
        <w:rPr>
          <w:rFonts w:asciiTheme="minorHAnsi" w:hAnsiTheme="minorHAnsi" w:cstheme="minorHAnsi"/>
          <w:b/>
          <w:bCs/>
        </w:rPr>
        <w:t>ΙΚΑ)</w:t>
      </w:r>
      <w:r w:rsidRPr="00587D95">
        <w:rPr>
          <w:rFonts w:asciiTheme="minorHAnsi" w:hAnsiTheme="minorHAnsi" w:cstheme="minorHAnsi"/>
        </w:rPr>
        <w:t>.</w:t>
      </w:r>
    </w:p>
    <w:p w14:paraId="5E58B4CD" w14:textId="753208E9" w:rsidR="00F34769" w:rsidRPr="00587D95" w:rsidRDefault="00F34769" w:rsidP="00DC6185">
      <w:pPr>
        <w:pStyle w:val="a8"/>
        <w:spacing w:after="120" w:line="312" w:lineRule="auto"/>
        <w:ind w:left="360" w:hanging="360"/>
        <w:rPr>
          <w:rFonts w:asciiTheme="minorHAnsi" w:hAnsiTheme="minorHAnsi" w:cstheme="minorHAnsi"/>
        </w:rPr>
      </w:pPr>
      <w:r w:rsidRPr="00587D95">
        <w:rPr>
          <w:rFonts w:asciiTheme="minorHAnsi" w:hAnsiTheme="minorHAnsi" w:cstheme="minorHAnsi"/>
        </w:rPr>
        <w:t xml:space="preserve">β) </w:t>
      </w:r>
      <w:r w:rsidRPr="00587D95">
        <w:rPr>
          <w:rFonts w:asciiTheme="minorHAnsi" w:hAnsiTheme="minorHAnsi" w:cstheme="minorHAnsi"/>
        </w:rPr>
        <w:tab/>
        <w:t xml:space="preserve">Ο χρόνος εμπειρίας που δηλώνει ο κάθε υποψήφιος πρέπει να </w:t>
      </w:r>
      <w:r w:rsidRPr="00587D95">
        <w:rPr>
          <w:rFonts w:asciiTheme="minorHAnsi" w:hAnsiTheme="minorHAnsi" w:cstheme="minorHAnsi"/>
          <w:b/>
        </w:rPr>
        <w:t>συμφωνεί</w:t>
      </w:r>
      <w:r w:rsidRPr="00587D95">
        <w:rPr>
          <w:rFonts w:asciiTheme="minorHAnsi" w:hAnsiTheme="minorHAnsi" w:cstheme="minorHAnsi"/>
        </w:rPr>
        <w:t xml:space="preserve"> με το χρόνο που</w:t>
      </w:r>
      <w:r w:rsidR="004965A1" w:rsidRPr="00587D95">
        <w:rPr>
          <w:rFonts w:asciiTheme="minorHAnsi" w:hAnsiTheme="minorHAnsi" w:cstheme="minorHAnsi"/>
        </w:rPr>
        <w:t xml:space="preserve"> </w:t>
      </w:r>
      <w:r w:rsidRPr="00587D95">
        <w:rPr>
          <w:rFonts w:asciiTheme="minorHAnsi" w:hAnsiTheme="minorHAnsi" w:cstheme="minorHAnsi"/>
        </w:rPr>
        <w:t xml:space="preserve">προκύπτει από τη βεβαίωση του οικείου ασφαλιστικού φορέα. Χρόνος εμπειρίας που δηλώνεται από τον υποψήφιο </w:t>
      </w:r>
      <w:r w:rsidRPr="00587D95">
        <w:rPr>
          <w:rFonts w:asciiTheme="minorHAnsi" w:hAnsiTheme="minorHAnsi" w:cstheme="minorHAnsi"/>
          <w:b/>
        </w:rPr>
        <w:t xml:space="preserve">και δεν </w:t>
      </w:r>
      <w:r w:rsidR="00FB5283" w:rsidRPr="00587D95">
        <w:rPr>
          <w:rFonts w:asciiTheme="minorHAnsi" w:hAnsiTheme="minorHAnsi" w:cstheme="minorHAnsi"/>
          <w:b/>
        </w:rPr>
        <w:t>εμπεριέχεται στη βεβαίωση ασφαλιστικού φορέα</w:t>
      </w:r>
      <w:r w:rsidR="00FB5283" w:rsidRPr="00587D95">
        <w:rPr>
          <w:rFonts w:asciiTheme="minorHAnsi" w:hAnsiTheme="minorHAnsi" w:cstheme="minorHAnsi"/>
        </w:rPr>
        <w:t>, δεν λαμβάνεται υπόψη και ως εκ τούτου αφαιρείται και το αντίθετο</w:t>
      </w:r>
      <w:r w:rsidRPr="00587D95">
        <w:rPr>
          <w:rFonts w:asciiTheme="minorHAnsi" w:hAnsiTheme="minorHAnsi" w:cstheme="minorHAnsi"/>
        </w:rPr>
        <w:t>.</w:t>
      </w:r>
    </w:p>
    <w:p w14:paraId="0C1CF843" w14:textId="77777777" w:rsidR="00F34769" w:rsidRPr="00587D95" w:rsidRDefault="00F34769" w:rsidP="00DC6185">
      <w:pPr>
        <w:pStyle w:val="a8"/>
        <w:spacing w:after="120" w:line="312" w:lineRule="auto"/>
        <w:ind w:left="360" w:hanging="360"/>
        <w:rPr>
          <w:rFonts w:asciiTheme="minorHAnsi" w:hAnsiTheme="minorHAnsi" w:cstheme="minorHAnsi"/>
        </w:rPr>
      </w:pPr>
      <w:r w:rsidRPr="00587D95">
        <w:rPr>
          <w:rFonts w:asciiTheme="minorHAnsi" w:hAnsiTheme="minorHAnsi" w:cstheme="minorHAnsi"/>
        </w:rPr>
        <w:t xml:space="preserve">γ) </w:t>
      </w:r>
      <w:r w:rsidRPr="00587D95">
        <w:rPr>
          <w:rFonts w:asciiTheme="minorHAnsi" w:hAnsiTheme="minorHAnsi" w:cstheme="minorHAnsi"/>
        </w:rPr>
        <w:tab/>
        <w:t xml:space="preserve">Στην περίπτωση που ο υποψήφιος εργάστηκε με καθεστώς </w:t>
      </w:r>
      <w:r w:rsidRPr="00587D95">
        <w:rPr>
          <w:rFonts w:asciiTheme="minorHAnsi" w:hAnsiTheme="minorHAnsi" w:cstheme="minorHAnsi"/>
          <w:b/>
        </w:rPr>
        <w:t>μερικής απασχόλησης</w:t>
      </w:r>
      <w:r w:rsidRPr="00587D95">
        <w:rPr>
          <w:rFonts w:asciiTheme="minorHAnsi" w:hAnsiTheme="minorHAnsi" w:cstheme="minorHAnsi"/>
        </w:rPr>
        <w:t xml:space="preserve"> (αρθρ. 2 του ν. 3250/2004), ο χρόνος εμπειρίας υπολογίζεται στο </w:t>
      </w:r>
      <w:r w:rsidRPr="00587D95">
        <w:rPr>
          <w:rFonts w:asciiTheme="minorHAnsi" w:hAnsiTheme="minorHAnsi" w:cstheme="minorHAnsi"/>
          <w:b/>
        </w:rPr>
        <w:t>ήμισυ</w:t>
      </w:r>
      <w:r w:rsidRPr="00587D95">
        <w:rPr>
          <w:rFonts w:asciiTheme="minorHAnsi" w:hAnsiTheme="minorHAnsi" w:cstheme="minorHAnsi"/>
        </w:rPr>
        <w:t xml:space="preserve"> </w:t>
      </w:r>
      <w:r w:rsidR="00D573FC" w:rsidRPr="00587D95">
        <w:rPr>
          <w:rFonts w:asciiTheme="minorHAnsi" w:hAnsiTheme="minorHAnsi" w:cstheme="minorHAnsi"/>
        </w:rPr>
        <w:t xml:space="preserve">και </w:t>
      </w:r>
      <w:r w:rsidRPr="00587D95">
        <w:rPr>
          <w:rFonts w:asciiTheme="minorHAnsi" w:hAnsiTheme="minorHAnsi" w:cstheme="minorHAnsi"/>
        </w:rPr>
        <w:t xml:space="preserve">ο υποψήφιος, πλέον της βεβαίωσης του οικείου ασφαλιστικού φορέα, </w:t>
      </w:r>
      <w:r w:rsidRPr="00587D95">
        <w:rPr>
          <w:rFonts w:asciiTheme="minorHAnsi" w:hAnsiTheme="minorHAnsi" w:cstheme="minorHAnsi"/>
          <w:b/>
        </w:rPr>
        <w:t>οφείλει</w:t>
      </w:r>
      <w:r w:rsidRPr="00587D95">
        <w:rPr>
          <w:rFonts w:asciiTheme="minorHAnsi" w:hAnsiTheme="minorHAnsi" w:cstheme="minorHAnsi"/>
        </w:rPr>
        <w:t xml:space="preserve"> να προσκομίσει και </w:t>
      </w:r>
      <w:r w:rsidRPr="00587D95">
        <w:rPr>
          <w:rFonts w:asciiTheme="minorHAnsi" w:hAnsiTheme="minorHAnsi" w:cstheme="minorHAnsi"/>
          <w:b/>
        </w:rPr>
        <w:t>βεβαίωση του δημοσίου φορέα,</w:t>
      </w:r>
      <w:r w:rsidRPr="00587D95">
        <w:rPr>
          <w:rFonts w:asciiTheme="minorHAnsi" w:hAnsiTheme="minorHAnsi" w:cstheme="minorHAnsi"/>
        </w:rPr>
        <w:t xml:space="preserve"> στον οποίο απασχολήθηκε μερικώς.</w:t>
      </w:r>
    </w:p>
    <w:p w14:paraId="4E6CE95F" w14:textId="77777777" w:rsidR="00F34769" w:rsidRPr="00587D95" w:rsidRDefault="00F34769" w:rsidP="00DC6185">
      <w:pPr>
        <w:pStyle w:val="a8"/>
        <w:spacing w:after="120" w:line="312" w:lineRule="auto"/>
        <w:ind w:left="360" w:hanging="360"/>
        <w:rPr>
          <w:rFonts w:asciiTheme="minorHAnsi" w:hAnsiTheme="minorHAnsi" w:cstheme="minorHAnsi"/>
        </w:rPr>
      </w:pPr>
      <w:r w:rsidRPr="00587D95">
        <w:rPr>
          <w:rFonts w:asciiTheme="minorHAnsi" w:hAnsiTheme="minorHAnsi" w:cstheme="minorHAnsi"/>
        </w:rPr>
        <w:t xml:space="preserve">δ) </w:t>
      </w:r>
      <w:r w:rsidRPr="00587D95">
        <w:rPr>
          <w:rFonts w:asciiTheme="minorHAnsi" w:hAnsiTheme="minorHAnsi" w:cstheme="minorHAnsi"/>
        </w:rPr>
        <w:tab/>
        <w:t>Οι απασχολούμενοι (μισθωτοί) του ιδιωτικού τομέα</w:t>
      </w:r>
      <w:r w:rsidRPr="00587D95">
        <w:rPr>
          <w:rFonts w:asciiTheme="minorHAnsi" w:hAnsiTheme="minorHAnsi" w:cstheme="minorHAnsi"/>
          <w:b/>
        </w:rPr>
        <w:t xml:space="preserve"> δύνανται να προσκομίσουν</w:t>
      </w:r>
      <w:r w:rsidRPr="00587D95">
        <w:rPr>
          <w:rFonts w:asciiTheme="minorHAnsi" w:hAnsiTheme="minorHAnsi" w:cstheme="minorHAnsi"/>
        </w:rPr>
        <w:t xml:space="preserve">, αντί της βεβαίωσης του ΕΦΚΑ (πρώην </w:t>
      </w:r>
      <w:r w:rsidRPr="00587D95">
        <w:rPr>
          <w:rFonts w:asciiTheme="minorHAnsi" w:hAnsiTheme="minorHAnsi" w:cstheme="minorHAnsi"/>
          <w:b/>
          <w:bCs/>
        </w:rPr>
        <w:t>ΙΚΑ)</w:t>
      </w:r>
      <w:r w:rsidRPr="00587D95">
        <w:rPr>
          <w:rFonts w:asciiTheme="minorHAnsi" w:hAnsiTheme="minorHAnsi" w:cstheme="minorHAnsi"/>
        </w:rPr>
        <w:t>, Λογαριασμό Ασφαλισμένου ΙΚΑ-ΕΤΑΜ, που να έχει εκδοθεί αρμοδίως ή παλαιότερα εκδοθείσες καρτέλες ενσήμων του ΙΚΑ.</w:t>
      </w:r>
    </w:p>
    <w:p w14:paraId="4341C2D8" w14:textId="77777777" w:rsidR="00F34769" w:rsidRPr="00587D95" w:rsidRDefault="00F34769" w:rsidP="00295C2D">
      <w:pPr>
        <w:pStyle w:val="a3"/>
        <w:tabs>
          <w:tab w:val="left" w:pos="180"/>
        </w:tabs>
        <w:spacing w:before="100" w:beforeAutospacing="1" w:after="120" w:line="312" w:lineRule="auto"/>
        <w:ind w:left="0"/>
        <w:rPr>
          <w:rFonts w:asciiTheme="minorHAnsi" w:hAnsiTheme="minorHAnsi" w:cstheme="minorHAnsi"/>
          <w:b/>
          <w:bCs/>
          <w:color w:val="000000"/>
          <w:sz w:val="22"/>
          <w:szCs w:val="22"/>
        </w:rPr>
      </w:pPr>
      <w:r w:rsidRPr="00587D95">
        <w:rPr>
          <w:rFonts w:asciiTheme="minorHAnsi" w:hAnsiTheme="minorHAnsi" w:cstheme="minorHAnsi"/>
          <w:b/>
          <w:bCs/>
          <w:color w:val="000000"/>
          <w:sz w:val="22"/>
          <w:szCs w:val="22"/>
        </w:rPr>
        <w:t>ΕΠΙΣΗΜΑΝΣΗ ΓΙΑ ΤΟΥΣ ΑΠΑΣΧΟΛΟΥΜΕΝΟΥΣ ΣΤΟ ΔΗΜΟΣΙΟ ΤΟΜΕΑ:</w:t>
      </w:r>
    </w:p>
    <w:p w14:paraId="4CDCB06F" w14:textId="77777777" w:rsidR="00F34769" w:rsidRPr="00587D95" w:rsidRDefault="00F34769" w:rsidP="00295C2D">
      <w:pPr>
        <w:pStyle w:val="a3"/>
        <w:tabs>
          <w:tab w:val="left" w:pos="180"/>
        </w:tabs>
        <w:spacing w:after="120" w:line="312" w:lineRule="auto"/>
        <w:ind w:left="0"/>
        <w:jc w:val="both"/>
        <w:rPr>
          <w:rFonts w:asciiTheme="minorHAnsi" w:hAnsiTheme="minorHAnsi" w:cstheme="minorHAnsi"/>
          <w:color w:val="000000"/>
          <w:sz w:val="22"/>
          <w:szCs w:val="22"/>
        </w:rPr>
      </w:pPr>
      <w:r w:rsidRPr="00587D95">
        <w:rPr>
          <w:rFonts w:asciiTheme="minorHAnsi" w:hAnsiTheme="minorHAnsi" w:cstheme="minorHAnsi"/>
          <w:color w:val="000000"/>
          <w:sz w:val="22"/>
          <w:szCs w:val="22"/>
        </w:rPr>
        <w:t>Ως φορείς του Δημοσίου νοούνται οι Υπηρεσίες του Δημοσίου, τα Ν.Π.Δ.Δ., τα Ν.Π.Ι.Δ. του δημόσιου τομέα, οι Ο.Τ.Α. πρώτου και δεύτερου βαθμού, καθώς και τα νομικά πρόσωπα των Ο.Τ.Α., στην παρ. 1 του άρθρου 2 του ν. 4765/2021, όπως ισχύει.</w:t>
      </w:r>
    </w:p>
    <w:p w14:paraId="4969759B" w14:textId="77777777" w:rsidR="00F34769" w:rsidRPr="00587D95" w:rsidRDefault="00F34769" w:rsidP="00295C2D">
      <w:pPr>
        <w:pStyle w:val="a3"/>
        <w:tabs>
          <w:tab w:val="left" w:pos="180"/>
        </w:tabs>
        <w:spacing w:after="120" w:line="312" w:lineRule="auto"/>
        <w:ind w:left="0"/>
        <w:rPr>
          <w:rFonts w:asciiTheme="minorHAnsi" w:hAnsiTheme="minorHAnsi" w:cstheme="minorHAnsi"/>
          <w:b/>
          <w:color w:val="000000"/>
          <w:sz w:val="22"/>
          <w:szCs w:val="22"/>
        </w:rPr>
      </w:pPr>
      <w:r w:rsidRPr="00587D95">
        <w:rPr>
          <w:rFonts w:asciiTheme="minorHAnsi" w:hAnsiTheme="minorHAnsi" w:cstheme="minorHAnsi"/>
          <w:b/>
          <w:color w:val="000000"/>
          <w:sz w:val="22"/>
          <w:szCs w:val="22"/>
        </w:rPr>
        <w:t>Ως εργασία που έχει διανυθεί στο Δημόσιο Τομέα, θεωρείται επίσης:</w:t>
      </w:r>
    </w:p>
    <w:p w14:paraId="6DD188A2" w14:textId="77777777" w:rsidR="00F34769" w:rsidRPr="00587D95" w:rsidRDefault="00F34769">
      <w:pPr>
        <w:pStyle w:val="a3"/>
        <w:numPr>
          <w:ilvl w:val="0"/>
          <w:numId w:val="1"/>
        </w:numPr>
        <w:tabs>
          <w:tab w:val="left" w:pos="180"/>
          <w:tab w:val="num" w:pos="720"/>
        </w:tabs>
        <w:spacing w:after="120" w:line="312" w:lineRule="auto"/>
        <w:ind w:left="180" w:hanging="180"/>
        <w:jc w:val="both"/>
        <w:rPr>
          <w:rFonts w:asciiTheme="minorHAnsi" w:hAnsiTheme="minorHAnsi" w:cstheme="minorHAnsi"/>
          <w:color w:val="000000"/>
          <w:sz w:val="22"/>
          <w:szCs w:val="22"/>
        </w:rPr>
      </w:pPr>
      <w:r w:rsidRPr="00587D95">
        <w:rPr>
          <w:rFonts w:asciiTheme="minorHAnsi" w:hAnsiTheme="minorHAnsi" w:cstheme="minorHAnsi"/>
          <w:color w:val="000000"/>
          <w:sz w:val="22"/>
          <w:szCs w:val="22"/>
        </w:rPr>
        <w:t>Η απασχόληση κατά τη διάρκεια της Στρατιωτικής Θητείας.</w:t>
      </w:r>
    </w:p>
    <w:p w14:paraId="1A739A14" w14:textId="77777777" w:rsidR="00E11636" w:rsidRPr="00587D95" w:rsidRDefault="00F34769">
      <w:pPr>
        <w:pStyle w:val="a3"/>
        <w:numPr>
          <w:ilvl w:val="0"/>
          <w:numId w:val="1"/>
        </w:numPr>
        <w:tabs>
          <w:tab w:val="left" w:pos="180"/>
          <w:tab w:val="num" w:pos="720"/>
        </w:tabs>
        <w:spacing w:after="120" w:line="312" w:lineRule="auto"/>
        <w:ind w:left="180" w:hanging="180"/>
        <w:jc w:val="both"/>
        <w:rPr>
          <w:rFonts w:asciiTheme="minorHAnsi" w:hAnsiTheme="minorHAnsi" w:cstheme="minorHAnsi"/>
          <w:color w:val="000000"/>
          <w:sz w:val="22"/>
          <w:szCs w:val="22"/>
        </w:rPr>
      </w:pPr>
      <w:r w:rsidRPr="00587D95">
        <w:rPr>
          <w:rFonts w:asciiTheme="minorHAnsi" w:hAnsiTheme="minorHAnsi" w:cstheme="minorHAnsi"/>
          <w:color w:val="000000"/>
          <w:sz w:val="22"/>
          <w:szCs w:val="22"/>
        </w:rPr>
        <w:lastRenderedPageBreak/>
        <w:t>Η συμμετοχή σε προγράμματα απόκτησης εργασιακής εμπειρίας (</w:t>
      </w:r>
      <w:r w:rsidRPr="00587D95">
        <w:rPr>
          <w:rFonts w:asciiTheme="minorHAnsi" w:hAnsiTheme="minorHAnsi" w:cstheme="minorHAnsi"/>
          <w:color w:val="000000"/>
          <w:sz w:val="22"/>
          <w:szCs w:val="22"/>
          <w:lang w:val="en-US"/>
        </w:rPr>
        <w:t>STAGE</w:t>
      </w:r>
      <w:r w:rsidRPr="00587D95">
        <w:rPr>
          <w:rFonts w:asciiTheme="minorHAnsi" w:hAnsiTheme="minorHAnsi" w:cstheme="minorHAnsi"/>
          <w:color w:val="000000"/>
          <w:sz w:val="22"/>
          <w:szCs w:val="22"/>
        </w:rPr>
        <w:t xml:space="preserve">) του ΟΑΕΔ. </w:t>
      </w:r>
    </w:p>
    <w:p w14:paraId="5FEAA20B" w14:textId="77777777" w:rsidR="00F34769" w:rsidRPr="00587D95" w:rsidRDefault="00F34769">
      <w:pPr>
        <w:pStyle w:val="a3"/>
        <w:numPr>
          <w:ilvl w:val="0"/>
          <w:numId w:val="1"/>
        </w:numPr>
        <w:tabs>
          <w:tab w:val="left" w:pos="180"/>
          <w:tab w:val="num" w:pos="720"/>
        </w:tabs>
        <w:spacing w:after="120" w:line="312" w:lineRule="auto"/>
        <w:ind w:left="180" w:hanging="180"/>
        <w:jc w:val="both"/>
        <w:rPr>
          <w:rFonts w:asciiTheme="minorHAnsi" w:hAnsiTheme="minorHAnsi" w:cstheme="minorHAnsi"/>
          <w:color w:val="000000"/>
          <w:sz w:val="22"/>
          <w:szCs w:val="22"/>
        </w:rPr>
      </w:pPr>
      <w:r w:rsidRPr="00587D95">
        <w:rPr>
          <w:rFonts w:asciiTheme="minorHAnsi" w:hAnsiTheme="minorHAnsi" w:cstheme="minorHAnsi"/>
          <w:color w:val="000000"/>
          <w:sz w:val="22"/>
          <w:szCs w:val="22"/>
        </w:rPr>
        <w:t xml:space="preserve">Η απασχόληση με Σύμβαση Μίσθωσης Έργου σε φορείς του Δημοσίου. </w:t>
      </w:r>
    </w:p>
    <w:p w14:paraId="4757635A" w14:textId="77777777" w:rsidR="00F34769" w:rsidRPr="00587D95" w:rsidRDefault="00F34769" w:rsidP="00295C2D">
      <w:pPr>
        <w:pStyle w:val="af2"/>
        <w:spacing w:line="312" w:lineRule="auto"/>
        <w:ind w:right="-57"/>
        <w:rPr>
          <w:rFonts w:asciiTheme="minorHAnsi" w:hAnsiTheme="minorHAnsi" w:cstheme="minorHAnsi"/>
          <w:b/>
          <w:color w:val="000000"/>
          <w:sz w:val="22"/>
          <w:szCs w:val="22"/>
          <w:u w:val="single"/>
        </w:rPr>
      </w:pPr>
      <w:r w:rsidRPr="00587D95">
        <w:rPr>
          <w:rFonts w:asciiTheme="minorHAnsi" w:hAnsiTheme="minorHAnsi" w:cstheme="minorHAnsi"/>
          <w:b/>
          <w:color w:val="000000"/>
          <w:sz w:val="22"/>
          <w:szCs w:val="22"/>
          <w:u w:val="single"/>
        </w:rPr>
        <w:t xml:space="preserve">Όταν η εμπειρία έχει αποκτηθεί στην αλλοδαπή: </w:t>
      </w:r>
    </w:p>
    <w:p w14:paraId="7E8B47FC" w14:textId="77777777" w:rsidR="00F34769" w:rsidRPr="00587D95" w:rsidRDefault="00F34769" w:rsidP="00295C2D">
      <w:pPr>
        <w:pStyle w:val="af2"/>
        <w:tabs>
          <w:tab w:val="left" w:pos="360"/>
        </w:tabs>
        <w:spacing w:line="312" w:lineRule="auto"/>
        <w:jc w:val="both"/>
        <w:rPr>
          <w:rFonts w:asciiTheme="minorHAnsi" w:hAnsiTheme="minorHAnsi" w:cstheme="minorHAnsi"/>
          <w:color w:val="000000"/>
          <w:sz w:val="22"/>
          <w:szCs w:val="22"/>
        </w:rPr>
      </w:pPr>
      <w:r w:rsidRPr="00587D95">
        <w:rPr>
          <w:rFonts w:asciiTheme="minorHAnsi" w:hAnsiTheme="minorHAnsi" w:cstheme="minorHAnsi"/>
          <w:color w:val="000000"/>
          <w:sz w:val="22"/>
          <w:szCs w:val="22"/>
        </w:rPr>
        <w:t xml:space="preserve">Για εμπειρία η οποία έχει αποκτηθεί στην αλλοδαπή, </w:t>
      </w:r>
      <w:r w:rsidRPr="00587D95">
        <w:rPr>
          <w:rFonts w:asciiTheme="minorHAnsi" w:hAnsiTheme="minorHAnsi" w:cstheme="minorHAnsi"/>
          <w:b/>
          <w:color w:val="000000"/>
          <w:sz w:val="22"/>
          <w:szCs w:val="22"/>
        </w:rPr>
        <w:t>επιπλέον</w:t>
      </w:r>
      <w:r w:rsidRPr="00587D95">
        <w:rPr>
          <w:rFonts w:asciiTheme="minorHAnsi" w:hAnsiTheme="minorHAnsi" w:cstheme="minorHAnsi"/>
          <w:color w:val="000000"/>
          <w:sz w:val="22"/>
          <w:szCs w:val="22"/>
        </w:rPr>
        <w:t xml:space="preserve"> των λοιπών δικαιολογητικών που απαιτούνται από τις ανωτέρω, κατά περίπτωση, παραγράφους, ο υποψήφιος προσκομίζει:</w:t>
      </w:r>
    </w:p>
    <w:p w14:paraId="40559C03" w14:textId="04D21CF6" w:rsidR="00F34769" w:rsidRPr="00587D95" w:rsidRDefault="00505FEE" w:rsidP="00295C2D">
      <w:pPr>
        <w:pStyle w:val="af2"/>
        <w:tabs>
          <w:tab w:val="left" w:pos="0"/>
        </w:tabs>
        <w:spacing w:line="312" w:lineRule="auto"/>
        <w:jc w:val="both"/>
        <w:rPr>
          <w:rFonts w:asciiTheme="minorHAnsi" w:hAnsiTheme="minorHAnsi" w:cstheme="minorHAnsi"/>
          <w:color w:val="000000"/>
          <w:sz w:val="22"/>
          <w:szCs w:val="22"/>
        </w:rPr>
      </w:pPr>
      <w:r w:rsidRPr="00587D95">
        <w:rPr>
          <w:rFonts w:asciiTheme="minorHAnsi" w:hAnsiTheme="minorHAnsi" w:cstheme="minorHAnsi"/>
          <w:color w:val="000000"/>
          <w:sz w:val="22"/>
          <w:szCs w:val="22"/>
        </w:rPr>
        <w:t>(1)</w:t>
      </w:r>
      <w:r w:rsidR="00F34769" w:rsidRPr="00587D95">
        <w:rPr>
          <w:rFonts w:asciiTheme="minorHAnsi" w:hAnsiTheme="minorHAnsi" w:cstheme="minorHAnsi"/>
          <w:color w:val="000000"/>
          <w:sz w:val="22"/>
          <w:szCs w:val="22"/>
        </w:rPr>
        <w:t>Βεβαίωση του εργοδότη στον οποίο απασχολήθηκε, στην οποία να αναφέρεται η χρονική διάρκεια και το είδος της</w:t>
      </w:r>
      <w:r w:rsidR="004965A1" w:rsidRPr="00587D95">
        <w:rPr>
          <w:rFonts w:asciiTheme="minorHAnsi" w:hAnsiTheme="minorHAnsi" w:cstheme="minorHAnsi"/>
          <w:color w:val="000000"/>
          <w:sz w:val="22"/>
          <w:szCs w:val="22"/>
        </w:rPr>
        <w:t xml:space="preserve"> </w:t>
      </w:r>
      <w:r w:rsidR="00F34769" w:rsidRPr="00587D95">
        <w:rPr>
          <w:rFonts w:asciiTheme="minorHAnsi" w:hAnsiTheme="minorHAnsi" w:cstheme="minorHAnsi"/>
          <w:color w:val="000000"/>
          <w:sz w:val="22"/>
          <w:szCs w:val="22"/>
        </w:rPr>
        <w:t xml:space="preserve">απασχόλησης του ενδιαφερομένου </w:t>
      </w:r>
      <w:r w:rsidR="00F34769" w:rsidRPr="00587D95">
        <w:rPr>
          <w:rFonts w:asciiTheme="minorHAnsi" w:hAnsiTheme="minorHAnsi" w:cstheme="minorHAnsi"/>
          <w:b/>
          <w:color w:val="000000"/>
          <w:sz w:val="22"/>
          <w:szCs w:val="22"/>
        </w:rPr>
        <w:t xml:space="preserve">ή </w:t>
      </w:r>
    </w:p>
    <w:p w14:paraId="2F4EF688" w14:textId="77777777" w:rsidR="00F34769" w:rsidRPr="00587D95" w:rsidRDefault="00F34769">
      <w:pPr>
        <w:pStyle w:val="af2"/>
        <w:numPr>
          <w:ilvl w:val="0"/>
          <w:numId w:val="2"/>
        </w:numPr>
        <w:tabs>
          <w:tab w:val="clear" w:pos="3012"/>
          <w:tab w:val="left" w:pos="0"/>
        </w:tabs>
        <w:spacing w:line="312" w:lineRule="auto"/>
        <w:ind w:left="360" w:hanging="360"/>
        <w:jc w:val="both"/>
        <w:rPr>
          <w:rFonts w:asciiTheme="minorHAnsi" w:hAnsiTheme="minorHAnsi" w:cstheme="minorHAnsi"/>
          <w:color w:val="000000"/>
          <w:sz w:val="22"/>
          <w:szCs w:val="22"/>
        </w:rPr>
      </w:pPr>
      <w:r w:rsidRPr="00587D95">
        <w:rPr>
          <w:rFonts w:asciiTheme="minorHAnsi" w:hAnsiTheme="minorHAnsi" w:cstheme="minorHAnsi"/>
          <w:color w:val="000000"/>
          <w:sz w:val="22"/>
          <w:szCs w:val="22"/>
        </w:rPr>
        <w:t>Βεβαίωση του οικείου ασφαλιστικού οργανισμού, είτε πρόκειται για αμιγώς κρατική ή αμιγώς ιδιωτική ή μικτή ασφάλιση</w:t>
      </w:r>
      <w:r w:rsidR="00505FEE" w:rsidRPr="00587D95">
        <w:rPr>
          <w:rFonts w:asciiTheme="minorHAnsi" w:hAnsiTheme="minorHAnsi" w:cstheme="minorHAnsi"/>
          <w:color w:val="000000"/>
          <w:sz w:val="22"/>
          <w:szCs w:val="22"/>
        </w:rPr>
        <w:t xml:space="preserve">, για τη χρονική διάρκεια της απασχόλησης του ενδιαφερομένου </w:t>
      </w:r>
      <w:r w:rsidR="00505FEE" w:rsidRPr="00587D95">
        <w:rPr>
          <w:rFonts w:asciiTheme="minorHAnsi" w:hAnsiTheme="minorHAnsi" w:cstheme="minorHAnsi"/>
          <w:b/>
          <w:color w:val="000000"/>
          <w:sz w:val="22"/>
          <w:szCs w:val="22"/>
        </w:rPr>
        <w:t>ή</w:t>
      </w:r>
      <w:r w:rsidRPr="00587D95">
        <w:rPr>
          <w:rFonts w:asciiTheme="minorHAnsi" w:hAnsiTheme="minorHAnsi" w:cstheme="minorHAnsi"/>
          <w:b/>
          <w:sz w:val="22"/>
          <w:szCs w:val="22"/>
        </w:rPr>
        <w:t xml:space="preserve"> </w:t>
      </w:r>
    </w:p>
    <w:p w14:paraId="03549846" w14:textId="77777777" w:rsidR="00505FEE" w:rsidRPr="00587D95" w:rsidRDefault="00505FEE">
      <w:pPr>
        <w:pStyle w:val="af2"/>
        <w:numPr>
          <w:ilvl w:val="0"/>
          <w:numId w:val="2"/>
        </w:numPr>
        <w:tabs>
          <w:tab w:val="num" w:pos="360"/>
        </w:tabs>
        <w:spacing w:line="312" w:lineRule="auto"/>
        <w:ind w:left="360" w:hanging="360"/>
        <w:jc w:val="both"/>
        <w:rPr>
          <w:rFonts w:asciiTheme="minorHAnsi" w:hAnsiTheme="minorHAnsi" w:cstheme="minorHAnsi"/>
          <w:color w:val="000000"/>
          <w:sz w:val="22"/>
          <w:szCs w:val="22"/>
        </w:rPr>
      </w:pPr>
      <w:r w:rsidRPr="00587D95">
        <w:rPr>
          <w:rFonts w:asciiTheme="minorHAnsi" w:hAnsiTheme="minorHAnsi" w:cstheme="minorHAnsi"/>
          <w:color w:val="000000"/>
          <w:sz w:val="22"/>
          <w:szCs w:val="22"/>
        </w:rPr>
        <w:t>Βεβαίωση της αρμόδιας αρχής του κράτους στο οποίο απασχολήθηκε ότι η ασφάλιση για το συγκεκριμένο επάγγελμα ή τη συγκεκριμένη σχέση εργασίας δεν είναι υποχρεωτική, κατά τη νομοθεσία του κράτους τούτου.</w:t>
      </w:r>
    </w:p>
    <w:p w14:paraId="5F62793D" w14:textId="77777777" w:rsidR="00505FEE" w:rsidRPr="00587D95" w:rsidRDefault="00F34769" w:rsidP="00DC6185">
      <w:pPr>
        <w:pStyle w:val="af2"/>
        <w:tabs>
          <w:tab w:val="left" w:pos="180"/>
          <w:tab w:val="left" w:pos="360"/>
        </w:tabs>
        <w:spacing w:line="312" w:lineRule="auto"/>
        <w:jc w:val="both"/>
        <w:rPr>
          <w:rFonts w:asciiTheme="minorHAnsi" w:hAnsiTheme="minorHAnsi" w:cstheme="minorHAnsi"/>
          <w:sz w:val="22"/>
          <w:szCs w:val="22"/>
        </w:rPr>
      </w:pPr>
      <w:r w:rsidRPr="00587D95">
        <w:rPr>
          <w:rFonts w:asciiTheme="minorHAnsi" w:hAnsiTheme="minorHAnsi" w:cstheme="minorHAnsi"/>
          <w:sz w:val="22"/>
          <w:szCs w:val="22"/>
        </w:rPr>
        <w:t xml:space="preserve">(2) </w:t>
      </w:r>
      <w:r w:rsidR="00505FEE" w:rsidRPr="00587D95">
        <w:rPr>
          <w:rFonts w:asciiTheme="minorHAnsi" w:hAnsiTheme="minorHAnsi" w:cstheme="minorHAnsi"/>
          <w:sz w:val="22"/>
          <w:szCs w:val="22"/>
        </w:rPr>
        <w:t>Όταν ο χρόνος εμπειρίας έχει διανυθεί σε υπηρεσίες δημόσιου χαρακτήρα της αλλοδαπής μπορεί να αποδεικνύεται και με βεβαίωση του αντίστοιχου δημόσιου φορέα. Από την εν λόγω βεβαίωση ή από άλλη σχετική βεβαίωση θα πρέπει να προκύπτει, μεταξύ άλλων, και ο δημόσιος χαρακτήρας του φορέα.</w:t>
      </w:r>
    </w:p>
    <w:p w14:paraId="5FD201C3" w14:textId="77777777" w:rsidR="00F92ACB" w:rsidRPr="00587D95" w:rsidRDefault="00505FEE" w:rsidP="00295C2D">
      <w:pPr>
        <w:pStyle w:val="af2"/>
        <w:tabs>
          <w:tab w:val="left" w:pos="180"/>
          <w:tab w:val="left" w:pos="360"/>
        </w:tabs>
        <w:spacing w:line="312" w:lineRule="auto"/>
        <w:jc w:val="both"/>
        <w:rPr>
          <w:rFonts w:asciiTheme="minorHAnsi" w:hAnsiTheme="minorHAnsi" w:cstheme="minorHAnsi"/>
          <w:sz w:val="22"/>
          <w:szCs w:val="22"/>
        </w:rPr>
      </w:pPr>
      <w:r w:rsidRPr="00587D95">
        <w:rPr>
          <w:rFonts w:asciiTheme="minorHAnsi" w:hAnsiTheme="minorHAnsi" w:cstheme="minorHAnsi"/>
          <w:sz w:val="22"/>
          <w:szCs w:val="22"/>
        </w:rPr>
        <w:t>(3) Στις περιπτώσεις εργαζομένων σε κράτος</w:t>
      </w:r>
      <w:r w:rsidR="00F92ACB" w:rsidRPr="00587D95">
        <w:rPr>
          <w:rFonts w:asciiTheme="minorHAnsi" w:hAnsiTheme="minorHAnsi" w:cstheme="minorHAnsi"/>
          <w:sz w:val="22"/>
          <w:szCs w:val="22"/>
        </w:rPr>
        <w:t>– μέλος της Ευρωπαϊκής Ένωσης, για την αναγνώριση τυχόν προϋπηρεσίας εφαρμόζονται τα ισχύοντα περί δικαιώματος άσκησης επαγγέλματος στο κράτος – μέλος που παρασχέθηκε η εργασία. Για την αξιολόγηση αυτής απαιτείται η προσκόμιση σχετικής βεβαίωσης από το αρμόδιο κατά νόμο όργανο του κράτους – μέλους προέλευσης (παρ. 8 του αρθρ. 17 του ν.2190/1994, όπως συμπληρώθηκε με την παρ. 2 του άρθρου 13 του ν. 4148/2013).</w:t>
      </w:r>
    </w:p>
    <w:p w14:paraId="169A7633" w14:textId="77777777" w:rsidR="00F92ACB" w:rsidRPr="00587D95" w:rsidRDefault="00F92ACB" w:rsidP="00295C2D">
      <w:pPr>
        <w:pStyle w:val="af2"/>
        <w:tabs>
          <w:tab w:val="left" w:pos="180"/>
          <w:tab w:val="left" w:pos="360"/>
        </w:tabs>
        <w:spacing w:line="312" w:lineRule="auto"/>
        <w:jc w:val="both"/>
        <w:rPr>
          <w:rFonts w:asciiTheme="minorHAnsi" w:hAnsiTheme="minorHAnsi" w:cstheme="minorHAnsi"/>
          <w:sz w:val="22"/>
          <w:szCs w:val="22"/>
        </w:rPr>
      </w:pPr>
      <w:r w:rsidRPr="00587D95">
        <w:rPr>
          <w:rFonts w:asciiTheme="minorHAnsi" w:hAnsiTheme="minorHAnsi" w:cstheme="minorHAnsi"/>
          <w:sz w:val="22"/>
          <w:szCs w:val="22"/>
        </w:rPr>
        <w:t>(4) Σε περίπτωση επίκλησης της εμπειρίας σε άλλο κράτος-μέλος της Ευρωπαϊκής Ένωσης πριν τη λήψη της άδειας άσκησης επαγγέλματος, η εμπειρία λαμβάνεται υπόψη εφόσον στο κράτος-μέλος δεν απαιτείται σχετική άδεια, υπό την προϋπόθεση ότι προσκομίζεται σχετική βεβαίωση των αρμοδίων αρχών.</w:t>
      </w:r>
    </w:p>
    <w:p w14:paraId="3EB54CA2" w14:textId="524FDEE3" w:rsidR="00F34769" w:rsidRPr="00587D95" w:rsidRDefault="00F34769" w:rsidP="00295C2D">
      <w:pPr>
        <w:pStyle w:val="a7"/>
        <w:pBdr>
          <w:top w:val="single" w:sz="4" w:space="1" w:color="auto"/>
          <w:left w:val="single" w:sz="4" w:space="4" w:color="auto"/>
          <w:bottom w:val="single" w:sz="4" w:space="1" w:color="auto"/>
          <w:right w:val="single" w:sz="4" w:space="4" w:color="auto"/>
        </w:pBdr>
        <w:spacing w:before="0" w:after="120" w:line="312" w:lineRule="auto"/>
        <w:rPr>
          <w:rFonts w:asciiTheme="minorHAnsi" w:hAnsiTheme="minorHAnsi" w:cstheme="minorHAnsi"/>
        </w:rPr>
      </w:pPr>
      <w:r w:rsidRPr="00587D95">
        <w:rPr>
          <w:rFonts w:asciiTheme="minorHAnsi" w:hAnsiTheme="minorHAnsi" w:cstheme="minorHAnsi"/>
        </w:rPr>
        <w:t>Τα δικαιολογητικά του υποψηφίου, ο οποίος επικαλείται εμπειρία που αποκτήθηκε στην</w:t>
      </w:r>
      <w:r w:rsidR="004965A1" w:rsidRPr="00587D95">
        <w:rPr>
          <w:rFonts w:asciiTheme="minorHAnsi" w:hAnsiTheme="minorHAnsi" w:cstheme="minorHAnsi"/>
        </w:rPr>
        <w:t xml:space="preserve"> </w:t>
      </w:r>
      <w:r w:rsidRPr="00587D95">
        <w:rPr>
          <w:rFonts w:asciiTheme="minorHAnsi" w:hAnsiTheme="minorHAnsi" w:cstheme="minorHAnsi"/>
        </w:rPr>
        <w:t xml:space="preserve">αλλοδαπή, υποβάλλονται σε </w:t>
      </w:r>
      <w:r w:rsidRPr="00587D95">
        <w:rPr>
          <w:rFonts w:asciiTheme="minorHAnsi" w:hAnsiTheme="minorHAnsi" w:cstheme="minorHAnsi"/>
          <w:b/>
        </w:rPr>
        <w:t xml:space="preserve">ευκρινή φωτοαντίγραφα </w:t>
      </w:r>
      <w:r w:rsidRPr="00587D95">
        <w:rPr>
          <w:rFonts w:asciiTheme="minorHAnsi" w:hAnsiTheme="minorHAnsi" w:cstheme="minorHAnsi"/>
        </w:rPr>
        <w:t xml:space="preserve">από αντίγραφα εγγράφων που έχουν επικυρωθεί από δικηγόρο </w:t>
      </w:r>
      <w:r w:rsidRPr="00587D95">
        <w:rPr>
          <w:rFonts w:asciiTheme="minorHAnsi" w:hAnsiTheme="minorHAnsi" w:cstheme="minorHAnsi"/>
          <w:b/>
          <w:u w:val="single"/>
        </w:rPr>
        <w:t>και</w:t>
      </w:r>
      <w:r w:rsidRPr="00587D95">
        <w:rPr>
          <w:rFonts w:asciiTheme="minorHAnsi" w:hAnsiTheme="minorHAnsi" w:cstheme="minorHAnsi"/>
          <w:b/>
        </w:rPr>
        <w:t xml:space="preserve"> </w:t>
      </w:r>
      <w:r w:rsidRPr="00587D95">
        <w:rPr>
          <w:rFonts w:asciiTheme="minorHAnsi" w:hAnsiTheme="minorHAnsi" w:cstheme="minorHAnsi"/>
        </w:rPr>
        <w:t>συνοδεύονται</w:t>
      </w:r>
      <w:r w:rsidR="004965A1" w:rsidRPr="00587D95">
        <w:rPr>
          <w:rFonts w:asciiTheme="minorHAnsi" w:hAnsiTheme="minorHAnsi" w:cstheme="minorHAnsi"/>
        </w:rPr>
        <w:t xml:space="preserve"> </w:t>
      </w:r>
      <w:r w:rsidRPr="00587D95">
        <w:rPr>
          <w:rFonts w:asciiTheme="minorHAnsi" w:hAnsiTheme="minorHAnsi" w:cstheme="minorHAnsi"/>
        </w:rPr>
        <w:t xml:space="preserve">από </w:t>
      </w:r>
      <w:r w:rsidRPr="00587D95">
        <w:rPr>
          <w:rFonts w:asciiTheme="minorHAnsi" w:hAnsiTheme="minorHAnsi" w:cstheme="minorHAnsi"/>
          <w:b/>
        </w:rPr>
        <w:t>επίσημη μετάφρασή</w:t>
      </w:r>
      <w:r w:rsidRPr="00587D95">
        <w:rPr>
          <w:rFonts w:asciiTheme="minorHAnsi" w:hAnsiTheme="minorHAnsi" w:cstheme="minorHAnsi"/>
        </w:rPr>
        <w:t xml:space="preserve"> τους στην ελληνική γλώσσα, σύμφωνα με τα οριζόμενα </w:t>
      </w:r>
      <w:r w:rsidRPr="00587D95">
        <w:rPr>
          <w:rFonts w:asciiTheme="minorHAnsi" w:hAnsiTheme="minorHAnsi" w:cstheme="minorHAnsi"/>
          <w:i/>
        </w:rPr>
        <w:t>στην τελευταία ενότητα «ΠΡΟΣΚΟΜΙΣΗ ΤΙΤΛΩΝ, ΠΙΣΤΟΠΟΙΗΤΙΚΩΝ ΚΑΙ ΒΕΒΑΙΩΣΕΩΝ»</w:t>
      </w:r>
      <w:r w:rsidRPr="00587D95">
        <w:rPr>
          <w:rFonts w:asciiTheme="minorHAnsi" w:hAnsiTheme="minorHAnsi" w:cstheme="minorHAnsi"/>
        </w:rPr>
        <w:t xml:space="preserve"> του </w:t>
      </w:r>
      <w:r w:rsidR="00387455" w:rsidRPr="00587D95">
        <w:rPr>
          <w:rFonts w:asciiTheme="minorHAnsi" w:hAnsiTheme="minorHAnsi" w:cstheme="minorHAnsi"/>
        </w:rPr>
        <w:t>ΚΕΦΑΛΑΙΟΥ Ι του παρόντος Παραρτήματος</w:t>
      </w:r>
      <w:r w:rsidR="006C25D9" w:rsidRPr="00587D95">
        <w:rPr>
          <w:rFonts w:asciiTheme="minorHAnsi" w:hAnsiTheme="minorHAnsi" w:cstheme="minorHAnsi"/>
        </w:rPr>
        <w:t xml:space="preserve"> (βλ. παρακάτω)</w:t>
      </w:r>
      <w:r w:rsidRPr="00587D95">
        <w:rPr>
          <w:rFonts w:asciiTheme="minorHAnsi" w:hAnsiTheme="minorHAnsi" w:cstheme="minorHAnsi"/>
        </w:rPr>
        <w:t>.</w:t>
      </w:r>
    </w:p>
    <w:p w14:paraId="41CA9BA4" w14:textId="77777777" w:rsidR="00F34769" w:rsidRPr="00587D95" w:rsidRDefault="00F34769" w:rsidP="00295C2D">
      <w:pPr>
        <w:spacing w:before="100" w:beforeAutospacing="1" w:after="120" w:line="312" w:lineRule="auto"/>
        <w:ind w:right="-57"/>
        <w:jc w:val="both"/>
        <w:rPr>
          <w:rFonts w:asciiTheme="minorHAnsi" w:eastAsia="MS Mincho" w:hAnsiTheme="minorHAnsi" w:cstheme="minorHAnsi"/>
          <w:b/>
          <w:sz w:val="22"/>
          <w:szCs w:val="22"/>
          <w:u w:val="single"/>
        </w:rPr>
      </w:pPr>
      <w:r w:rsidRPr="00587D95">
        <w:rPr>
          <w:rFonts w:asciiTheme="minorHAnsi" w:eastAsia="MS Mincho" w:hAnsiTheme="minorHAnsi" w:cstheme="minorHAnsi"/>
          <w:b/>
          <w:sz w:val="22"/>
          <w:szCs w:val="22"/>
          <w:u w:val="single"/>
        </w:rPr>
        <w:t xml:space="preserve">Ειδικές περιπτώσεις απόδειξης εμπειρίας </w:t>
      </w:r>
    </w:p>
    <w:p w14:paraId="14C1AEDC" w14:textId="77777777" w:rsidR="00F34769" w:rsidRPr="00587D95" w:rsidRDefault="00F34769" w:rsidP="00295C2D">
      <w:pPr>
        <w:tabs>
          <w:tab w:val="left" w:pos="180"/>
        </w:tabs>
        <w:spacing w:after="120" w:line="312" w:lineRule="auto"/>
        <w:jc w:val="both"/>
        <w:rPr>
          <w:rFonts w:asciiTheme="minorHAnsi" w:eastAsia="MS Mincho" w:hAnsiTheme="minorHAnsi" w:cstheme="minorHAnsi"/>
          <w:sz w:val="22"/>
          <w:szCs w:val="22"/>
        </w:rPr>
      </w:pPr>
      <w:r w:rsidRPr="00587D95">
        <w:rPr>
          <w:rFonts w:asciiTheme="minorHAnsi" w:eastAsia="MS Mincho" w:hAnsiTheme="minorHAnsi" w:cstheme="minorHAnsi"/>
          <w:b/>
          <w:sz w:val="22"/>
          <w:szCs w:val="22"/>
        </w:rPr>
        <w:t>α.</w:t>
      </w:r>
      <w:r w:rsidRPr="00587D95">
        <w:rPr>
          <w:rFonts w:asciiTheme="minorHAnsi" w:eastAsia="MS Mincho" w:hAnsiTheme="minorHAnsi" w:cstheme="minorHAnsi"/>
          <w:sz w:val="22"/>
          <w:szCs w:val="22"/>
        </w:rPr>
        <w:t xml:space="preserve"> </w:t>
      </w:r>
      <w:r w:rsidRPr="00587D95">
        <w:rPr>
          <w:rFonts w:asciiTheme="minorHAnsi" w:eastAsia="MS Mincho" w:hAnsiTheme="minorHAnsi" w:cstheme="minorHAnsi"/>
          <w:b/>
          <w:sz w:val="22"/>
          <w:szCs w:val="22"/>
        </w:rPr>
        <w:t>Δικαστική Απόφαση</w:t>
      </w:r>
    </w:p>
    <w:p w14:paraId="655DDDF3" w14:textId="77777777" w:rsidR="00F34769" w:rsidRPr="00587D95" w:rsidRDefault="00F34769" w:rsidP="00295C2D">
      <w:pPr>
        <w:pStyle w:val="af2"/>
        <w:tabs>
          <w:tab w:val="left" w:pos="180"/>
          <w:tab w:val="left" w:pos="360"/>
        </w:tabs>
        <w:spacing w:line="312" w:lineRule="auto"/>
        <w:ind w:right="-57"/>
        <w:jc w:val="both"/>
        <w:rPr>
          <w:rFonts w:asciiTheme="minorHAnsi" w:hAnsiTheme="minorHAnsi" w:cstheme="minorHAnsi"/>
          <w:sz w:val="22"/>
          <w:szCs w:val="22"/>
        </w:rPr>
      </w:pPr>
      <w:r w:rsidRPr="00587D95">
        <w:rPr>
          <w:rFonts w:asciiTheme="minorHAnsi" w:hAnsiTheme="minorHAnsi" w:cstheme="minorHAnsi"/>
          <w:sz w:val="22"/>
          <w:szCs w:val="22"/>
        </w:rPr>
        <w:t xml:space="preserve">Η εμπειρία αποδεικνύεται </w:t>
      </w:r>
      <w:r w:rsidRPr="00587D95">
        <w:rPr>
          <w:rFonts w:asciiTheme="minorHAnsi" w:hAnsiTheme="minorHAnsi" w:cstheme="minorHAnsi"/>
          <w:b/>
          <w:sz w:val="22"/>
          <w:szCs w:val="22"/>
        </w:rPr>
        <w:t xml:space="preserve">και </w:t>
      </w:r>
      <w:r w:rsidRPr="00587D95">
        <w:rPr>
          <w:rFonts w:asciiTheme="minorHAnsi" w:hAnsiTheme="minorHAnsi" w:cstheme="minorHAnsi"/>
          <w:sz w:val="22"/>
          <w:szCs w:val="22"/>
        </w:rPr>
        <w:t>με τυχόν υπάρχουσα δικαστική απόφαση από την οποία να προκύπτει το είδος της εργασίας που παρασχέθηκε καθώς και η χρονική διάρκεια της παροχής της.</w:t>
      </w:r>
    </w:p>
    <w:p w14:paraId="5D189DAD" w14:textId="77777777" w:rsidR="00F34769" w:rsidRPr="00587D95" w:rsidRDefault="00F34769" w:rsidP="00295C2D">
      <w:pPr>
        <w:spacing w:after="120" w:line="312" w:lineRule="auto"/>
        <w:ind w:right="232"/>
        <w:jc w:val="both"/>
        <w:rPr>
          <w:rFonts w:asciiTheme="minorHAnsi" w:hAnsiTheme="minorHAnsi" w:cstheme="minorHAnsi"/>
          <w:b/>
          <w:sz w:val="22"/>
          <w:szCs w:val="22"/>
        </w:rPr>
      </w:pPr>
      <w:r w:rsidRPr="00587D95">
        <w:rPr>
          <w:rFonts w:asciiTheme="minorHAnsi" w:hAnsiTheme="minorHAnsi" w:cstheme="minorHAnsi"/>
          <w:b/>
          <w:sz w:val="22"/>
          <w:szCs w:val="22"/>
        </w:rPr>
        <w:t>β. Διδακτική Απασχόληση</w:t>
      </w:r>
    </w:p>
    <w:p w14:paraId="1465CCFE" w14:textId="77777777" w:rsidR="00F34769" w:rsidRPr="00587D95" w:rsidRDefault="00F34769" w:rsidP="00295C2D">
      <w:pPr>
        <w:spacing w:after="120" w:line="312" w:lineRule="auto"/>
        <w:ind w:right="232"/>
        <w:jc w:val="both"/>
        <w:rPr>
          <w:rFonts w:asciiTheme="minorHAnsi" w:hAnsiTheme="minorHAnsi" w:cstheme="minorHAnsi"/>
          <w:sz w:val="22"/>
          <w:szCs w:val="22"/>
        </w:rPr>
      </w:pPr>
      <w:r w:rsidRPr="00587D95">
        <w:rPr>
          <w:rFonts w:asciiTheme="minorHAnsi" w:hAnsiTheme="minorHAnsi" w:cstheme="minorHAnsi"/>
          <w:sz w:val="22"/>
          <w:szCs w:val="22"/>
        </w:rPr>
        <w:t xml:space="preserve">Οι υποψήφιοι που επικαλούνται ως εμπειρία διδακτική απασχόληση στην τριτοβάθμια, δευτεροβάθμια, </w:t>
      </w:r>
      <w:proofErr w:type="spellStart"/>
      <w:r w:rsidRPr="00587D95">
        <w:rPr>
          <w:rFonts w:asciiTheme="minorHAnsi" w:hAnsiTheme="minorHAnsi" w:cstheme="minorHAnsi"/>
          <w:sz w:val="22"/>
          <w:szCs w:val="22"/>
        </w:rPr>
        <w:t>μεταδευτεροβάθμια</w:t>
      </w:r>
      <w:proofErr w:type="spellEnd"/>
      <w:r w:rsidRPr="00587D95">
        <w:rPr>
          <w:rFonts w:asciiTheme="minorHAnsi" w:hAnsiTheme="minorHAnsi" w:cstheme="minorHAnsi"/>
          <w:sz w:val="22"/>
          <w:szCs w:val="22"/>
        </w:rPr>
        <w:t xml:space="preserve"> ή και πρωτοβάθμια εκπαίδευση στην </w:t>
      </w:r>
      <w:r w:rsidRPr="00587D95">
        <w:rPr>
          <w:rFonts w:asciiTheme="minorHAnsi" w:hAnsiTheme="minorHAnsi" w:cstheme="minorHAnsi"/>
          <w:b/>
          <w:sz w:val="22"/>
          <w:szCs w:val="22"/>
        </w:rPr>
        <w:t>ημεδαπή,</w:t>
      </w:r>
      <w:r w:rsidRPr="00587D95">
        <w:rPr>
          <w:rFonts w:asciiTheme="minorHAnsi" w:hAnsiTheme="minorHAnsi" w:cstheme="minorHAnsi"/>
          <w:sz w:val="22"/>
          <w:szCs w:val="22"/>
        </w:rPr>
        <w:t xml:space="preserve"> πρέπει να προσκομίσουν: </w:t>
      </w:r>
    </w:p>
    <w:p w14:paraId="6682A9FF" w14:textId="77777777" w:rsidR="00F34769" w:rsidRPr="00587D95" w:rsidRDefault="00F34769" w:rsidP="00295C2D">
      <w:pPr>
        <w:spacing w:after="120" w:line="312" w:lineRule="auto"/>
        <w:ind w:right="232"/>
        <w:jc w:val="both"/>
        <w:rPr>
          <w:rFonts w:asciiTheme="minorHAnsi" w:hAnsiTheme="minorHAnsi" w:cstheme="minorHAnsi"/>
          <w:b/>
          <w:sz w:val="22"/>
          <w:szCs w:val="22"/>
          <w:u w:val="single"/>
        </w:rPr>
      </w:pPr>
      <w:r w:rsidRPr="00587D95">
        <w:rPr>
          <w:rFonts w:asciiTheme="minorHAnsi" w:hAnsiTheme="minorHAnsi" w:cstheme="minorHAnsi"/>
          <w:b/>
          <w:sz w:val="22"/>
          <w:szCs w:val="22"/>
          <w:u w:val="single"/>
        </w:rPr>
        <w:lastRenderedPageBreak/>
        <w:t xml:space="preserve">Για την Τριτοβάθμια και </w:t>
      </w:r>
      <w:proofErr w:type="spellStart"/>
      <w:r w:rsidRPr="00587D95">
        <w:rPr>
          <w:rFonts w:asciiTheme="minorHAnsi" w:hAnsiTheme="minorHAnsi" w:cstheme="minorHAnsi"/>
          <w:b/>
          <w:sz w:val="22"/>
          <w:szCs w:val="22"/>
          <w:u w:val="single"/>
        </w:rPr>
        <w:t>Μεταδευτεροβάθμια</w:t>
      </w:r>
      <w:proofErr w:type="spellEnd"/>
      <w:r w:rsidRPr="00587D95">
        <w:rPr>
          <w:rFonts w:asciiTheme="minorHAnsi" w:hAnsiTheme="minorHAnsi" w:cstheme="minorHAnsi"/>
          <w:b/>
          <w:sz w:val="22"/>
          <w:szCs w:val="22"/>
          <w:u w:val="single"/>
        </w:rPr>
        <w:t xml:space="preserve"> Εκπαίδευση:</w:t>
      </w:r>
    </w:p>
    <w:p w14:paraId="1D64641B" w14:textId="6FDA1A35" w:rsidR="00F34769" w:rsidRPr="00587D95" w:rsidRDefault="00F34769" w:rsidP="00295C2D">
      <w:pPr>
        <w:spacing w:after="120" w:line="312" w:lineRule="auto"/>
        <w:ind w:right="232"/>
        <w:jc w:val="both"/>
        <w:rPr>
          <w:rFonts w:asciiTheme="minorHAnsi" w:hAnsiTheme="minorHAnsi" w:cstheme="minorHAnsi"/>
          <w:b/>
          <w:color w:val="993300"/>
          <w:sz w:val="22"/>
          <w:szCs w:val="22"/>
        </w:rPr>
      </w:pPr>
      <w:r w:rsidRPr="00587D95">
        <w:rPr>
          <w:rFonts w:asciiTheme="minorHAnsi" w:hAnsiTheme="minorHAnsi" w:cstheme="minorHAnsi"/>
          <w:sz w:val="22"/>
          <w:szCs w:val="22"/>
        </w:rPr>
        <w:t xml:space="preserve">(1) Βεβαίωση του εκπαιδευτικού ιδρύματος ή φορέα, στην οποία να αναφέρονται </w:t>
      </w:r>
      <w:r w:rsidRPr="00587D95">
        <w:rPr>
          <w:rFonts w:asciiTheme="minorHAnsi" w:hAnsiTheme="minorHAnsi" w:cstheme="minorHAnsi"/>
          <w:b/>
          <w:sz w:val="22"/>
          <w:szCs w:val="22"/>
        </w:rPr>
        <w:t>οπωσδήποτε:</w:t>
      </w:r>
      <w:r w:rsidRPr="00587D95">
        <w:rPr>
          <w:rFonts w:asciiTheme="minorHAnsi" w:hAnsiTheme="minorHAnsi" w:cstheme="minorHAnsi"/>
          <w:sz w:val="22"/>
          <w:szCs w:val="22"/>
        </w:rPr>
        <w:t xml:space="preserve"> η σχέση εργασίας, η ακριβής ιδιότητα με την οποία παρασχέθηκε το διδακτικό έργο, το διδαχθέν μάθημα ή τα διδαχθέντα μαθήματα, η διάρκεια, το είδος της διδακτικής απασχόλησης (πλήρης ή μερική) και τα συγκεκριμένα χρονικά διαστήματα αυτής [ώρες ανά εβδομάδα για χ εβδομάδες </w:t>
      </w:r>
      <w:r w:rsidRPr="00587D95">
        <w:rPr>
          <w:rFonts w:asciiTheme="minorHAnsi" w:hAnsiTheme="minorHAnsi" w:cstheme="minorHAnsi"/>
          <w:b/>
          <w:sz w:val="22"/>
          <w:szCs w:val="22"/>
        </w:rPr>
        <w:t>ή</w:t>
      </w:r>
      <w:r w:rsidRPr="00587D95">
        <w:rPr>
          <w:rFonts w:asciiTheme="minorHAnsi" w:hAnsiTheme="minorHAnsi" w:cstheme="minorHAnsi"/>
          <w:sz w:val="22"/>
          <w:szCs w:val="22"/>
        </w:rPr>
        <w:t xml:space="preserve"> μήνες και σύνολο ωρών διδασκαλίας]. Η μετατροπή του αριθμού εβδομάδων σε αριθμό μηνών γίνεται με το σκεπτικό της ανάλογης εφαρμογής του τρόπου υπολογισμού της εμπειρίας για τους εκπαιδευτικούς. Σύμφωνα με το σκεπτικό αυτό, το έτος έχει 12 μήνες των 25 ημερών ο καθένας, 4&amp; 1/6 εβδομάδες η δε διάρκεια της εβδομάδας λογίζεται ίση με 6 ημέρες. Στην ίδια βεβαίωση πρέπει να αναφέρεται</w:t>
      </w:r>
      <w:r w:rsidR="004965A1" w:rsidRPr="00587D95">
        <w:rPr>
          <w:rFonts w:asciiTheme="minorHAnsi" w:hAnsiTheme="minorHAnsi" w:cstheme="minorHAnsi"/>
          <w:sz w:val="22"/>
          <w:szCs w:val="22"/>
        </w:rPr>
        <w:t xml:space="preserve"> </w:t>
      </w:r>
      <w:r w:rsidRPr="00587D95">
        <w:rPr>
          <w:rFonts w:asciiTheme="minorHAnsi" w:hAnsiTheme="minorHAnsi" w:cstheme="minorHAnsi"/>
          <w:sz w:val="22"/>
          <w:szCs w:val="22"/>
        </w:rPr>
        <w:t xml:space="preserve">και </w:t>
      </w:r>
      <w:r w:rsidRPr="00587D95">
        <w:rPr>
          <w:rFonts w:asciiTheme="minorHAnsi" w:hAnsiTheme="minorHAnsi" w:cstheme="minorHAnsi"/>
          <w:b/>
          <w:sz w:val="22"/>
          <w:szCs w:val="22"/>
        </w:rPr>
        <w:t xml:space="preserve">το </w:t>
      </w:r>
      <w:r w:rsidRPr="00587D95">
        <w:rPr>
          <w:rFonts w:asciiTheme="minorHAnsi" w:hAnsiTheme="minorHAnsi" w:cstheme="minorHAnsi"/>
          <w:b/>
          <w:sz w:val="22"/>
          <w:szCs w:val="22"/>
          <w:u w:val="single"/>
        </w:rPr>
        <w:t>πλήρες ωράριο εβδομαδιαίας διδακτικής απασχόλησης</w:t>
      </w:r>
      <w:r w:rsidRPr="00587D95">
        <w:rPr>
          <w:rFonts w:asciiTheme="minorHAnsi" w:hAnsiTheme="minorHAnsi" w:cstheme="minorHAnsi"/>
          <w:sz w:val="22"/>
          <w:szCs w:val="22"/>
        </w:rPr>
        <w:t xml:space="preserve"> που ίσχυε κατά τον χρόνο που παρασχέθηκε το διδακτικό έργο, σύμφωνα με τις κείμενες διατάξεις. Το πλήρες ωράριο εβδομαδιαίας διδακτικής απασχόλησης στη </w:t>
      </w:r>
      <w:proofErr w:type="spellStart"/>
      <w:r w:rsidRPr="00587D95">
        <w:rPr>
          <w:rFonts w:asciiTheme="minorHAnsi" w:hAnsiTheme="minorHAnsi" w:cstheme="minorHAnsi"/>
          <w:sz w:val="22"/>
          <w:szCs w:val="22"/>
        </w:rPr>
        <w:t>μεταδευτεροβάθμια</w:t>
      </w:r>
      <w:proofErr w:type="spellEnd"/>
      <w:r w:rsidRPr="00587D95">
        <w:rPr>
          <w:rFonts w:asciiTheme="minorHAnsi" w:hAnsiTheme="minorHAnsi" w:cstheme="minorHAnsi"/>
          <w:sz w:val="22"/>
          <w:szCs w:val="22"/>
        </w:rPr>
        <w:t xml:space="preserve"> εκπαίδευση πρέπει να αναφέρεται στη βεβαίωση ακόμη και όταν προκύπτει με ανάλογη εφαρμογή διάταξης, κατ’ αντιστοιχία προς άλλη βαθμίδα εκπαίδευσης.</w:t>
      </w:r>
    </w:p>
    <w:p w14:paraId="3A084AE0" w14:textId="77777777" w:rsidR="00F34769" w:rsidRPr="00587D95" w:rsidRDefault="00F34769" w:rsidP="00295C2D">
      <w:pPr>
        <w:spacing w:after="120" w:line="312" w:lineRule="auto"/>
        <w:ind w:right="232"/>
        <w:jc w:val="both"/>
        <w:rPr>
          <w:rFonts w:asciiTheme="minorHAnsi" w:hAnsiTheme="minorHAnsi" w:cstheme="minorHAnsi"/>
          <w:b/>
          <w:sz w:val="22"/>
          <w:szCs w:val="22"/>
        </w:rPr>
      </w:pPr>
      <w:r w:rsidRPr="00587D95">
        <w:rPr>
          <w:rFonts w:asciiTheme="minorHAnsi" w:hAnsiTheme="minorHAnsi" w:cstheme="minorHAnsi"/>
          <w:sz w:val="22"/>
          <w:szCs w:val="22"/>
        </w:rPr>
        <w:t xml:space="preserve">(2) Βεβαίωση του οικείου ασφαλιστικού φορέα, στην οποία να αναγράφεται η διάρκεια της ασφάλισης. </w:t>
      </w:r>
      <w:r w:rsidRPr="00587D95">
        <w:rPr>
          <w:rFonts w:asciiTheme="minorHAnsi" w:hAnsiTheme="minorHAnsi" w:cstheme="minorHAnsi"/>
          <w:b/>
          <w:sz w:val="22"/>
          <w:szCs w:val="22"/>
        </w:rPr>
        <w:t>Η εν λόγω βεβαίωση δεν απαιτείται για διδακτική απασχόληση η οποία έχει παρασχεθεί σε δημόσιο ίδρυμα.</w:t>
      </w:r>
    </w:p>
    <w:p w14:paraId="6CCC7C92" w14:textId="468F43B0" w:rsidR="00F34769" w:rsidRPr="00587D95" w:rsidRDefault="00F34769" w:rsidP="00295C2D">
      <w:pPr>
        <w:spacing w:after="120" w:line="312" w:lineRule="auto"/>
        <w:ind w:right="232"/>
        <w:jc w:val="both"/>
        <w:rPr>
          <w:rFonts w:asciiTheme="minorHAnsi" w:hAnsiTheme="minorHAnsi" w:cstheme="minorHAnsi"/>
          <w:b/>
          <w:sz w:val="22"/>
          <w:szCs w:val="22"/>
          <w:u w:val="single"/>
        </w:rPr>
      </w:pPr>
      <w:r w:rsidRPr="00587D95">
        <w:rPr>
          <w:rFonts w:asciiTheme="minorHAnsi" w:hAnsiTheme="minorHAnsi" w:cstheme="minorHAnsi"/>
          <w:b/>
          <w:sz w:val="22"/>
          <w:szCs w:val="22"/>
          <w:u w:val="single"/>
        </w:rPr>
        <w:t>Για την</w:t>
      </w:r>
      <w:r w:rsidR="004965A1" w:rsidRPr="00587D95">
        <w:rPr>
          <w:rFonts w:asciiTheme="minorHAnsi" w:hAnsiTheme="minorHAnsi" w:cstheme="minorHAnsi"/>
          <w:b/>
          <w:sz w:val="22"/>
          <w:szCs w:val="22"/>
          <w:u w:val="single"/>
        </w:rPr>
        <w:t xml:space="preserve"> </w:t>
      </w:r>
      <w:r w:rsidRPr="00587D95">
        <w:rPr>
          <w:rFonts w:asciiTheme="minorHAnsi" w:hAnsiTheme="minorHAnsi" w:cstheme="minorHAnsi"/>
          <w:b/>
          <w:sz w:val="22"/>
          <w:szCs w:val="22"/>
          <w:u w:val="single"/>
        </w:rPr>
        <w:t>Πρωτοβάθμια &amp; Δευτεροβάθμια Εκπαίδευση:</w:t>
      </w:r>
    </w:p>
    <w:p w14:paraId="0B1EE269" w14:textId="77777777" w:rsidR="00F34769" w:rsidRPr="00587D95" w:rsidRDefault="00F34769" w:rsidP="00295C2D">
      <w:pPr>
        <w:autoSpaceDE w:val="0"/>
        <w:autoSpaceDN w:val="0"/>
        <w:adjustRightInd w:val="0"/>
        <w:spacing w:after="120" w:line="312" w:lineRule="auto"/>
        <w:jc w:val="both"/>
        <w:rPr>
          <w:rFonts w:asciiTheme="minorHAnsi" w:hAnsiTheme="minorHAnsi" w:cstheme="minorHAnsi"/>
          <w:b/>
          <w:bCs/>
          <w:sz w:val="22"/>
          <w:szCs w:val="22"/>
        </w:rPr>
      </w:pPr>
      <w:r w:rsidRPr="00587D95">
        <w:rPr>
          <w:rFonts w:asciiTheme="minorHAnsi" w:hAnsiTheme="minorHAnsi" w:cstheme="minorHAnsi"/>
          <w:b/>
          <w:bCs/>
          <w:sz w:val="22"/>
          <w:szCs w:val="22"/>
        </w:rPr>
        <w:t>Βεβαίωση των αρμοδίων Περιφερειακών Υπηρεσιών του Υπουργείου Παιδείας, Έρευνας &amp; Θρησκευμάτων (Διευθύνσεις Πρωτοβάθμιας ή Δευτεροβάθμιας Εκπαίδευσης) από την οποία αποδεικνύεται η προϋπηρεσία αυτή.</w:t>
      </w:r>
    </w:p>
    <w:p w14:paraId="3AE0916A" w14:textId="77777777" w:rsidR="00F34769" w:rsidRPr="00587D95" w:rsidRDefault="00F34769" w:rsidP="00295C2D">
      <w:pPr>
        <w:autoSpaceDE w:val="0"/>
        <w:autoSpaceDN w:val="0"/>
        <w:adjustRightInd w:val="0"/>
        <w:spacing w:after="120" w:line="312" w:lineRule="auto"/>
        <w:jc w:val="both"/>
        <w:rPr>
          <w:rFonts w:asciiTheme="minorHAnsi" w:hAnsiTheme="minorHAnsi" w:cstheme="minorHAnsi"/>
          <w:sz w:val="22"/>
          <w:szCs w:val="22"/>
        </w:rPr>
      </w:pPr>
      <w:r w:rsidRPr="00587D95">
        <w:rPr>
          <w:rFonts w:asciiTheme="minorHAnsi" w:hAnsiTheme="minorHAnsi" w:cstheme="minorHAnsi"/>
          <w:sz w:val="22"/>
          <w:szCs w:val="22"/>
        </w:rPr>
        <w:t xml:space="preserve">Κατ’ εξαίρεση, η βεβαίωση για προϋπηρεσία στη </w:t>
      </w:r>
      <w:proofErr w:type="spellStart"/>
      <w:r w:rsidRPr="00587D95">
        <w:rPr>
          <w:rFonts w:asciiTheme="minorHAnsi" w:hAnsiTheme="minorHAnsi" w:cstheme="minorHAnsi"/>
          <w:sz w:val="22"/>
          <w:szCs w:val="22"/>
        </w:rPr>
        <w:t>Σιβιτανίδειο</w:t>
      </w:r>
      <w:proofErr w:type="spellEnd"/>
      <w:r w:rsidRPr="00587D95">
        <w:rPr>
          <w:rFonts w:asciiTheme="minorHAnsi" w:hAnsiTheme="minorHAnsi" w:cstheme="minorHAnsi"/>
          <w:sz w:val="22"/>
          <w:szCs w:val="22"/>
        </w:rPr>
        <w:t>, στις Σχολές Μαθητείας του Ο.Α.Ε.Δ. ή τα τμήματα ενισχυτικής διδασκαλίας του Εθνικού Ιδρύματος Νεότητας (ΕΙΝ) θα εκδίδεται από τον αντίστοιχο φορέα.</w:t>
      </w:r>
    </w:p>
    <w:p w14:paraId="6AF70257" w14:textId="7331CFB2" w:rsidR="00F34769" w:rsidRPr="00587D95" w:rsidRDefault="00F34769" w:rsidP="00295C2D">
      <w:pPr>
        <w:spacing w:after="120" w:line="312" w:lineRule="auto"/>
        <w:ind w:right="232"/>
        <w:jc w:val="both"/>
        <w:rPr>
          <w:rFonts w:asciiTheme="minorHAnsi" w:hAnsiTheme="minorHAnsi" w:cstheme="minorHAnsi"/>
          <w:sz w:val="22"/>
          <w:szCs w:val="22"/>
        </w:rPr>
      </w:pPr>
      <w:r w:rsidRPr="00587D95">
        <w:rPr>
          <w:rFonts w:asciiTheme="minorHAnsi" w:hAnsiTheme="minorHAnsi" w:cstheme="minorHAnsi"/>
          <w:sz w:val="22"/>
          <w:szCs w:val="22"/>
        </w:rPr>
        <w:t xml:space="preserve">Οι υποψήφιοι, που επικαλούνται διδακτική εμπειρία </w:t>
      </w:r>
      <w:proofErr w:type="spellStart"/>
      <w:r w:rsidRPr="00587D95">
        <w:rPr>
          <w:rFonts w:asciiTheme="minorHAnsi" w:hAnsiTheme="minorHAnsi" w:cstheme="minorHAnsi"/>
          <w:sz w:val="22"/>
          <w:szCs w:val="22"/>
        </w:rPr>
        <w:t>αποκτηθείσα</w:t>
      </w:r>
      <w:proofErr w:type="spellEnd"/>
      <w:r w:rsidRPr="00587D95">
        <w:rPr>
          <w:rFonts w:asciiTheme="minorHAnsi" w:hAnsiTheme="minorHAnsi" w:cstheme="minorHAnsi"/>
          <w:sz w:val="22"/>
          <w:szCs w:val="22"/>
        </w:rPr>
        <w:t xml:space="preserve"> στην </w:t>
      </w:r>
      <w:r w:rsidRPr="00587D95">
        <w:rPr>
          <w:rFonts w:asciiTheme="minorHAnsi" w:hAnsiTheme="minorHAnsi" w:cstheme="minorHAnsi"/>
          <w:b/>
          <w:sz w:val="22"/>
          <w:szCs w:val="22"/>
        </w:rPr>
        <w:t>αλλοδαπή,</w:t>
      </w:r>
      <w:r w:rsidRPr="00587D95">
        <w:rPr>
          <w:rFonts w:asciiTheme="minorHAnsi" w:hAnsiTheme="minorHAnsi" w:cstheme="minorHAnsi"/>
          <w:sz w:val="22"/>
          <w:szCs w:val="22"/>
        </w:rPr>
        <w:t xml:space="preserve"> οφείλουν να προσκομίσουν τα ανωτέρω δικαιολογητικά</w:t>
      </w:r>
      <w:r w:rsidR="004965A1" w:rsidRPr="00587D95">
        <w:rPr>
          <w:rFonts w:asciiTheme="minorHAnsi" w:hAnsiTheme="minorHAnsi" w:cstheme="minorHAnsi"/>
          <w:sz w:val="22"/>
          <w:szCs w:val="22"/>
        </w:rPr>
        <w:t xml:space="preserve"> </w:t>
      </w:r>
      <w:r w:rsidRPr="00587D95">
        <w:rPr>
          <w:rFonts w:asciiTheme="minorHAnsi" w:hAnsiTheme="minorHAnsi" w:cstheme="minorHAnsi"/>
          <w:sz w:val="22"/>
          <w:szCs w:val="22"/>
        </w:rPr>
        <w:t xml:space="preserve">σε </w:t>
      </w:r>
      <w:r w:rsidRPr="00587D95">
        <w:rPr>
          <w:rFonts w:asciiTheme="minorHAnsi" w:hAnsiTheme="minorHAnsi" w:cstheme="minorHAnsi"/>
          <w:b/>
          <w:sz w:val="22"/>
          <w:szCs w:val="22"/>
        </w:rPr>
        <w:t>επίσημη μετάφραση</w:t>
      </w:r>
      <w:r w:rsidRPr="00587D95">
        <w:rPr>
          <w:rFonts w:asciiTheme="minorHAnsi" w:hAnsiTheme="minorHAnsi" w:cstheme="minorHAnsi"/>
          <w:sz w:val="22"/>
          <w:szCs w:val="22"/>
        </w:rPr>
        <w:t xml:space="preserve">. </w:t>
      </w:r>
    </w:p>
    <w:p w14:paraId="0F9AB8D7" w14:textId="771FF606" w:rsidR="00F34769" w:rsidRPr="00587D95" w:rsidRDefault="00410FF3" w:rsidP="00295C2D">
      <w:pPr>
        <w:tabs>
          <w:tab w:val="left" w:pos="180"/>
        </w:tabs>
        <w:spacing w:after="120" w:line="312" w:lineRule="auto"/>
        <w:jc w:val="both"/>
        <w:rPr>
          <w:rFonts w:asciiTheme="minorHAnsi" w:eastAsia="MS Mincho" w:hAnsiTheme="minorHAnsi" w:cstheme="minorHAnsi"/>
          <w:b/>
          <w:sz w:val="22"/>
          <w:szCs w:val="22"/>
        </w:rPr>
      </w:pPr>
      <w:r w:rsidRPr="00587D95">
        <w:rPr>
          <w:rFonts w:asciiTheme="minorHAnsi" w:hAnsiTheme="minorHAnsi" w:cstheme="minorHAnsi"/>
          <w:b/>
          <w:color w:val="000000"/>
          <w:sz w:val="22"/>
          <w:szCs w:val="22"/>
        </w:rPr>
        <w:t xml:space="preserve">γ. </w:t>
      </w:r>
      <w:r w:rsidR="00F34769" w:rsidRPr="00587D95">
        <w:rPr>
          <w:rFonts w:asciiTheme="minorHAnsi" w:eastAsia="MS Mincho" w:hAnsiTheme="minorHAnsi" w:cstheme="minorHAnsi"/>
          <w:b/>
          <w:sz w:val="22"/>
          <w:szCs w:val="22"/>
        </w:rPr>
        <w:t>Έρευνα ή συμμετοχή σε ερευνητικά κέντρα ή προγράμματα</w:t>
      </w:r>
    </w:p>
    <w:p w14:paraId="3DB1C874" w14:textId="01DAE9B9" w:rsidR="00F34769" w:rsidRPr="00587D95" w:rsidRDefault="00F34769" w:rsidP="00295C2D">
      <w:pPr>
        <w:tabs>
          <w:tab w:val="left" w:pos="180"/>
        </w:tabs>
        <w:spacing w:after="120" w:line="312" w:lineRule="auto"/>
        <w:jc w:val="both"/>
        <w:rPr>
          <w:rFonts w:asciiTheme="minorHAnsi" w:hAnsiTheme="minorHAnsi" w:cstheme="minorHAnsi"/>
          <w:sz w:val="22"/>
          <w:szCs w:val="22"/>
        </w:rPr>
      </w:pPr>
      <w:r w:rsidRPr="00587D95">
        <w:rPr>
          <w:rFonts w:asciiTheme="minorHAnsi" w:eastAsia="MS Mincho" w:hAnsiTheme="minorHAnsi" w:cstheme="minorHAnsi"/>
          <w:sz w:val="22"/>
          <w:szCs w:val="22"/>
        </w:rPr>
        <w:t>Η έρευνα ή η συμμετοχή σε ερευνητικά κέντρα ή προγράμμα</w:t>
      </w:r>
      <w:r w:rsidRPr="00587D95">
        <w:rPr>
          <w:rFonts w:asciiTheme="minorHAnsi" w:hAnsiTheme="minorHAnsi" w:cstheme="minorHAnsi"/>
          <w:sz w:val="22"/>
          <w:szCs w:val="22"/>
        </w:rPr>
        <w:t>τα μπορεί να ληφθεί ως χρόνος εμπειρίας υπό την απαραίτητη</w:t>
      </w:r>
      <w:r w:rsidR="004965A1" w:rsidRPr="00587D95">
        <w:rPr>
          <w:rFonts w:asciiTheme="minorHAnsi" w:hAnsiTheme="minorHAnsi" w:cstheme="minorHAnsi"/>
          <w:sz w:val="22"/>
          <w:szCs w:val="22"/>
        </w:rPr>
        <w:t xml:space="preserve"> </w:t>
      </w:r>
      <w:r w:rsidRPr="00587D95">
        <w:rPr>
          <w:rFonts w:asciiTheme="minorHAnsi" w:hAnsiTheme="minorHAnsi" w:cstheme="minorHAnsi"/>
          <w:sz w:val="22"/>
          <w:szCs w:val="22"/>
        </w:rPr>
        <w:t>προϋπόθεση ότι ο υποψήφιος προσκομίζει:</w:t>
      </w:r>
    </w:p>
    <w:p w14:paraId="6863D464" w14:textId="77777777" w:rsidR="00F34769" w:rsidRPr="00587D95" w:rsidRDefault="00F34769" w:rsidP="00DC6185">
      <w:pPr>
        <w:pStyle w:val="30"/>
        <w:tabs>
          <w:tab w:val="left" w:pos="360"/>
        </w:tabs>
        <w:spacing w:line="312" w:lineRule="auto"/>
        <w:ind w:left="360" w:hanging="360"/>
        <w:jc w:val="both"/>
        <w:rPr>
          <w:rFonts w:asciiTheme="minorHAnsi" w:hAnsiTheme="minorHAnsi" w:cstheme="minorHAnsi"/>
          <w:sz w:val="22"/>
          <w:szCs w:val="22"/>
        </w:rPr>
      </w:pPr>
      <w:r w:rsidRPr="00587D95">
        <w:rPr>
          <w:rFonts w:asciiTheme="minorHAnsi" w:hAnsiTheme="minorHAnsi" w:cstheme="minorHAnsi"/>
          <w:sz w:val="22"/>
          <w:szCs w:val="22"/>
        </w:rPr>
        <w:t>(α)</w:t>
      </w:r>
      <w:r w:rsidRPr="00587D95">
        <w:rPr>
          <w:rFonts w:asciiTheme="minorHAnsi" w:hAnsiTheme="minorHAnsi" w:cstheme="minorHAnsi"/>
          <w:sz w:val="22"/>
          <w:szCs w:val="22"/>
        </w:rPr>
        <w:tab/>
        <w:t xml:space="preserve">Βεβαίωση του διοικητικού υπευθύνου (του Γραμματέα ή Προέδρου της Επιτροπής Ερευνών) στην οποία θα αναφέρονται, για κάθε ερευνητικό πρόγραμμα ή έργο, ο τίτλος και η διάρκειά του, ο χρόνος συμμετοχής του υποψηφίου, η συμβατική σχέση με την οποία συνδεόταν ο υποψήφιος με το φορέα και ο επιστημονικός υπεύθυνος </w:t>
      </w:r>
      <w:r w:rsidRPr="00587D95">
        <w:rPr>
          <w:rFonts w:asciiTheme="minorHAnsi" w:hAnsiTheme="minorHAnsi" w:cstheme="minorHAnsi"/>
          <w:b/>
          <w:sz w:val="22"/>
          <w:szCs w:val="22"/>
          <w:u w:val="single"/>
        </w:rPr>
        <w:t>ή</w:t>
      </w:r>
      <w:r w:rsidRPr="00587D95">
        <w:rPr>
          <w:rFonts w:asciiTheme="minorHAnsi" w:hAnsiTheme="minorHAnsi" w:cstheme="minorHAnsi"/>
          <w:sz w:val="22"/>
          <w:szCs w:val="22"/>
        </w:rPr>
        <w:t xml:space="preserve"> </w:t>
      </w:r>
    </w:p>
    <w:p w14:paraId="58D800C1" w14:textId="77777777" w:rsidR="00F34769" w:rsidRPr="00587D95" w:rsidRDefault="00F34769" w:rsidP="00DC6185">
      <w:pPr>
        <w:pStyle w:val="30"/>
        <w:tabs>
          <w:tab w:val="left" w:pos="360"/>
        </w:tabs>
        <w:spacing w:line="312" w:lineRule="auto"/>
        <w:ind w:left="360" w:hanging="360"/>
        <w:jc w:val="both"/>
        <w:rPr>
          <w:rFonts w:asciiTheme="minorHAnsi" w:hAnsiTheme="minorHAnsi" w:cstheme="minorHAnsi"/>
          <w:sz w:val="22"/>
          <w:szCs w:val="22"/>
        </w:rPr>
      </w:pPr>
      <w:r w:rsidRPr="00587D95">
        <w:rPr>
          <w:rFonts w:asciiTheme="minorHAnsi" w:hAnsiTheme="minorHAnsi" w:cstheme="minorHAnsi"/>
          <w:sz w:val="22"/>
          <w:szCs w:val="22"/>
        </w:rPr>
        <w:t>(β)</w:t>
      </w:r>
      <w:r w:rsidRPr="00587D95">
        <w:rPr>
          <w:rFonts w:asciiTheme="minorHAnsi" w:hAnsiTheme="minorHAnsi" w:cstheme="minorHAnsi"/>
          <w:sz w:val="22"/>
          <w:szCs w:val="22"/>
        </w:rPr>
        <w:tab/>
        <w:t xml:space="preserve">Βεβαίωση του επιστημονικού υπευθύνου στην οποία θα αναφέρονται, για κάθε ερευνητικό πρόγραμμα, το αντικείμενο της έρευνας, ο χρόνος συμμετοχής του υποψηφίου και η ιδιαίτερη συμβολή του στην εκπόνηση ή ολοκλήρωση του έργου. </w:t>
      </w:r>
    </w:p>
    <w:p w14:paraId="71A1D2B0" w14:textId="6054744F" w:rsidR="00F34769" w:rsidRPr="00587D95" w:rsidRDefault="00F34769" w:rsidP="00DC6185">
      <w:pPr>
        <w:pStyle w:val="30"/>
        <w:tabs>
          <w:tab w:val="left" w:pos="180"/>
        </w:tabs>
        <w:spacing w:line="312" w:lineRule="auto"/>
        <w:jc w:val="both"/>
        <w:rPr>
          <w:rFonts w:asciiTheme="minorHAnsi" w:hAnsiTheme="minorHAnsi" w:cstheme="minorHAnsi"/>
          <w:sz w:val="22"/>
          <w:szCs w:val="22"/>
        </w:rPr>
      </w:pPr>
      <w:r w:rsidRPr="00587D95">
        <w:rPr>
          <w:rFonts w:asciiTheme="minorHAnsi" w:hAnsiTheme="minorHAnsi" w:cstheme="minorHAnsi"/>
          <w:sz w:val="22"/>
          <w:szCs w:val="22"/>
        </w:rPr>
        <w:t>Είναι αυτονόητο ότι τα ανωτέρω ισχύουν εφόσον ο υποψήφιος: α) κατά τη διάρκεια της συμμετοχής του κατείχε τον απαιτούμενο από την ανακοίνωση βασικό τίτλο σπουδών ή άδεια άσκησης επαγγέλματος ή άλλη επαγγελματική άδεια, όπου αυτή απαιτείται και β) ασκούσε ερευνητικό έργο.</w:t>
      </w:r>
      <w:r w:rsidR="004965A1" w:rsidRPr="00587D95">
        <w:rPr>
          <w:rFonts w:asciiTheme="minorHAnsi" w:hAnsiTheme="minorHAnsi" w:cstheme="minorHAnsi"/>
          <w:sz w:val="22"/>
          <w:szCs w:val="22"/>
        </w:rPr>
        <w:t xml:space="preserve"> </w:t>
      </w:r>
      <w:r w:rsidRPr="00587D95">
        <w:rPr>
          <w:rFonts w:asciiTheme="minorHAnsi" w:hAnsiTheme="minorHAnsi" w:cstheme="minorHAnsi"/>
          <w:sz w:val="22"/>
          <w:szCs w:val="22"/>
        </w:rPr>
        <w:t xml:space="preserve">Στην περίπτωση συμμετοχής </w:t>
      </w:r>
      <w:r w:rsidRPr="00587D95">
        <w:rPr>
          <w:rFonts w:asciiTheme="minorHAnsi" w:hAnsiTheme="minorHAnsi" w:cstheme="minorHAnsi"/>
          <w:sz w:val="22"/>
          <w:szCs w:val="22"/>
        </w:rPr>
        <w:lastRenderedPageBreak/>
        <w:t>υποψηφίου σε Ερευνητικό Κέντρο ή Πρόγραμμα με σύμβαση εργασίας ή έργου χωρίς ερευνητική δραστηριότητα, η εμπειρία του αποδεικνύεται σύμφωνα με τα οριζόμενα στην παρ. 16 του παρόντος Παραρτήματος.</w:t>
      </w:r>
    </w:p>
    <w:p w14:paraId="681C9D53" w14:textId="60A14C85" w:rsidR="00F34769" w:rsidRPr="00587D95" w:rsidRDefault="00912594" w:rsidP="00DC6185">
      <w:pPr>
        <w:tabs>
          <w:tab w:val="left" w:pos="180"/>
        </w:tabs>
        <w:spacing w:after="120" w:line="312" w:lineRule="auto"/>
        <w:jc w:val="both"/>
        <w:rPr>
          <w:rFonts w:asciiTheme="minorHAnsi" w:eastAsia="MS Mincho" w:hAnsiTheme="minorHAnsi" w:cstheme="minorHAnsi"/>
          <w:b/>
          <w:sz w:val="22"/>
          <w:szCs w:val="22"/>
        </w:rPr>
      </w:pPr>
      <w:r w:rsidRPr="00587D95">
        <w:rPr>
          <w:rFonts w:asciiTheme="minorHAnsi" w:eastAsia="MS Mincho" w:hAnsiTheme="minorHAnsi" w:cstheme="minorHAnsi"/>
          <w:b/>
          <w:sz w:val="22"/>
          <w:szCs w:val="22"/>
        </w:rPr>
        <w:t>δ</w:t>
      </w:r>
      <w:r w:rsidR="00410FF3" w:rsidRPr="00587D95">
        <w:rPr>
          <w:rFonts w:asciiTheme="minorHAnsi" w:eastAsia="MS Mincho" w:hAnsiTheme="minorHAnsi" w:cstheme="minorHAnsi"/>
          <w:b/>
          <w:sz w:val="22"/>
          <w:szCs w:val="22"/>
        </w:rPr>
        <w:t xml:space="preserve">. </w:t>
      </w:r>
      <w:r w:rsidR="00F34769" w:rsidRPr="00587D95">
        <w:rPr>
          <w:rFonts w:asciiTheme="minorHAnsi" w:hAnsiTheme="minorHAnsi" w:cstheme="minorHAnsi"/>
          <w:b/>
          <w:sz w:val="22"/>
          <w:szCs w:val="22"/>
        </w:rPr>
        <w:t>Στρατιωτική θητεία</w:t>
      </w:r>
    </w:p>
    <w:p w14:paraId="2CCC6EDE" w14:textId="77777777" w:rsidR="00F34769" w:rsidRPr="00587D95" w:rsidRDefault="00F34769" w:rsidP="00DC6185">
      <w:pPr>
        <w:tabs>
          <w:tab w:val="left" w:pos="180"/>
        </w:tabs>
        <w:spacing w:after="120" w:line="312" w:lineRule="auto"/>
        <w:jc w:val="both"/>
        <w:rPr>
          <w:rFonts w:asciiTheme="minorHAnsi" w:hAnsiTheme="minorHAnsi" w:cstheme="minorHAnsi"/>
          <w:sz w:val="22"/>
          <w:szCs w:val="22"/>
        </w:rPr>
      </w:pPr>
      <w:r w:rsidRPr="00587D95">
        <w:rPr>
          <w:rFonts w:asciiTheme="minorHAnsi" w:eastAsia="MS Mincho" w:hAnsiTheme="minorHAnsi" w:cstheme="minorHAnsi"/>
          <w:sz w:val="22"/>
          <w:szCs w:val="22"/>
        </w:rPr>
        <w:t>Ως χρόνος εμπειρίας</w:t>
      </w:r>
      <w:r w:rsidRPr="00587D95">
        <w:rPr>
          <w:rFonts w:asciiTheme="minorHAnsi" w:hAnsiTheme="minorHAnsi" w:cstheme="minorHAnsi"/>
          <w:sz w:val="22"/>
          <w:szCs w:val="22"/>
        </w:rPr>
        <w:t xml:space="preserve"> αναγνωρίζεται και η απασχόληση που προκύπτει κατά τη διάρκεια της στρατιωτικής θητείας. Η βεβαίωση των αρμοδίων αρχών πρέπει να αναφέρει το είδος και τη διάρκεια της απασχόλησης. Στην περίπτωση αυτή η σχετική ειδικότητα πρέπει να έχει αποκτηθεί πριν από την κατάταξη του υποψηφίου, ενώ στην περίπτωση που η ειδικότητα αποκτάται κατά τη διάρκεια της θητείας, η σχετική εμπειρία αναγνωρίζεται από την απόκτησή της και μετά. Όταν από την ανακοίνωση απαιτείται άδεια άσκησης επαγγέλματος ή άλλη επαγγελματική άδεια, ο χρόνος της παραπάνω εμπειρίας υπολογίζεται μετά την απόκτηση της απαιτούμενης άδειας.</w:t>
      </w:r>
    </w:p>
    <w:p w14:paraId="39C5FBD6" w14:textId="028A2AD2" w:rsidR="00F34769" w:rsidRPr="00587D95" w:rsidRDefault="00912594" w:rsidP="00DC6185">
      <w:pPr>
        <w:tabs>
          <w:tab w:val="left" w:pos="180"/>
        </w:tabs>
        <w:spacing w:after="120" w:line="312" w:lineRule="auto"/>
        <w:jc w:val="both"/>
        <w:rPr>
          <w:rFonts w:asciiTheme="minorHAnsi" w:hAnsiTheme="minorHAnsi" w:cstheme="minorHAnsi"/>
          <w:b/>
          <w:sz w:val="22"/>
          <w:szCs w:val="22"/>
        </w:rPr>
      </w:pPr>
      <w:r w:rsidRPr="00587D95">
        <w:rPr>
          <w:rFonts w:asciiTheme="minorHAnsi" w:hAnsiTheme="minorHAnsi" w:cstheme="minorHAnsi"/>
          <w:b/>
          <w:sz w:val="22"/>
          <w:szCs w:val="22"/>
        </w:rPr>
        <w:t>ε</w:t>
      </w:r>
      <w:r w:rsidR="00410FF3" w:rsidRPr="00587D95">
        <w:rPr>
          <w:rFonts w:asciiTheme="minorHAnsi" w:hAnsiTheme="minorHAnsi" w:cstheme="minorHAnsi"/>
          <w:b/>
          <w:sz w:val="22"/>
          <w:szCs w:val="22"/>
        </w:rPr>
        <w:t xml:space="preserve">. </w:t>
      </w:r>
      <w:r w:rsidR="00F34769" w:rsidRPr="00587D95">
        <w:rPr>
          <w:rFonts w:asciiTheme="minorHAnsi" w:hAnsiTheme="minorHAnsi" w:cstheme="minorHAnsi"/>
          <w:b/>
          <w:sz w:val="22"/>
          <w:szCs w:val="22"/>
        </w:rPr>
        <w:t>Προγράμματα STAGE</w:t>
      </w:r>
    </w:p>
    <w:p w14:paraId="7B5B1BA0" w14:textId="77777777" w:rsidR="00F34769" w:rsidRPr="00587D95" w:rsidRDefault="00F34769" w:rsidP="00DC6185">
      <w:pPr>
        <w:tabs>
          <w:tab w:val="left" w:pos="180"/>
        </w:tabs>
        <w:spacing w:after="120" w:line="312" w:lineRule="auto"/>
        <w:jc w:val="both"/>
        <w:rPr>
          <w:rFonts w:asciiTheme="minorHAnsi" w:hAnsiTheme="minorHAnsi" w:cstheme="minorHAnsi"/>
          <w:sz w:val="22"/>
          <w:szCs w:val="22"/>
          <w:highlight w:val="yellow"/>
        </w:rPr>
      </w:pPr>
      <w:r w:rsidRPr="00587D95">
        <w:rPr>
          <w:rFonts w:asciiTheme="minorHAnsi" w:hAnsiTheme="minorHAnsi" w:cstheme="minorHAnsi"/>
          <w:sz w:val="22"/>
          <w:szCs w:val="22"/>
        </w:rPr>
        <w:t xml:space="preserve">Ως χρόνος εμπειρίας θεωρείται και η συμμετοχή στα προγράμματα απόκτησης εργασιακής εμπειρίας </w:t>
      </w:r>
      <w:r w:rsidRPr="00587D95">
        <w:rPr>
          <w:rFonts w:asciiTheme="minorHAnsi" w:hAnsiTheme="minorHAnsi" w:cstheme="minorHAnsi"/>
          <w:sz w:val="22"/>
          <w:szCs w:val="22"/>
          <w:lang w:val="en-US"/>
        </w:rPr>
        <w:t>STAGE</w:t>
      </w:r>
      <w:r w:rsidRPr="00587D95">
        <w:rPr>
          <w:rFonts w:asciiTheme="minorHAnsi" w:hAnsiTheme="minorHAnsi" w:cstheme="minorHAnsi"/>
          <w:sz w:val="22"/>
          <w:szCs w:val="22"/>
        </w:rPr>
        <w:t xml:space="preserve"> του ΟΑΕΔ. Η σχετική βεβαίωση, από την οποία πρέπει να προκύπτει το είδος και η χρονική διάρκεια του προγράμματος, εκδίδεται από τον ΟΑΕΔ.</w:t>
      </w:r>
    </w:p>
    <w:p w14:paraId="713FD5FD" w14:textId="3D86DBB9" w:rsidR="00F34769" w:rsidRPr="00587D95" w:rsidRDefault="00912594" w:rsidP="00DC6185">
      <w:pPr>
        <w:tabs>
          <w:tab w:val="left" w:pos="180"/>
        </w:tabs>
        <w:spacing w:after="120" w:line="312" w:lineRule="auto"/>
        <w:jc w:val="both"/>
        <w:rPr>
          <w:rFonts w:asciiTheme="minorHAnsi" w:hAnsiTheme="minorHAnsi" w:cstheme="minorHAnsi"/>
          <w:b/>
          <w:sz w:val="22"/>
          <w:szCs w:val="22"/>
        </w:rPr>
      </w:pPr>
      <w:r w:rsidRPr="00587D95">
        <w:rPr>
          <w:rFonts w:asciiTheme="minorHAnsi" w:hAnsiTheme="minorHAnsi" w:cstheme="minorHAnsi"/>
          <w:b/>
          <w:sz w:val="22"/>
          <w:szCs w:val="22"/>
        </w:rPr>
        <w:t>στ</w:t>
      </w:r>
      <w:r w:rsidR="00410FF3" w:rsidRPr="00587D95">
        <w:rPr>
          <w:rFonts w:asciiTheme="minorHAnsi" w:hAnsiTheme="minorHAnsi" w:cstheme="minorHAnsi"/>
          <w:b/>
          <w:sz w:val="22"/>
          <w:szCs w:val="22"/>
        </w:rPr>
        <w:t xml:space="preserve">. </w:t>
      </w:r>
      <w:r w:rsidR="00F34769" w:rsidRPr="00587D95">
        <w:rPr>
          <w:rFonts w:asciiTheme="minorHAnsi" w:hAnsiTheme="minorHAnsi" w:cstheme="minorHAnsi"/>
          <w:b/>
          <w:sz w:val="22"/>
          <w:szCs w:val="22"/>
        </w:rPr>
        <w:t xml:space="preserve">Εξαίρεση από την υποχρεωτική ασφάλιση του </w:t>
      </w:r>
      <w:r w:rsidR="008820FD" w:rsidRPr="00587D95">
        <w:rPr>
          <w:rFonts w:asciiTheme="minorHAnsi" w:hAnsiTheme="minorHAnsi" w:cstheme="minorHAnsi"/>
          <w:b/>
          <w:sz w:val="22"/>
          <w:szCs w:val="22"/>
        </w:rPr>
        <w:t>ΕΦΚΑ-ΜΗ ΜΙΣΘΩΤΩΝ (πρώην Ο.Α.Ε.Ε.</w:t>
      </w:r>
      <w:r w:rsidR="006F7F3E" w:rsidRPr="00587D95">
        <w:rPr>
          <w:rFonts w:asciiTheme="minorHAnsi" w:hAnsiTheme="minorHAnsi" w:cstheme="minorHAnsi"/>
          <w:b/>
          <w:sz w:val="22"/>
          <w:szCs w:val="22"/>
        </w:rPr>
        <w:t>)</w:t>
      </w:r>
    </w:p>
    <w:p w14:paraId="0FD32473" w14:textId="679F0291" w:rsidR="00F34769" w:rsidRPr="00587D95" w:rsidRDefault="00F34769" w:rsidP="00DC6185">
      <w:pPr>
        <w:tabs>
          <w:tab w:val="left" w:pos="180"/>
        </w:tabs>
        <w:spacing w:after="120" w:line="312" w:lineRule="auto"/>
        <w:jc w:val="both"/>
        <w:rPr>
          <w:rFonts w:asciiTheme="minorHAnsi" w:hAnsiTheme="minorHAnsi" w:cstheme="minorHAnsi"/>
          <w:sz w:val="22"/>
          <w:szCs w:val="22"/>
        </w:rPr>
      </w:pPr>
      <w:r w:rsidRPr="00587D95">
        <w:rPr>
          <w:rFonts w:asciiTheme="minorHAnsi" w:hAnsiTheme="minorHAnsi" w:cstheme="minorHAnsi"/>
          <w:sz w:val="22"/>
          <w:szCs w:val="22"/>
        </w:rPr>
        <w:t xml:space="preserve">Υποψήφιοι οι οποίοι ανήκουν στα πρόσωπα που προβλέπονται από τις διατάξεις του άρθρου 9 του ν.3050/2002, όπως αυτό έχει τροποποιηθεί και ισχύει, οφείλουν να προσκομίσουν με την αίτησή τους βεβαίωση απαλλαγής τους από την ασφάλιση του </w:t>
      </w:r>
      <w:r w:rsidR="008820FD" w:rsidRPr="00587D95">
        <w:rPr>
          <w:rFonts w:asciiTheme="minorHAnsi" w:hAnsiTheme="minorHAnsi" w:cstheme="minorHAnsi"/>
          <w:sz w:val="22"/>
          <w:szCs w:val="22"/>
        </w:rPr>
        <w:t xml:space="preserve">ΕΦΚΑ-ΜΗ ΜΙΣΘΩΤΩΝ (πρώην </w:t>
      </w:r>
      <w:r w:rsidRPr="00587D95">
        <w:rPr>
          <w:rFonts w:asciiTheme="minorHAnsi" w:hAnsiTheme="minorHAnsi" w:cstheme="minorHAnsi"/>
          <w:sz w:val="22"/>
          <w:szCs w:val="22"/>
        </w:rPr>
        <w:t>Ο.Α.Ε.Ε.</w:t>
      </w:r>
      <w:r w:rsidR="008820FD" w:rsidRPr="00587D95">
        <w:rPr>
          <w:rFonts w:asciiTheme="minorHAnsi" w:hAnsiTheme="minorHAnsi" w:cstheme="minorHAnsi"/>
          <w:sz w:val="22"/>
          <w:szCs w:val="22"/>
        </w:rPr>
        <w:t>)</w:t>
      </w:r>
      <w:r w:rsidRPr="00587D95">
        <w:rPr>
          <w:rFonts w:asciiTheme="minorHAnsi" w:hAnsiTheme="minorHAnsi" w:cstheme="minorHAnsi"/>
          <w:sz w:val="22"/>
          <w:szCs w:val="22"/>
        </w:rPr>
        <w:t xml:space="preserve"> εάν εμπίπτουν στις εξαιρέσεις του νόμου.</w:t>
      </w:r>
    </w:p>
    <w:p w14:paraId="322A0906" w14:textId="77777777" w:rsidR="00684DA5" w:rsidRPr="00587D95" w:rsidRDefault="00684DA5" w:rsidP="00295C2D">
      <w:pPr>
        <w:pStyle w:val="21"/>
        <w:tabs>
          <w:tab w:val="left" w:pos="709"/>
        </w:tabs>
        <w:spacing w:before="100" w:beforeAutospacing="1" w:line="312" w:lineRule="auto"/>
        <w:jc w:val="center"/>
        <w:rPr>
          <w:rFonts w:asciiTheme="minorHAnsi" w:hAnsiTheme="minorHAnsi" w:cstheme="minorHAnsi"/>
          <w:b/>
          <w:sz w:val="22"/>
          <w:szCs w:val="22"/>
        </w:rPr>
      </w:pPr>
      <w:r w:rsidRPr="00587D95">
        <w:rPr>
          <w:rFonts w:asciiTheme="minorHAnsi" w:hAnsiTheme="minorHAnsi" w:cstheme="minorHAnsi"/>
          <w:b/>
          <w:sz w:val="22"/>
          <w:szCs w:val="22"/>
        </w:rPr>
        <w:t>ΠΡΟΣΚΟΜΙΣΗ ΤΙΤΛΩΝ, ΠΙΣΤΟΠΟΙΗΤΙΚΩΝ ΚΑΙ ΒΕΒΑΙΩΣΕΩΝ</w:t>
      </w:r>
    </w:p>
    <w:p w14:paraId="11A8FC55" w14:textId="77777777" w:rsidR="00684DA5" w:rsidRPr="00587D95" w:rsidRDefault="00684DA5" w:rsidP="00295C2D">
      <w:pPr>
        <w:spacing w:after="120" w:line="312" w:lineRule="auto"/>
        <w:ind w:right="-57"/>
        <w:jc w:val="both"/>
        <w:rPr>
          <w:rFonts w:asciiTheme="minorHAnsi" w:hAnsiTheme="minorHAnsi" w:cstheme="minorHAnsi"/>
          <w:b/>
          <w:sz w:val="22"/>
          <w:szCs w:val="22"/>
          <w:u w:val="single"/>
        </w:rPr>
      </w:pPr>
      <w:r w:rsidRPr="00587D95">
        <w:rPr>
          <w:rFonts w:asciiTheme="minorHAnsi" w:hAnsiTheme="minorHAnsi" w:cstheme="minorHAnsi"/>
          <w:b/>
          <w:sz w:val="22"/>
          <w:szCs w:val="22"/>
          <w:u w:val="single"/>
        </w:rPr>
        <w:t xml:space="preserve">Της αλλοδαπής </w:t>
      </w:r>
    </w:p>
    <w:p w14:paraId="1AE4F17E" w14:textId="77777777" w:rsidR="00684DA5" w:rsidRPr="00587D95" w:rsidRDefault="00684DA5" w:rsidP="00295C2D">
      <w:pPr>
        <w:spacing w:after="120" w:line="312" w:lineRule="auto"/>
        <w:ind w:right="-57"/>
        <w:jc w:val="both"/>
        <w:rPr>
          <w:rFonts w:asciiTheme="minorHAnsi" w:hAnsiTheme="minorHAnsi" w:cstheme="minorHAnsi"/>
          <w:sz w:val="22"/>
          <w:szCs w:val="22"/>
        </w:rPr>
      </w:pPr>
      <w:r w:rsidRPr="00587D95">
        <w:rPr>
          <w:rFonts w:asciiTheme="minorHAnsi" w:hAnsiTheme="minorHAnsi" w:cstheme="minorHAnsi"/>
          <w:sz w:val="22"/>
          <w:szCs w:val="22"/>
        </w:rPr>
        <w:t xml:space="preserve">Τίτλοι, πιστοποιητικά και βεβαιώσεις της αλλοδαπής, που απαιτούνται από την ανακοίνωση, </w:t>
      </w:r>
      <w:r w:rsidRPr="00587D95">
        <w:rPr>
          <w:rFonts w:asciiTheme="minorHAnsi" w:hAnsiTheme="minorHAnsi" w:cstheme="minorHAnsi"/>
          <w:b/>
          <w:sz w:val="22"/>
          <w:szCs w:val="22"/>
        </w:rPr>
        <w:t>πρέπει</w:t>
      </w:r>
      <w:r w:rsidRPr="00587D95">
        <w:rPr>
          <w:rFonts w:asciiTheme="minorHAnsi" w:hAnsiTheme="minorHAnsi" w:cstheme="minorHAnsi"/>
          <w:sz w:val="22"/>
          <w:szCs w:val="22"/>
        </w:rPr>
        <w:t xml:space="preserve"> απαραιτήτως </w:t>
      </w:r>
      <w:r w:rsidRPr="00587D95">
        <w:rPr>
          <w:rFonts w:asciiTheme="minorHAnsi" w:hAnsiTheme="minorHAnsi" w:cstheme="minorHAnsi"/>
          <w:b/>
          <w:sz w:val="22"/>
          <w:szCs w:val="22"/>
        </w:rPr>
        <w:t>να συνοδεύονται</w:t>
      </w:r>
      <w:r w:rsidRPr="00587D95">
        <w:rPr>
          <w:rFonts w:asciiTheme="minorHAnsi" w:hAnsiTheme="minorHAnsi" w:cstheme="minorHAnsi"/>
          <w:sz w:val="22"/>
          <w:szCs w:val="22"/>
        </w:rPr>
        <w:t xml:space="preserve"> από </w:t>
      </w:r>
      <w:r w:rsidRPr="00587D95">
        <w:rPr>
          <w:rFonts w:asciiTheme="minorHAnsi" w:hAnsiTheme="minorHAnsi" w:cstheme="minorHAnsi"/>
          <w:b/>
          <w:sz w:val="22"/>
          <w:szCs w:val="22"/>
        </w:rPr>
        <w:t>επίσημη μετάφρασή τους</w:t>
      </w:r>
      <w:r w:rsidRPr="00587D95">
        <w:rPr>
          <w:rFonts w:asciiTheme="minorHAnsi" w:hAnsiTheme="minorHAnsi" w:cstheme="minorHAnsi"/>
          <w:sz w:val="22"/>
          <w:szCs w:val="22"/>
        </w:rPr>
        <w:t xml:space="preserve"> στην ελληνική γλώσσα.</w:t>
      </w:r>
    </w:p>
    <w:p w14:paraId="5C11337B" w14:textId="77777777" w:rsidR="00684DA5" w:rsidRPr="00587D95" w:rsidRDefault="00684DA5" w:rsidP="00295C2D">
      <w:pPr>
        <w:spacing w:after="120" w:line="312" w:lineRule="auto"/>
        <w:jc w:val="both"/>
        <w:rPr>
          <w:rFonts w:asciiTheme="minorHAnsi" w:hAnsiTheme="minorHAnsi" w:cstheme="minorHAnsi"/>
          <w:b/>
          <w:sz w:val="22"/>
          <w:szCs w:val="22"/>
        </w:rPr>
      </w:pPr>
      <w:r w:rsidRPr="00587D95">
        <w:rPr>
          <w:rFonts w:asciiTheme="minorHAnsi" w:hAnsiTheme="minorHAnsi" w:cstheme="minorHAnsi"/>
          <w:sz w:val="22"/>
          <w:szCs w:val="22"/>
        </w:rPr>
        <w:t>Η επίσημη μετάφρασή τους γίνεται από αρμόδια κατά νόμο αρχή του Υπουργείου Εξωτερικών ή την Πρεσβεία ή το Προξενείο της ξένης χώρας στην Ελλάδα ή από δικηγόρο</w:t>
      </w:r>
      <w:r w:rsidRPr="00587D95">
        <w:rPr>
          <w:rFonts w:asciiTheme="minorHAnsi" w:hAnsiTheme="minorHAnsi" w:cstheme="minorHAnsi"/>
          <w:b/>
          <w:sz w:val="22"/>
          <w:szCs w:val="22"/>
        </w:rPr>
        <w:t>.</w:t>
      </w:r>
    </w:p>
    <w:p w14:paraId="1AF0E52E" w14:textId="77777777" w:rsidR="00684DA5" w:rsidRPr="00587D95" w:rsidRDefault="00684DA5" w:rsidP="00295C2D">
      <w:pPr>
        <w:spacing w:after="120" w:line="312" w:lineRule="auto"/>
        <w:jc w:val="both"/>
        <w:rPr>
          <w:rFonts w:asciiTheme="minorHAnsi" w:hAnsiTheme="minorHAnsi" w:cstheme="minorHAnsi"/>
          <w:b/>
          <w:sz w:val="22"/>
          <w:szCs w:val="22"/>
        </w:rPr>
      </w:pPr>
      <w:r w:rsidRPr="00587D95">
        <w:rPr>
          <w:rFonts w:asciiTheme="minorHAnsi" w:hAnsiTheme="minorHAnsi" w:cstheme="minorHAnsi"/>
          <w:sz w:val="22"/>
          <w:szCs w:val="22"/>
        </w:rPr>
        <w:t xml:space="preserve">Σημειώνεται ότι, σύμφωνα με τη νομολογία του Συμβουλίου της Επικρατείας, </w:t>
      </w:r>
      <w:r w:rsidRPr="00587D95">
        <w:rPr>
          <w:rFonts w:asciiTheme="minorHAnsi" w:hAnsiTheme="minorHAnsi" w:cstheme="minorHAnsi"/>
          <w:b/>
          <w:sz w:val="22"/>
          <w:szCs w:val="22"/>
        </w:rPr>
        <w:t>προκειμένου περί τίτλων σπουδών με τους οποίους αποδεικνύεται η γνώση της ξένης γλώσσας</w:t>
      </w:r>
      <w:r w:rsidRPr="00587D95">
        <w:rPr>
          <w:rFonts w:asciiTheme="minorHAnsi" w:hAnsiTheme="minorHAnsi" w:cstheme="minorHAnsi"/>
          <w:sz w:val="22"/>
          <w:szCs w:val="22"/>
        </w:rPr>
        <w:t xml:space="preserve">, τίτλοι που προσκομίζονται σε απλά φωτοαντίγραφα γίνονται δεκτοί, υπό την προϋπόθεση ότι προσκομίζονται επικυρωμένες μεταφράσεις αυτών, στις οποίες γίνεται μνεία ότι </w:t>
      </w:r>
      <w:r w:rsidRPr="00587D95">
        <w:rPr>
          <w:rFonts w:asciiTheme="minorHAnsi" w:hAnsiTheme="minorHAnsi" w:cstheme="minorHAnsi"/>
          <w:b/>
          <w:sz w:val="22"/>
          <w:szCs w:val="22"/>
        </w:rPr>
        <w:t>στους νόμιμους μεταφραστές είχαν προσκομισθεί τα πρωτότυπα ή επικυρωμένα αντίγραφα των τίτλων.</w:t>
      </w:r>
    </w:p>
    <w:p w14:paraId="2694D3FA" w14:textId="2A56C851" w:rsidR="00684DA5" w:rsidRPr="00587D95" w:rsidRDefault="00684DA5" w:rsidP="00295C2D">
      <w:pPr>
        <w:spacing w:after="120" w:line="312" w:lineRule="auto"/>
        <w:jc w:val="both"/>
        <w:rPr>
          <w:rFonts w:asciiTheme="minorHAnsi" w:hAnsiTheme="minorHAnsi" w:cstheme="minorHAnsi"/>
          <w:sz w:val="22"/>
          <w:szCs w:val="22"/>
        </w:rPr>
      </w:pPr>
      <w:r w:rsidRPr="00587D95">
        <w:rPr>
          <w:rFonts w:asciiTheme="minorHAnsi" w:hAnsiTheme="minorHAnsi" w:cstheme="minorHAnsi"/>
          <w:sz w:val="22"/>
          <w:szCs w:val="22"/>
        </w:rPr>
        <w:t>Τα</w:t>
      </w:r>
      <w:r w:rsidR="004965A1" w:rsidRPr="00587D95">
        <w:rPr>
          <w:rFonts w:asciiTheme="minorHAnsi" w:hAnsiTheme="minorHAnsi" w:cstheme="minorHAnsi"/>
          <w:sz w:val="22"/>
          <w:szCs w:val="22"/>
        </w:rPr>
        <w:t xml:space="preserve"> </w:t>
      </w:r>
      <w:r w:rsidRPr="00587D95">
        <w:rPr>
          <w:rFonts w:asciiTheme="minorHAnsi" w:hAnsiTheme="minorHAnsi" w:cstheme="minorHAnsi"/>
          <w:sz w:val="22"/>
          <w:szCs w:val="22"/>
        </w:rPr>
        <w:t>ανωτέρω (</w:t>
      </w:r>
      <w:r w:rsidRPr="00587D95">
        <w:rPr>
          <w:rFonts w:asciiTheme="minorHAnsi" w:hAnsiTheme="minorHAnsi" w:cstheme="minorHAnsi"/>
          <w:b/>
          <w:sz w:val="22"/>
          <w:szCs w:val="22"/>
        </w:rPr>
        <w:t>τίτλοι, πιστοποιητικά και βεβαιώσεις</w:t>
      </w:r>
      <w:r w:rsidRPr="00587D95">
        <w:rPr>
          <w:rFonts w:asciiTheme="minorHAnsi" w:hAnsiTheme="minorHAnsi" w:cstheme="minorHAnsi"/>
          <w:sz w:val="22"/>
          <w:szCs w:val="22"/>
        </w:rPr>
        <w:t>) γίνονται υποχρεωτικά αποδεκτά σε ευκρινή φωτοαντίγραφα από αντίγραφα εγγράφων που έχουν εκδοθεί από αλλοδαπές αρχές και έχουν επικυρωθεί από δικηγόρο.</w:t>
      </w:r>
    </w:p>
    <w:p w14:paraId="3694F57D" w14:textId="2E114F92" w:rsidR="00684DA5" w:rsidRPr="00587D95" w:rsidRDefault="00684DA5" w:rsidP="00295C2D">
      <w:pPr>
        <w:spacing w:after="120" w:line="312" w:lineRule="auto"/>
        <w:jc w:val="both"/>
        <w:rPr>
          <w:rFonts w:asciiTheme="minorHAnsi" w:hAnsiTheme="minorHAnsi" w:cstheme="minorHAnsi"/>
          <w:sz w:val="22"/>
          <w:szCs w:val="22"/>
        </w:rPr>
      </w:pPr>
      <w:r w:rsidRPr="00587D95">
        <w:rPr>
          <w:rFonts w:asciiTheme="minorHAnsi" w:hAnsiTheme="minorHAnsi" w:cstheme="minorHAnsi"/>
          <w:sz w:val="22"/>
          <w:szCs w:val="22"/>
        </w:rPr>
        <w:t>Γίνονται υποχρεωτικά αποδεκτά ευκρινή</w:t>
      </w:r>
      <w:r w:rsidR="004965A1" w:rsidRPr="00587D95">
        <w:rPr>
          <w:rFonts w:asciiTheme="minorHAnsi" w:hAnsiTheme="minorHAnsi" w:cstheme="minorHAnsi"/>
          <w:sz w:val="22"/>
          <w:szCs w:val="22"/>
        </w:rPr>
        <w:t xml:space="preserve"> </w:t>
      </w:r>
      <w:r w:rsidRPr="00587D95">
        <w:rPr>
          <w:rFonts w:asciiTheme="minorHAnsi" w:hAnsiTheme="minorHAnsi" w:cstheme="minorHAnsi"/>
          <w:sz w:val="22"/>
          <w:szCs w:val="22"/>
        </w:rPr>
        <w:t>φωτοαντίγραφα από αντίγραφα ιδιωτικών εγγράφων, τα οποία έχουν επικυρωθεί από δικηγόρο.</w:t>
      </w:r>
    </w:p>
    <w:p w14:paraId="0B9A83D2" w14:textId="77777777" w:rsidR="00684DA5" w:rsidRPr="00587D95" w:rsidRDefault="00684DA5" w:rsidP="00295C2D">
      <w:pPr>
        <w:spacing w:after="120" w:line="312" w:lineRule="auto"/>
        <w:ind w:right="-57"/>
        <w:jc w:val="both"/>
        <w:rPr>
          <w:rFonts w:asciiTheme="minorHAnsi" w:hAnsiTheme="minorHAnsi" w:cstheme="minorHAnsi"/>
          <w:b/>
          <w:sz w:val="22"/>
          <w:szCs w:val="22"/>
          <w:u w:val="single"/>
        </w:rPr>
      </w:pPr>
      <w:r w:rsidRPr="00587D95">
        <w:rPr>
          <w:rFonts w:asciiTheme="minorHAnsi" w:hAnsiTheme="minorHAnsi" w:cstheme="minorHAnsi"/>
          <w:b/>
          <w:sz w:val="22"/>
          <w:szCs w:val="22"/>
          <w:u w:val="single"/>
        </w:rPr>
        <w:lastRenderedPageBreak/>
        <w:t xml:space="preserve">Της ημεδαπής </w:t>
      </w:r>
    </w:p>
    <w:p w14:paraId="41BFC6BC" w14:textId="77777777" w:rsidR="00684DA5" w:rsidRPr="00587D95" w:rsidRDefault="00684DA5" w:rsidP="00295C2D">
      <w:pPr>
        <w:spacing w:after="120" w:line="312" w:lineRule="auto"/>
        <w:jc w:val="both"/>
        <w:rPr>
          <w:rFonts w:asciiTheme="minorHAnsi" w:hAnsiTheme="minorHAnsi" w:cstheme="minorHAnsi"/>
          <w:sz w:val="22"/>
          <w:szCs w:val="22"/>
        </w:rPr>
      </w:pPr>
      <w:r w:rsidRPr="00587D95">
        <w:rPr>
          <w:rFonts w:asciiTheme="minorHAnsi" w:hAnsiTheme="minorHAnsi" w:cstheme="minorHAnsi"/>
          <w:sz w:val="22"/>
          <w:szCs w:val="22"/>
        </w:rPr>
        <w:t xml:space="preserve"> α) </w:t>
      </w:r>
      <w:r w:rsidRPr="00587D95">
        <w:rPr>
          <w:rFonts w:asciiTheme="minorHAnsi" w:hAnsiTheme="minorHAnsi" w:cstheme="minorHAnsi"/>
          <w:b/>
          <w:bCs/>
          <w:sz w:val="22"/>
          <w:szCs w:val="22"/>
        </w:rPr>
        <w:t>Δημόσια έγγραφα ημεδαπής</w:t>
      </w:r>
      <w:r w:rsidRPr="00587D95">
        <w:rPr>
          <w:rFonts w:asciiTheme="minorHAnsi" w:hAnsiTheme="minorHAnsi" w:cstheme="minorHAnsi"/>
          <w:sz w:val="22"/>
          <w:szCs w:val="22"/>
        </w:rPr>
        <w:t>, δηλαδή έγγραφα που έχουν εκδοθεί από υπηρεσίες και φορείς του δημόσιου και του ευρύτερου δημόσιου τομέα (π.χ. τίτλοι σπουδών - άδειες - πιστοποιητικά - βεβαιώσεις κ.λπ.), υποβάλλονται και γίνονται υποχρεωτικά αποδεκτά σε ευκρινή φωτοαντίγραφα των πρωτοτύπων εγγράφων ή των ακριβών αντιγράφων τους.</w:t>
      </w:r>
    </w:p>
    <w:p w14:paraId="75380405" w14:textId="598D3EAD" w:rsidR="00684DA5" w:rsidRPr="00587D95" w:rsidRDefault="00684DA5" w:rsidP="00295C2D">
      <w:pPr>
        <w:spacing w:after="120" w:line="312" w:lineRule="auto"/>
        <w:jc w:val="both"/>
        <w:rPr>
          <w:rFonts w:asciiTheme="minorHAnsi" w:hAnsiTheme="minorHAnsi" w:cstheme="minorHAnsi"/>
          <w:sz w:val="22"/>
          <w:szCs w:val="22"/>
        </w:rPr>
      </w:pPr>
      <w:r w:rsidRPr="00587D95">
        <w:rPr>
          <w:rFonts w:asciiTheme="minorHAnsi" w:hAnsiTheme="minorHAnsi" w:cstheme="minorHAnsi"/>
          <w:sz w:val="22"/>
          <w:szCs w:val="22"/>
        </w:rPr>
        <w:t xml:space="preserve"> β) </w:t>
      </w:r>
      <w:r w:rsidRPr="00587D95">
        <w:rPr>
          <w:rFonts w:asciiTheme="minorHAnsi" w:hAnsiTheme="minorHAnsi" w:cstheme="minorHAnsi"/>
          <w:b/>
          <w:bCs/>
          <w:sz w:val="22"/>
          <w:szCs w:val="22"/>
        </w:rPr>
        <w:t>Ιδιωτικά έγγραφα ημεδαπής</w:t>
      </w:r>
      <w:r w:rsidRPr="00587D95">
        <w:rPr>
          <w:rFonts w:asciiTheme="minorHAnsi" w:hAnsiTheme="minorHAnsi" w:cstheme="minorHAnsi"/>
          <w:sz w:val="22"/>
          <w:szCs w:val="22"/>
        </w:rPr>
        <w:t>, δηλαδή έγγραφα που δεν εκδίδονται από υπηρεσίες και φορείς του δημόσιου και του ευρύτερου δημόσιου τομέα (εκδίδονται από ιδιωτικούς φορείς), υποβάλλονται και γίνονται υποχρεωτικά αποδεκτά σε ευκρινή φωτοαντίγραφα από αντίγραφα ιδιωτικών εγγράφων, τα οποία έχουν επικυρωθεί από δικηγόρο καθώς και σε ευκρινή φωτοαντίγραφα από τα πρωτότυπα όσων ιδιωτικών εγγράφων φέρουν θεώρηση από υπηρεσίες και φορείς του δημόσιου και του ευρύτερου δημόσιου τομέα (π.χ. απολυτήριο ιδιωτικού λυκείου που φέρει τη θεώρηση της αρμόδιας Διεύθυνσης Δευτεροβάθμιας Εκπαίδευσης του Υπουργείου Παιδείας και Θρησκευμάτων, ιατρική γνωμάτευση που φέρει θεώρηση από αρμόδιο ελεγκτή ιατρό).</w:t>
      </w:r>
    </w:p>
    <w:p w14:paraId="1AAA474B" w14:textId="7CBF6D84" w:rsidR="00192786" w:rsidRPr="00587D95" w:rsidRDefault="00192786" w:rsidP="00295C2D">
      <w:pPr>
        <w:spacing w:after="120" w:line="312" w:lineRule="auto"/>
        <w:jc w:val="both"/>
        <w:rPr>
          <w:rFonts w:asciiTheme="minorHAnsi" w:hAnsiTheme="minorHAnsi" w:cstheme="minorHAnsi"/>
          <w:sz w:val="22"/>
          <w:szCs w:val="22"/>
        </w:rPr>
      </w:pPr>
      <w:r w:rsidRPr="00587D95">
        <w:rPr>
          <w:rFonts w:asciiTheme="minorHAnsi" w:hAnsiTheme="minorHAnsi" w:cstheme="minorHAnsi"/>
          <w:sz w:val="22"/>
          <w:szCs w:val="22"/>
        </w:rPr>
        <w:t xml:space="preserve"> γ) Φωτοαντίγραφα πιστοποιητικών και βεβαιώσεων απόδειξης γνώσης Η/Υ γίνονται αποδεκτά χωρίς επικύρωση από δικηγόρο ή θεώρηση από δημόσια υπηρεσία.</w:t>
      </w:r>
    </w:p>
    <w:p w14:paraId="6F118303" w14:textId="77777777" w:rsidR="00684DA5" w:rsidRPr="00587D95" w:rsidRDefault="00684DA5" w:rsidP="00295C2D">
      <w:pPr>
        <w:spacing w:after="120" w:line="312" w:lineRule="auto"/>
        <w:jc w:val="both"/>
        <w:rPr>
          <w:rFonts w:asciiTheme="minorHAnsi" w:hAnsiTheme="minorHAnsi" w:cstheme="minorHAnsi"/>
          <w:sz w:val="22"/>
          <w:szCs w:val="22"/>
        </w:rPr>
      </w:pPr>
      <w:r w:rsidRPr="00587D95">
        <w:rPr>
          <w:rFonts w:asciiTheme="minorHAnsi" w:hAnsiTheme="minorHAnsi" w:cstheme="minorHAnsi"/>
          <w:sz w:val="22"/>
          <w:szCs w:val="22"/>
        </w:rPr>
        <w:t>ΕΠΙΣΗΜΑΝΣΗ: Σύμφωνα με τις διατάξεις του αρθρ. 1 του ν. 4250/2014 για την εξυπηρέτηση των πολιτών στο σύνολο των συναλλαγών τους με το δημόσιο έχει καταργηθεί η υποχρέωση υποβολής πρωτοτύπων εγγράφων χωρίς τούτο να σημαίνει απαγόρευση χρήσης - προσκόμισης αυτών από τους υποψηφίους.</w:t>
      </w:r>
    </w:p>
    <w:p w14:paraId="31612829" w14:textId="5A325316" w:rsidR="00684DA5" w:rsidRPr="00587D95" w:rsidRDefault="00684DA5" w:rsidP="001543AF">
      <w:pPr>
        <w:spacing w:before="100" w:beforeAutospacing="1" w:after="120" w:line="312" w:lineRule="auto"/>
        <w:jc w:val="center"/>
        <w:rPr>
          <w:rFonts w:asciiTheme="minorHAnsi" w:hAnsiTheme="minorHAnsi" w:cstheme="minorHAnsi"/>
          <w:b/>
          <w:sz w:val="22"/>
          <w:szCs w:val="22"/>
        </w:rPr>
      </w:pPr>
      <w:bookmarkStart w:id="1" w:name="_Hlk113206620"/>
      <w:r w:rsidRPr="00587D95">
        <w:rPr>
          <w:rFonts w:asciiTheme="minorHAnsi" w:hAnsiTheme="minorHAnsi" w:cstheme="minorHAnsi"/>
          <w:b/>
          <w:sz w:val="22"/>
          <w:szCs w:val="22"/>
        </w:rPr>
        <w:t>ΣΥΝΟΠΤΙΚΟΣ ΚΑΤΑΛΟΓΟΣ ΑΠΑΡΑΙΤΗΤΩΝ ΔΙΚΑΙΟΛΟΓΗΤΙΚΩΝ</w:t>
      </w:r>
    </w:p>
    <w:bookmarkEnd w:id="1"/>
    <w:p w14:paraId="774E7D97" w14:textId="77777777" w:rsidR="00684DA5" w:rsidRPr="00587D95" w:rsidRDefault="00684DA5" w:rsidP="004E38E7">
      <w:pPr>
        <w:spacing w:before="120" w:after="120" w:line="312" w:lineRule="auto"/>
        <w:jc w:val="both"/>
        <w:rPr>
          <w:rFonts w:asciiTheme="minorHAnsi" w:hAnsiTheme="minorHAnsi" w:cstheme="minorHAnsi"/>
          <w:b/>
          <w:sz w:val="22"/>
          <w:szCs w:val="22"/>
        </w:rPr>
      </w:pPr>
      <w:r w:rsidRPr="00587D95">
        <w:rPr>
          <w:rFonts w:asciiTheme="minorHAnsi" w:hAnsiTheme="minorHAnsi" w:cstheme="minorHAnsi"/>
          <w:sz w:val="22"/>
          <w:szCs w:val="22"/>
        </w:rPr>
        <w:t>Για τη διευκόλυνση των υποψηφίων παρατίθεται ένας συνοπτικός</w:t>
      </w:r>
      <w:r w:rsidRPr="00587D95">
        <w:rPr>
          <w:rFonts w:asciiTheme="minorHAnsi" w:hAnsiTheme="minorHAnsi" w:cstheme="minorHAnsi"/>
          <w:b/>
          <w:sz w:val="22"/>
          <w:szCs w:val="22"/>
        </w:rPr>
        <w:t xml:space="preserve"> κατάλογος</w:t>
      </w:r>
      <w:r w:rsidRPr="00587D95">
        <w:rPr>
          <w:rFonts w:asciiTheme="minorHAnsi" w:hAnsiTheme="minorHAnsi" w:cstheme="minorHAnsi"/>
          <w:sz w:val="22"/>
          <w:szCs w:val="22"/>
        </w:rPr>
        <w:t xml:space="preserve"> των απαραίτητων δικαιολογητικών, τα οποία οι υποψήφιοι πρέπει να υποβάλουν </w:t>
      </w:r>
      <w:r w:rsidRPr="00587D95">
        <w:rPr>
          <w:rFonts w:asciiTheme="minorHAnsi" w:hAnsiTheme="minorHAnsi" w:cstheme="minorHAnsi"/>
          <w:b/>
          <w:sz w:val="22"/>
          <w:szCs w:val="22"/>
          <w:u w:val="single"/>
        </w:rPr>
        <w:t>μαζί με την αίτησή τους</w:t>
      </w:r>
      <w:r w:rsidRPr="00587D95">
        <w:rPr>
          <w:rFonts w:asciiTheme="minorHAnsi" w:hAnsiTheme="minorHAnsi" w:cstheme="minorHAnsi"/>
          <w:b/>
          <w:sz w:val="22"/>
          <w:szCs w:val="22"/>
        </w:rPr>
        <w:t>:</w:t>
      </w:r>
    </w:p>
    <w:p w14:paraId="1934FBC0" w14:textId="7EE849B9" w:rsidR="00684DA5" w:rsidRPr="00587D95" w:rsidRDefault="00912594" w:rsidP="004E38E7">
      <w:pPr>
        <w:numPr>
          <w:ilvl w:val="0"/>
          <w:numId w:val="4"/>
        </w:numPr>
        <w:tabs>
          <w:tab w:val="clear" w:pos="540"/>
        </w:tabs>
        <w:spacing w:before="60" w:after="120" w:line="312" w:lineRule="auto"/>
        <w:ind w:left="425" w:hanging="357"/>
        <w:jc w:val="both"/>
        <w:rPr>
          <w:rFonts w:asciiTheme="minorHAnsi" w:hAnsiTheme="minorHAnsi" w:cstheme="minorHAnsi"/>
          <w:sz w:val="22"/>
          <w:szCs w:val="22"/>
        </w:rPr>
      </w:pPr>
      <w:r w:rsidRPr="00587D95">
        <w:rPr>
          <w:rFonts w:asciiTheme="minorHAnsi" w:hAnsiTheme="minorHAnsi" w:cstheme="minorHAnsi"/>
          <w:sz w:val="22"/>
          <w:szCs w:val="22"/>
        </w:rPr>
        <w:t xml:space="preserve">Ευκρινές φωτοαντίγραφο των δύο όψεων του ατομικού δελτίου ταυτότητας ή άλλου δημόσιου εγγράφου </w:t>
      </w:r>
      <w:r w:rsidR="00684DA5" w:rsidRPr="00587D95">
        <w:rPr>
          <w:rFonts w:asciiTheme="minorHAnsi" w:hAnsiTheme="minorHAnsi" w:cstheme="minorHAnsi"/>
          <w:sz w:val="22"/>
          <w:szCs w:val="22"/>
        </w:rPr>
        <w:t>από το οποίο να προκύπτουν τα στοιχεία της ταυτότητας.</w:t>
      </w:r>
      <w:r w:rsidR="004965A1" w:rsidRPr="00587D95">
        <w:rPr>
          <w:rFonts w:asciiTheme="minorHAnsi" w:hAnsiTheme="minorHAnsi" w:cstheme="minorHAnsi"/>
          <w:sz w:val="22"/>
          <w:szCs w:val="22"/>
        </w:rPr>
        <w:t xml:space="preserve"> </w:t>
      </w:r>
    </w:p>
    <w:p w14:paraId="20AAABD3" w14:textId="77777777" w:rsidR="00684DA5" w:rsidRPr="00587D95" w:rsidRDefault="00684DA5" w:rsidP="004E38E7">
      <w:pPr>
        <w:numPr>
          <w:ilvl w:val="0"/>
          <w:numId w:val="4"/>
        </w:numPr>
        <w:tabs>
          <w:tab w:val="clear" w:pos="540"/>
        </w:tabs>
        <w:spacing w:before="60" w:after="120" w:line="312" w:lineRule="auto"/>
        <w:ind w:left="425" w:hanging="357"/>
        <w:jc w:val="both"/>
        <w:rPr>
          <w:rFonts w:asciiTheme="minorHAnsi" w:hAnsiTheme="minorHAnsi" w:cstheme="minorHAnsi"/>
          <w:sz w:val="22"/>
          <w:szCs w:val="22"/>
        </w:rPr>
      </w:pPr>
      <w:bookmarkStart w:id="2" w:name="_Hlk113206598"/>
      <w:r w:rsidRPr="00587D95">
        <w:rPr>
          <w:rFonts w:asciiTheme="minorHAnsi" w:hAnsiTheme="minorHAnsi" w:cstheme="minorHAnsi"/>
          <w:sz w:val="22"/>
          <w:szCs w:val="22"/>
        </w:rPr>
        <w:t xml:space="preserve">Πιστοποιητικό Ελληνομάθειας </w:t>
      </w:r>
      <w:r w:rsidRPr="00587D95">
        <w:rPr>
          <w:rFonts w:asciiTheme="minorHAnsi" w:hAnsiTheme="minorHAnsi" w:cstheme="minorHAnsi"/>
          <w:i/>
          <w:sz w:val="22"/>
          <w:szCs w:val="22"/>
        </w:rPr>
        <w:t>(μόνο για υποψήφιο χωρίς ελληνική ιθαγένεια).</w:t>
      </w:r>
    </w:p>
    <w:bookmarkEnd w:id="2"/>
    <w:p w14:paraId="6DBC1B29" w14:textId="77777777" w:rsidR="004E38E7" w:rsidRPr="00587D95" w:rsidRDefault="004E38E7" w:rsidP="004E38E7">
      <w:pPr>
        <w:pStyle w:val="afa"/>
        <w:numPr>
          <w:ilvl w:val="0"/>
          <w:numId w:val="4"/>
        </w:numPr>
        <w:tabs>
          <w:tab w:val="clear" w:pos="540"/>
        </w:tabs>
        <w:spacing w:after="120" w:line="312" w:lineRule="auto"/>
        <w:ind w:left="425" w:hanging="357"/>
        <w:contextualSpacing w:val="0"/>
        <w:jc w:val="both"/>
        <w:rPr>
          <w:rFonts w:asciiTheme="minorHAnsi" w:hAnsiTheme="minorHAnsi" w:cstheme="minorHAnsi"/>
          <w:sz w:val="22"/>
          <w:szCs w:val="22"/>
        </w:rPr>
      </w:pPr>
      <w:r w:rsidRPr="00587D95">
        <w:rPr>
          <w:rFonts w:asciiTheme="minorHAnsi" w:hAnsiTheme="minorHAnsi" w:cstheme="minorHAnsi"/>
          <w:sz w:val="22"/>
          <w:szCs w:val="22"/>
          <w:u w:val="single"/>
        </w:rPr>
        <w:t>Αναλυτικό Βιογραφικό Σημείωμα</w:t>
      </w:r>
      <w:r w:rsidRPr="00587D95">
        <w:rPr>
          <w:rFonts w:asciiTheme="minorHAnsi" w:hAnsiTheme="minorHAnsi" w:cstheme="minorHAnsi"/>
          <w:sz w:val="22"/>
          <w:szCs w:val="22"/>
        </w:rPr>
        <w:t xml:space="preserve"> σύμφωνα με το πρότυπο </w:t>
      </w:r>
      <w:proofErr w:type="spellStart"/>
      <w:r w:rsidRPr="00587D95">
        <w:rPr>
          <w:rFonts w:asciiTheme="minorHAnsi" w:hAnsiTheme="minorHAnsi" w:cstheme="minorHAnsi"/>
          <w:sz w:val="22"/>
          <w:szCs w:val="22"/>
        </w:rPr>
        <w:t>Εuropass</w:t>
      </w:r>
      <w:proofErr w:type="spellEnd"/>
      <w:r w:rsidRPr="00587D95">
        <w:rPr>
          <w:rFonts w:asciiTheme="minorHAnsi" w:hAnsiTheme="minorHAnsi" w:cstheme="minorHAnsi"/>
          <w:sz w:val="22"/>
          <w:szCs w:val="22"/>
        </w:rPr>
        <w:t xml:space="preserve"> στο οποίο να αναφέρονται τα σχετικά με τα απαιτούμενα υποχρεωτικά και τα βαθμολογούμενα επιπρόσθετα προσόντα (τίτλοι, εμπειρία, κ.λπ.).</w:t>
      </w:r>
    </w:p>
    <w:p w14:paraId="4E8E8489" w14:textId="60C222B4" w:rsidR="00684DA5" w:rsidRPr="00587D95" w:rsidRDefault="00912594" w:rsidP="004E38E7">
      <w:pPr>
        <w:numPr>
          <w:ilvl w:val="0"/>
          <w:numId w:val="4"/>
        </w:numPr>
        <w:tabs>
          <w:tab w:val="clear" w:pos="540"/>
        </w:tabs>
        <w:spacing w:before="60" w:after="120" w:line="312" w:lineRule="auto"/>
        <w:ind w:left="425" w:hanging="357"/>
        <w:jc w:val="both"/>
        <w:rPr>
          <w:rFonts w:asciiTheme="minorHAnsi" w:hAnsiTheme="minorHAnsi" w:cstheme="minorHAnsi"/>
          <w:sz w:val="22"/>
          <w:szCs w:val="22"/>
        </w:rPr>
      </w:pPr>
      <w:r w:rsidRPr="00587D95">
        <w:rPr>
          <w:rFonts w:asciiTheme="minorHAnsi" w:hAnsiTheme="minorHAnsi" w:cstheme="minorHAnsi"/>
          <w:sz w:val="22"/>
          <w:szCs w:val="22"/>
        </w:rPr>
        <w:t>Ευκρινές φωτοαντίγραφο βασικού τίτλου σπουδών στον οποίο να αναγράφεται ο ακριβής βαθμός, η ημερομηνία και το έτος κτήσης αυτού, επισυνάπτοντας αντίγραφο της Πράξης Αναγνώρισης του σε περίπτωση κτήσης από Ίδρυμα στην αλλοδαπή</w:t>
      </w:r>
      <w:r w:rsidR="00684DA5" w:rsidRPr="00587D95">
        <w:rPr>
          <w:rFonts w:asciiTheme="minorHAnsi" w:hAnsiTheme="minorHAnsi" w:cstheme="minorHAnsi"/>
          <w:i/>
          <w:sz w:val="22"/>
          <w:szCs w:val="22"/>
        </w:rPr>
        <w:t>.</w:t>
      </w:r>
    </w:p>
    <w:p w14:paraId="5345EC50" w14:textId="538B8626" w:rsidR="004E38E7" w:rsidRPr="00587D95" w:rsidRDefault="004E38E7" w:rsidP="004E38E7">
      <w:pPr>
        <w:pStyle w:val="afa"/>
        <w:numPr>
          <w:ilvl w:val="0"/>
          <w:numId w:val="4"/>
        </w:numPr>
        <w:tabs>
          <w:tab w:val="clear" w:pos="540"/>
        </w:tabs>
        <w:spacing w:after="120" w:line="312" w:lineRule="auto"/>
        <w:ind w:left="425" w:hanging="357"/>
        <w:contextualSpacing w:val="0"/>
        <w:jc w:val="both"/>
        <w:rPr>
          <w:rFonts w:asciiTheme="minorHAnsi" w:hAnsiTheme="minorHAnsi" w:cstheme="minorHAnsi"/>
          <w:sz w:val="22"/>
          <w:szCs w:val="22"/>
        </w:rPr>
      </w:pPr>
      <w:r w:rsidRPr="00587D95">
        <w:rPr>
          <w:rFonts w:asciiTheme="minorHAnsi" w:hAnsiTheme="minorHAnsi" w:cstheme="minorHAnsi"/>
          <w:sz w:val="22"/>
          <w:szCs w:val="22"/>
        </w:rPr>
        <w:t>Ευκρινές φωτοαντίγραφο</w:t>
      </w:r>
      <w:r w:rsidR="004D2E8D" w:rsidRPr="00587D95">
        <w:rPr>
          <w:rFonts w:asciiTheme="minorHAnsi" w:hAnsiTheme="minorHAnsi" w:cstheme="minorHAnsi"/>
          <w:sz w:val="22"/>
          <w:szCs w:val="22"/>
        </w:rPr>
        <w:t xml:space="preserve"> διδακτορικού ή </w:t>
      </w:r>
      <w:r w:rsidRPr="00587D95">
        <w:rPr>
          <w:rFonts w:asciiTheme="minorHAnsi" w:hAnsiTheme="minorHAnsi" w:cstheme="minorHAnsi"/>
          <w:sz w:val="22"/>
          <w:szCs w:val="22"/>
        </w:rPr>
        <w:t>μεταπτυχιακού τίτλου σπουδών ετήσιας τουλάχιστον φοίτησης (αν υπάρχουν), επισυνάπτοντας αντίγραφο της Πράξης Αναγνώρισης του σε περίπτωση κτήσης από Ίδρυμα στην αλλοδαπή</w:t>
      </w:r>
    </w:p>
    <w:p w14:paraId="4B0CDE77" w14:textId="4E010B33" w:rsidR="00684DA5" w:rsidRPr="00587D95" w:rsidRDefault="00912594" w:rsidP="004E38E7">
      <w:pPr>
        <w:numPr>
          <w:ilvl w:val="0"/>
          <w:numId w:val="4"/>
        </w:numPr>
        <w:tabs>
          <w:tab w:val="clear" w:pos="540"/>
        </w:tabs>
        <w:spacing w:before="60" w:after="120" w:line="312" w:lineRule="auto"/>
        <w:ind w:left="425" w:hanging="357"/>
        <w:jc w:val="both"/>
        <w:rPr>
          <w:rFonts w:asciiTheme="minorHAnsi" w:hAnsiTheme="minorHAnsi" w:cstheme="minorHAnsi"/>
          <w:i/>
          <w:sz w:val="22"/>
          <w:szCs w:val="22"/>
        </w:rPr>
      </w:pPr>
      <w:r w:rsidRPr="00587D95">
        <w:rPr>
          <w:rFonts w:asciiTheme="minorHAnsi" w:hAnsiTheme="minorHAnsi" w:cstheme="minorHAnsi"/>
          <w:sz w:val="22"/>
          <w:szCs w:val="22"/>
        </w:rPr>
        <w:t>Ευκρινές φωτοαντίγραφο τίτλων/πιστοποιητικών</w:t>
      </w:r>
      <w:r w:rsidR="00684DA5" w:rsidRPr="00587D95">
        <w:rPr>
          <w:rFonts w:asciiTheme="minorHAnsi" w:hAnsiTheme="minorHAnsi" w:cstheme="minorHAnsi"/>
          <w:sz w:val="22"/>
          <w:szCs w:val="22"/>
        </w:rPr>
        <w:t xml:space="preserve"> απόδειξης χειρισμού Η/Υ</w:t>
      </w:r>
      <w:r w:rsidR="00684DA5" w:rsidRPr="00587D95">
        <w:rPr>
          <w:rFonts w:asciiTheme="minorHAnsi" w:hAnsiTheme="minorHAnsi" w:cstheme="minorHAnsi"/>
          <w:i/>
          <w:sz w:val="22"/>
          <w:szCs w:val="22"/>
        </w:rPr>
        <w:t>.</w:t>
      </w:r>
    </w:p>
    <w:p w14:paraId="04022E54" w14:textId="77777777" w:rsidR="004E38E7" w:rsidRPr="00587D95" w:rsidRDefault="004E38E7" w:rsidP="004E38E7">
      <w:pPr>
        <w:pStyle w:val="afa"/>
        <w:numPr>
          <w:ilvl w:val="0"/>
          <w:numId w:val="4"/>
        </w:numPr>
        <w:tabs>
          <w:tab w:val="clear" w:pos="540"/>
        </w:tabs>
        <w:spacing w:after="120" w:line="312" w:lineRule="auto"/>
        <w:ind w:left="425" w:hanging="357"/>
        <w:contextualSpacing w:val="0"/>
        <w:jc w:val="both"/>
        <w:rPr>
          <w:rFonts w:asciiTheme="minorHAnsi" w:hAnsiTheme="minorHAnsi" w:cstheme="minorHAnsi"/>
          <w:sz w:val="22"/>
          <w:szCs w:val="22"/>
        </w:rPr>
      </w:pPr>
      <w:r w:rsidRPr="00587D95">
        <w:rPr>
          <w:rFonts w:asciiTheme="minorHAnsi" w:hAnsiTheme="minorHAnsi" w:cstheme="minorHAnsi"/>
          <w:sz w:val="22"/>
          <w:szCs w:val="22"/>
        </w:rPr>
        <w:t>Ευκρινές φωτοαντίγραφο τίτλων/πιστοποιητικών γλωσσομάθειας (με τη νόμιμη μετάφραση τους, αν είναι σε άλλη γλώσσα).</w:t>
      </w:r>
    </w:p>
    <w:p w14:paraId="137CD636" w14:textId="77777777" w:rsidR="00684DA5" w:rsidRPr="00587D95" w:rsidRDefault="00684DA5" w:rsidP="004E38E7">
      <w:pPr>
        <w:numPr>
          <w:ilvl w:val="0"/>
          <w:numId w:val="4"/>
        </w:numPr>
        <w:tabs>
          <w:tab w:val="clear" w:pos="540"/>
        </w:tabs>
        <w:spacing w:before="60" w:after="120" w:line="312" w:lineRule="auto"/>
        <w:ind w:left="425" w:hanging="357"/>
        <w:jc w:val="both"/>
        <w:rPr>
          <w:rFonts w:asciiTheme="minorHAnsi" w:hAnsiTheme="minorHAnsi" w:cstheme="minorHAnsi"/>
          <w:i/>
          <w:sz w:val="22"/>
          <w:szCs w:val="22"/>
        </w:rPr>
      </w:pPr>
      <w:r w:rsidRPr="00587D95">
        <w:rPr>
          <w:rFonts w:asciiTheme="minorHAnsi" w:hAnsiTheme="minorHAnsi" w:cstheme="minorHAnsi"/>
          <w:sz w:val="22"/>
          <w:szCs w:val="22"/>
        </w:rPr>
        <w:lastRenderedPageBreak/>
        <w:t>Άδεια άσκησης επαγγέλματος σε ισχύ ή</w:t>
      </w:r>
      <w:r w:rsidRPr="00587D95">
        <w:rPr>
          <w:rFonts w:asciiTheme="minorHAnsi" w:hAnsiTheme="minorHAnsi" w:cstheme="minorHAnsi"/>
          <w:i/>
          <w:sz w:val="22"/>
          <w:szCs w:val="22"/>
        </w:rPr>
        <w:t xml:space="preserve"> </w:t>
      </w:r>
      <w:r w:rsidRPr="00587D95">
        <w:rPr>
          <w:rFonts w:asciiTheme="minorHAnsi" w:hAnsiTheme="minorHAnsi" w:cstheme="minorHAnsi"/>
          <w:sz w:val="22"/>
          <w:szCs w:val="22"/>
        </w:rPr>
        <w:t xml:space="preserve">λοιπές βεβαιώσεις ή πιστοποιητικά ή επαγγελματικές ταυτότητες που προβλέπονται από την ανακοίνωση </w:t>
      </w:r>
      <w:r w:rsidRPr="00587D95">
        <w:rPr>
          <w:rFonts w:asciiTheme="minorHAnsi" w:hAnsiTheme="minorHAnsi" w:cstheme="minorHAnsi"/>
          <w:i/>
          <w:sz w:val="22"/>
          <w:szCs w:val="22"/>
        </w:rPr>
        <w:t>(μόνο για τις ειδικότητες που απαιτούνται)</w:t>
      </w:r>
      <w:r w:rsidRPr="00587D95">
        <w:rPr>
          <w:rFonts w:asciiTheme="minorHAnsi" w:hAnsiTheme="minorHAnsi" w:cstheme="minorHAnsi"/>
          <w:sz w:val="22"/>
          <w:szCs w:val="22"/>
        </w:rPr>
        <w:t>.</w:t>
      </w:r>
    </w:p>
    <w:p w14:paraId="7D645406" w14:textId="56D9565D" w:rsidR="00684DA5" w:rsidRPr="00587D95" w:rsidRDefault="004965A1" w:rsidP="004E38E7">
      <w:pPr>
        <w:numPr>
          <w:ilvl w:val="0"/>
          <w:numId w:val="4"/>
        </w:numPr>
        <w:tabs>
          <w:tab w:val="clear" w:pos="540"/>
        </w:tabs>
        <w:spacing w:after="120" w:line="312" w:lineRule="auto"/>
        <w:ind w:left="425" w:hanging="357"/>
        <w:jc w:val="both"/>
        <w:rPr>
          <w:rFonts w:asciiTheme="minorHAnsi" w:hAnsiTheme="minorHAnsi" w:cstheme="minorHAnsi"/>
          <w:sz w:val="22"/>
          <w:szCs w:val="22"/>
        </w:rPr>
      </w:pPr>
      <w:bookmarkStart w:id="3" w:name="_Hlk114791628"/>
      <w:r w:rsidRPr="00587D95">
        <w:rPr>
          <w:rFonts w:asciiTheme="minorHAnsi" w:hAnsiTheme="minorHAnsi" w:cstheme="minorHAnsi"/>
          <w:sz w:val="22"/>
          <w:szCs w:val="22"/>
        </w:rPr>
        <w:t xml:space="preserve">Τα κατά περίπτωση δικαιολογητικά απόδειξης εμπειρίας (π.χ. βεβαίωση ασφαλιστικού φορέα, υπεύθυνη δήλωση εμπειρίας κ.λπ.), όπως ακριβώς ορίζονται στο παρόν ΚΕΦΑΛΑΙΟ και στην οικεία Ανακοίνωση (βλ. </w:t>
      </w:r>
      <w:r w:rsidRPr="00587D95">
        <w:rPr>
          <w:rFonts w:asciiTheme="minorHAnsi" w:hAnsiTheme="minorHAnsi" w:cstheme="minorHAnsi"/>
          <w:i/>
          <w:sz w:val="22"/>
          <w:szCs w:val="22"/>
          <w:u w:val="single"/>
        </w:rPr>
        <w:t>ΕΜΠΕΙΡΙΑ</w:t>
      </w:r>
      <w:r w:rsidRPr="00587D95">
        <w:rPr>
          <w:rFonts w:asciiTheme="minorHAnsi" w:hAnsiTheme="minorHAnsi" w:cstheme="minorHAnsi"/>
          <w:sz w:val="22"/>
          <w:szCs w:val="22"/>
        </w:rPr>
        <w:t xml:space="preserve">) ανάλογα με τις επαγγελματικές σχέσεις του υποψηφίου </w:t>
      </w:r>
      <w:r w:rsidR="00684DA5" w:rsidRPr="00587D95">
        <w:rPr>
          <w:rFonts w:asciiTheme="minorHAnsi" w:hAnsiTheme="minorHAnsi" w:cstheme="minorHAnsi"/>
          <w:i/>
          <w:sz w:val="22"/>
          <w:szCs w:val="22"/>
        </w:rPr>
        <w:t>(π.χ.</w:t>
      </w:r>
      <w:r w:rsidR="00684DA5" w:rsidRPr="00587D95">
        <w:rPr>
          <w:rFonts w:asciiTheme="minorHAnsi" w:hAnsiTheme="minorHAnsi" w:cstheme="minorHAnsi"/>
          <w:sz w:val="22"/>
          <w:szCs w:val="22"/>
        </w:rPr>
        <w:t xml:space="preserve"> </w:t>
      </w:r>
      <w:r w:rsidR="00684DA5" w:rsidRPr="00587D95">
        <w:rPr>
          <w:rFonts w:asciiTheme="minorHAnsi" w:hAnsiTheme="minorHAnsi" w:cstheme="minorHAnsi"/>
          <w:i/>
          <w:sz w:val="22"/>
          <w:szCs w:val="22"/>
        </w:rPr>
        <w:t>βεβαίωση ασφαλιστικού φορέα, υπεύθυνη δήλωση εμπειρίας</w:t>
      </w:r>
      <w:r w:rsidR="00192786" w:rsidRPr="00587D95">
        <w:rPr>
          <w:rFonts w:asciiTheme="minorHAnsi" w:hAnsiTheme="minorHAnsi" w:cstheme="minorHAnsi"/>
          <w:i/>
          <w:sz w:val="22"/>
          <w:szCs w:val="22"/>
        </w:rPr>
        <w:t>,</w:t>
      </w:r>
      <w:r w:rsidR="00684DA5" w:rsidRPr="00587D95">
        <w:rPr>
          <w:rFonts w:asciiTheme="minorHAnsi" w:hAnsiTheme="minorHAnsi" w:cstheme="minorHAnsi"/>
          <w:i/>
          <w:sz w:val="22"/>
          <w:szCs w:val="22"/>
        </w:rPr>
        <w:t xml:space="preserve"> κ.λπ.)</w:t>
      </w:r>
      <w:r w:rsidR="00684DA5" w:rsidRPr="00587D95">
        <w:rPr>
          <w:rFonts w:asciiTheme="minorHAnsi" w:hAnsiTheme="minorHAnsi" w:cstheme="minorHAnsi"/>
          <w:sz w:val="22"/>
          <w:szCs w:val="22"/>
        </w:rPr>
        <w:t>.</w:t>
      </w:r>
    </w:p>
    <w:bookmarkEnd w:id="3"/>
    <w:p w14:paraId="1A892EF5" w14:textId="77777777" w:rsidR="004E38E7" w:rsidRPr="00587D95" w:rsidRDefault="004E38E7" w:rsidP="004E38E7">
      <w:pPr>
        <w:numPr>
          <w:ilvl w:val="0"/>
          <w:numId w:val="4"/>
        </w:numPr>
        <w:tabs>
          <w:tab w:val="clear" w:pos="540"/>
        </w:tabs>
        <w:spacing w:after="120" w:line="312" w:lineRule="auto"/>
        <w:ind w:left="425" w:hanging="357"/>
        <w:jc w:val="both"/>
        <w:rPr>
          <w:rFonts w:asciiTheme="minorHAnsi" w:hAnsiTheme="minorHAnsi" w:cstheme="minorHAnsi"/>
          <w:sz w:val="22"/>
          <w:szCs w:val="22"/>
        </w:rPr>
      </w:pPr>
      <w:r w:rsidRPr="00587D95">
        <w:rPr>
          <w:rFonts w:asciiTheme="minorHAnsi" w:hAnsiTheme="minorHAnsi" w:cstheme="minorHAnsi"/>
          <w:sz w:val="22"/>
          <w:szCs w:val="22"/>
        </w:rPr>
        <w:t>Υπεύθυνες δηλώσεις και έγγραφα (βεβαιώσεις, πιστοποιητικά, συμβάσεις, συμφωνητικά, τιμολόγια, κ.λπ.) για την απόδειξη της εξειδικευμένης επαγγελματικής εμπειρίας.</w:t>
      </w:r>
    </w:p>
    <w:p w14:paraId="7F747834" w14:textId="24A9D201" w:rsidR="004E38E7" w:rsidRPr="00587D95" w:rsidRDefault="004E38E7" w:rsidP="004E38E7">
      <w:pPr>
        <w:numPr>
          <w:ilvl w:val="0"/>
          <w:numId w:val="4"/>
        </w:numPr>
        <w:tabs>
          <w:tab w:val="clear" w:pos="540"/>
        </w:tabs>
        <w:spacing w:after="120" w:line="312" w:lineRule="auto"/>
        <w:ind w:left="425" w:hanging="357"/>
        <w:jc w:val="both"/>
        <w:rPr>
          <w:rFonts w:asciiTheme="minorHAnsi" w:hAnsiTheme="minorHAnsi" w:cstheme="minorHAnsi"/>
          <w:sz w:val="22"/>
          <w:szCs w:val="22"/>
        </w:rPr>
      </w:pPr>
      <w:r w:rsidRPr="00587D95">
        <w:rPr>
          <w:rFonts w:asciiTheme="minorHAnsi" w:hAnsiTheme="minorHAnsi" w:cstheme="minorHAnsi"/>
          <w:sz w:val="22"/>
          <w:szCs w:val="22"/>
        </w:rPr>
        <w:t>Άλλα συνηγορούντα στοιχεία που επιθυμεί ο ενδιαφερόμενος/-η που αφορούν αποκλειστικά και μόνο στα κριτήρια επιλογής (π.χ. Συστατικές Επιστολές, Υποτροφίες, Βραβεία, κ.λπ.).</w:t>
      </w:r>
    </w:p>
    <w:p w14:paraId="17877C4F" w14:textId="14BA2228" w:rsidR="00684DA5" w:rsidRPr="00587D95" w:rsidRDefault="00684DA5" w:rsidP="004E3979">
      <w:pPr>
        <w:pBdr>
          <w:top w:val="single" w:sz="4" w:space="1" w:color="auto"/>
          <w:left w:val="single" w:sz="4" w:space="4" w:color="auto"/>
          <w:bottom w:val="single" w:sz="4" w:space="1" w:color="auto"/>
          <w:right w:val="single" w:sz="4" w:space="4" w:color="auto"/>
        </w:pBdr>
        <w:spacing w:after="120" w:line="312" w:lineRule="auto"/>
        <w:jc w:val="both"/>
        <w:rPr>
          <w:rFonts w:asciiTheme="minorHAnsi" w:hAnsiTheme="minorHAnsi" w:cstheme="minorHAnsi"/>
          <w:b/>
          <w:sz w:val="22"/>
          <w:szCs w:val="22"/>
        </w:rPr>
      </w:pPr>
      <w:r w:rsidRPr="00587D95">
        <w:rPr>
          <w:rFonts w:asciiTheme="minorHAnsi" w:hAnsiTheme="minorHAnsi" w:cstheme="minorHAnsi"/>
          <w:b/>
          <w:sz w:val="22"/>
          <w:szCs w:val="22"/>
        </w:rPr>
        <w:t>ΠΡΟΣΟΧΗ: Σε κάθε περίπτωση οι υποψήφιοι πρέπει να διαβάσουν πλήρως και με προσοχή την ανακοίνωση και το παράρτημά της, προκειμένου να ενημερωθούν λεπτομερώς και με ακρίβεια για το σύνολο των δικαιολογητικών που απαιτούνται για την απόδειξη των προσόντων που επικαλούνται.</w:t>
      </w:r>
    </w:p>
    <w:p w14:paraId="54DA134C" w14:textId="77777777" w:rsidR="00861120" w:rsidRPr="00587D95" w:rsidRDefault="00861120" w:rsidP="004E3979">
      <w:pPr>
        <w:tabs>
          <w:tab w:val="left" w:pos="284"/>
        </w:tabs>
        <w:ind w:right="-238"/>
        <w:jc w:val="both"/>
        <w:rPr>
          <w:rFonts w:asciiTheme="minorHAnsi" w:hAnsiTheme="minorHAnsi" w:cstheme="minorHAnsi"/>
          <w:sz w:val="22"/>
          <w:szCs w:val="22"/>
          <w:highlight w:val="yellow"/>
        </w:rPr>
      </w:pPr>
    </w:p>
    <w:p w14:paraId="4D232379" w14:textId="4ECFD26F" w:rsidR="00BD32E1" w:rsidRPr="00587D95" w:rsidRDefault="00BD32E1" w:rsidP="004E3979">
      <w:pPr>
        <w:pStyle w:val="ad"/>
        <w:pBdr>
          <w:top w:val="single" w:sz="4" w:space="1" w:color="auto"/>
          <w:left w:val="single" w:sz="4" w:space="4" w:color="auto"/>
          <w:bottom w:val="single" w:sz="4" w:space="1" w:color="auto"/>
          <w:right w:val="single" w:sz="4" w:space="4" w:color="auto"/>
        </w:pBdr>
        <w:spacing w:before="0" w:after="120" w:line="312" w:lineRule="auto"/>
        <w:rPr>
          <w:rFonts w:asciiTheme="minorHAnsi" w:hAnsiTheme="minorHAnsi" w:cstheme="minorHAnsi"/>
          <w:bCs w:val="0"/>
          <w:color w:val="auto"/>
          <w:spacing w:val="0"/>
          <w:sz w:val="22"/>
          <w:szCs w:val="22"/>
        </w:rPr>
      </w:pPr>
      <w:r w:rsidRPr="00587D95">
        <w:rPr>
          <w:rFonts w:asciiTheme="minorHAnsi" w:hAnsiTheme="minorHAnsi" w:cstheme="minorHAnsi"/>
          <w:bCs w:val="0"/>
          <w:color w:val="auto"/>
          <w:spacing w:val="0"/>
          <w:sz w:val="22"/>
          <w:szCs w:val="22"/>
        </w:rPr>
        <w:t xml:space="preserve">ΚΕΦΑΛΑΙΟ </w:t>
      </w:r>
      <w:r w:rsidRPr="00587D95">
        <w:rPr>
          <w:rFonts w:asciiTheme="minorHAnsi" w:hAnsiTheme="minorHAnsi" w:cstheme="minorHAnsi"/>
          <w:bCs w:val="0"/>
          <w:color w:val="auto"/>
          <w:spacing w:val="0"/>
          <w:sz w:val="22"/>
          <w:szCs w:val="22"/>
          <w:lang w:val="en-US"/>
        </w:rPr>
        <w:t>I</w:t>
      </w:r>
      <w:r w:rsidR="00EE7A82" w:rsidRPr="00587D95">
        <w:rPr>
          <w:rFonts w:asciiTheme="minorHAnsi" w:hAnsiTheme="minorHAnsi" w:cstheme="minorHAnsi"/>
          <w:bCs w:val="0"/>
          <w:color w:val="auto"/>
          <w:spacing w:val="0"/>
          <w:sz w:val="22"/>
          <w:szCs w:val="22"/>
        </w:rPr>
        <w:t>Ι</w:t>
      </w:r>
      <w:r w:rsidRPr="00587D95">
        <w:rPr>
          <w:rFonts w:asciiTheme="minorHAnsi" w:hAnsiTheme="minorHAnsi" w:cstheme="minorHAnsi"/>
          <w:bCs w:val="0"/>
          <w:color w:val="auto"/>
          <w:spacing w:val="0"/>
          <w:sz w:val="22"/>
          <w:szCs w:val="22"/>
        </w:rPr>
        <w:t xml:space="preserve"> : ΟΔΗΓΙΕΣ ΓΙΑ ΤΗ ΣΥΜΠΛΗΡΩΣΗ ΤΟΥ </w:t>
      </w:r>
      <w:r w:rsidR="007A2C6A" w:rsidRPr="00587D95">
        <w:rPr>
          <w:rFonts w:asciiTheme="minorHAnsi" w:hAnsiTheme="minorHAnsi" w:cstheme="minorHAnsi"/>
          <w:bCs w:val="0"/>
          <w:color w:val="auto"/>
          <w:spacing w:val="0"/>
          <w:sz w:val="22"/>
          <w:szCs w:val="22"/>
        </w:rPr>
        <w:t>ΕΝΤΥΠΟΥ Σ</w:t>
      </w:r>
      <w:r w:rsidR="00CC7D2D" w:rsidRPr="00587D95">
        <w:rPr>
          <w:rFonts w:asciiTheme="minorHAnsi" w:hAnsiTheme="minorHAnsi" w:cstheme="minorHAnsi"/>
          <w:bCs w:val="0"/>
          <w:color w:val="auto"/>
          <w:spacing w:val="0"/>
          <w:sz w:val="22"/>
          <w:szCs w:val="22"/>
        </w:rPr>
        <w:t>ΜΕ</w:t>
      </w:r>
      <w:r w:rsidR="004965A1" w:rsidRPr="00587D95">
        <w:rPr>
          <w:rFonts w:asciiTheme="minorHAnsi" w:hAnsiTheme="minorHAnsi" w:cstheme="minorHAnsi"/>
          <w:bCs w:val="0"/>
          <w:color w:val="auto"/>
          <w:spacing w:val="0"/>
          <w:sz w:val="22"/>
          <w:szCs w:val="22"/>
        </w:rPr>
        <w:t xml:space="preserve"> </w:t>
      </w:r>
      <w:r w:rsidR="006208DF" w:rsidRPr="00587D95">
        <w:rPr>
          <w:rFonts w:asciiTheme="minorHAnsi" w:hAnsiTheme="minorHAnsi" w:cstheme="minorHAnsi"/>
          <w:bCs w:val="0"/>
          <w:color w:val="auto"/>
          <w:spacing w:val="0"/>
          <w:sz w:val="22"/>
          <w:szCs w:val="22"/>
        </w:rPr>
        <w:t>“STEP UP”</w:t>
      </w:r>
    </w:p>
    <w:p w14:paraId="012240B5" w14:textId="77777777" w:rsidR="006208DF" w:rsidRPr="00587D95" w:rsidRDefault="006208DF" w:rsidP="004E3979">
      <w:pPr>
        <w:pStyle w:val="a7"/>
        <w:spacing w:before="0" w:after="120" w:line="312" w:lineRule="auto"/>
        <w:rPr>
          <w:rFonts w:asciiTheme="minorHAnsi" w:hAnsiTheme="minorHAnsi" w:cstheme="minorHAnsi"/>
        </w:rPr>
      </w:pPr>
    </w:p>
    <w:p w14:paraId="5814C321" w14:textId="3B6DDF74" w:rsidR="00BD32E1" w:rsidRPr="00587D95" w:rsidRDefault="00BD32E1" w:rsidP="004E3979">
      <w:pPr>
        <w:pStyle w:val="a7"/>
        <w:spacing w:before="0" w:after="120" w:line="312" w:lineRule="auto"/>
        <w:rPr>
          <w:rFonts w:asciiTheme="minorHAnsi" w:hAnsiTheme="minorHAnsi" w:cstheme="minorHAnsi"/>
        </w:rPr>
      </w:pPr>
      <w:r w:rsidRPr="00587D95">
        <w:rPr>
          <w:rFonts w:asciiTheme="minorHAnsi" w:hAnsiTheme="minorHAnsi" w:cstheme="minorHAnsi"/>
        </w:rPr>
        <w:t xml:space="preserve">Πρώτα απ' όλα, ο υποψήφιος συμπληρώνει στην πάνω αριστερή γωνία της αίτησης, δίπλα στην ένδειξη </w:t>
      </w:r>
      <w:r w:rsidRPr="00587D95">
        <w:rPr>
          <w:rFonts w:asciiTheme="minorHAnsi" w:hAnsiTheme="minorHAnsi" w:cstheme="minorHAnsi"/>
          <w:b/>
        </w:rPr>
        <w:t>Σ</w:t>
      </w:r>
      <w:r w:rsidR="00CC7D2D" w:rsidRPr="00587D95">
        <w:rPr>
          <w:rFonts w:asciiTheme="minorHAnsi" w:hAnsiTheme="minorHAnsi" w:cstheme="minorHAnsi"/>
          <w:b/>
        </w:rPr>
        <w:t>ΜΕ</w:t>
      </w:r>
      <w:r w:rsidRPr="00587D95">
        <w:rPr>
          <w:rFonts w:asciiTheme="minorHAnsi" w:hAnsiTheme="minorHAnsi" w:cstheme="minorHAnsi"/>
        </w:rPr>
        <w:t>, τον αριθμό της ανακοίνωσης (π.χ.</w:t>
      </w:r>
      <w:r w:rsidR="004965A1" w:rsidRPr="00587D95">
        <w:rPr>
          <w:rFonts w:asciiTheme="minorHAnsi" w:hAnsiTheme="minorHAnsi" w:cstheme="minorHAnsi"/>
        </w:rPr>
        <w:t xml:space="preserve"> </w:t>
      </w:r>
      <w:r w:rsidR="00174A5F" w:rsidRPr="00587D95">
        <w:rPr>
          <w:rFonts w:asciiTheme="minorHAnsi" w:hAnsiTheme="minorHAnsi" w:cstheme="minorHAnsi"/>
          <w:i/>
          <w:iCs/>
        </w:rPr>
        <w:t>2</w:t>
      </w:r>
      <w:r w:rsidR="004965A1" w:rsidRPr="00587D95">
        <w:rPr>
          <w:rFonts w:asciiTheme="minorHAnsi" w:hAnsiTheme="minorHAnsi" w:cstheme="minorHAnsi"/>
          <w:i/>
        </w:rPr>
        <w:t>/2023</w:t>
      </w:r>
      <w:r w:rsidRPr="00587D95">
        <w:rPr>
          <w:rFonts w:asciiTheme="minorHAnsi" w:hAnsiTheme="minorHAnsi" w:cstheme="minorHAnsi"/>
        </w:rPr>
        <w:t>). Στη συνέχεια προχωρά στη συμπλήρωση των επιμέρους ενοτήτων του εντύπου της αίτησης σύμφωνα με τις οδηγίες που ακολουθούν.</w:t>
      </w:r>
    </w:p>
    <w:p w14:paraId="2F8EB197" w14:textId="77777777" w:rsidR="00BD32E1" w:rsidRPr="00587D95" w:rsidRDefault="00BD32E1" w:rsidP="004E3979">
      <w:pPr>
        <w:pStyle w:val="ad"/>
        <w:spacing w:before="0" w:after="120" w:line="312" w:lineRule="auto"/>
        <w:rPr>
          <w:rFonts w:asciiTheme="minorHAnsi" w:hAnsiTheme="minorHAnsi" w:cstheme="minorHAnsi"/>
          <w:bCs w:val="0"/>
          <w:color w:val="auto"/>
          <w:spacing w:val="0"/>
          <w:sz w:val="22"/>
          <w:szCs w:val="22"/>
        </w:rPr>
      </w:pPr>
      <w:r w:rsidRPr="00587D95">
        <w:rPr>
          <w:rFonts w:asciiTheme="minorHAnsi" w:hAnsiTheme="minorHAnsi" w:cstheme="minorHAnsi"/>
          <w:bCs w:val="0"/>
          <w:color w:val="auto"/>
          <w:spacing w:val="0"/>
          <w:sz w:val="22"/>
          <w:szCs w:val="22"/>
        </w:rPr>
        <w:t>Α.</w:t>
      </w:r>
      <w:r w:rsidRPr="00587D95">
        <w:rPr>
          <w:rFonts w:asciiTheme="minorHAnsi" w:hAnsiTheme="minorHAnsi" w:cstheme="minorHAnsi"/>
          <w:bCs w:val="0"/>
          <w:color w:val="auto"/>
          <w:spacing w:val="0"/>
          <w:sz w:val="22"/>
          <w:szCs w:val="22"/>
        </w:rPr>
        <w:tab/>
        <w:t>ΦΟΡΕΑΣ ΠΡΟΣΛΗΨΗΣ</w:t>
      </w:r>
    </w:p>
    <w:p w14:paraId="103FB737" w14:textId="77777777" w:rsidR="00BD32E1" w:rsidRPr="00587D95" w:rsidRDefault="00BD32E1" w:rsidP="004E3979">
      <w:pPr>
        <w:pStyle w:val="a7"/>
        <w:spacing w:before="0" w:after="120" w:line="312" w:lineRule="auto"/>
        <w:rPr>
          <w:rFonts w:asciiTheme="minorHAnsi" w:hAnsiTheme="minorHAnsi" w:cstheme="minorHAnsi"/>
          <w:i/>
        </w:rPr>
      </w:pPr>
      <w:r w:rsidRPr="00587D95">
        <w:rPr>
          <w:rFonts w:asciiTheme="minorHAnsi" w:hAnsiTheme="minorHAnsi" w:cstheme="minorHAnsi"/>
        </w:rPr>
        <w:t xml:space="preserve">Στην ενότητα αυτή, η οποία συμπληρώνεται υποχρεωτικά, ο υποψήφιος αναγράφει την επωνυμία του </w:t>
      </w:r>
      <w:r w:rsidRPr="00587D95">
        <w:rPr>
          <w:rFonts w:asciiTheme="minorHAnsi" w:hAnsiTheme="minorHAnsi" w:cstheme="minorHAnsi"/>
          <w:b/>
        </w:rPr>
        <w:t>φορέα</w:t>
      </w:r>
      <w:r w:rsidRPr="00587D95">
        <w:rPr>
          <w:rFonts w:asciiTheme="minorHAnsi" w:hAnsiTheme="minorHAnsi" w:cstheme="minorHAnsi"/>
        </w:rPr>
        <w:t xml:space="preserve">, στον οποίο απευθύνει την αίτησή του </w:t>
      </w:r>
      <w:r w:rsidRPr="00587D95">
        <w:rPr>
          <w:rFonts w:asciiTheme="minorHAnsi" w:hAnsiTheme="minorHAnsi" w:cstheme="minorHAnsi"/>
          <w:i/>
        </w:rPr>
        <w:t>(βλ. Ανακοίνωση, ΚΕΦΑΛΑΙΟ ΔΕΥΤΕΡΟ: Υποβολή αιτήσεων συμμετοχής).</w:t>
      </w:r>
    </w:p>
    <w:p w14:paraId="776465C9" w14:textId="77777777" w:rsidR="00BD32E1" w:rsidRPr="00587D95" w:rsidRDefault="00BD32E1" w:rsidP="004E3979">
      <w:pPr>
        <w:pStyle w:val="ad"/>
        <w:spacing w:before="0" w:after="120" w:line="312" w:lineRule="auto"/>
        <w:rPr>
          <w:rFonts w:asciiTheme="minorHAnsi" w:hAnsiTheme="minorHAnsi" w:cstheme="minorHAnsi"/>
          <w:bCs w:val="0"/>
          <w:color w:val="auto"/>
          <w:spacing w:val="0"/>
          <w:sz w:val="22"/>
          <w:szCs w:val="22"/>
        </w:rPr>
      </w:pPr>
      <w:r w:rsidRPr="00587D95">
        <w:rPr>
          <w:rFonts w:asciiTheme="minorHAnsi" w:hAnsiTheme="minorHAnsi" w:cstheme="minorHAnsi"/>
          <w:bCs w:val="0"/>
          <w:color w:val="auto"/>
          <w:spacing w:val="0"/>
          <w:sz w:val="22"/>
          <w:szCs w:val="22"/>
        </w:rPr>
        <w:t>Β.</w:t>
      </w:r>
      <w:r w:rsidRPr="00587D95">
        <w:rPr>
          <w:rFonts w:asciiTheme="minorHAnsi" w:hAnsiTheme="minorHAnsi" w:cstheme="minorHAnsi"/>
          <w:bCs w:val="0"/>
          <w:color w:val="auto"/>
          <w:spacing w:val="0"/>
          <w:sz w:val="22"/>
          <w:szCs w:val="22"/>
        </w:rPr>
        <w:tab/>
        <w:t>ΣΤΟΙΧΕΙΑ ΥΠΟΨΗΦΙΟΥ</w:t>
      </w:r>
    </w:p>
    <w:p w14:paraId="61A1C1AF" w14:textId="77777777" w:rsidR="00BD32E1" w:rsidRPr="00587D95" w:rsidRDefault="00BD32E1" w:rsidP="004E3979">
      <w:pPr>
        <w:pStyle w:val="a7"/>
        <w:spacing w:before="0" w:after="120" w:line="312" w:lineRule="auto"/>
        <w:rPr>
          <w:rFonts w:asciiTheme="minorHAnsi" w:hAnsiTheme="minorHAnsi" w:cstheme="minorHAnsi"/>
        </w:rPr>
      </w:pPr>
      <w:r w:rsidRPr="00587D95">
        <w:rPr>
          <w:rFonts w:asciiTheme="minorHAnsi" w:hAnsiTheme="minorHAnsi" w:cstheme="minorHAnsi"/>
        </w:rPr>
        <w:t>Η ενότητα αυτή συμπληρώνεται υποχρεωτικά. Ανάλογα με το προς συμπλήρωση πεδίο, ο υποψήφιος σημειώνει καθαρά:</w:t>
      </w:r>
    </w:p>
    <w:p w14:paraId="1590458C" w14:textId="33831E9C" w:rsidR="00BD32E1" w:rsidRPr="00587D95" w:rsidRDefault="00BD32E1">
      <w:pPr>
        <w:pStyle w:val="a7"/>
        <w:numPr>
          <w:ilvl w:val="0"/>
          <w:numId w:val="3"/>
        </w:numPr>
        <w:tabs>
          <w:tab w:val="num" w:pos="360"/>
          <w:tab w:val="left" w:pos="680"/>
        </w:tabs>
        <w:spacing w:before="0" w:after="120" w:line="312" w:lineRule="auto"/>
        <w:ind w:left="360" w:hanging="360"/>
        <w:rPr>
          <w:rFonts w:asciiTheme="minorHAnsi" w:hAnsiTheme="minorHAnsi" w:cstheme="minorHAnsi"/>
          <w:spacing w:val="-3"/>
        </w:rPr>
      </w:pPr>
      <w:r w:rsidRPr="00587D95">
        <w:rPr>
          <w:rFonts w:asciiTheme="minorHAnsi" w:hAnsiTheme="minorHAnsi" w:cstheme="minorHAnsi"/>
          <w:spacing w:val="-3"/>
        </w:rPr>
        <w:t xml:space="preserve">με </w:t>
      </w:r>
      <w:r w:rsidRPr="00587D95">
        <w:rPr>
          <w:rFonts w:asciiTheme="minorHAnsi" w:hAnsiTheme="minorHAnsi" w:cstheme="minorHAnsi"/>
          <w:b/>
          <w:bCs/>
          <w:spacing w:val="-3"/>
        </w:rPr>
        <w:t>ΚΕΦΑΛΑΙΑ</w:t>
      </w:r>
      <w:r w:rsidRPr="00587D95">
        <w:rPr>
          <w:rFonts w:asciiTheme="minorHAnsi" w:hAnsiTheme="minorHAnsi" w:cstheme="minorHAnsi"/>
          <w:spacing w:val="-3"/>
        </w:rPr>
        <w:t xml:space="preserve"> γράμματα όσα από τα προσωπικά του στοιχεία ζητούνται σε κείμενο (π.χ. </w:t>
      </w:r>
      <w:r w:rsidRPr="00587D95">
        <w:rPr>
          <w:rFonts w:asciiTheme="minorHAnsi" w:hAnsiTheme="minorHAnsi" w:cstheme="minorHAnsi"/>
          <w:i/>
          <w:spacing w:val="-3"/>
        </w:rPr>
        <w:t>ονοματεπώνυμο, τόπος κατοικίας, οδός</w:t>
      </w:r>
      <w:r w:rsidRPr="00587D95">
        <w:rPr>
          <w:rFonts w:asciiTheme="minorHAnsi" w:hAnsiTheme="minorHAnsi" w:cstheme="minorHAnsi"/>
          <w:spacing w:val="-3"/>
        </w:rPr>
        <w:t>). Τα πεδία:</w:t>
      </w:r>
      <w:r w:rsidR="004965A1" w:rsidRPr="00587D95">
        <w:rPr>
          <w:rFonts w:asciiTheme="minorHAnsi" w:hAnsiTheme="minorHAnsi" w:cstheme="minorHAnsi"/>
          <w:spacing w:val="-3"/>
        </w:rPr>
        <w:t xml:space="preserve"> </w:t>
      </w:r>
      <w:r w:rsidRPr="00587D95">
        <w:rPr>
          <w:rFonts w:asciiTheme="minorHAnsi" w:hAnsiTheme="minorHAnsi" w:cstheme="minorHAnsi"/>
          <w:b/>
          <w:spacing w:val="-3"/>
        </w:rPr>
        <w:t>Επώνυμο</w:t>
      </w:r>
      <w:r w:rsidRPr="00587D95">
        <w:rPr>
          <w:rFonts w:asciiTheme="minorHAnsi" w:hAnsiTheme="minorHAnsi" w:cstheme="minorHAnsi"/>
          <w:spacing w:val="-3"/>
        </w:rPr>
        <w:t>,</w:t>
      </w:r>
      <w:r w:rsidRPr="00587D95">
        <w:rPr>
          <w:rFonts w:asciiTheme="minorHAnsi" w:hAnsiTheme="minorHAnsi" w:cstheme="minorHAnsi"/>
          <w:b/>
          <w:spacing w:val="-3"/>
        </w:rPr>
        <w:t xml:space="preserve"> Όνομα</w:t>
      </w:r>
      <w:r w:rsidRPr="00587D95">
        <w:rPr>
          <w:rFonts w:asciiTheme="minorHAnsi" w:hAnsiTheme="minorHAnsi" w:cstheme="minorHAnsi"/>
          <w:spacing w:val="-3"/>
        </w:rPr>
        <w:t>,</w:t>
      </w:r>
      <w:r w:rsidRPr="00587D95">
        <w:rPr>
          <w:rFonts w:asciiTheme="minorHAnsi" w:hAnsiTheme="minorHAnsi" w:cstheme="minorHAnsi"/>
          <w:b/>
          <w:spacing w:val="-3"/>
        </w:rPr>
        <w:t xml:space="preserve"> Όνομα πατέρα </w:t>
      </w:r>
      <w:r w:rsidRPr="00587D95">
        <w:rPr>
          <w:rFonts w:asciiTheme="minorHAnsi" w:hAnsiTheme="minorHAnsi" w:cstheme="minorHAnsi"/>
          <w:spacing w:val="-3"/>
        </w:rPr>
        <w:t>και</w:t>
      </w:r>
      <w:r w:rsidRPr="00587D95">
        <w:rPr>
          <w:rFonts w:asciiTheme="minorHAnsi" w:hAnsiTheme="minorHAnsi" w:cstheme="minorHAnsi"/>
          <w:b/>
          <w:spacing w:val="-3"/>
        </w:rPr>
        <w:t xml:space="preserve"> μητέρας</w:t>
      </w:r>
      <w:r w:rsidRPr="00587D95">
        <w:rPr>
          <w:rFonts w:asciiTheme="minorHAnsi" w:hAnsiTheme="minorHAnsi" w:cstheme="minorHAnsi"/>
          <w:spacing w:val="-3"/>
        </w:rPr>
        <w:t xml:space="preserve"> πρέπει να συμφωνούν απόλυτα με αυτά που αναγράφονται στο δελτίο της </w:t>
      </w:r>
      <w:r w:rsidRPr="00587D95">
        <w:rPr>
          <w:rFonts w:asciiTheme="minorHAnsi" w:hAnsiTheme="minorHAnsi" w:cstheme="minorHAnsi"/>
          <w:bCs/>
          <w:spacing w:val="-3"/>
        </w:rPr>
        <w:t>αστυνομικής του ταυτότητας</w:t>
      </w:r>
      <w:r w:rsidRPr="00587D95">
        <w:rPr>
          <w:rFonts w:asciiTheme="minorHAnsi" w:hAnsiTheme="minorHAnsi" w:cstheme="minorHAnsi"/>
          <w:spacing w:val="-3"/>
        </w:rPr>
        <w:t>.</w:t>
      </w:r>
    </w:p>
    <w:p w14:paraId="5AC8BFB5" w14:textId="77777777" w:rsidR="00BD32E1" w:rsidRPr="00587D95" w:rsidRDefault="00BD32E1">
      <w:pPr>
        <w:pStyle w:val="a7"/>
        <w:numPr>
          <w:ilvl w:val="0"/>
          <w:numId w:val="3"/>
        </w:numPr>
        <w:tabs>
          <w:tab w:val="num" w:pos="360"/>
          <w:tab w:val="left" w:pos="680"/>
        </w:tabs>
        <w:spacing w:before="0" w:after="120" w:line="312" w:lineRule="auto"/>
        <w:ind w:left="360" w:hanging="360"/>
        <w:rPr>
          <w:rFonts w:asciiTheme="minorHAnsi" w:hAnsiTheme="minorHAnsi" w:cstheme="minorHAnsi"/>
        </w:rPr>
      </w:pPr>
      <w:r w:rsidRPr="00587D95">
        <w:rPr>
          <w:rFonts w:asciiTheme="minorHAnsi" w:hAnsiTheme="minorHAnsi" w:cstheme="minorHAnsi"/>
        </w:rPr>
        <w:t xml:space="preserve">με </w:t>
      </w:r>
      <w:r w:rsidRPr="00587D95">
        <w:rPr>
          <w:rFonts w:asciiTheme="minorHAnsi" w:hAnsiTheme="minorHAnsi" w:cstheme="minorHAnsi"/>
          <w:b/>
          <w:bCs/>
        </w:rPr>
        <w:t>ΑΡΙΘΜΟΥΣ</w:t>
      </w:r>
      <w:r w:rsidRPr="00587D95">
        <w:rPr>
          <w:rFonts w:asciiTheme="minorHAnsi" w:hAnsiTheme="minorHAnsi" w:cstheme="minorHAnsi"/>
        </w:rPr>
        <w:t xml:space="preserve"> τα λοιπά στοιχεία, που αναφέρονται σε αριθμητικά δεδομένα (π.χ. </w:t>
      </w:r>
      <w:r w:rsidRPr="00587D95">
        <w:rPr>
          <w:rFonts w:asciiTheme="minorHAnsi" w:hAnsiTheme="minorHAnsi" w:cstheme="minorHAnsi"/>
          <w:i/>
        </w:rPr>
        <w:t>ταχυδρομικός κώδικας, τηλέφωνα, ημερομηνίες</w:t>
      </w:r>
      <w:r w:rsidRPr="00587D95">
        <w:rPr>
          <w:rFonts w:asciiTheme="minorHAnsi" w:hAnsiTheme="minorHAnsi" w:cstheme="minorHAnsi"/>
        </w:rPr>
        <w:t>).</w:t>
      </w:r>
    </w:p>
    <w:p w14:paraId="626F7744" w14:textId="77777777" w:rsidR="00BD32E1" w:rsidRPr="00587D95" w:rsidRDefault="00BD32E1">
      <w:pPr>
        <w:pStyle w:val="a7"/>
        <w:numPr>
          <w:ilvl w:val="0"/>
          <w:numId w:val="3"/>
        </w:numPr>
        <w:tabs>
          <w:tab w:val="num" w:pos="360"/>
          <w:tab w:val="left" w:pos="680"/>
        </w:tabs>
        <w:spacing w:before="0" w:after="120" w:line="312" w:lineRule="auto"/>
        <w:ind w:left="360" w:hanging="360"/>
        <w:rPr>
          <w:rFonts w:asciiTheme="minorHAnsi" w:hAnsiTheme="minorHAnsi" w:cstheme="minorHAnsi"/>
        </w:rPr>
      </w:pPr>
      <w:r w:rsidRPr="00587D95">
        <w:rPr>
          <w:rFonts w:asciiTheme="minorHAnsi" w:hAnsiTheme="minorHAnsi" w:cstheme="minorHAnsi"/>
        </w:rPr>
        <w:t xml:space="preserve">με την ένδειξη </w:t>
      </w:r>
      <w:r w:rsidRPr="00587D95">
        <w:rPr>
          <w:rFonts w:asciiTheme="minorHAnsi" w:hAnsiTheme="minorHAnsi" w:cstheme="minorHAnsi"/>
          <w:b/>
        </w:rPr>
        <w:sym w:font="Wingdings" w:char="F078"/>
      </w:r>
      <w:r w:rsidRPr="00587D95">
        <w:rPr>
          <w:rFonts w:asciiTheme="minorHAnsi" w:hAnsiTheme="minorHAnsi" w:cstheme="minorHAnsi"/>
          <w:b/>
          <w:color w:val="993366"/>
        </w:rPr>
        <w:t xml:space="preserve"> </w:t>
      </w:r>
      <w:r w:rsidRPr="00587D95">
        <w:rPr>
          <w:rFonts w:asciiTheme="minorHAnsi" w:hAnsiTheme="minorHAnsi" w:cstheme="minorHAnsi"/>
        </w:rPr>
        <w:t>το φύλο του στο αντίστοιχο τετραγωνίδιο (Α: άνδρας, Γ: γυναίκα).</w:t>
      </w:r>
    </w:p>
    <w:p w14:paraId="693F56D9" w14:textId="77777777" w:rsidR="00BD32E1" w:rsidRPr="00587D95" w:rsidRDefault="00BD32E1" w:rsidP="004E3979">
      <w:pPr>
        <w:pStyle w:val="ad"/>
        <w:spacing w:before="0" w:after="120" w:line="312" w:lineRule="auto"/>
        <w:rPr>
          <w:rFonts w:asciiTheme="minorHAnsi" w:hAnsiTheme="minorHAnsi" w:cstheme="minorHAnsi"/>
          <w:bCs w:val="0"/>
          <w:color w:val="auto"/>
          <w:spacing w:val="0"/>
          <w:sz w:val="22"/>
          <w:szCs w:val="22"/>
        </w:rPr>
      </w:pPr>
      <w:r w:rsidRPr="00587D95">
        <w:rPr>
          <w:rFonts w:asciiTheme="minorHAnsi" w:hAnsiTheme="minorHAnsi" w:cstheme="minorHAnsi"/>
          <w:bCs w:val="0"/>
          <w:color w:val="auto"/>
          <w:spacing w:val="0"/>
          <w:sz w:val="22"/>
          <w:szCs w:val="22"/>
        </w:rPr>
        <w:t>Γ.</w:t>
      </w:r>
      <w:r w:rsidRPr="00587D95">
        <w:rPr>
          <w:rFonts w:asciiTheme="minorHAnsi" w:hAnsiTheme="minorHAnsi" w:cstheme="minorHAnsi"/>
          <w:bCs w:val="0"/>
          <w:color w:val="auto"/>
          <w:spacing w:val="0"/>
          <w:sz w:val="22"/>
          <w:szCs w:val="22"/>
        </w:rPr>
        <w:tab/>
        <w:t>ΤΙΤΛΟΙ ΣΠΟΥΔΩΝ</w:t>
      </w:r>
    </w:p>
    <w:p w14:paraId="3DF3B94B" w14:textId="2895A991" w:rsidR="00BD32E1" w:rsidRPr="00587D95" w:rsidRDefault="00BD32E1" w:rsidP="004E3979">
      <w:pPr>
        <w:pStyle w:val="a7"/>
        <w:spacing w:before="0" w:after="120" w:line="312" w:lineRule="auto"/>
        <w:rPr>
          <w:rFonts w:asciiTheme="minorHAnsi" w:hAnsiTheme="minorHAnsi" w:cstheme="minorHAnsi"/>
        </w:rPr>
      </w:pPr>
      <w:r w:rsidRPr="00587D95">
        <w:rPr>
          <w:rFonts w:asciiTheme="minorHAnsi" w:hAnsiTheme="minorHAnsi" w:cstheme="minorHAnsi"/>
        </w:rPr>
        <w:t xml:space="preserve">Η ενότητα αυτή συμπληρώνεται </w:t>
      </w:r>
      <w:r w:rsidRPr="00587D95">
        <w:rPr>
          <w:rFonts w:asciiTheme="minorHAnsi" w:hAnsiTheme="minorHAnsi" w:cstheme="minorHAnsi"/>
          <w:b/>
        </w:rPr>
        <w:t xml:space="preserve">υποχρεωτικά </w:t>
      </w:r>
      <w:r w:rsidRPr="00587D95">
        <w:rPr>
          <w:rFonts w:asciiTheme="minorHAnsi" w:hAnsiTheme="minorHAnsi" w:cstheme="minorHAnsi"/>
        </w:rPr>
        <w:t>από τους υποψηφίους</w:t>
      </w:r>
      <w:r w:rsidRPr="00587D95">
        <w:rPr>
          <w:rFonts w:asciiTheme="minorHAnsi" w:hAnsiTheme="minorHAnsi" w:cstheme="minorHAnsi"/>
          <w:b/>
        </w:rPr>
        <w:t xml:space="preserve"> </w:t>
      </w:r>
      <w:r w:rsidRPr="00587D95">
        <w:rPr>
          <w:rFonts w:asciiTheme="minorHAnsi" w:hAnsiTheme="minorHAnsi" w:cstheme="minorHAnsi"/>
        </w:rPr>
        <w:t>τ</w:t>
      </w:r>
      <w:r w:rsidR="00192786" w:rsidRPr="00587D95">
        <w:rPr>
          <w:rFonts w:asciiTheme="minorHAnsi" w:hAnsiTheme="minorHAnsi" w:cstheme="minorHAnsi"/>
        </w:rPr>
        <w:t>ης</w:t>
      </w:r>
      <w:r w:rsidRPr="00587D95">
        <w:rPr>
          <w:rFonts w:asciiTheme="minorHAnsi" w:hAnsiTheme="minorHAnsi" w:cstheme="minorHAnsi"/>
          <w:b/>
        </w:rPr>
        <w:t xml:space="preserve"> </w:t>
      </w:r>
      <w:r w:rsidRPr="00587D95">
        <w:rPr>
          <w:rFonts w:asciiTheme="minorHAnsi" w:hAnsiTheme="minorHAnsi" w:cstheme="minorHAnsi"/>
        </w:rPr>
        <w:t>κατηγ</w:t>
      </w:r>
      <w:r w:rsidR="00192786" w:rsidRPr="00587D95">
        <w:rPr>
          <w:rFonts w:asciiTheme="minorHAnsi" w:hAnsiTheme="minorHAnsi" w:cstheme="minorHAnsi"/>
        </w:rPr>
        <w:t>ορίας</w:t>
      </w:r>
      <w:r w:rsidRPr="00587D95">
        <w:rPr>
          <w:rFonts w:asciiTheme="minorHAnsi" w:hAnsiTheme="minorHAnsi" w:cstheme="minorHAnsi"/>
        </w:rPr>
        <w:t xml:space="preserve"> </w:t>
      </w:r>
      <w:r w:rsidRPr="00587D95">
        <w:rPr>
          <w:rFonts w:asciiTheme="minorHAnsi" w:hAnsiTheme="minorHAnsi" w:cstheme="minorHAnsi"/>
          <w:spacing w:val="-2"/>
        </w:rPr>
        <w:t>Πανεπιστημιακής</w:t>
      </w:r>
      <w:r w:rsidRPr="00587D95">
        <w:rPr>
          <w:rFonts w:asciiTheme="minorHAnsi" w:hAnsiTheme="minorHAnsi" w:cstheme="minorHAnsi"/>
        </w:rPr>
        <w:t xml:space="preserve"> </w:t>
      </w:r>
      <w:r w:rsidRPr="00587D95">
        <w:rPr>
          <w:rFonts w:asciiTheme="minorHAnsi" w:hAnsiTheme="minorHAnsi" w:cstheme="minorHAnsi"/>
          <w:b/>
        </w:rPr>
        <w:t>(ΠΕ)</w:t>
      </w:r>
      <w:r w:rsidR="00192786" w:rsidRPr="00587D95">
        <w:rPr>
          <w:rFonts w:asciiTheme="minorHAnsi" w:hAnsiTheme="minorHAnsi" w:cstheme="minorHAnsi"/>
          <w:b/>
        </w:rPr>
        <w:t xml:space="preserve"> </w:t>
      </w:r>
      <w:r w:rsidRPr="00587D95">
        <w:rPr>
          <w:rFonts w:asciiTheme="minorHAnsi" w:hAnsiTheme="minorHAnsi" w:cstheme="minorHAnsi"/>
        </w:rPr>
        <w:t xml:space="preserve">Εκπαίδευσης. Σε αυτή καταγράφονται τα στοιχεία που αφορούν στον εκάστοτε απαιτούμενο από την </w:t>
      </w:r>
      <w:r w:rsidRPr="00587D95">
        <w:rPr>
          <w:rFonts w:asciiTheme="minorHAnsi" w:hAnsiTheme="minorHAnsi" w:cstheme="minorHAnsi"/>
        </w:rPr>
        <w:lastRenderedPageBreak/>
        <w:t xml:space="preserve">ανακοίνωση </w:t>
      </w:r>
      <w:r w:rsidRPr="00587D95">
        <w:rPr>
          <w:rFonts w:asciiTheme="minorHAnsi" w:hAnsiTheme="minorHAnsi" w:cstheme="minorHAnsi"/>
          <w:b/>
          <w:bCs/>
        </w:rPr>
        <w:t xml:space="preserve">τίτλο σπουδών </w:t>
      </w:r>
      <w:r w:rsidRPr="00587D95">
        <w:rPr>
          <w:rFonts w:asciiTheme="minorHAnsi" w:hAnsiTheme="minorHAnsi" w:cstheme="minorHAnsi"/>
        </w:rPr>
        <w:t>ως τυπικό προσόν για τις επιδιωκόμενες ειδικότητες [</w:t>
      </w:r>
      <w:r w:rsidRPr="00587D95">
        <w:rPr>
          <w:rFonts w:asciiTheme="minorHAnsi" w:hAnsiTheme="minorHAnsi" w:cstheme="minorHAnsi"/>
          <w:i/>
        </w:rPr>
        <w:t>βλ. Τίτλος σπουδών και λοιπά απαιτούμενα (τυπικά &amp; τυχόν πρόσθετα) προσόντα</w:t>
      </w:r>
      <w:r w:rsidRPr="00587D95">
        <w:rPr>
          <w:rFonts w:asciiTheme="minorHAnsi" w:hAnsiTheme="minorHAnsi" w:cstheme="minorHAnsi"/>
        </w:rPr>
        <w:t xml:space="preserve">]. </w:t>
      </w:r>
    </w:p>
    <w:p w14:paraId="4A1852C1" w14:textId="77777777" w:rsidR="00BD32E1" w:rsidRPr="00587D95" w:rsidRDefault="00BD32E1" w:rsidP="004E3979">
      <w:pPr>
        <w:pStyle w:val="a7"/>
        <w:spacing w:before="0" w:after="120" w:line="312" w:lineRule="auto"/>
        <w:rPr>
          <w:rFonts w:asciiTheme="minorHAnsi" w:hAnsiTheme="minorHAnsi" w:cstheme="minorHAnsi"/>
        </w:rPr>
      </w:pPr>
      <w:r w:rsidRPr="00587D95">
        <w:rPr>
          <w:rFonts w:asciiTheme="minorHAnsi" w:hAnsiTheme="minorHAnsi" w:cstheme="minorHAnsi"/>
        </w:rPr>
        <w:t xml:space="preserve">Στη </w:t>
      </w:r>
      <w:r w:rsidRPr="00587D95">
        <w:rPr>
          <w:rFonts w:asciiTheme="minorHAnsi" w:hAnsiTheme="minorHAnsi" w:cstheme="minorHAnsi"/>
          <w:b/>
        </w:rPr>
        <w:t>στήλη α.</w:t>
      </w:r>
      <w:r w:rsidRPr="00587D95">
        <w:rPr>
          <w:rFonts w:asciiTheme="minorHAnsi" w:hAnsiTheme="minorHAnsi" w:cstheme="minorHAnsi"/>
        </w:rPr>
        <w:t xml:space="preserve"> ο υποψήφιος συμπληρώνει την ονομασία του τίτλου σπουδών του, όπως αυτή αναγράφεται στο πτυχίο ή δίπλωμα ή απολυτήριο τίτλο του (π.χ., </w:t>
      </w:r>
      <w:r w:rsidRPr="00587D95">
        <w:rPr>
          <w:rFonts w:asciiTheme="minorHAnsi" w:hAnsiTheme="minorHAnsi" w:cstheme="minorHAnsi"/>
          <w:i/>
        </w:rPr>
        <w:t>Οικονομικής Επιστήμης, Απολυτήριο Γενικού Λυκείου κ.ά.</w:t>
      </w:r>
      <w:r w:rsidRPr="00587D95">
        <w:rPr>
          <w:rFonts w:asciiTheme="minorHAnsi" w:hAnsiTheme="minorHAnsi" w:cstheme="minorHAnsi"/>
        </w:rPr>
        <w:t>).</w:t>
      </w:r>
    </w:p>
    <w:p w14:paraId="222B8E28" w14:textId="77777777" w:rsidR="00BD32E1" w:rsidRPr="00587D95" w:rsidRDefault="00BD32E1" w:rsidP="004E3979">
      <w:pPr>
        <w:pStyle w:val="a7"/>
        <w:spacing w:before="0" w:after="120" w:line="312" w:lineRule="auto"/>
        <w:rPr>
          <w:rFonts w:asciiTheme="minorHAnsi" w:hAnsiTheme="minorHAnsi" w:cstheme="minorHAnsi"/>
        </w:rPr>
      </w:pPr>
      <w:r w:rsidRPr="00587D95">
        <w:rPr>
          <w:rFonts w:asciiTheme="minorHAnsi" w:hAnsiTheme="minorHAnsi" w:cstheme="minorHAnsi"/>
        </w:rPr>
        <w:t xml:space="preserve">Στις </w:t>
      </w:r>
      <w:r w:rsidRPr="00587D95">
        <w:rPr>
          <w:rFonts w:asciiTheme="minorHAnsi" w:hAnsiTheme="minorHAnsi" w:cstheme="minorHAnsi"/>
          <w:b/>
        </w:rPr>
        <w:t xml:space="preserve">στήλες β. και γ. </w:t>
      </w:r>
      <w:r w:rsidRPr="00587D95">
        <w:rPr>
          <w:rFonts w:asciiTheme="minorHAnsi" w:hAnsiTheme="minorHAnsi" w:cstheme="minorHAnsi"/>
        </w:rPr>
        <w:t xml:space="preserve">σημειώνει αριθμητικά τον ακριβή βαθμό του τίτλου σπουδών του </w:t>
      </w:r>
      <w:r w:rsidRPr="00587D95">
        <w:rPr>
          <w:rFonts w:asciiTheme="minorHAnsi" w:hAnsiTheme="minorHAnsi" w:cstheme="minorHAnsi"/>
          <w:u w:val="single"/>
        </w:rPr>
        <w:t>είτε</w:t>
      </w:r>
      <w:r w:rsidRPr="00587D95">
        <w:rPr>
          <w:rFonts w:asciiTheme="minorHAnsi" w:hAnsiTheme="minorHAnsi" w:cstheme="minorHAnsi"/>
        </w:rPr>
        <w:t xml:space="preserve"> είναι σε </w:t>
      </w:r>
      <w:r w:rsidRPr="00587D95">
        <w:rPr>
          <w:rFonts w:asciiTheme="minorHAnsi" w:hAnsiTheme="minorHAnsi" w:cstheme="minorHAnsi"/>
          <w:b/>
        </w:rPr>
        <w:t>δεκαδική</w:t>
      </w:r>
      <w:r w:rsidRPr="00587D95">
        <w:rPr>
          <w:rFonts w:asciiTheme="minorHAnsi" w:hAnsiTheme="minorHAnsi" w:cstheme="minorHAnsi"/>
        </w:rPr>
        <w:t xml:space="preserve"> μορφή (στήλη β.) </w:t>
      </w:r>
      <w:r w:rsidRPr="00587D95">
        <w:rPr>
          <w:rFonts w:asciiTheme="minorHAnsi" w:hAnsiTheme="minorHAnsi" w:cstheme="minorHAnsi"/>
          <w:u w:val="single"/>
        </w:rPr>
        <w:t>είτε</w:t>
      </w:r>
      <w:r w:rsidRPr="00587D95">
        <w:rPr>
          <w:rFonts w:asciiTheme="minorHAnsi" w:hAnsiTheme="minorHAnsi" w:cstheme="minorHAnsi"/>
        </w:rPr>
        <w:t xml:space="preserve"> σε </w:t>
      </w:r>
      <w:r w:rsidRPr="00587D95">
        <w:rPr>
          <w:rFonts w:asciiTheme="minorHAnsi" w:hAnsiTheme="minorHAnsi" w:cstheme="minorHAnsi"/>
          <w:b/>
        </w:rPr>
        <w:t>κλασματική</w:t>
      </w:r>
      <w:r w:rsidRPr="00587D95">
        <w:rPr>
          <w:rFonts w:asciiTheme="minorHAnsi" w:hAnsiTheme="minorHAnsi" w:cstheme="minorHAnsi"/>
        </w:rPr>
        <w:t xml:space="preserve"> (στήλη γ.)</w:t>
      </w:r>
    </w:p>
    <w:p w14:paraId="7BF9586A" w14:textId="77777777" w:rsidR="00BD32E1" w:rsidRPr="00587D95" w:rsidRDefault="00BD32E1" w:rsidP="004E3979">
      <w:pPr>
        <w:pStyle w:val="10"/>
        <w:spacing w:before="0" w:after="120" w:line="312" w:lineRule="auto"/>
        <w:ind w:left="0" w:right="0"/>
        <w:rPr>
          <w:rFonts w:asciiTheme="minorHAnsi" w:hAnsiTheme="minorHAnsi" w:cstheme="minorHAnsi"/>
          <w:bCs/>
          <w:sz w:val="22"/>
        </w:rPr>
      </w:pPr>
      <w:r w:rsidRPr="00587D95">
        <w:rPr>
          <w:rFonts w:asciiTheme="minorHAnsi" w:hAnsiTheme="minorHAnsi" w:cstheme="minorHAnsi"/>
          <w:b/>
          <w:sz w:val="22"/>
          <w:u w:val="single"/>
        </w:rPr>
        <w:t>Παράδειγμα 1</w:t>
      </w:r>
      <w:r w:rsidRPr="00587D95">
        <w:rPr>
          <w:rFonts w:asciiTheme="minorHAnsi" w:hAnsiTheme="minorHAnsi" w:cstheme="minorHAnsi"/>
          <w:b/>
          <w:sz w:val="22"/>
        </w:rPr>
        <w:t>:</w:t>
      </w:r>
      <w:r w:rsidRPr="00587D95">
        <w:rPr>
          <w:rFonts w:asciiTheme="minorHAnsi" w:hAnsiTheme="minorHAnsi" w:cstheme="minorHAnsi"/>
          <w:bCs/>
          <w:sz w:val="22"/>
        </w:rPr>
        <w:t xml:space="preserve"> Αν ο βαθμός ενός τίτλου</w:t>
      </w:r>
      <w:r w:rsidRPr="00587D95">
        <w:rPr>
          <w:rFonts w:asciiTheme="minorHAnsi" w:hAnsiTheme="minorHAnsi" w:cstheme="minorHAnsi"/>
          <w:sz w:val="22"/>
        </w:rPr>
        <w:t xml:space="preserve"> εκφράζεται με δεκαδική μορφή (π.χ. πτυχίο ΑΕΙ με βαθμό </w:t>
      </w:r>
      <w:r w:rsidRPr="00587D95">
        <w:rPr>
          <w:rFonts w:asciiTheme="minorHAnsi" w:hAnsiTheme="minorHAnsi" w:cstheme="minorHAnsi"/>
          <w:b/>
          <w:sz w:val="22"/>
        </w:rPr>
        <w:t>7,54</w:t>
      </w:r>
      <w:r w:rsidRPr="00587D95">
        <w:rPr>
          <w:rFonts w:asciiTheme="minorHAnsi" w:hAnsiTheme="minorHAnsi" w:cstheme="minorHAnsi"/>
          <w:sz w:val="22"/>
        </w:rPr>
        <w:t>), τότε</w:t>
      </w:r>
      <w:r w:rsidRPr="00587D95">
        <w:rPr>
          <w:rFonts w:asciiTheme="minorHAnsi" w:hAnsiTheme="minorHAnsi" w:cstheme="minorHAnsi"/>
          <w:b/>
          <w:sz w:val="22"/>
        </w:rPr>
        <w:t xml:space="preserve"> </w:t>
      </w:r>
      <w:r w:rsidRPr="00587D95">
        <w:rPr>
          <w:rFonts w:asciiTheme="minorHAnsi" w:hAnsiTheme="minorHAnsi" w:cstheme="minorHAnsi"/>
          <w:sz w:val="22"/>
        </w:rPr>
        <w:t>ο υποψήφιος</w:t>
      </w:r>
      <w:r w:rsidRPr="00587D95">
        <w:rPr>
          <w:rFonts w:asciiTheme="minorHAnsi" w:hAnsiTheme="minorHAnsi" w:cstheme="minorHAnsi"/>
          <w:b/>
          <w:sz w:val="22"/>
        </w:rPr>
        <w:t xml:space="preserve"> </w:t>
      </w:r>
      <w:r w:rsidRPr="00587D95">
        <w:rPr>
          <w:rFonts w:asciiTheme="minorHAnsi" w:hAnsiTheme="minorHAnsi" w:cstheme="minorHAnsi"/>
          <w:sz w:val="22"/>
        </w:rPr>
        <w:t>συμπληρώνει</w:t>
      </w:r>
      <w:r w:rsidRPr="00587D95">
        <w:rPr>
          <w:rFonts w:asciiTheme="minorHAnsi" w:hAnsiTheme="minorHAnsi" w:cstheme="minorHAnsi"/>
          <w:b/>
          <w:sz w:val="22"/>
        </w:rPr>
        <w:t xml:space="preserve"> </w:t>
      </w:r>
      <w:r w:rsidRPr="00587D95">
        <w:rPr>
          <w:rFonts w:asciiTheme="minorHAnsi" w:hAnsiTheme="minorHAnsi" w:cstheme="minorHAnsi"/>
          <w:sz w:val="22"/>
        </w:rPr>
        <w:t>τη</w:t>
      </w:r>
      <w:r w:rsidRPr="00587D95">
        <w:rPr>
          <w:rFonts w:asciiTheme="minorHAnsi" w:hAnsiTheme="minorHAnsi" w:cstheme="minorHAnsi"/>
          <w:b/>
          <w:sz w:val="22"/>
        </w:rPr>
        <w:t xml:space="preserve"> στήλη β.</w:t>
      </w:r>
      <w:r w:rsidRPr="00587D95">
        <w:rPr>
          <w:rFonts w:asciiTheme="minorHAnsi" w:hAnsiTheme="minorHAnsi" w:cstheme="minorHAnsi"/>
          <w:sz w:val="22"/>
        </w:rPr>
        <w:t>,</w:t>
      </w:r>
      <w:r w:rsidRPr="00587D95">
        <w:rPr>
          <w:rFonts w:asciiTheme="minorHAnsi" w:hAnsiTheme="minorHAnsi" w:cstheme="minorHAnsi"/>
          <w:b/>
          <w:sz w:val="22"/>
        </w:rPr>
        <w:t xml:space="preserve"> </w:t>
      </w:r>
      <w:r w:rsidRPr="00587D95">
        <w:rPr>
          <w:rFonts w:asciiTheme="minorHAnsi" w:hAnsiTheme="minorHAnsi" w:cstheme="minorHAnsi"/>
          <w:sz w:val="22"/>
        </w:rPr>
        <w:t>σ</w:t>
      </w:r>
      <w:r w:rsidRPr="00587D95">
        <w:rPr>
          <w:rFonts w:asciiTheme="minorHAnsi" w:hAnsiTheme="minorHAnsi" w:cstheme="minorHAnsi"/>
          <w:bCs/>
          <w:sz w:val="22"/>
        </w:rPr>
        <w:t xml:space="preserve">ημειώνοντας </w:t>
      </w:r>
      <w:r w:rsidRPr="00587D95">
        <w:rPr>
          <w:rFonts w:asciiTheme="minorHAnsi" w:hAnsiTheme="minorHAnsi" w:cstheme="minorHAnsi"/>
          <w:b/>
          <w:sz w:val="22"/>
        </w:rPr>
        <w:t xml:space="preserve">7 </w:t>
      </w:r>
      <w:r w:rsidRPr="00587D95">
        <w:rPr>
          <w:rFonts w:asciiTheme="minorHAnsi" w:hAnsiTheme="minorHAnsi" w:cstheme="minorHAnsi"/>
          <w:bCs/>
          <w:sz w:val="22"/>
        </w:rPr>
        <w:t xml:space="preserve">[στο πεδίο </w:t>
      </w:r>
      <w:r w:rsidRPr="00587D95">
        <w:rPr>
          <w:rFonts w:asciiTheme="minorHAnsi" w:hAnsiTheme="minorHAnsi" w:cstheme="minorHAnsi"/>
          <w:b/>
          <w:sz w:val="22"/>
        </w:rPr>
        <w:t>ακέραιος</w:t>
      </w:r>
      <w:r w:rsidRPr="00587D95">
        <w:rPr>
          <w:rFonts w:asciiTheme="minorHAnsi" w:hAnsiTheme="minorHAnsi" w:cstheme="minorHAnsi"/>
          <w:bCs/>
          <w:sz w:val="22"/>
        </w:rPr>
        <w:t>]</w:t>
      </w:r>
      <w:r w:rsidRPr="00587D95">
        <w:rPr>
          <w:rFonts w:asciiTheme="minorHAnsi" w:hAnsiTheme="minorHAnsi" w:cstheme="minorHAnsi"/>
          <w:sz w:val="22"/>
        </w:rPr>
        <w:t xml:space="preserve"> και</w:t>
      </w:r>
      <w:r w:rsidRPr="00587D95">
        <w:rPr>
          <w:rFonts w:asciiTheme="minorHAnsi" w:hAnsiTheme="minorHAnsi" w:cstheme="minorHAnsi"/>
          <w:bCs/>
          <w:sz w:val="22"/>
        </w:rPr>
        <w:t xml:space="preserve"> </w:t>
      </w:r>
      <w:r w:rsidRPr="00587D95">
        <w:rPr>
          <w:rFonts w:asciiTheme="minorHAnsi" w:hAnsiTheme="minorHAnsi" w:cstheme="minorHAnsi"/>
          <w:b/>
          <w:sz w:val="22"/>
        </w:rPr>
        <w:t xml:space="preserve">54 </w:t>
      </w:r>
      <w:r w:rsidRPr="00587D95">
        <w:rPr>
          <w:rFonts w:asciiTheme="minorHAnsi" w:hAnsiTheme="minorHAnsi" w:cstheme="minorHAnsi"/>
          <w:bCs/>
          <w:sz w:val="22"/>
        </w:rPr>
        <w:t xml:space="preserve">[στο πεδίο </w:t>
      </w:r>
      <w:r w:rsidRPr="00587D95">
        <w:rPr>
          <w:rFonts w:asciiTheme="minorHAnsi" w:hAnsiTheme="minorHAnsi" w:cstheme="minorHAnsi"/>
          <w:b/>
          <w:sz w:val="22"/>
        </w:rPr>
        <w:t>δεκαδικός</w:t>
      </w:r>
      <w:r w:rsidRPr="00587D95">
        <w:rPr>
          <w:rFonts w:asciiTheme="minorHAnsi" w:hAnsiTheme="minorHAnsi" w:cstheme="minorHAnsi"/>
          <w:bCs/>
          <w:sz w:val="22"/>
        </w:rPr>
        <w:t xml:space="preserve">]. </w:t>
      </w:r>
    </w:p>
    <w:p w14:paraId="27C1CA14" w14:textId="77777777" w:rsidR="00BD32E1" w:rsidRPr="00587D95" w:rsidRDefault="00BD32E1" w:rsidP="004E3979">
      <w:pPr>
        <w:pStyle w:val="10"/>
        <w:spacing w:before="0" w:after="120" w:line="312" w:lineRule="auto"/>
        <w:ind w:left="0" w:right="0"/>
        <w:rPr>
          <w:rFonts w:asciiTheme="minorHAnsi" w:hAnsiTheme="minorHAnsi" w:cstheme="minorHAnsi"/>
          <w:spacing w:val="-4"/>
          <w:sz w:val="22"/>
        </w:rPr>
      </w:pPr>
      <w:r w:rsidRPr="00587D95">
        <w:rPr>
          <w:rFonts w:asciiTheme="minorHAnsi" w:hAnsiTheme="minorHAnsi" w:cstheme="minorHAnsi"/>
          <w:b/>
          <w:sz w:val="22"/>
          <w:u w:val="single"/>
        </w:rPr>
        <w:t>Παράδειγμα 2</w:t>
      </w:r>
      <w:r w:rsidRPr="00587D95">
        <w:rPr>
          <w:rFonts w:asciiTheme="minorHAnsi" w:hAnsiTheme="minorHAnsi" w:cstheme="minorHAnsi"/>
          <w:b/>
          <w:sz w:val="22"/>
        </w:rPr>
        <w:t>:</w:t>
      </w:r>
      <w:r w:rsidRPr="00587D95">
        <w:rPr>
          <w:rFonts w:asciiTheme="minorHAnsi" w:hAnsiTheme="minorHAnsi" w:cstheme="minorHAnsi"/>
          <w:bCs/>
          <w:sz w:val="22"/>
        </w:rPr>
        <w:t xml:space="preserve"> Αν ο βαθμός ενός τίτλου</w:t>
      </w:r>
      <w:r w:rsidRPr="00587D95">
        <w:rPr>
          <w:rFonts w:asciiTheme="minorHAnsi" w:hAnsiTheme="minorHAnsi" w:cstheme="minorHAnsi"/>
          <w:spacing w:val="-6"/>
          <w:sz w:val="22"/>
        </w:rPr>
        <w:t xml:space="preserve"> εκφράζεται σε κλασματική μορφή (π.χ. απολυτήριο λυκείου με βαθμό </w:t>
      </w:r>
      <w:r w:rsidRPr="00587D95">
        <w:rPr>
          <w:rFonts w:asciiTheme="minorHAnsi" w:hAnsiTheme="minorHAnsi" w:cstheme="minorHAnsi"/>
          <w:b/>
          <w:spacing w:val="-6"/>
          <w:sz w:val="22"/>
        </w:rPr>
        <w:t>14 και 8/10</w:t>
      </w:r>
      <w:r w:rsidRPr="00587D95">
        <w:rPr>
          <w:rFonts w:asciiTheme="minorHAnsi" w:hAnsiTheme="minorHAnsi" w:cstheme="minorHAnsi"/>
          <w:spacing w:val="-6"/>
          <w:sz w:val="22"/>
        </w:rPr>
        <w:t xml:space="preserve">), τότε </w:t>
      </w:r>
      <w:r w:rsidRPr="00587D95">
        <w:rPr>
          <w:rFonts w:asciiTheme="minorHAnsi" w:hAnsiTheme="minorHAnsi" w:cstheme="minorHAnsi"/>
          <w:sz w:val="22"/>
        </w:rPr>
        <w:t>ο υποψήφιος</w:t>
      </w:r>
      <w:r w:rsidRPr="00587D95">
        <w:rPr>
          <w:rFonts w:asciiTheme="minorHAnsi" w:hAnsiTheme="minorHAnsi" w:cstheme="minorHAnsi"/>
          <w:b/>
          <w:sz w:val="22"/>
        </w:rPr>
        <w:t xml:space="preserve"> </w:t>
      </w:r>
      <w:r w:rsidRPr="00587D95">
        <w:rPr>
          <w:rFonts w:asciiTheme="minorHAnsi" w:hAnsiTheme="minorHAnsi" w:cstheme="minorHAnsi"/>
          <w:spacing w:val="-6"/>
          <w:sz w:val="22"/>
        </w:rPr>
        <w:t xml:space="preserve">συμπληρώνει τη </w:t>
      </w:r>
      <w:r w:rsidRPr="00587D95">
        <w:rPr>
          <w:rFonts w:asciiTheme="minorHAnsi" w:hAnsiTheme="minorHAnsi" w:cstheme="minorHAnsi"/>
          <w:b/>
          <w:spacing w:val="-6"/>
          <w:sz w:val="22"/>
        </w:rPr>
        <w:t>στήλη γ.</w:t>
      </w:r>
      <w:r w:rsidRPr="00587D95">
        <w:rPr>
          <w:rFonts w:asciiTheme="minorHAnsi" w:hAnsiTheme="minorHAnsi" w:cstheme="minorHAnsi"/>
          <w:spacing w:val="-6"/>
          <w:sz w:val="22"/>
        </w:rPr>
        <w:t xml:space="preserve">, σημειώνοντας </w:t>
      </w:r>
      <w:r w:rsidRPr="00587D95">
        <w:rPr>
          <w:rFonts w:asciiTheme="minorHAnsi" w:hAnsiTheme="minorHAnsi" w:cstheme="minorHAnsi"/>
          <w:b/>
          <w:sz w:val="22"/>
        </w:rPr>
        <w:t xml:space="preserve">14 </w:t>
      </w:r>
      <w:r w:rsidRPr="00587D95">
        <w:rPr>
          <w:rFonts w:asciiTheme="minorHAnsi" w:hAnsiTheme="minorHAnsi" w:cstheme="minorHAnsi"/>
          <w:bCs/>
          <w:sz w:val="22"/>
        </w:rPr>
        <w:t xml:space="preserve">[στο πεδίο </w:t>
      </w:r>
      <w:r w:rsidRPr="00587D95">
        <w:rPr>
          <w:rFonts w:asciiTheme="minorHAnsi" w:hAnsiTheme="minorHAnsi" w:cstheme="minorHAnsi"/>
          <w:b/>
          <w:sz w:val="22"/>
        </w:rPr>
        <w:t>ακέραιος</w:t>
      </w:r>
      <w:r w:rsidRPr="00587D95">
        <w:rPr>
          <w:rFonts w:asciiTheme="minorHAnsi" w:hAnsiTheme="minorHAnsi" w:cstheme="minorHAnsi"/>
          <w:bCs/>
          <w:sz w:val="22"/>
        </w:rPr>
        <w:t>]</w:t>
      </w:r>
      <w:r w:rsidRPr="00587D95">
        <w:rPr>
          <w:rFonts w:asciiTheme="minorHAnsi" w:hAnsiTheme="minorHAnsi" w:cstheme="minorHAnsi"/>
          <w:sz w:val="22"/>
        </w:rPr>
        <w:t>,</w:t>
      </w:r>
      <w:r w:rsidRPr="00587D95">
        <w:rPr>
          <w:rFonts w:asciiTheme="minorHAnsi" w:hAnsiTheme="minorHAnsi" w:cstheme="minorHAnsi"/>
          <w:bCs/>
          <w:sz w:val="22"/>
        </w:rPr>
        <w:t xml:space="preserve"> </w:t>
      </w:r>
      <w:r w:rsidRPr="00587D95">
        <w:rPr>
          <w:rFonts w:asciiTheme="minorHAnsi" w:hAnsiTheme="minorHAnsi" w:cstheme="minorHAnsi"/>
          <w:b/>
          <w:sz w:val="22"/>
        </w:rPr>
        <w:t xml:space="preserve">8 </w:t>
      </w:r>
      <w:r w:rsidRPr="00587D95">
        <w:rPr>
          <w:rFonts w:asciiTheme="minorHAnsi" w:hAnsiTheme="minorHAnsi" w:cstheme="minorHAnsi"/>
          <w:bCs/>
          <w:sz w:val="22"/>
        </w:rPr>
        <w:t xml:space="preserve">[στο πεδίο </w:t>
      </w:r>
      <w:r w:rsidRPr="00587D95">
        <w:rPr>
          <w:rFonts w:asciiTheme="minorHAnsi" w:hAnsiTheme="minorHAnsi" w:cstheme="minorHAnsi"/>
          <w:b/>
          <w:sz w:val="22"/>
        </w:rPr>
        <w:t>αριθμητής</w:t>
      </w:r>
      <w:r w:rsidRPr="00587D95">
        <w:rPr>
          <w:rFonts w:asciiTheme="minorHAnsi" w:hAnsiTheme="minorHAnsi" w:cstheme="minorHAnsi"/>
          <w:bCs/>
          <w:sz w:val="22"/>
        </w:rPr>
        <w:t xml:space="preserve">] και </w:t>
      </w:r>
      <w:r w:rsidRPr="00587D95">
        <w:rPr>
          <w:rFonts w:asciiTheme="minorHAnsi" w:hAnsiTheme="minorHAnsi" w:cstheme="minorHAnsi"/>
          <w:b/>
          <w:sz w:val="22"/>
        </w:rPr>
        <w:t xml:space="preserve">10 </w:t>
      </w:r>
      <w:r w:rsidRPr="00587D95">
        <w:rPr>
          <w:rFonts w:asciiTheme="minorHAnsi" w:hAnsiTheme="minorHAnsi" w:cstheme="minorHAnsi"/>
          <w:bCs/>
          <w:sz w:val="22"/>
        </w:rPr>
        <w:t xml:space="preserve">[στο πεδίο </w:t>
      </w:r>
      <w:r w:rsidRPr="00587D95">
        <w:rPr>
          <w:rFonts w:asciiTheme="minorHAnsi" w:hAnsiTheme="minorHAnsi" w:cstheme="minorHAnsi"/>
          <w:b/>
          <w:sz w:val="22"/>
        </w:rPr>
        <w:t>παρονομαστής</w:t>
      </w:r>
      <w:r w:rsidRPr="00587D95">
        <w:rPr>
          <w:rFonts w:asciiTheme="minorHAnsi" w:hAnsiTheme="minorHAnsi" w:cstheme="minorHAnsi"/>
          <w:bCs/>
          <w:sz w:val="22"/>
        </w:rPr>
        <w:t>].</w:t>
      </w:r>
    </w:p>
    <w:p w14:paraId="6DEF8E07" w14:textId="482973ED" w:rsidR="00BD32E1" w:rsidRPr="00587D95" w:rsidRDefault="00BD32E1" w:rsidP="004E3979">
      <w:pPr>
        <w:pStyle w:val="a7"/>
        <w:spacing w:before="0" w:after="120" w:line="312" w:lineRule="auto"/>
        <w:rPr>
          <w:rFonts w:asciiTheme="minorHAnsi" w:hAnsiTheme="minorHAnsi" w:cstheme="minorHAnsi"/>
        </w:rPr>
      </w:pPr>
      <w:r w:rsidRPr="00587D95">
        <w:rPr>
          <w:rFonts w:asciiTheme="minorHAnsi" w:hAnsiTheme="minorHAnsi" w:cstheme="minorHAnsi"/>
        </w:rPr>
        <w:t>Στη</w:t>
      </w:r>
      <w:r w:rsidRPr="00587D95">
        <w:rPr>
          <w:rFonts w:asciiTheme="minorHAnsi" w:hAnsiTheme="minorHAnsi" w:cstheme="minorHAnsi"/>
          <w:spacing w:val="-1"/>
        </w:rPr>
        <w:t xml:space="preserve"> </w:t>
      </w:r>
      <w:r w:rsidRPr="00587D95">
        <w:rPr>
          <w:rFonts w:asciiTheme="minorHAnsi" w:hAnsiTheme="minorHAnsi" w:cstheme="minorHAnsi"/>
          <w:b/>
        </w:rPr>
        <w:t>στήλη δ.</w:t>
      </w:r>
      <w:r w:rsidRPr="00587D95">
        <w:rPr>
          <w:rFonts w:asciiTheme="minorHAnsi" w:hAnsiTheme="minorHAnsi" w:cstheme="minorHAnsi"/>
        </w:rPr>
        <w:t xml:space="preserve"> σημειώνει</w:t>
      </w:r>
      <w:r w:rsidRPr="00587D95">
        <w:rPr>
          <w:rFonts w:asciiTheme="minorHAnsi" w:hAnsiTheme="minorHAnsi" w:cstheme="minorHAnsi"/>
          <w:spacing w:val="-1"/>
        </w:rPr>
        <w:t xml:space="preserve"> </w:t>
      </w:r>
      <w:r w:rsidRPr="00587D95">
        <w:rPr>
          <w:rFonts w:asciiTheme="minorHAnsi" w:hAnsiTheme="minorHAnsi" w:cstheme="minorHAnsi"/>
        </w:rPr>
        <w:t xml:space="preserve">αριθμητικά το </w:t>
      </w:r>
      <w:r w:rsidRPr="00587D95">
        <w:rPr>
          <w:rFonts w:asciiTheme="minorHAnsi" w:hAnsiTheme="minorHAnsi" w:cstheme="minorHAnsi"/>
          <w:bCs/>
        </w:rPr>
        <w:t>έτος</w:t>
      </w:r>
      <w:r w:rsidRPr="00587D95">
        <w:rPr>
          <w:rFonts w:asciiTheme="minorHAnsi" w:hAnsiTheme="minorHAnsi" w:cstheme="minorHAnsi"/>
          <w:b/>
        </w:rPr>
        <w:t xml:space="preserve"> </w:t>
      </w:r>
      <w:r w:rsidRPr="00587D95">
        <w:rPr>
          <w:rFonts w:asciiTheme="minorHAnsi" w:hAnsiTheme="minorHAnsi" w:cstheme="minorHAnsi"/>
        </w:rPr>
        <w:t xml:space="preserve">κτήσης του τίτλου σπουδών </w:t>
      </w:r>
      <w:r w:rsidRPr="00587D95">
        <w:rPr>
          <w:rFonts w:asciiTheme="minorHAnsi" w:hAnsiTheme="minorHAnsi" w:cstheme="minorHAnsi"/>
          <w:iCs/>
        </w:rPr>
        <w:t>(π.χ.</w:t>
      </w:r>
      <w:r w:rsidRPr="00587D95">
        <w:rPr>
          <w:rFonts w:asciiTheme="minorHAnsi" w:hAnsiTheme="minorHAnsi" w:cstheme="minorHAnsi"/>
          <w:i/>
        </w:rPr>
        <w:t xml:space="preserve"> 1995</w:t>
      </w:r>
      <w:r w:rsidRPr="00587D95">
        <w:rPr>
          <w:rFonts w:asciiTheme="minorHAnsi" w:hAnsiTheme="minorHAnsi" w:cstheme="minorHAnsi"/>
          <w:iCs/>
        </w:rPr>
        <w:t>)</w:t>
      </w:r>
      <w:r w:rsidRPr="00587D95">
        <w:rPr>
          <w:rFonts w:asciiTheme="minorHAnsi" w:hAnsiTheme="minorHAnsi" w:cstheme="minorHAnsi"/>
          <w:i/>
          <w:iCs/>
        </w:rPr>
        <w:t>.</w:t>
      </w:r>
    </w:p>
    <w:p w14:paraId="1ABB77AD" w14:textId="107A1777" w:rsidR="006137F3" w:rsidRPr="00587D95" w:rsidRDefault="006137F3" w:rsidP="006137F3">
      <w:pPr>
        <w:pStyle w:val="ad"/>
        <w:spacing w:before="100" w:beforeAutospacing="1" w:after="120" w:line="312" w:lineRule="auto"/>
        <w:jc w:val="left"/>
        <w:rPr>
          <w:rFonts w:asciiTheme="minorHAnsi" w:hAnsiTheme="minorHAnsi" w:cstheme="minorHAnsi"/>
          <w:bCs w:val="0"/>
          <w:color w:val="auto"/>
          <w:spacing w:val="0"/>
          <w:sz w:val="22"/>
          <w:szCs w:val="22"/>
        </w:rPr>
      </w:pPr>
      <w:r w:rsidRPr="00587D95">
        <w:rPr>
          <w:rFonts w:asciiTheme="minorHAnsi" w:hAnsiTheme="minorHAnsi" w:cstheme="minorHAnsi"/>
          <w:bCs w:val="0"/>
          <w:color w:val="auto"/>
          <w:spacing w:val="0"/>
          <w:sz w:val="22"/>
          <w:szCs w:val="22"/>
        </w:rPr>
        <w:t>ΔΙΔΑΚΤΟΡΙΚΟ ΔΙΠΛΩΜΑ-ΜΕΤΑΠΤΥΧΙΑΚΟΣ ΤΙΤΛΟΣ ΣΠΟΥΔΩΝ</w:t>
      </w:r>
    </w:p>
    <w:p w14:paraId="22AA5CFD" w14:textId="19C0C229" w:rsidR="006137F3" w:rsidRPr="00587D95" w:rsidRDefault="006137F3" w:rsidP="006137F3">
      <w:pPr>
        <w:pStyle w:val="ad"/>
        <w:spacing w:before="0" w:after="120" w:line="312" w:lineRule="auto"/>
        <w:jc w:val="both"/>
        <w:outlineLvl w:val="9"/>
        <w:rPr>
          <w:rFonts w:asciiTheme="minorHAnsi" w:hAnsiTheme="minorHAnsi" w:cstheme="minorHAnsi"/>
          <w:bCs w:val="0"/>
          <w:color w:val="auto"/>
          <w:spacing w:val="0"/>
          <w:sz w:val="22"/>
          <w:szCs w:val="22"/>
        </w:rPr>
      </w:pPr>
      <w:r w:rsidRPr="00587D95">
        <w:rPr>
          <w:rFonts w:asciiTheme="minorHAnsi" w:hAnsiTheme="minorHAnsi" w:cstheme="minorHAnsi"/>
          <w:b w:val="0"/>
          <w:bCs w:val="0"/>
          <w:color w:val="auto"/>
          <w:spacing w:val="0"/>
          <w:sz w:val="22"/>
          <w:szCs w:val="22"/>
        </w:rPr>
        <w:t>Οι υποψήφιοι τ</w:t>
      </w:r>
      <w:r w:rsidR="00192786" w:rsidRPr="00587D95">
        <w:rPr>
          <w:rFonts w:asciiTheme="minorHAnsi" w:hAnsiTheme="minorHAnsi" w:cstheme="minorHAnsi"/>
          <w:b w:val="0"/>
          <w:bCs w:val="0"/>
          <w:color w:val="auto"/>
          <w:spacing w:val="0"/>
          <w:sz w:val="22"/>
          <w:szCs w:val="22"/>
        </w:rPr>
        <w:t>ης</w:t>
      </w:r>
      <w:r w:rsidRPr="00587D95">
        <w:rPr>
          <w:rFonts w:asciiTheme="minorHAnsi" w:hAnsiTheme="minorHAnsi" w:cstheme="minorHAnsi"/>
          <w:b w:val="0"/>
          <w:bCs w:val="0"/>
          <w:color w:val="auto"/>
          <w:spacing w:val="0"/>
          <w:sz w:val="22"/>
          <w:szCs w:val="22"/>
        </w:rPr>
        <w:t xml:space="preserve"> κατηγο</w:t>
      </w:r>
      <w:r w:rsidR="00192786" w:rsidRPr="00587D95">
        <w:rPr>
          <w:rFonts w:asciiTheme="minorHAnsi" w:hAnsiTheme="minorHAnsi" w:cstheme="minorHAnsi"/>
          <w:b w:val="0"/>
          <w:bCs w:val="0"/>
          <w:color w:val="auto"/>
          <w:spacing w:val="0"/>
          <w:sz w:val="22"/>
          <w:szCs w:val="22"/>
        </w:rPr>
        <w:t xml:space="preserve">ρίας </w:t>
      </w:r>
      <w:r w:rsidRPr="00587D95">
        <w:rPr>
          <w:rFonts w:asciiTheme="minorHAnsi" w:hAnsiTheme="minorHAnsi" w:cstheme="minorHAnsi"/>
          <w:b w:val="0"/>
          <w:bCs w:val="0"/>
          <w:color w:val="auto"/>
          <w:spacing w:val="0"/>
          <w:sz w:val="22"/>
          <w:szCs w:val="22"/>
        </w:rPr>
        <w:t>Πανεπιστημιακής</w:t>
      </w:r>
      <w:r w:rsidRPr="00587D95">
        <w:rPr>
          <w:rFonts w:asciiTheme="minorHAnsi" w:hAnsiTheme="minorHAnsi" w:cstheme="minorHAnsi"/>
          <w:bCs w:val="0"/>
          <w:color w:val="auto"/>
          <w:spacing w:val="0"/>
          <w:sz w:val="22"/>
          <w:szCs w:val="22"/>
        </w:rPr>
        <w:t xml:space="preserve"> (ΠΕ) </w:t>
      </w:r>
      <w:r w:rsidRPr="00587D95">
        <w:rPr>
          <w:rFonts w:asciiTheme="minorHAnsi" w:hAnsiTheme="minorHAnsi" w:cstheme="minorHAnsi"/>
          <w:b w:val="0"/>
          <w:bCs w:val="0"/>
          <w:color w:val="auto"/>
          <w:spacing w:val="0"/>
          <w:sz w:val="22"/>
          <w:szCs w:val="22"/>
        </w:rPr>
        <w:t>Εκπαίδευσης</w:t>
      </w:r>
      <w:r w:rsidRPr="00587D95">
        <w:rPr>
          <w:rFonts w:asciiTheme="minorHAnsi" w:hAnsiTheme="minorHAnsi" w:cstheme="minorHAnsi"/>
          <w:color w:val="auto"/>
          <w:spacing w:val="0"/>
          <w:sz w:val="22"/>
          <w:szCs w:val="22"/>
        </w:rPr>
        <w:t xml:space="preserve"> </w:t>
      </w:r>
      <w:r w:rsidRPr="00587D95">
        <w:rPr>
          <w:rFonts w:asciiTheme="minorHAnsi" w:hAnsiTheme="minorHAnsi" w:cstheme="minorHAnsi"/>
          <w:b w:val="0"/>
          <w:bCs w:val="0"/>
          <w:color w:val="auto"/>
          <w:spacing w:val="0"/>
          <w:sz w:val="22"/>
          <w:szCs w:val="22"/>
        </w:rPr>
        <w:t>καταγράφουν τα στοιχεία</w:t>
      </w:r>
      <w:r w:rsidRPr="00587D95">
        <w:rPr>
          <w:rFonts w:asciiTheme="minorHAnsi" w:hAnsiTheme="minorHAnsi" w:cstheme="minorHAnsi"/>
          <w:bCs w:val="0"/>
          <w:color w:val="auto"/>
          <w:spacing w:val="0"/>
          <w:sz w:val="22"/>
          <w:szCs w:val="22"/>
        </w:rPr>
        <w:t xml:space="preserve"> του διδακτορικού και μεταπτυχιακού τίτλου σπουδών και ενιαίου και αδιάσπαστου τίτλου σπουδών μεταπτυχιακού επιπέδου (</w:t>
      </w:r>
      <w:r w:rsidRPr="00587D95">
        <w:rPr>
          <w:rFonts w:asciiTheme="minorHAnsi" w:hAnsiTheme="minorHAnsi" w:cstheme="minorHAnsi"/>
          <w:bCs w:val="0"/>
          <w:color w:val="auto"/>
          <w:spacing w:val="0"/>
          <w:sz w:val="22"/>
          <w:szCs w:val="22"/>
          <w:lang w:val="en-US"/>
        </w:rPr>
        <w:t>integrated</w:t>
      </w:r>
      <w:r w:rsidRPr="00587D95">
        <w:rPr>
          <w:rFonts w:asciiTheme="minorHAnsi" w:hAnsiTheme="minorHAnsi" w:cstheme="minorHAnsi"/>
          <w:bCs w:val="0"/>
          <w:color w:val="auto"/>
          <w:spacing w:val="0"/>
          <w:sz w:val="22"/>
          <w:szCs w:val="22"/>
        </w:rPr>
        <w:t xml:space="preserve"> </w:t>
      </w:r>
      <w:r w:rsidRPr="00587D95">
        <w:rPr>
          <w:rFonts w:asciiTheme="minorHAnsi" w:hAnsiTheme="minorHAnsi" w:cstheme="minorHAnsi"/>
          <w:bCs w:val="0"/>
          <w:color w:val="auto"/>
          <w:spacing w:val="0"/>
          <w:sz w:val="22"/>
          <w:szCs w:val="22"/>
          <w:lang w:val="en-US"/>
        </w:rPr>
        <w:t>master</w:t>
      </w:r>
      <w:r w:rsidRPr="00587D95">
        <w:rPr>
          <w:rFonts w:asciiTheme="minorHAnsi" w:hAnsiTheme="minorHAnsi" w:cstheme="minorHAnsi"/>
          <w:bCs w:val="0"/>
          <w:color w:val="auto"/>
          <w:spacing w:val="0"/>
          <w:sz w:val="22"/>
          <w:szCs w:val="22"/>
        </w:rPr>
        <w:t xml:space="preserve">), </w:t>
      </w:r>
      <w:r w:rsidRPr="00587D95">
        <w:rPr>
          <w:rFonts w:asciiTheme="minorHAnsi" w:hAnsiTheme="minorHAnsi" w:cstheme="minorHAnsi"/>
          <w:b w:val="0"/>
          <w:bCs w:val="0"/>
          <w:color w:val="auto"/>
          <w:spacing w:val="0"/>
          <w:sz w:val="22"/>
          <w:szCs w:val="22"/>
        </w:rPr>
        <w:t>που τυχόν διαθέτουν, προκειμένου να μοριοδοτηθούν με 150, 70 και 35 μονάδες αντίστοιχα</w:t>
      </w:r>
      <w:r w:rsidRPr="00587D95">
        <w:rPr>
          <w:rFonts w:asciiTheme="minorHAnsi" w:hAnsiTheme="minorHAnsi" w:cstheme="minorHAnsi"/>
          <w:bCs w:val="0"/>
          <w:color w:val="auto"/>
          <w:spacing w:val="0"/>
          <w:sz w:val="22"/>
          <w:szCs w:val="22"/>
        </w:rPr>
        <w:t>.</w:t>
      </w:r>
    </w:p>
    <w:p w14:paraId="21416F3A" w14:textId="32FD671E" w:rsidR="006137F3" w:rsidRPr="00587D95" w:rsidRDefault="006137F3" w:rsidP="006137F3">
      <w:pPr>
        <w:pBdr>
          <w:top w:val="single" w:sz="4" w:space="1" w:color="auto"/>
          <w:left w:val="single" w:sz="4" w:space="4" w:color="auto"/>
          <w:bottom w:val="single" w:sz="4" w:space="1" w:color="auto"/>
          <w:right w:val="single" w:sz="4" w:space="4" w:color="auto"/>
        </w:pBdr>
        <w:tabs>
          <w:tab w:val="left" w:pos="709"/>
        </w:tabs>
        <w:spacing w:after="120" w:line="312" w:lineRule="auto"/>
        <w:jc w:val="both"/>
        <w:rPr>
          <w:rFonts w:asciiTheme="minorHAnsi" w:hAnsiTheme="minorHAnsi" w:cstheme="minorHAnsi"/>
          <w:sz w:val="22"/>
          <w:szCs w:val="22"/>
        </w:rPr>
      </w:pPr>
      <w:r w:rsidRPr="00587D95">
        <w:rPr>
          <w:rFonts w:asciiTheme="minorHAnsi" w:hAnsiTheme="minorHAnsi" w:cstheme="minorHAnsi"/>
          <w:sz w:val="22"/>
          <w:szCs w:val="22"/>
        </w:rPr>
        <w:t xml:space="preserve">Για τους υποψηφίους των κατηγοριών </w:t>
      </w:r>
      <w:r w:rsidRPr="00587D95">
        <w:rPr>
          <w:rFonts w:asciiTheme="minorHAnsi" w:hAnsiTheme="minorHAnsi" w:cstheme="minorHAnsi"/>
          <w:b/>
          <w:sz w:val="22"/>
          <w:szCs w:val="22"/>
        </w:rPr>
        <w:t xml:space="preserve">ΠΕ και ΤΕ </w:t>
      </w:r>
      <w:r w:rsidRPr="00587D95">
        <w:rPr>
          <w:rFonts w:asciiTheme="minorHAnsi" w:hAnsiTheme="minorHAnsi" w:cstheme="minorHAnsi"/>
          <w:sz w:val="22"/>
          <w:szCs w:val="22"/>
        </w:rPr>
        <w:t xml:space="preserve">που διαθέτουν περισσότερους του ενός </w:t>
      </w:r>
      <w:r w:rsidRPr="00587D95">
        <w:rPr>
          <w:rFonts w:asciiTheme="minorHAnsi" w:hAnsiTheme="minorHAnsi" w:cstheme="minorHAnsi"/>
          <w:b/>
          <w:sz w:val="22"/>
          <w:szCs w:val="22"/>
        </w:rPr>
        <w:t xml:space="preserve">διδακτορικού διπλώματος ή/και μεταπτυχιακού τίτλου ή/και ενιαίου και αδιάσπαστου τίτλου σπουδών μεταπτυχιακού επιπέδου </w:t>
      </w:r>
      <w:r w:rsidRPr="00587D95">
        <w:rPr>
          <w:rFonts w:asciiTheme="minorHAnsi" w:hAnsiTheme="minorHAnsi" w:cstheme="minorHAnsi"/>
          <w:b/>
          <w:bCs/>
          <w:sz w:val="22"/>
          <w:szCs w:val="22"/>
        </w:rPr>
        <w:t>(</w:t>
      </w:r>
      <w:r w:rsidRPr="00587D95">
        <w:rPr>
          <w:rFonts w:asciiTheme="minorHAnsi" w:hAnsiTheme="minorHAnsi" w:cstheme="minorHAnsi"/>
          <w:b/>
          <w:bCs/>
          <w:sz w:val="22"/>
          <w:szCs w:val="22"/>
          <w:lang w:val="en-US"/>
        </w:rPr>
        <w:t>integrated</w:t>
      </w:r>
      <w:r w:rsidRPr="00587D95">
        <w:rPr>
          <w:rFonts w:asciiTheme="minorHAnsi" w:hAnsiTheme="minorHAnsi" w:cstheme="minorHAnsi"/>
          <w:b/>
          <w:bCs/>
          <w:sz w:val="22"/>
          <w:szCs w:val="22"/>
        </w:rPr>
        <w:t xml:space="preserve"> </w:t>
      </w:r>
      <w:r w:rsidRPr="00587D95">
        <w:rPr>
          <w:rFonts w:asciiTheme="minorHAnsi" w:hAnsiTheme="minorHAnsi" w:cstheme="minorHAnsi"/>
          <w:b/>
          <w:bCs/>
          <w:sz w:val="22"/>
          <w:szCs w:val="22"/>
          <w:lang w:val="en-US"/>
        </w:rPr>
        <w:t>master</w:t>
      </w:r>
      <w:r w:rsidRPr="00587D95">
        <w:rPr>
          <w:rFonts w:asciiTheme="minorHAnsi" w:hAnsiTheme="minorHAnsi" w:cstheme="minorHAnsi"/>
          <w:b/>
          <w:bCs/>
          <w:sz w:val="22"/>
          <w:szCs w:val="22"/>
        </w:rPr>
        <w:t>) ή/και δεύτερου τίτλου σπουδών,</w:t>
      </w:r>
      <w:r w:rsidRPr="00587D95">
        <w:rPr>
          <w:rFonts w:asciiTheme="minorHAnsi" w:hAnsiTheme="minorHAnsi" w:cstheme="minorHAnsi"/>
          <w:b/>
          <w:sz w:val="22"/>
          <w:szCs w:val="22"/>
        </w:rPr>
        <w:t xml:space="preserve"> βαθμολογείται μόνο ένας τίτλος (ο υψηλότερος εξ αυτών)</w:t>
      </w:r>
      <w:r w:rsidRPr="00587D95">
        <w:rPr>
          <w:rFonts w:asciiTheme="minorHAnsi" w:hAnsiTheme="minorHAnsi" w:cstheme="minorHAnsi"/>
          <w:sz w:val="22"/>
          <w:szCs w:val="22"/>
        </w:rPr>
        <w:t>.</w:t>
      </w:r>
    </w:p>
    <w:p w14:paraId="2ADB0791" w14:textId="56A98161" w:rsidR="00BD32E1" w:rsidRPr="00587D95" w:rsidRDefault="006137F3" w:rsidP="00763B0C">
      <w:pPr>
        <w:pStyle w:val="ad"/>
        <w:spacing w:before="100" w:beforeAutospacing="1" w:after="120" w:line="312" w:lineRule="auto"/>
        <w:rPr>
          <w:rFonts w:asciiTheme="minorHAnsi" w:hAnsiTheme="minorHAnsi" w:cstheme="minorHAnsi"/>
          <w:bCs w:val="0"/>
          <w:color w:val="auto"/>
          <w:spacing w:val="0"/>
          <w:sz w:val="22"/>
          <w:szCs w:val="22"/>
        </w:rPr>
      </w:pPr>
      <w:r w:rsidRPr="00587D95">
        <w:rPr>
          <w:rFonts w:asciiTheme="minorHAnsi" w:hAnsiTheme="minorHAnsi" w:cstheme="minorHAnsi"/>
          <w:bCs w:val="0"/>
          <w:color w:val="auto"/>
          <w:spacing w:val="0"/>
          <w:sz w:val="22"/>
          <w:szCs w:val="22"/>
        </w:rPr>
        <w:t xml:space="preserve">Δ. </w:t>
      </w:r>
      <w:r w:rsidR="00BD32E1" w:rsidRPr="00587D95">
        <w:rPr>
          <w:rFonts w:asciiTheme="minorHAnsi" w:hAnsiTheme="minorHAnsi" w:cstheme="minorHAnsi"/>
          <w:bCs w:val="0"/>
          <w:color w:val="auto"/>
          <w:spacing w:val="0"/>
          <w:sz w:val="22"/>
          <w:szCs w:val="22"/>
        </w:rPr>
        <w:t xml:space="preserve">ΛΟΙΠΑ ΑΠΑΙΤΟΥΜΕΝΑ (τυπικά &amp; τυχόν πρόσθετα) ΠΡΟΣΟΝΤΑ </w:t>
      </w:r>
    </w:p>
    <w:p w14:paraId="2FBE1301" w14:textId="616A252D" w:rsidR="00BD32E1" w:rsidRPr="00587D95" w:rsidRDefault="00BD32E1" w:rsidP="004E3979">
      <w:pPr>
        <w:pStyle w:val="a7"/>
        <w:spacing w:before="0" w:after="120" w:line="312" w:lineRule="auto"/>
        <w:rPr>
          <w:rFonts w:asciiTheme="minorHAnsi" w:hAnsiTheme="minorHAnsi" w:cstheme="minorHAnsi"/>
        </w:rPr>
      </w:pPr>
      <w:r w:rsidRPr="00587D95">
        <w:rPr>
          <w:rFonts w:asciiTheme="minorHAnsi" w:hAnsiTheme="minorHAnsi" w:cstheme="minorHAnsi"/>
        </w:rPr>
        <w:t xml:space="preserve">Η ενότητα αυτή συμπληρώνεται μόνο εφόσον για τις θέσεις που επιδιώκει ο υποψήφιος </w:t>
      </w:r>
      <w:r w:rsidRPr="00587D95">
        <w:rPr>
          <w:rFonts w:asciiTheme="minorHAnsi" w:hAnsiTheme="minorHAnsi" w:cstheme="minorHAnsi"/>
          <w:b/>
        </w:rPr>
        <w:t>απαιτούνται</w:t>
      </w:r>
      <w:r w:rsidRPr="00587D95">
        <w:rPr>
          <w:rFonts w:asciiTheme="minorHAnsi" w:hAnsiTheme="minorHAnsi" w:cstheme="minorHAnsi"/>
        </w:rPr>
        <w:t xml:space="preserve"> </w:t>
      </w:r>
      <w:r w:rsidRPr="00587D95">
        <w:rPr>
          <w:rFonts w:asciiTheme="minorHAnsi" w:hAnsiTheme="minorHAnsi" w:cstheme="minorHAnsi"/>
          <w:b/>
        </w:rPr>
        <w:t>από την ανακοίνωση</w:t>
      </w:r>
      <w:r w:rsidRPr="00587D95">
        <w:rPr>
          <w:rFonts w:asciiTheme="minorHAnsi" w:hAnsiTheme="minorHAnsi" w:cstheme="minorHAnsi"/>
        </w:rPr>
        <w:t xml:space="preserve"> </w:t>
      </w:r>
      <w:r w:rsidRPr="00587D95">
        <w:rPr>
          <w:rFonts w:asciiTheme="minorHAnsi" w:hAnsiTheme="minorHAnsi" w:cstheme="minorHAnsi"/>
          <w:b/>
          <w:u w:val="single"/>
        </w:rPr>
        <w:t>και</w:t>
      </w:r>
      <w:r w:rsidRPr="00587D95">
        <w:rPr>
          <w:rFonts w:asciiTheme="minorHAnsi" w:hAnsiTheme="minorHAnsi" w:cstheme="minorHAnsi"/>
        </w:rPr>
        <w:t xml:space="preserve"> </w:t>
      </w:r>
      <w:r w:rsidRPr="00587D95">
        <w:rPr>
          <w:rFonts w:asciiTheme="minorHAnsi" w:hAnsiTheme="minorHAnsi" w:cstheme="minorHAnsi"/>
          <w:b/>
        </w:rPr>
        <w:t>άλλα (τυπικά ή/και τυχόν πρόσθετα) προσόντα,</w:t>
      </w:r>
      <w:r w:rsidRPr="00587D95">
        <w:rPr>
          <w:rFonts w:asciiTheme="minorHAnsi" w:hAnsiTheme="minorHAnsi" w:cstheme="minorHAnsi"/>
        </w:rPr>
        <w:t xml:space="preserve"> </w:t>
      </w:r>
      <w:r w:rsidRPr="00587D95">
        <w:rPr>
          <w:rFonts w:asciiTheme="minorHAnsi" w:hAnsiTheme="minorHAnsi" w:cstheme="minorHAnsi"/>
          <w:b/>
        </w:rPr>
        <w:t>πέρα από το βασικό τίτλο σπουδών</w:t>
      </w:r>
      <w:r w:rsidRPr="00587D95">
        <w:rPr>
          <w:rFonts w:asciiTheme="minorHAnsi" w:hAnsiTheme="minorHAnsi" w:cstheme="minorHAnsi"/>
        </w:rPr>
        <w:t xml:space="preserve"> (π.χ. </w:t>
      </w:r>
      <w:r w:rsidRPr="00587D95">
        <w:rPr>
          <w:rFonts w:asciiTheme="minorHAnsi" w:hAnsiTheme="minorHAnsi" w:cstheme="minorHAnsi"/>
          <w:i/>
        </w:rPr>
        <w:t xml:space="preserve">άδεια άσκησης επαγγέλματος, </w:t>
      </w:r>
      <w:r w:rsidR="00364709" w:rsidRPr="00587D95">
        <w:rPr>
          <w:rFonts w:asciiTheme="minorHAnsi" w:hAnsiTheme="minorHAnsi" w:cstheme="minorHAnsi"/>
          <w:i/>
        </w:rPr>
        <w:t xml:space="preserve">γνώση ξένης γλώσσας, </w:t>
      </w:r>
      <w:r w:rsidRPr="00587D95">
        <w:rPr>
          <w:rFonts w:asciiTheme="minorHAnsi" w:hAnsiTheme="minorHAnsi" w:cstheme="minorHAnsi"/>
          <w:i/>
        </w:rPr>
        <w:t>χειρισμός Η/Υ</w:t>
      </w:r>
      <w:r w:rsidRPr="00587D95">
        <w:rPr>
          <w:rFonts w:asciiTheme="minorHAnsi" w:hAnsiTheme="minorHAnsi" w:cstheme="minorHAnsi"/>
        </w:rPr>
        <w:t>). Ο υποψήφιος αναζητά τα προσόντα αυτά στην ανακοίνωση [</w:t>
      </w:r>
      <w:r w:rsidRPr="00587D95">
        <w:rPr>
          <w:rFonts w:asciiTheme="minorHAnsi" w:hAnsiTheme="minorHAnsi" w:cstheme="minorHAnsi"/>
          <w:i/>
        </w:rPr>
        <w:t>βλ. Τίτλος σπουδών και λοιπά απαιτούμενα (τυπικά &amp; τυχόν πρόσθετα) προσόντα</w:t>
      </w:r>
      <w:r w:rsidRPr="00587D95">
        <w:rPr>
          <w:rFonts w:asciiTheme="minorHAnsi" w:hAnsiTheme="minorHAnsi" w:cstheme="minorHAnsi"/>
        </w:rPr>
        <w:t>]</w:t>
      </w:r>
      <w:r w:rsidRPr="00587D95">
        <w:rPr>
          <w:rFonts w:asciiTheme="minorHAnsi" w:hAnsiTheme="minorHAnsi" w:cstheme="minorHAnsi"/>
          <w:i/>
        </w:rPr>
        <w:t xml:space="preserve"> </w:t>
      </w:r>
      <w:r w:rsidRPr="00587D95">
        <w:rPr>
          <w:rFonts w:asciiTheme="minorHAnsi" w:hAnsiTheme="minorHAnsi" w:cstheme="minorHAnsi"/>
        </w:rPr>
        <w:t>και τα δηλώνει εδώ (</w:t>
      </w:r>
      <w:r w:rsidRPr="00587D95">
        <w:rPr>
          <w:rFonts w:asciiTheme="minorHAnsi" w:hAnsiTheme="minorHAnsi" w:cstheme="minorHAnsi"/>
          <w:b/>
        </w:rPr>
        <w:t>πλην του τίτλου σπουδών</w:t>
      </w:r>
      <w:r w:rsidRPr="00587D95">
        <w:rPr>
          <w:rFonts w:asciiTheme="minorHAnsi" w:hAnsiTheme="minorHAnsi" w:cstheme="minorHAnsi"/>
        </w:rPr>
        <w:t>), προκειμένου να διαπιστωθεί αν διαθέτει τα οριζόμενα από την ανακοίνωση κύρια ή επικουρικά προσόντα.</w:t>
      </w:r>
    </w:p>
    <w:p w14:paraId="29EBD239" w14:textId="41607B3E" w:rsidR="00BD32E1" w:rsidRPr="00587D95" w:rsidRDefault="001D040C" w:rsidP="004E3979">
      <w:pPr>
        <w:pStyle w:val="ad"/>
        <w:spacing w:before="0" w:after="120" w:line="312" w:lineRule="auto"/>
        <w:rPr>
          <w:rFonts w:asciiTheme="minorHAnsi" w:hAnsiTheme="minorHAnsi" w:cstheme="minorHAnsi"/>
          <w:bCs w:val="0"/>
          <w:color w:val="auto"/>
          <w:spacing w:val="0"/>
          <w:sz w:val="22"/>
          <w:szCs w:val="22"/>
        </w:rPr>
      </w:pPr>
      <w:r w:rsidRPr="00587D95">
        <w:rPr>
          <w:rFonts w:asciiTheme="minorHAnsi" w:hAnsiTheme="minorHAnsi" w:cstheme="minorHAnsi"/>
          <w:bCs w:val="0"/>
          <w:color w:val="auto"/>
          <w:spacing w:val="0"/>
          <w:sz w:val="22"/>
          <w:szCs w:val="22"/>
        </w:rPr>
        <w:t>Ε</w:t>
      </w:r>
      <w:r w:rsidR="00BD32E1" w:rsidRPr="00587D95">
        <w:rPr>
          <w:rFonts w:asciiTheme="minorHAnsi" w:hAnsiTheme="minorHAnsi" w:cstheme="minorHAnsi"/>
          <w:bCs w:val="0"/>
          <w:color w:val="auto"/>
          <w:spacing w:val="0"/>
          <w:sz w:val="22"/>
          <w:szCs w:val="22"/>
        </w:rPr>
        <w:t>.</w:t>
      </w:r>
      <w:r w:rsidR="00BD32E1" w:rsidRPr="00587D95">
        <w:rPr>
          <w:rFonts w:asciiTheme="minorHAnsi" w:hAnsiTheme="minorHAnsi" w:cstheme="minorHAnsi"/>
          <w:bCs w:val="0"/>
          <w:color w:val="auto"/>
          <w:spacing w:val="0"/>
          <w:sz w:val="22"/>
          <w:szCs w:val="22"/>
        </w:rPr>
        <w:tab/>
        <w:t xml:space="preserve">ΕΠΙΔΙΩΚΟΜΕΝΕΣ </w:t>
      </w:r>
      <w:r w:rsidR="00F72D75" w:rsidRPr="00587D95">
        <w:rPr>
          <w:rFonts w:asciiTheme="minorHAnsi" w:hAnsiTheme="minorHAnsi" w:cstheme="minorHAnsi"/>
          <w:bCs w:val="0"/>
          <w:color w:val="auto"/>
          <w:spacing w:val="0"/>
          <w:sz w:val="22"/>
          <w:szCs w:val="22"/>
        </w:rPr>
        <w:t xml:space="preserve">ΕΠΙΛΟΓΕΣ ΑΠΑΣΧΟΛΗΣΗΣ </w:t>
      </w:r>
      <w:r w:rsidR="00BD32E1" w:rsidRPr="00587D95">
        <w:rPr>
          <w:rFonts w:asciiTheme="minorHAnsi" w:hAnsiTheme="minorHAnsi" w:cstheme="minorHAnsi"/>
          <w:bCs w:val="0"/>
          <w:color w:val="auto"/>
          <w:spacing w:val="0"/>
          <w:sz w:val="22"/>
          <w:szCs w:val="22"/>
        </w:rPr>
        <w:t xml:space="preserve">ΚΑΤΑ ΣΕΙΡΑ ΠΡΟΤΙΜΗΣΗΣ </w:t>
      </w:r>
    </w:p>
    <w:p w14:paraId="56ECABC6" w14:textId="5A80F092" w:rsidR="00F72D75" w:rsidRPr="00587D95" w:rsidRDefault="00BD32E1" w:rsidP="004E3979">
      <w:pPr>
        <w:pStyle w:val="a7"/>
        <w:spacing w:before="0" w:after="120" w:line="312" w:lineRule="auto"/>
        <w:rPr>
          <w:rFonts w:asciiTheme="minorHAnsi" w:hAnsiTheme="minorHAnsi" w:cstheme="minorHAnsi"/>
        </w:rPr>
      </w:pPr>
      <w:r w:rsidRPr="00587D95">
        <w:rPr>
          <w:rFonts w:asciiTheme="minorHAnsi" w:hAnsiTheme="minorHAnsi" w:cstheme="minorHAnsi"/>
        </w:rPr>
        <w:t xml:space="preserve">Στην ενότητα αυτή ο υποψήφιος αφενός δηλώνει (στο </w:t>
      </w:r>
      <w:r w:rsidRPr="00587D95">
        <w:rPr>
          <w:rFonts w:asciiTheme="minorHAnsi" w:hAnsiTheme="minorHAnsi" w:cstheme="minorHAnsi"/>
          <w:b/>
        </w:rPr>
        <w:t>πεδίο</w:t>
      </w:r>
      <w:r w:rsidRPr="00587D95">
        <w:rPr>
          <w:rFonts w:asciiTheme="minorHAnsi" w:hAnsiTheme="minorHAnsi" w:cstheme="minorHAnsi"/>
        </w:rPr>
        <w:t> </w:t>
      </w:r>
      <w:r w:rsidRPr="00587D95">
        <w:rPr>
          <w:rFonts w:asciiTheme="minorHAnsi" w:hAnsiTheme="minorHAnsi" w:cstheme="minorHAnsi"/>
          <w:b/>
          <w:bCs/>
        </w:rPr>
        <w:t>α.</w:t>
      </w:r>
      <w:r w:rsidRPr="00587D95">
        <w:rPr>
          <w:rFonts w:asciiTheme="minorHAnsi" w:hAnsiTheme="minorHAnsi" w:cstheme="minorHAnsi"/>
        </w:rPr>
        <w:t xml:space="preserve">) τους κωδικούς </w:t>
      </w:r>
      <w:r w:rsidR="00F72D75" w:rsidRPr="00587D95">
        <w:rPr>
          <w:rFonts w:asciiTheme="minorHAnsi" w:hAnsiTheme="minorHAnsi" w:cstheme="minorHAnsi"/>
        </w:rPr>
        <w:t xml:space="preserve">απασχόλησης </w:t>
      </w:r>
      <w:r w:rsidRPr="00587D95">
        <w:rPr>
          <w:rFonts w:asciiTheme="minorHAnsi" w:hAnsiTheme="minorHAnsi" w:cstheme="minorHAnsi"/>
        </w:rPr>
        <w:t>που επιδιώκει κατά σειρά προτίμησης (</w:t>
      </w:r>
      <w:r w:rsidRPr="00587D95">
        <w:rPr>
          <w:rFonts w:asciiTheme="minorHAnsi" w:hAnsiTheme="minorHAnsi" w:cstheme="minorHAnsi"/>
          <w:b/>
        </w:rPr>
        <w:t>από</w:t>
      </w:r>
      <w:r w:rsidRPr="00587D95">
        <w:rPr>
          <w:rFonts w:asciiTheme="minorHAnsi" w:hAnsiTheme="minorHAnsi" w:cstheme="minorHAnsi"/>
          <w:b/>
          <w:bCs/>
        </w:rPr>
        <w:t xml:space="preserve"> 1</w:t>
      </w:r>
      <w:r w:rsidRPr="00587D95">
        <w:rPr>
          <w:rFonts w:asciiTheme="minorHAnsi" w:hAnsiTheme="minorHAnsi" w:cstheme="minorHAnsi"/>
          <w:b/>
          <w:bCs/>
          <w:vertAlign w:val="superscript"/>
        </w:rPr>
        <w:t>η</w:t>
      </w:r>
      <w:r w:rsidR="004965A1" w:rsidRPr="00587D95">
        <w:rPr>
          <w:rFonts w:asciiTheme="minorHAnsi" w:hAnsiTheme="minorHAnsi" w:cstheme="minorHAnsi"/>
          <w:b/>
          <w:bCs/>
          <w:vertAlign w:val="superscript"/>
        </w:rPr>
        <w:t xml:space="preserve"> </w:t>
      </w:r>
      <w:r w:rsidRPr="00587D95">
        <w:rPr>
          <w:rFonts w:asciiTheme="minorHAnsi" w:hAnsiTheme="minorHAnsi" w:cstheme="minorHAnsi"/>
          <w:b/>
          <w:bCs/>
        </w:rPr>
        <w:t>έως 5</w:t>
      </w:r>
      <w:r w:rsidRPr="00587D95">
        <w:rPr>
          <w:rFonts w:asciiTheme="minorHAnsi" w:hAnsiTheme="minorHAnsi" w:cstheme="minorHAnsi"/>
          <w:b/>
          <w:bCs/>
          <w:vertAlign w:val="superscript"/>
        </w:rPr>
        <w:t xml:space="preserve">η </w:t>
      </w:r>
      <w:r w:rsidRPr="00587D95">
        <w:rPr>
          <w:rFonts w:asciiTheme="minorHAnsi" w:hAnsiTheme="minorHAnsi" w:cstheme="minorHAnsi"/>
          <w:b/>
        </w:rPr>
        <w:t>επιλογή</w:t>
      </w:r>
      <w:r w:rsidRPr="00587D95">
        <w:rPr>
          <w:rFonts w:asciiTheme="minorHAnsi" w:hAnsiTheme="minorHAnsi" w:cstheme="minorHAnsi"/>
        </w:rPr>
        <w:t xml:space="preserve">) και αφετέρου καταγράφει </w:t>
      </w:r>
      <w:r w:rsidRPr="00587D95">
        <w:rPr>
          <w:rFonts w:asciiTheme="minorHAnsi" w:hAnsiTheme="minorHAnsi" w:cstheme="minorHAnsi"/>
          <w:b/>
        </w:rPr>
        <w:t>για</w:t>
      </w:r>
      <w:r w:rsidRPr="00587D95">
        <w:rPr>
          <w:rFonts w:asciiTheme="minorHAnsi" w:hAnsiTheme="minorHAnsi" w:cstheme="minorHAnsi"/>
        </w:rPr>
        <w:t xml:space="preserve"> </w:t>
      </w:r>
      <w:r w:rsidRPr="00587D95">
        <w:rPr>
          <w:rFonts w:asciiTheme="minorHAnsi" w:hAnsiTheme="minorHAnsi" w:cstheme="minorHAnsi"/>
          <w:b/>
        </w:rPr>
        <w:t>καθέναν από αυτούς</w:t>
      </w:r>
      <w:r w:rsidRPr="00587D95">
        <w:rPr>
          <w:rFonts w:asciiTheme="minorHAnsi" w:hAnsiTheme="minorHAnsi" w:cstheme="minorHAnsi"/>
        </w:rPr>
        <w:t xml:space="preserve"> (στα </w:t>
      </w:r>
      <w:r w:rsidRPr="00587D95">
        <w:rPr>
          <w:rFonts w:asciiTheme="minorHAnsi" w:hAnsiTheme="minorHAnsi" w:cstheme="minorHAnsi"/>
          <w:b/>
        </w:rPr>
        <w:t>πεδία</w:t>
      </w:r>
      <w:r w:rsidRPr="00587D95">
        <w:rPr>
          <w:rFonts w:asciiTheme="minorHAnsi" w:hAnsiTheme="minorHAnsi" w:cstheme="minorHAnsi"/>
        </w:rPr>
        <w:t xml:space="preserve"> </w:t>
      </w:r>
      <w:r w:rsidRPr="00587D95">
        <w:rPr>
          <w:rFonts w:asciiTheme="minorHAnsi" w:hAnsiTheme="minorHAnsi" w:cstheme="minorHAnsi"/>
          <w:b/>
          <w:bCs/>
        </w:rPr>
        <w:t>β.</w:t>
      </w:r>
      <w:r w:rsidRPr="00587D95">
        <w:rPr>
          <w:rFonts w:asciiTheme="minorHAnsi" w:hAnsiTheme="minorHAnsi" w:cstheme="minorHAnsi"/>
        </w:rPr>
        <w:t xml:space="preserve">, </w:t>
      </w:r>
      <w:r w:rsidRPr="00587D95">
        <w:rPr>
          <w:rFonts w:asciiTheme="minorHAnsi" w:hAnsiTheme="minorHAnsi" w:cstheme="minorHAnsi"/>
          <w:b/>
        </w:rPr>
        <w:t>γ.</w:t>
      </w:r>
      <w:r w:rsidRPr="00587D95">
        <w:rPr>
          <w:rFonts w:asciiTheme="minorHAnsi" w:hAnsiTheme="minorHAnsi" w:cstheme="minorHAnsi"/>
        </w:rPr>
        <w:t xml:space="preserve"> και</w:t>
      </w:r>
      <w:r w:rsidR="004965A1" w:rsidRPr="00587D95">
        <w:rPr>
          <w:rFonts w:asciiTheme="minorHAnsi" w:hAnsiTheme="minorHAnsi" w:cstheme="minorHAnsi"/>
        </w:rPr>
        <w:t xml:space="preserve"> </w:t>
      </w:r>
      <w:r w:rsidRPr="00587D95">
        <w:rPr>
          <w:rFonts w:asciiTheme="minorHAnsi" w:hAnsiTheme="minorHAnsi" w:cstheme="minorHAnsi"/>
          <w:b/>
          <w:bCs/>
        </w:rPr>
        <w:t>δ.</w:t>
      </w:r>
      <w:r w:rsidRPr="00587D95">
        <w:rPr>
          <w:rFonts w:asciiTheme="minorHAnsi" w:hAnsiTheme="minorHAnsi" w:cstheme="minorHAnsi"/>
        </w:rPr>
        <w:t>) την εντοπιότητα, τα κύρια ή επικουρικά προσόντα και την εμπειρία που διαθέτει.</w:t>
      </w:r>
      <w:r w:rsidR="004965A1" w:rsidRPr="00587D95">
        <w:rPr>
          <w:rFonts w:asciiTheme="minorHAnsi" w:hAnsiTheme="minorHAnsi" w:cstheme="minorHAnsi"/>
        </w:rPr>
        <w:t xml:space="preserve"> </w:t>
      </w:r>
    </w:p>
    <w:p w14:paraId="64866CD5" w14:textId="6BB9DA90" w:rsidR="00BD32E1" w:rsidRPr="00587D95" w:rsidRDefault="00BD32E1" w:rsidP="004E3979">
      <w:pPr>
        <w:pStyle w:val="a7"/>
        <w:spacing w:before="0" w:after="120" w:line="312" w:lineRule="auto"/>
        <w:rPr>
          <w:rFonts w:asciiTheme="minorHAnsi" w:hAnsiTheme="minorHAnsi" w:cstheme="minorHAnsi"/>
        </w:rPr>
      </w:pPr>
      <w:r w:rsidRPr="00587D95">
        <w:rPr>
          <w:rFonts w:asciiTheme="minorHAnsi" w:hAnsiTheme="minorHAnsi" w:cstheme="minorHAnsi"/>
          <w:b/>
        </w:rPr>
        <w:t>Πεδίο α. Κωδικός</w:t>
      </w:r>
      <w:r w:rsidR="00F72D75" w:rsidRPr="00587D95">
        <w:rPr>
          <w:rFonts w:asciiTheme="minorHAnsi" w:hAnsiTheme="minorHAnsi" w:cstheme="minorHAnsi"/>
          <w:b/>
        </w:rPr>
        <w:t xml:space="preserve"> απασχόλησης</w:t>
      </w:r>
      <w:r w:rsidRPr="00587D95">
        <w:rPr>
          <w:rFonts w:asciiTheme="minorHAnsi" w:hAnsiTheme="minorHAnsi" w:cstheme="minorHAnsi"/>
          <w:b/>
        </w:rPr>
        <w:t xml:space="preserve">: </w:t>
      </w:r>
      <w:r w:rsidRPr="00587D95">
        <w:rPr>
          <w:rFonts w:asciiTheme="minorHAnsi" w:hAnsiTheme="minorHAnsi" w:cstheme="minorHAnsi"/>
        </w:rPr>
        <w:t xml:space="preserve">Ο υποψήφιος ανατρέχει στους κωδικούς </w:t>
      </w:r>
      <w:r w:rsidR="00F72D75" w:rsidRPr="00587D95">
        <w:rPr>
          <w:rFonts w:asciiTheme="minorHAnsi" w:hAnsiTheme="minorHAnsi" w:cstheme="minorHAnsi"/>
        </w:rPr>
        <w:t xml:space="preserve">απασχόλησης </w:t>
      </w:r>
      <w:r w:rsidRPr="00587D95">
        <w:rPr>
          <w:rFonts w:asciiTheme="minorHAnsi" w:hAnsiTheme="minorHAnsi" w:cstheme="minorHAnsi"/>
        </w:rPr>
        <w:t xml:space="preserve">που περιλαμβάνονται στην ανακοίνωση και βρίσκει τον κωδικό που αντιστοιχεί στη θέση εποχικού προσωπικού που επιδιώκει. Στη συνέχεια σημειώνει τον </w:t>
      </w:r>
      <w:r w:rsidRPr="00587D95">
        <w:rPr>
          <w:rFonts w:asciiTheme="minorHAnsi" w:hAnsiTheme="minorHAnsi" w:cstheme="minorHAnsi"/>
          <w:bCs/>
        </w:rPr>
        <w:t>κωδικό</w:t>
      </w:r>
      <w:r w:rsidRPr="00587D95">
        <w:rPr>
          <w:rFonts w:asciiTheme="minorHAnsi" w:hAnsiTheme="minorHAnsi" w:cstheme="minorHAnsi"/>
        </w:rPr>
        <w:t xml:space="preserve"> αυτό σε ένα από τα προβλεπόμενα τετραγωνίδια του </w:t>
      </w:r>
      <w:r w:rsidRPr="00587D95">
        <w:rPr>
          <w:rFonts w:asciiTheme="minorHAnsi" w:hAnsiTheme="minorHAnsi" w:cstheme="minorHAnsi"/>
        </w:rPr>
        <w:lastRenderedPageBreak/>
        <w:t>πεδίου α. ώστε να καθορίσει τη σειρά που έχει η συγκεκριμένη επιλογή στις προτιμήσεις του (1</w:t>
      </w:r>
      <w:r w:rsidRPr="00587D95">
        <w:rPr>
          <w:rFonts w:asciiTheme="minorHAnsi" w:hAnsiTheme="minorHAnsi" w:cstheme="minorHAnsi"/>
          <w:vertAlign w:val="superscript"/>
        </w:rPr>
        <w:t>η</w:t>
      </w:r>
      <w:r w:rsidRPr="00587D95">
        <w:rPr>
          <w:rFonts w:asciiTheme="minorHAnsi" w:hAnsiTheme="minorHAnsi" w:cstheme="minorHAnsi"/>
        </w:rPr>
        <w:t>, 2</w:t>
      </w:r>
      <w:r w:rsidRPr="00587D95">
        <w:rPr>
          <w:rFonts w:asciiTheme="minorHAnsi" w:hAnsiTheme="minorHAnsi" w:cstheme="minorHAnsi"/>
          <w:vertAlign w:val="superscript"/>
        </w:rPr>
        <w:t>η</w:t>
      </w:r>
      <w:r w:rsidRPr="00587D95">
        <w:rPr>
          <w:rFonts w:asciiTheme="minorHAnsi" w:hAnsiTheme="minorHAnsi" w:cstheme="minorHAnsi"/>
        </w:rPr>
        <w:t xml:space="preserve"> κ.ο.κ.).</w:t>
      </w:r>
      <w:r w:rsidR="00F72D75" w:rsidRPr="00587D95">
        <w:rPr>
          <w:rFonts w:asciiTheme="minorHAnsi" w:hAnsiTheme="minorHAnsi" w:cstheme="minorHAnsi"/>
        </w:rPr>
        <w:t xml:space="preserve"> Σε περίπτωση που ο υποψήφιος επιθυμεί να δηλώσει περισσότερους από πέντε (5) κωδικούς απασχόλησης που περιλαμβάνονται στο πεδίο α., συμπληρώνει νέο</w:t>
      </w:r>
      <w:r w:rsidR="00F72D75" w:rsidRPr="00587D95">
        <w:rPr>
          <w:rFonts w:asciiTheme="minorHAnsi" w:hAnsiTheme="minorHAnsi" w:cstheme="minorHAnsi"/>
          <w:smallCaps/>
        </w:rPr>
        <w:t xml:space="preserve"> </w:t>
      </w:r>
      <w:r w:rsidR="00F72D75" w:rsidRPr="00587D95">
        <w:rPr>
          <w:rFonts w:asciiTheme="minorHAnsi" w:hAnsiTheme="minorHAnsi" w:cstheme="minorHAnsi"/>
        </w:rPr>
        <w:t xml:space="preserve">κατά περίπτωση έντυπο της αίτησης – υπεύθυνης δήλωσης με κωδικό </w:t>
      </w:r>
      <w:proofErr w:type="spellStart"/>
      <w:r w:rsidR="00F72D75" w:rsidRPr="00587D95">
        <w:rPr>
          <w:rFonts w:asciiTheme="minorHAnsi" w:hAnsiTheme="minorHAnsi" w:cstheme="minorHAnsi"/>
          <w:b/>
          <w:smallCaps/>
        </w:rPr>
        <w:t>εντυπο</w:t>
      </w:r>
      <w:proofErr w:type="spellEnd"/>
      <w:r w:rsidR="00F72D75" w:rsidRPr="00587D95">
        <w:rPr>
          <w:rFonts w:asciiTheme="minorHAnsi" w:hAnsiTheme="minorHAnsi" w:cstheme="minorHAnsi"/>
          <w:b/>
          <w:smallCaps/>
        </w:rPr>
        <w:t xml:space="preserve"> </w:t>
      </w:r>
      <w:r w:rsidR="00F72D75" w:rsidRPr="00587D95">
        <w:rPr>
          <w:rFonts w:asciiTheme="minorHAnsi" w:hAnsiTheme="minorHAnsi" w:cstheme="minorHAnsi"/>
          <w:b/>
        </w:rPr>
        <w:t>ΣΜΕ</w:t>
      </w:r>
      <w:r w:rsidR="004965A1" w:rsidRPr="00587D95">
        <w:rPr>
          <w:rFonts w:asciiTheme="minorHAnsi" w:hAnsiTheme="minorHAnsi" w:cstheme="minorHAnsi"/>
          <w:b/>
        </w:rPr>
        <w:t xml:space="preserve"> </w:t>
      </w:r>
      <w:r w:rsidR="006208DF" w:rsidRPr="00587D95">
        <w:rPr>
          <w:rFonts w:asciiTheme="minorHAnsi" w:hAnsiTheme="minorHAnsi" w:cstheme="minorHAnsi"/>
          <w:b/>
          <w:bCs/>
        </w:rPr>
        <w:t>“</w:t>
      </w:r>
      <w:r w:rsidR="006208DF" w:rsidRPr="00587D95">
        <w:rPr>
          <w:rFonts w:asciiTheme="minorHAnsi" w:hAnsiTheme="minorHAnsi" w:cstheme="minorHAnsi"/>
          <w:b/>
          <w:bCs/>
          <w:lang w:val="en-US"/>
        </w:rPr>
        <w:t>STEP</w:t>
      </w:r>
      <w:r w:rsidR="006208DF" w:rsidRPr="00587D95">
        <w:rPr>
          <w:rFonts w:asciiTheme="minorHAnsi" w:hAnsiTheme="minorHAnsi" w:cstheme="minorHAnsi"/>
          <w:b/>
          <w:bCs/>
        </w:rPr>
        <w:t xml:space="preserve"> </w:t>
      </w:r>
      <w:r w:rsidR="006208DF" w:rsidRPr="00587D95">
        <w:rPr>
          <w:rFonts w:asciiTheme="minorHAnsi" w:hAnsiTheme="minorHAnsi" w:cstheme="minorHAnsi"/>
          <w:b/>
          <w:bCs/>
          <w:lang w:val="en-US"/>
        </w:rPr>
        <w:t>UP</w:t>
      </w:r>
      <w:r w:rsidR="006208DF" w:rsidRPr="00587D95">
        <w:rPr>
          <w:rFonts w:asciiTheme="minorHAnsi" w:hAnsiTheme="minorHAnsi" w:cstheme="minorHAnsi"/>
          <w:b/>
          <w:bCs/>
        </w:rPr>
        <w:t>”</w:t>
      </w:r>
      <w:r w:rsidR="00F72D75" w:rsidRPr="00587D95">
        <w:rPr>
          <w:rFonts w:asciiTheme="minorHAnsi" w:hAnsiTheme="minorHAnsi" w:cstheme="minorHAnsi"/>
        </w:rPr>
        <w:t>, ώστε να καταγράψει το σύνολο των προτιμήσεών του.</w:t>
      </w:r>
    </w:p>
    <w:p w14:paraId="03AECF1A" w14:textId="4BB8C43E" w:rsidR="00192786" w:rsidRPr="00587D95" w:rsidRDefault="00192786" w:rsidP="00192786">
      <w:pPr>
        <w:pStyle w:val="a7"/>
        <w:spacing w:before="0" w:after="120" w:line="312" w:lineRule="auto"/>
        <w:rPr>
          <w:rFonts w:asciiTheme="minorHAnsi" w:hAnsiTheme="minorHAnsi" w:cstheme="minorHAnsi"/>
        </w:rPr>
      </w:pPr>
      <w:r w:rsidRPr="00587D95">
        <w:rPr>
          <w:rFonts w:asciiTheme="minorHAnsi" w:hAnsiTheme="minorHAnsi" w:cstheme="minorHAnsi"/>
        </w:rPr>
        <w:t xml:space="preserve">Σε περίπτωση μη συμπλήρωσης κωδικού απασχόλησης στο έντυπο της αίτησης, ο υποψήφιος </w:t>
      </w:r>
      <w:r w:rsidRPr="00587D95">
        <w:rPr>
          <w:rFonts w:asciiTheme="minorHAnsi" w:hAnsiTheme="minorHAnsi" w:cstheme="minorHAnsi"/>
          <w:b/>
          <w:bCs/>
        </w:rPr>
        <w:t>δεν απορρίπτεται</w:t>
      </w:r>
      <w:r w:rsidRPr="00587D95">
        <w:rPr>
          <w:rFonts w:asciiTheme="minorHAnsi" w:hAnsiTheme="minorHAnsi" w:cstheme="minorHAnsi"/>
        </w:rPr>
        <w:t xml:space="preserve"> αλλά θεωρείται ότι έχει επιλέξει όλους τους κωδικούς απασχόλησης της οικείας ανακοίνωσης, για τους οποίους διαθέτει τα αντίστοιχα προσόντα και με τη σειρά που αναφέρονται σε αυτήν.</w:t>
      </w:r>
    </w:p>
    <w:tbl>
      <w:tblPr>
        <w:tblW w:w="0" w:type="auto"/>
        <w:tblInd w:w="108"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9605"/>
      </w:tblGrid>
      <w:tr w:rsidR="00192786" w:rsidRPr="00587D95" w14:paraId="4ABE46B1" w14:textId="77777777" w:rsidTr="00605ED0">
        <w:tc>
          <w:tcPr>
            <w:tcW w:w="9720" w:type="dxa"/>
          </w:tcPr>
          <w:p w14:paraId="644BCB2C" w14:textId="77777777" w:rsidR="00192786" w:rsidRPr="00587D95" w:rsidRDefault="00192786" w:rsidP="00192786">
            <w:pPr>
              <w:pStyle w:val="a7"/>
              <w:spacing w:before="80" w:after="80" w:line="312" w:lineRule="auto"/>
              <w:rPr>
                <w:rFonts w:asciiTheme="minorHAnsi" w:hAnsiTheme="minorHAnsi" w:cstheme="minorHAnsi"/>
                <w:b/>
              </w:rPr>
            </w:pPr>
            <w:r w:rsidRPr="00587D95">
              <w:rPr>
                <w:rFonts w:asciiTheme="minorHAnsi" w:hAnsiTheme="minorHAnsi" w:cstheme="minorHAnsi"/>
                <w:b/>
              </w:rPr>
              <w:t>Οι υποψήφιοι που συμμετέχουν στη διαδικασία πρόσληψης με περισσότερες της μιας προτιμήσεις, εφόσον δεν αποδεχθούν ρητά ή σιωπηρά τη θέση απασχόλησης στην οποία επιλέγονται, θεωρείται ότι παραιτούνται από όλες τις προτιμήσεις τους και ως εκ τούτου διαγράφονται από τους οικείους πίνακες κατάταξης.</w:t>
            </w:r>
          </w:p>
        </w:tc>
      </w:tr>
    </w:tbl>
    <w:p w14:paraId="125A010D" w14:textId="69EBE61F" w:rsidR="00BD32E1" w:rsidRPr="00587D95" w:rsidRDefault="00BD32E1" w:rsidP="004E3979">
      <w:pPr>
        <w:pStyle w:val="a7"/>
        <w:spacing w:before="100" w:beforeAutospacing="1" w:after="120" w:line="312" w:lineRule="auto"/>
        <w:rPr>
          <w:rFonts w:asciiTheme="minorHAnsi" w:hAnsiTheme="minorHAnsi" w:cstheme="minorHAnsi"/>
        </w:rPr>
      </w:pPr>
      <w:r w:rsidRPr="00587D95">
        <w:rPr>
          <w:rFonts w:asciiTheme="minorHAnsi" w:hAnsiTheme="minorHAnsi" w:cstheme="minorHAnsi"/>
          <w:b/>
        </w:rPr>
        <w:t xml:space="preserve">Πεδίο </w:t>
      </w:r>
      <w:r w:rsidR="001543AF" w:rsidRPr="00587D95">
        <w:rPr>
          <w:rFonts w:asciiTheme="minorHAnsi" w:hAnsiTheme="minorHAnsi" w:cstheme="minorHAnsi"/>
          <w:b/>
        </w:rPr>
        <w:t>β</w:t>
      </w:r>
      <w:r w:rsidRPr="00587D95">
        <w:rPr>
          <w:rFonts w:asciiTheme="minorHAnsi" w:hAnsiTheme="minorHAnsi" w:cstheme="minorHAnsi"/>
          <w:b/>
        </w:rPr>
        <w:t xml:space="preserve">. Κύρια ή επικουρικά προσόντα: </w:t>
      </w:r>
      <w:r w:rsidRPr="00587D95">
        <w:rPr>
          <w:rFonts w:asciiTheme="minorHAnsi" w:hAnsiTheme="minorHAnsi" w:cstheme="minorHAnsi"/>
        </w:rPr>
        <w:t>Στο πεδίο αυτό ο υποψήφιος, αφού ανατρέξει στην ανακοίνωση [</w:t>
      </w:r>
      <w:r w:rsidRPr="00587D95">
        <w:rPr>
          <w:rFonts w:asciiTheme="minorHAnsi" w:hAnsiTheme="minorHAnsi" w:cstheme="minorHAnsi"/>
          <w:i/>
        </w:rPr>
        <w:t>βλ. Τίτλος σπουδών και λοιπά απαιτούμενα (τυπικά &amp; τυχόν πρόσθετα) προσόντα</w:t>
      </w:r>
      <w:r w:rsidRPr="00587D95">
        <w:rPr>
          <w:rFonts w:asciiTheme="minorHAnsi" w:hAnsiTheme="minorHAnsi" w:cstheme="minorHAnsi"/>
        </w:rPr>
        <w:t xml:space="preserve">], δηλώνει την </w:t>
      </w:r>
      <w:r w:rsidRPr="00587D95">
        <w:rPr>
          <w:rFonts w:asciiTheme="minorHAnsi" w:hAnsiTheme="minorHAnsi" w:cstheme="minorHAnsi"/>
          <w:b/>
        </w:rPr>
        <w:t>κατηγορία των προσόντων</w:t>
      </w:r>
      <w:r w:rsidRPr="00587D95">
        <w:rPr>
          <w:rFonts w:asciiTheme="minorHAnsi" w:hAnsiTheme="minorHAnsi" w:cstheme="minorHAnsi"/>
        </w:rPr>
        <w:t xml:space="preserve"> </w:t>
      </w:r>
      <w:r w:rsidRPr="00587D95">
        <w:rPr>
          <w:rFonts w:asciiTheme="minorHAnsi" w:hAnsiTheme="minorHAnsi" w:cstheme="minorHAnsi"/>
          <w:i/>
        </w:rPr>
        <w:t>(ΚΥΡΙΑ ΠΡΟΣΟΝΤΑ,</w:t>
      </w:r>
      <w:r w:rsidR="001543AF" w:rsidRPr="00587D95">
        <w:rPr>
          <w:rFonts w:asciiTheme="minorHAnsi" w:hAnsiTheme="minorHAnsi" w:cstheme="minorHAnsi"/>
          <w:i/>
        </w:rPr>
        <w:t xml:space="preserve"> </w:t>
      </w:r>
      <w:r w:rsidRPr="00587D95">
        <w:rPr>
          <w:rFonts w:asciiTheme="minorHAnsi" w:hAnsiTheme="minorHAnsi" w:cstheme="minorHAnsi"/>
          <w:i/>
        </w:rPr>
        <w:t>ΠΡΟΣΟΝΤΑ Α’ ΕΠΙΚΟΥΡΙΑΣ κ.ο.κ.),</w:t>
      </w:r>
      <w:r w:rsidRPr="00587D95">
        <w:rPr>
          <w:rFonts w:asciiTheme="minorHAnsi" w:hAnsiTheme="minorHAnsi" w:cstheme="minorHAnsi"/>
        </w:rPr>
        <w:t xml:space="preserve"> που κατέχει για την επιδιωκόμενη ή τις επιδιωκόμενες</w:t>
      </w:r>
      <w:r w:rsidR="00F72D75" w:rsidRPr="00587D95">
        <w:rPr>
          <w:rFonts w:asciiTheme="minorHAnsi" w:hAnsiTheme="minorHAnsi" w:cstheme="minorHAnsi"/>
        </w:rPr>
        <w:t xml:space="preserve"> επιλογές απασχόλησης</w:t>
      </w:r>
      <w:r w:rsidRPr="00587D95">
        <w:rPr>
          <w:rFonts w:asciiTheme="minorHAnsi" w:hAnsiTheme="minorHAnsi" w:cstheme="minorHAnsi"/>
        </w:rPr>
        <w:t xml:space="preserve">. Αναγράφει, λοιπόν, την ένδειξη </w:t>
      </w:r>
      <w:r w:rsidRPr="00587D95">
        <w:rPr>
          <w:rFonts w:asciiTheme="minorHAnsi" w:hAnsiTheme="minorHAnsi" w:cstheme="minorHAnsi"/>
          <w:b/>
        </w:rPr>
        <w:t>«1»</w:t>
      </w:r>
      <w:r w:rsidRPr="00587D95">
        <w:rPr>
          <w:rFonts w:asciiTheme="minorHAnsi" w:hAnsiTheme="minorHAnsi" w:cstheme="minorHAnsi"/>
        </w:rPr>
        <w:t xml:space="preserve"> αν κατέχει τα κύρια προσόντα επιλογής,</w:t>
      </w:r>
      <w:r w:rsidR="004965A1" w:rsidRPr="00587D95">
        <w:rPr>
          <w:rFonts w:asciiTheme="minorHAnsi" w:hAnsiTheme="minorHAnsi" w:cstheme="minorHAnsi"/>
        </w:rPr>
        <w:t xml:space="preserve"> </w:t>
      </w:r>
      <w:r w:rsidRPr="00587D95">
        <w:rPr>
          <w:rFonts w:asciiTheme="minorHAnsi" w:hAnsiTheme="minorHAnsi" w:cstheme="minorHAnsi"/>
          <w:b/>
        </w:rPr>
        <w:t>«Α»</w:t>
      </w:r>
      <w:r w:rsidRPr="00587D95">
        <w:rPr>
          <w:rFonts w:asciiTheme="minorHAnsi" w:hAnsiTheme="minorHAnsi" w:cstheme="minorHAnsi"/>
        </w:rPr>
        <w:t xml:space="preserve"> για τα προσόντα της Α΄ επικουρίας. </w:t>
      </w:r>
    </w:p>
    <w:p w14:paraId="39696B0F" w14:textId="77777777" w:rsidR="00BD32E1" w:rsidRPr="00587D95" w:rsidRDefault="00BD32E1" w:rsidP="004E3979">
      <w:pPr>
        <w:pStyle w:val="a7"/>
        <w:spacing w:before="0" w:after="120" w:line="312" w:lineRule="auto"/>
        <w:rPr>
          <w:rFonts w:asciiTheme="minorHAnsi" w:hAnsiTheme="minorHAnsi" w:cstheme="minorHAnsi"/>
          <w:i/>
        </w:rPr>
      </w:pPr>
      <w:r w:rsidRPr="00587D95">
        <w:rPr>
          <w:rFonts w:asciiTheme="minorHAnsi" w:hAnsiTheme="minorHAnsi" w:cstheme="minorHAnsi"/>
          <w:b/>
          <w:i/>
          <w:u w:val="single"/>
        </w:rPr>
        <w:t>Παράδειγμα</w:t>
      </w:r>
      <w:r w:rsidRPr="00587D95">
        <w:rPr>
          <w:rFonts w:asciiTheme="minorHAnsi" w:hAnsiTheme="minorHAnsi" w:cstheme="minorHAnsi"/>
          <w:i/>
        </w:rPr>
        <w:t>: Υποψήφιος με δίπλωμα Πολιτικού Μηχανικού, με αντίστοιχη άδεια άσκησης επαγγέλματος από το ΤΕΕ, γνώση χειρισμού Η/Υ και καλή γνώση αγγλικής γλώσσας, επιδιώκει την πρόσληψή του στην ειδικότητα «ΠΕ Πολιτικών Μηχανικών» η οποία σύμφωνα με την ανακοίνωση καθορίζει ως προσόντα επιλογής τα εξής:</w:t>
      </w:r>
    </w:p>
    <w:p w14:paraId="67EBD920" w14:textId="77777777" w:rsidR="00BD32E1" w:rsidRPr="00587D95" w:rsidRDefault="00BD32E1" w:rsidP="004E3979">
      <w:pPr>
        <w:pStyle w:val="a7"/>
        <w:spacing w:before="0" w:after="120" w:line="312" w:lineRule="auto"/>
        <w:rPr>
          <w:rFonts w:asciiTheme="minorHAnsi" w:hAnsiTheme="minorHAnsi" w:cstheme="minorHAnsi"/>
          <w:b/>
          <w:i/>
        </w:rPr>
      </w:pPr>
      <w:r w:rsidRPr="00587D95">
        <w:rPr>
          <w:rFonts w:asciiTheme="minorHAnsi" w:hAnsiTheme="minorHAnsi" w:cstheme="minorHAnsi"/>
          <w:b/>
          <w:i/>
        </w:rPr>
        <w:t>Κύρια Προσόντα:</w:t>
      </w:r>
    </w:p>
    <w:p w14:paraId="5DF589BF" w14:textId="77777777" w:rsidR="00BD32E1" w:rsidRPr="00587D95" w:rsidRDefault="00BD32E1" w:rsidP="004E3979">
      <w:pPr>
        <w:pStyle w:val="a7"/>
        <w:spacing w:before="0" w:after="120" w:line="312" w:lineRule="auto"/>
        <w:rPr>
          <w:rFonts w:asciiTheme="minorHAnsi" w:hAnsiTheme="minorHAnsi" w:cstheme="minorHAnsi"/>
          <w:i/>
        </w:rPr>
      </w:pPr>
      <w:r w:rsidRPr="00587D95">
        <w:rPr>
          <w:rFonts w:asciiTheme="minorHAnsi" w:hAnsiTheme="minorHAnsi" w:cstheme="minorHAnsi"/>
          <w:i/>
        </w:rPr>
        <w:t>1. Πτυχίο ή Δίπλωμα Πολιτικού Μηχανικού ΑΕΙ ή το ομώνυμο πτυχίο ή δίπλωμα Ελληνικού Ανοικτού Πανεπιστημίου (Ε.Α.Π.) ΑΕΙ ή Προγραμμάτων Σπουδών Επιλογής (Π.Σ.Ε.) ΑΕΙ ή ταυτόσημο κατά περιεχόμενο ειδικότητας πτυχίο ή δίπλωμα ΑΕΙ ή Ελληνικού Ανοικτού Πανεπιστημίου (Ε.Α.Π.) ΑΕΙ ή Προγραμμάτων Σπουδών Επιλογής (Π.Σ.Ε.) ΑΕΙ της ημεδαπής ή ισότιμος τίτλος σχολών της αλλοδαπής, αντίστοιχης ειδικότητας.</w:t>
      </w:r>
    </w:p>
    <w:p w14:paraId="2FB25E85" w14:textId="77777777" w:rsidR="00BD32E1" w:rsidRPr="00587D95" w:rsidRDefault="00BD32E1" w:rsidP="004E3979">
      <w:pPr>
        <w:pStyle w:val="a7"/>
        <w:spacing w:before="0" w:after="120" w:line="312" w:lineRule="auto"/>
        <w:rPr>
          <w:rFonts w:asciiTheme="minorHAnsi" w:hAnsiTheme="minorHAnsi" w:cstheme="minorHAnsi"/>
          <w:i/>
        </w:rPr>
      </w:pPr>
      <w:r w:rsidRPr="00587D95">
        <w:rPr>
          <w:rFonts w:asciiTheme="minorHAnsi" w:hAnsiTheme="minorHAnsi" w:cstheme="minorHAnsi"/>
          <w:i/>
        </w:rPr>
        <w:t>2. Άδεια άσκησης επαγγέλματος Μηχανικού αντίστοιχης ειδικότητας του τίτλου σπουδών.</w:t>
      </w:r>
    </w:p>
    <w:p w14:paraId="68E0F100" w14:textId="77777777" w:rsidR="00BD32E1" w:rsidRPr="00587D95" w:rsidRDefault="00BD32E1" w:rsidP="004E3979">
      <w:pPr>
        <w:pStyle w:val="a7"/>
        <w:spacing w:before="0" w:after="120" w:line="312" w:lineRule="auto"/>
        <w:rPr>
          <w:rFonts w:asciiTheme="minorHAnsi" w:hAnsiTheme="minorHAnsi" w:cstheme="minorHAnsi"/>
          <w:i/>
        </w:rPr>
      </w:pPr>
      <w:r w:rsidRPr="00587D95">
        <w:rPr>
          <w:rFonts w:asciiTheme="minorHAnsi" w:hAnsiTheme="minorHAnsi" w:cstheme="minorHAnsi"/>
          <w:i/>
        </w:rPr>
        <w:t>3. Γνώση Χειρισμού Η/Υ, στα αντικείμενα: α) επεξεργασίας κειμένων, β) υπολογιστικών φύλλων και γ) υπηρεσιών διαδικτύου.</w:t>
      </w:r>
    </w:p>
    <w:p w14:paraId="188A814B" w14:textId="77777777" w:rsidR="00BD32E1" w:rsidRPr="00587D95" w:rsidRDefault="00BD32E1" w:rsidP="004E3979">
      <w:pPr>
        <w:pStyle w:val="a7"/>
        <w:spacing w:before="0" w:after="120" w:line="312" w:lineRule="auto"/>
        <w:rPr>
          <w:rFonts w:asciiTheme="minorHAnsi" w:hAnsiTheme="minorHAnsi" w:cstheme="minorHAnsi"/>
          <w:i/>
        </w:rPr>
      </w:pPr>
      <w:r w:rsidRPr="00587D95">
        <w:rPr>
          <w:rFonts w:asciiTheme="minorHAnsi" w:hAnsiTheme="minorHAnsi" w:cstheme="minorHAnsi"/>
          <w:i/>
        </w:rPr>
        <w:t>4. Καλή γνώση της αγγλικής γλώσσας.</w:t>
      </w:r>
    </w:p>
    <w:p w14:paraId="148ECA21" w14:textId="77777777" w:rsidR="00BD32E1" w:rsidRPr="00587D95" w:rsidRDefault="00BD32E1" w:rsidP="004E3979">
      <w:pPr>
        <w:pStyle w:val="a7"/>
        <w:spacing w:before="0" w:after="120" w:line="312" w:lineRule="auto"/>
        <w:rPr>
          <w:rFonts w:asciiTheme="minorHAnsi" w:hAnsiTheme="minorHAnsi" w:cstheme="minorHAnsi"/>
          <w:i/>
        </w:rPr>
      </w:pPr>
      <w:r w:rsidRPr="00587D95">
        <w:rPr>
          <w:rFonts w:asciiTheme="minorHAnsi" w:hAnsiTheme="minorHAnsi" w:cstheme="minorHAnsi"/>
          <w:i/>
        </w:rPr>
        <w:t>5. Εμπειρία Πολιτικού Μηχανικού τουλάχιστον ενός (1) έτους.</w:t>
      </w:r>
    </w:p>
    <w:p w14:paraId="54A8CD60" w14:textId="77777777" w:rsidR="00BD32E1" w:rsidRPr="00587D95" w:rsidRDefault="00BD32E1" w:rsidP="004E3979">
      <w:pPr>
        <w:pStyle w:val="a7"/>
        <w:spacing w:before="0" w:after="120" w:line="312" w:lineRule="auto"/>
        <w:rPr>
          <w:rFonts w:asciiTheme="minorHAnsi" w:hAnsiTheme="minorHAnsi" w:cstheme="minorHAnsi"/>
          <w:b/>
          <w:i/>
        </w:rPr>
      </w:pPr>
      <w:r w:rsidRPr="00587D95">
        <w:rPr>
          <w:rFonts w:asciiTheme="minorHAnsi" w:hAnsiTheme="minorHAnsi" w:cstheme="minorHAnsi"/>
          <w:b/>
          <w:i/>
        </w:rPr>
        <w:t>Προσόντα Α΄ Επικουρίας:</w:t>
      </w:r>
    </w:p>
    <w:p w14:paraId="6ADBBE7A" w14:textId="77777777" w:rsidR="00BD32E1" w:rsidRPr="00587D95" w:rsidRDefault="00BD32E1" w:rsidP="004E3979">
      <w:pPr>
        <w:pStyle w:val="a7"/>
        <w:spacing w:before="0" w:after="120" w:line="312" w:lineRule="auto"/>
        <w:rPr>
          <w:rFonts w:asciiTheme="minorHAnsi" w:hAnsiTheme="minorHAnsi" w:cstheme="minorHAnsi"/>
          <w:i/>
        </w:rPr>
      </w:pPr>
      <w:r w:rsidRPr="00587D95">
        <w:rPr>
          <w:rFonts w:asciiTheme="minorHAnsi" w:hAnsiTheme="minorHAnsi" w:cstheme="minorHAnsi"/>
          <w:i/>
        </w:rPr>
        <w:t>Τα ανωτέρω προσόντα με αριθ. από 1 έως και 4 (πλην δηλαδή του στοιχείου 5. Εμπειρία).</w:t>
      </w:r>
    </w:p>
    <w:p w14:paraId="73F9224F" w14:textId="77777777" w:rsidR="00BD32E1" w:rsidRPr="00587D95" w:rsidRDefault="00BD32E1" w:rsidP="004E3979">
      <w:pPr>
        <w:pStyle w:val="a7"/>
        <w:spacing w:before="0" w:after="120" w:line="312" w:lineRule="auto"/>
        <w:rPr>
          <w:rFonts w:asciiTheme="minorHAnsi" w:hAnsiTheme="minorHAnsi" w:cstheme="minorHAnsi"/>
          <w:i/>
        </w:rPr>
      </w:pPr>
      <w:r w:rsidRPr="00587D95">
        <w:rPr>
          <w:rFonts w:asciiTheme="minorHAnsi" w:hAnsiTheme="minorHAnsi" w:cstheme="minorHAnsi"/>
          <w:i/>
        </w:rPr>
        <w:t xml:space="preserve">Σύμφωνα με τα προσόντα που ορίζονται στο παραπάνω παράδειγμα, ο υποψήφιος πρέπει να συμπληρώσει στο </w:t>
      </w:r>
      <w:r w:rsidRPr="00587D95">
        <w:rPr>
          <w:rFonts w:asciiTheme="minorHAnsi" w:hAnsiTheme="minorHAnsi" w:cstheme="minorHAnsi"/>
          <w:b/>
          <w:i/>
        </w:rPr>
        <w:t>πεδίο γ.</w:t>
      </w:r>
      <w:r w:rsidRPr="00587D95">
        <w:rPr>
          <w:rFonts w:asciiTheme="minorHAnsi" w:hAnsiTheme="minorHAnsi" w:cstheme="minorHAnsi"/>
          <w:i/>
        </w:rPr>
        <w:t xml:space="preserve"> της Ενότητας Ε., ακριβώς</w:t>
      </w:r>
      <w:r w:rsidRPr="00587D95">
        <w:rPr>
          <w:rFonts w:asciiTheme="minorHAnsi" w:hAnsiTheme="minorHAnsi" w:cstheme="minorHAnsi"/>
          <w:b/>
          <w:i/>
        </w:rPr>
        <w:t xml:space="preserve"> </w:t>
      </w:r>
      <w:r w:rsidRPr="00587D95">
        <w:rPr>
          <w:rFonts w:asciiTheme="minorHAnsi" w:hAnsiTheme="minorHAnsi" w:cstheme="minorHAnsi"/>
          <w:i/>
        </w:rPr>
        <w:t xml:space="preserve">κάτω από τον επιδιωκόμενο κωδικό </w:t>
      </w:r>
      <w:r w:rsidR="00F72D75" w:rsidRPr="00587D95">
        <w:rPr>
          <w:rFonts w:asciiTheme="minorHAnsi" w:hAnsiTheme="minorHAnsi" w:cstheme="minorHAnsi"/>
          <w:i/>
        </w:rPr>
        <w:t xml:space="preserve">απασχόλησης </w:t>
      </w:r>
      <w:r w:rsidRPr="00587D95">
        <w:rPr>
          <w:rFonts w:asciiTheme="minorHAnsi" w:hAnsiTheme="minorHAnsi" w:cstheme="minorHAnsi"/>
          <w:i/>
        </w:rPr>
        <w:t>του πεδίου α.,</w:t>
      </w:r>
      <w:r w:rsidRPr="00587D95">
        <w:rPr>
          <w:rFonts w:asciiTheme="minorHAnsi" w:hAnsiTheme="minorHAnsi" w:cstheme="minorHAnsi"/>
          <w:b/>
          <w:i/>
        </w:rPr>
        <w:t xml:space="preserve"> </w:t>
      </w:r>
      <w:r w:rsidRPr="00587D95">
        <w:rPr>
          <w:rFonts w:asciiTheme="minorHAnsi" w:hAnsiTheme="minorHAnsi" w:cstheme="minorHAnsi"/>
          <w:i/>
        </w:rPr>
        <w:t xml:space="preserve">την ένδειξη </w:t>
      </w:r>
      <w:r w:rsidRPr="00587D95">
        <w:rPr>
          <w:rFonts w:asciiTheme="minorHAnsi" w:hAnsiTheme="minorHAnsi" w:cstheme="minorHAnsi"/>
          <w:b/>
          <w:i/>
        </w:rPr>
        <w:t xml:space="preserve">«Α» </w:t>
      </w:r>
      <w:r w:rsidRPr="00587D95">
        <w:rPr>
          <w:rFonts w:asciiTheme="minorHAnsi" w:hAnsiTheme="minorHAnsi" w:cstheme="minorHAnsi"/>
          <w:i/>
        </w:rPr>
        <w:t xml:space="preserve">(Προσόντα Α΄ επικουρίας). </w:t>
      </w:r>
    </w:p>
    <w:p w14:paraId="37A6377F" w14:textId="643FDA88" w:rsidR="00BD32E1" w:rsidRPr="00587D95" w:rsidRDefault="00BD32E1" w:rsidP="005B54DB">
      <w:pPr>
        <w:pStyle w:val="a7"/>
        <w:spacing w:before="100" w:beforeAutospacing="1" w:after="120" w:line="312" w:lineRule="auto"/>
        <w:rPr>
          <w:rFonts w:asciiTheme="minorHAnsi" w:hAnsiTheme="minorHAnsi" w:cstheme="minorHAnsi"/>
        </w:rPr>
      </w:pPr>
      <w:r w:rsidRPr="00587D95">
        <w:rPr>
          <w:rFonts w:asciiTheme="minorHAnsi" w:hAnsiTheme="minorHAnsi" w:cstheme="minorHAnsi"/>
          <w:b/>
        </w:rPr>
        <w:lastRenderedPageBreak/>
        <w:t xml:space="preserve">Πεδίο </w:t>
      </w:r>
      <w:r w:rsidR="001543AF" w:rsidRPr="00587D95">
        <w:rPr>
          <w:rFonts w:asciiTheme="minorHAnsi" w:hAnsiTheme="minorHAnsi" w:cstheme="minorHAnsi"/>
          <w:b/>
        </w:rPr>
        <w:t>γ</w:t>
      </w:r>
      <w:r w:rsidRPr="00587D95">
        <w:rPr>
          <w:rFonts w:asciiTheme="minorHAnsi" w:hAnsiTheme="minorHAnsi" w:cstheme="minorHAnsi"/>
          <w:b/>
        </w:rPr>
        <w:t xml:space="preserve">. Εμπειρία: </w:t>
      </w:r>
      <w:r w:rsidRPr="00587D95">
        <w:rPr>
          <w:rFonts w:asciiTheme="minorHAnsi" w:hAnsiTheme="minorHAnsi" w:cstheme="minorHAnsi"/>
        </w:rPr>
        <w:t xml:space="preserve">Στο πεδίο αυτό ο υποψήφιος σημειώνει το συνολικό αριθμό μηνών της εργασιακής του εμπειρίας για κάθε κωδικό </w:t>
      </w:r>
      <w:r w:rsidR="0055334F" w:rsidRPr="00587D95">
        <w:rPr>
          <w:rFonts w:asciiTheme="minorHAnsi" w:hAnsiTheme="minorHAnsi" w:cstheme="minorHAnsi"/>
        </w:rPr>
        <w:t xml:space="preserve">απασχόλησης </w:t>
      </w:r>
      <w:r w:rsidRPr="00587D95">
        <w:rPr>
          <w:rFonts w:asciiTheme="minorHAnsi" w:hAnsiTheme="minorHAnsi" w:cstheme="minorHAnsi"/>
        </w:rPr>
        <w:t xml:space="preserve">που έχει δηλώσει στο πεδίο α. </w:t>
      </w:r>
    </w:p>
    <w:p w14:paraId="7EABD448" w14:textId="52EDD41F" w:rsidR="00BD32E1" w:rsidRPr="00587D95" w:rsidRDefault="00BD32E1" w:rsidP="004E3979">
      <w:pPr>
        <w:pStyle w:val="a7"/>
        <w:spacing w:before="0" w:after="120" w:line="312" w:lineRule="auto"/>
        <w:rPr>
          <w:rFonts w:asciiTheme="minorHAnsi" w:hAnsiTheme="minorHAnsi" w:cstheme="minorHAnsi"/>
        </w:rPr>
      </w:pPr>
      <w:r w:rsidRPr="00587D95">
        <w:rPr>
          <w:rFonts w:asciiTheme="minorHAnsi" w:hAnsiTheme="minorHAnsi" w:cstheme="minorHAnsi"/>
        </w:rPr>
        <w:t xml:space="preserve">Ως εμπειρία νοείται η απασχόληση με σχέση εργασίας ή σύμβαση μίσθωσης έργου στο δημόσιο ή τον ιδιωτικό τομέα ή άσκηση επαγγέλματος σε καθήκοντα ή έργα </w:t>
      </w:r>
      <w:r w:rsidRPr="00587D95">
        <w:rPr>
          <w:rFonts w:asciiTheme="minorHAnsi" w:hAnsiTheme="minorHAnsi" w:cstheme="minorHAnsi"/>
          <w:b/>
        </w:rPr>
        <w:t>συναφή</w:t>
      </w:r>
      <w:r w:rsidRPr="00587D95">
        <w:rPr>
          <w:rFonts w:asciiTheme="minorHAnsi" w:hAnsiTheme="minorHAnsi" w:cstheme="minorHAnsi"/>
        </w:rPr>
        <w:t xml:space="preserve"> </w:t>
      </w:r>
      <w:r w:rsidR="00285EB4" w:rsidRPr="00587D95">
        <w:rPr>
          <w:rFonts w:asciiTheme="minorHAnsi" w:hAnsiTheme="minorHAnsi" w:cstheme="minorHAnsi"/>
          <w:b/>
        </w:rPr>
        <w:t xml:space="preserve">αντικείμενο </w:t>
      </w:r>
      <w:r w:rsidRPr="00587D95">
        <w:rPr>
          <w:rFonts w:asciiTheme="minorHAnsi" w:hAnsiTheme="minorHAnsi" w:cstheme="minorHAnsi"/>
          <w:b/>
        </w:rPr>
        <w:t>της</w:t>
      </w:r>
      <w:r w:rsidR="0055334F" w:rsidRPr="00587D95">
        <w:rPr>
          <w:rFonts w:asciiTheme="minorHAnsi" w:hAnsiTheme="minorHAnsi" w:cstheme="minorHAnsi"/>
          <w:b/>
        </w:rPr>
        <w:t xml:space="preserve"> ειδικότητας που ζητείται για την εκτέλεση του έργου</w:t>
      </w:r>
      <w:r w:rsidRPr="00587D95">
        <w:rPr>
          <w:rFonts w:asciiTheme="minorHAnsi" w:hAnsiTheme="minorHAnsi" w:cstheme="minorHAnsi"/>
          <w:b/>
        </w:rPr>
        <w:t xml:space="preserve">, </w:t>
      </w:r>
      <w:r w:rsidRPr="00587D95">
        <w:rPr>
          <w:rFonts w:asciiTheme="minorHAnsi" w:hAnsiTheme="minorHAnsi" w:cstheme="minorHAnsi"/>
        </w:rPr>
        <w:t xml:space="preserve">μετά την απόκτηση του βασικού τίτλου σπουδών με τον οποίο </w:t>
      </w:r>
      <w:r w:rsidR="00285EB4" w:rsidRPr="00587D95">
        <w:rPr>
          <w:rFonts w:asciiTheme="minorHAnsi" w:hAnsiTheme="minorHAnsi" w:cstheme="minorHAnsi"/>
        </w:rPr>
        <w:t xml:space="preserve">ο υποψήφιος </w:t>
      </w:r>
      <w:r w:rsidRPr="00587D95">
        <w:rPr>
          <w:rFonts w:asciiTheme="minorHAnsi" w:hAnsiTheme="minorHAnsi" w:cstheme="minorHAnsi"/>
        </w:rPr>
        <w:t>μετέχει στη διαγωνιστική διαδικασία και για τις περιπτώσεις που απαιτείται άδεια άσκησης επαγγέλματος, μετά από τη λήψη αυτής.</w:t>
      </w:r>
      <w:r w:rsidRPr="00587D95">
        <w:rPr>
          <w:rFonts w:asciiTheme="minorHAnsi" w:hAnsiTheme="minorHAnsi" w:cstheme="minorHAnsi"/>
          <w:b/>
        </w:rPr>
        <w:t xml:space="preserve"> </w:t>
      </w:r>
      <w:r w:rsidRPr="00587D95">
        <w:rPr>
          <w:rFonts w:asciiTheme="minorHAnsi" w:hAnsiTheme="minorHAnsi" w:cstheme="minorHAnsi"/>
        </w:rPr>
        <w:t>Το είδος της βαθμολογούμενης εμπειρίας ανά κλάδο – ειδικότητα προσωπικού ορίζεται ρητά στην ανακοίνωση, ο δε τρόπος απόδειξης αυτής ορίζεται, επίσης,</w:t>
      </w:r>
      <w:r w:rsidR="001377A5" w:rsidRPr="00587D95">
        <w:rPr>
          <w:rFonts w:asciiTheme="minorHAnsi" w:hAnsiTheme="minorHAnsi" w:cstheme="minorHAnsi"/>
        </w:rPr>
        <w:t xml:space="preserve"> ρητά </w:t>
      </w:r>
      <w:r w:rsidR="000C44E6" w:rsidRPr="00587D95">
        <w:rPr>
          <w:rFonts w:asciiTheme="minorHAnsi" w:hAnsiTheme="minorHAnsi" w:cstheme="minorHAnsi"/>
        </w:rPr>
        <w:t>ανω</w:t>
      </w:r>
      <w:r w:rsidR="001377A5" w:rsidRPr="00587D95">
        <w:rPr>
          <w:rFonts w:asciiTheme="minorHAnsi" w:hAnsiTheme="minorHAnsi" w:cstheme="minorHAnsi"/>
        </w:rPr>
        <w:t xml:space="preserve">τέρω στο </w:t>
      </w:r>
      <w:r w:rsidR="001377A5" w:rsidRPr="00587D95">
        <w:rPr>
          <w:rFonts w:asciiTheme="minorHAnsi" w:hAnsiTheme="minorHAnsi" w:cstheme="minorHAnsi"/>
          <w:b/>
          <w:bCs/>
        </w:rPr>
        <w:t>ΚΕΦΑΛΑΙΟ Ι</w:t>
      </w:r>
      <w:r w:rsidRPr="00587D95">
        <w:rPr>
          <w:rFonts w:asciiTheme="minorHAnsi" w:hAnsiTheme="minorHAnsi" w:cstheme="minorHAnsi"/>
          <w:b/>
          <w:bCs/>
        </w:rPr>
        <w:t xml:space="preserve"> στοιχείο </w:t>
      </w:r>
      <w:r w:rsidR="00364709" w:rsidRPr="00587D95">
        <w:rPr>
          <w:rFonts w:asciiTheme="minorHAnsi" w:hAnsiTheme="minorHAnsi" w:cstheme="minorHAnsi"/>
          <w:b/>
          <w:bCs/>
        </w:rPr>
        <w:t>4</w:t>
      </w:r>
      <w:r w:rsidRPr="00587D95">
        <w:rPr>
          <w:rFonts w:asciiTheme="minorHAnsi" w:hAnsiTheme="minorHAnsi" w:cstheme="minorHAnsi"/>
        </w:rPr>
        <w:t xml:space="preserve"> </w:t>
      </w:r>
      <w:r w:rsidRPr="00587D95">
        <w:rPr>
          <w:rFonts w:asciiTheme="minorHAnsi" w:hAnsiTheme="minorHAnsi" w:cstheme="minorHAnsi"/>
          <w:b/>
          <w:bCs/>
        </w:rPr>
        <w:t>του παρόντος Παραρτήματος</w:t>
      </w:r>
      <w:r w:rsidRPr="00587D95">
        <w:rPr>
          <w:rFonts w:asciiTheme="minorHAnsi" w:hAnsiTheme="minorHAnsi" w:cstheme="minorHAnsi"/>
        </w:rPr>
        <w:t>.</w:t>
      </w:r>
    </w:p>
    <w:p w14:paraId="7587A3FE" w14:textId="3E86AF06" w:rsidR="00BD32E1" w:rsidRPr="00587D95" w:rsidRDefault="00BD32E1" w:rsidP="004E3979">
      <w:pPr>
        <w:pStyle w:val="a7"/>
        <w:spacing w:before="0" w:after="120" w:line="312" w:lineRule="auto"/>
        <w:rPr>
          <w:rFonts w:asciiTheme="minorHAnsi" w:hAnsiTheme="minorHAnsi" w:cstheme="minorHAnsi"/>
        </w:rPr>
      </w:pPr>
      <w:r w:rsidRPr="00587D95">
        <w:rPr>
          <w:rFonts w:asciiTheme="minorHAnsi" w:hAnsiTheme="minorHAnsi" w:cstheme="minorHAnsi"/>
        </w:rPr>
        <w:t xml:space="preserve">Στις περιπτώσεις ειδικοτήτων που απαιτείται </w:t>
      </w:r>
      <w:r w:rsidRPr="00587D95">
        <w:rPr>
          <w:rFonts w:asciiTheme="minorHAnsi" w:hAnsiTheme="minorHAnsi" w:cstheme="minorHAnsi"/>
          <w:b/>
        </w:rPr>
        <w:t>εξειδικευμένη εμπειρία</w:t>
      </w:r>
      <w:r w:rsidRPr="00587D95">
        <w:rPr>
          <w:rFonts w:asciiTheme="minorHAnsi" w:hAnsiTheme="minorHAnsi" w:cstheme="minorHAnsi"/>
        </w:rPr>
        <w:t>, ο τρόπος απόδειξης</w:t>
      </w:r>
      <w:r w:rsidR="004965A1" w:rsidRPr="00587D95">
        <w:rPr>
          <w:rFonts w:asciiTheme="minorHAnsi" w:hAnsiTheme="minorHAnsi" w:cstheme="minorHAnsi"/>
        </w:rPr>
        <w:t xml:space="preserve"> </w:t>
      </w:r>
      <w:r w:rsidRPr="00587D95">
        <w:rPr>
          <w:rFonts w:asciiTheme="minorHAnsi" w:hAnsiTheme="minorHAnsi" w:cstheme="minorHAnsi"/>
        </w:rPr>
        <w:t xml:space="preserve">αυτής ορίζεται ρητά </w:t>
      </w:r>
      <w:r w:rsidR="00260990" w:rsidRPr="00587D95">
        <w:rPr>
          <w:rFonts w:asciiTheme="minorHAnsi" w:hAnsiTheme="minorHAnsi" w:cstheme="minorHAnsi"/>
        </w:rPr>
        <w:t>ανωτέρω</w:t>
      </w:r>
      <w:r w:rsidR="00767EB0" w:rsidRPr="00587D95">
        <w:rPr>
          <w:rFonts w:asciiTheme="minorHAnsi" w:hAnsiTheme="minorHAnsi" w:cstheme="minorHAnsi"/>
        </w:rPr>
        <w:t xml:space="preserve"> στο </w:t>
      </w:r>
      <w:r w:rsidR="00767EB0" w:rsidRPr="00587D95">
        <w:rPr>
          <w:rFonts w:asciiTheme="minorHAnsi" w:hAnsiTheme="minorHAnsi" w:cstheme="minorHAnsi"/>
          <w:b/>
          <w:bCs/>
        </w:rPr>
        <w:t>ΚΕΦΑΛΑΙΟ Ι</w:t>
      </w:r>
      <w:r w:rsidRPr="00587D95">
        <w:rPr>
          <w:rFonts w:asciiTheme="minorHAnsi" w:hAnsiTheme="minorHAnsi" w:cstheme="minorHAnsi"/>
          <w:b/>
          <w:bCs/>
        </w:rPr>
        <w:t xml:space="preserve"> στοιχείο </w:t>
      </w:r>
      <w:r w:rsidR="00364709" w:rsidRPr="00587D95">
        <w:rPr>
          <w:rFonts w:asciiTheme="minorHAnsi" w:hAnsiTheme="minorHAnsi" w:cstheme="minorHAnsi"/>
          <w:b/>
          <w:bCs/>
        </w:rPr>
        <w:t>4</w:t>
      </w:r>
      <w:r w:rsidRPr="00587D95">
        <w:rPr>
          <w:rFonts w:asciiTheme="minorHAnsi" w:hAnsiTheme="minorHAnsi" w:cstheme="minorHAnsi"/>
        </w:rPr>
        <w:t xml:space="preserve"> </w:t>
      </w:r>
      <w:r w:rsidRPr="00587D95">
        <w:rPr>
          <w:rFonts w:asciiTheme="minorHAnsi" w:hAnsiTheme="minorHAnsi" w:cstheme="minorHAnsi"/>
          <w:b/>
          <w:bCs/>
        </w:rPr>
        <w:t>του παρόντος Παραρτήματος</w:t>
      </w:r>
      <w:r w:rsidRPr="00587D95">
        <w:rPr>
          <w:rFonts w:asciiTheme="minorHAnsi" w:hAnsiTheme="minorHAnsi" w:cstheme="minorHAnsi"/>
        </w:rPr>
        <w:t>.</w:t>
      </w:r>
    </w:p>
    <w:p w14:paraId="60329B9B" w14:textId="4793D83D" w:rsidR="007F16A6" w:rsidRPr="00587D95" w:rsidRDefault="00332551" w:rsidP="004E3979">
      <w:pPr>
        <w:pStyle w:val="a7"/>
        <w:spacing w:before="0" w:after="120" w:line="312" w:lineRule="auto"/>
        <w:rPr>
          <w:rFonts w:asciiTheme="minorHAnsi" w:hAnsiTheme="minorHAnsi" w:cstheme="minorHAnsi"/>
        </w:rPr>
      </w:pPr>
      <w:bookmarkStart w:id="4" w:name="_Hlk180133218"/>
      <w:r w:rsidRPr="00587D95">
        <w:rPr>
          <w:rFonts w:asciiTheme="minorHAnsi" w:hAnsiTheme="minorHAnsi" w:cstheme="minorHAnsi"/>
        </w:rPr>
        <w:t>Εμπειρία σε θέση εργασίας σε Ο.Τ.Α α’ βαθμού</w:t>
      </w:r>
      <w:r w:rsidRPr="00587D95" w:rsidDel="005B2F86">
        <w:rPr>
          <w:rFonts w:asciiTheme="minorHAnsi" w:hAnsiTheme="minorHAnsi" w:cstheme="minorHAnsi"/>
        </w:rPr>
        <w:t xml:space="preserve"> </w:t>
      </w:r>
      <w:bookmarkEnd w:id="4"/>
      <w:r w:rsidRPr="00587D95">
        <w:rPr>
          <w:rFonts w:asciiTheme="minorHAnsi" w:hAnsiTheme="minorHAnsi" w:cstheme="minorHAnsi"/>
        </w:rPr>
        <w:t>(10 μόρια ανά μήνα)</w:t>
      </w:r>
    </w:p>
    <w:p w14:paraId="60446D1B" w14:textId="77777777" w:rsidR="007276AB" w:rsidRPr="00587D95" w:rsidRDefault="007276AB" w:rsidP="004E3979">
      <w:pPr>
        <w:pStyle w:val="a7"/>
        <w:spacing w:before="0" w:after="120" w:line="312" w:lineRule="auto"/>
        <w:rPr>
          <w:rFonts w:asciiTheme="minorHAnsi" w:hAnsiTheme="minorHAnsi" w:cstheme="minorHAnsi"/>
        </w:rPr>
      </w:pPr>
    </w:p>
    <w:p w14:paraId="187789EE" w14:textId="2427DAC0" w:rsidR="00BD32E1" w:rsidRPr="00587D95" w:rsidRDefault="00332551" w:rsidP="007276AB">
      <w:pPr>
        <w:pStyle w:val="a7"/>
        <w:pBdr>
          <w:top w:val="single" w:sz="4" w:space="1" w:color="auto"/>
          <w:left w:val="single" w:sz="4" w:space="4" w:color="auto"/>
          <w:bottom w:val="single" w:sz="4" w:space="9" w:color="auto"/>
          <w:right w:val="single" w:sz="4" w:space="4" w:color="auto"/>
        </w:pBdr>
        <w:spacing w:before="0" w:after="120" w:line="312" w:lineRule="auto"/>
        <w:rPr>
          <w:rFonts w:asciiTheme="minorHAnsi" w:hAnsiTheme="minorHAnsi" w:cstheme="minorHAnsi"/>
          <w:b/>
          <w:bCs/>
        </w:rPr>
      </w:pPr>
      <w:r w:rsidRPr="00587D95">
        <w:rPr>
          <w:rFonts w:asciiTheme="minorHAnsi" w:hAnsiTheme="minorHAnsi" w:cstheme="minorHAnsi"/>
          <w:b/>
          <w:bCs/>
        </w:rPr>
        <w:t>Εμπειρία σε θέση εργασίας σε Ο.Τ.Α α’ βαθμού</w:t>
      </w:r>
      <w:r w:rsidRPr="00587D95" w:rsidDel="005B2F86">
        <w:rPr>
          <w:rFonts w:asciiTheme="minorHAnsi" w:hAnsiTheme="minorHAnsi" w:cstheme="minorHAnsi"/>
          <w:b/>
          <w:bCs/>
        </w:rPr>
        <w:t xml:space="preserve"> </w:t>
      </w:r>
      <w:r w:rsidRPr="00587D95">
        <w:rPr>
          <w:rFonts w:asciiTheme="minorHAnsi" w:hAnsiTheme="minorHAnsi" w:cstheme="minorHAnsi"/>
          <w:b/>
          <w:bCs/>
        </w:rPr>
        <w:t xml:space="preserve">και μέχρι 50 μήνες, </w:t>
      </w:r>
      <w:r w:rsidR="00BD32E1" w:rsidRPr="00587D95">
        <w:rPr>
          <w:rFonts w:asciiTheme="minorHAnsi" w:hAnsiTheme="minorHAnsi" w:cstheme="minorHAnsi"/>
          <w:b/>
          <w:bCs/>
        </w:rPr>
        <w:t xml:space="preserve">βαθμολογείται με </w:t>
      </w:r>
      <w:r w:rsidR="001C2F36" w:rsidRPr="00587D95">
        <w:rPr>
          <w:rFonts w:asciiTheme="minorHAnsi" w:hAnsiTheme="minorHAnsi" w:cstheme="minorHAnsi"/>
          <w:b/>
          <w:bCs/>
        </w:rPr>
        <w:t>δύο</w:t>
      </w:r>
      <w:r w:rsidR="00BD32E1" w:rsidRPr="00587D95">
        <w:rPr>
          <w:rFonts w:asciiTheme="minorHAnsi" w:hAnsiTheme="minorHAnsi" w:cstheme="minorHAnsi"/>
          <w:b/>
          <w:bCs/>
        </w:rPr>
        <w:t xml:space="preserve"> (</w:t>
      </w:r>
      <w:r w:rsidRPr="00587D95">
        <w:rPr>
          <w:rFonts w:asciiTheme="minorHAnsi" w:hAnsiTheme="minorHAnsi" w:cstheme="minorHAnsi"/>
          <w:b/>
          <w:bCs/>
        </w:rPr>
        <w:t>10</w:t>
      </w:r>
      <w:r w:rsidR="00BD32E1" w:rsidRPr="00587D95">
        <w:rPr>
          <w:rFonts w:asciiTheme="minorHAnsi" w:hAnsiTheme="minorHAnsi" w:cstheme="minorHAnsi"/>
          <w:b/>
          <w:bCs/>
        </w:rPr>
        <w:t>) μονάδες</w:t>
      </w:r>
      <w:r w:rsidRPr="00587D95">
        <w:rPr>
          <w:rFonts w:asciiTheme="minorHAnsi" w:hAnsiTheme="minorHAnsi" w:cstheme="minorHAnsi"/>
          <w:b/>
          <w:bCs/>
        </w:rPr>
        <w:t xml:space="preserve"> ανά μήνα εμπειρίας</w:t>
      </w:r>
      <w:r w:rsidR="00BD32E1" w:rsidRPr="00587D95">
        <w:rPr>
          <w:rFonts w:asciiTheme="minorHAnsi" w:hAnsiTheme="minorHAnsi" w:cstheme="minorHAnsi"/>
          <w:b/>
          <w:bCs/>
        </w:rPr>
        <w:t>.</w:t>
      </w:r>
    </w:p>
    <w:p w14:paraId="50CBA8F1" w14:textId="19E8241B" w:rsidR="00BD32E1" w:rsidRPr="00587D95" w:rsidRDefault="00BD32E1" w:rsidP="001D040C">
      <w:pPr>
        <w:spacing w:before="100" w:beforeAutospacing="1" w:after="120" w:line="312" w:lineRule="auto"/>
        <w:rPr>
          <w:rFonts w:asciiTheme="minorHAnsi" w:hAnsiTheme="minorHAnsi" w:cstheme="minorHAnsi"/>
          <w:b/>
          <w:sz w:val="22"/>
          <w:szCs w:val="22"/>
        </w:rPr>
      </w:pPr>
      <w:r w:rsidRPr="00587D95">
        <w:rPr>
          <w:rFonts w:asciiTheme="minorHAnsi" w:hAnsiTheme="minorHAnsi" w:cstheme="minorHAnsi"/>
          <w:b/>
          <w:sz w:val="22"/>
          <w:szCs w:val="22"/>
        </w:rPr>
        <w:t>ΤΡΟΠΟΙ ΥΠΟΛΟΓΙΣΜΟΥ ΕΜΠΕΙΡΙΑΣ</w:t>
      </w:r>
    </w:p>
    <w:p w14:paraId="656FBAA0" w14:textId="122850DC" w:rsidR="00BD32E1" w:rsidRPr="00587D95" w:rsidRDefault="00BD32E1" w:rsidP="004E3979">
      <w:pPr>
        <w:pStyle w:val="a8"/>
        <w:spacing w:after="120" w:line="312" w:lineRule="auto"/>
        <w:rPr>
          <w:rFonts w:asciiTheme="minorHAnsi" w:hAnsiTheme="minorHAnsi" w:cstheme="minorHAnsi"/>
          <w:b/>
          <w:bCs/>
        </w:rPr>
      </w:pPr>
      <w:r w:rsidRPr="00587D95">
        <w:rPr>
          <w:rFonts w:asciiTheme="minorHAnsi" w:hAnsiTheme="minorHAnsi" w:cstheme="minorHAnsi"/>
        </w:rPr>
        <w:t xml:space="preserve">Ο </w:t>
      </w:r>
      <w:r w:rsidRPr="00587D95">
        <w:rPr>
          <w:rFonts w:asciiTheme="minorHAnsi" w:hAnsiTheme="minorHAnsi" w:cstheme="minorHAnsi"/>
          <w:b/>
          <w:bCs/>
        </w:rPr>
        <w:t>αριθμός των μηνών εμπειρίας,</w:t>
      </w:r>
      <w:r w:rsidRPr="00587D95">
        <w:rPr>
          <w:rFonts w:asciiTheme="minorHAnsi" w:hAnsiTheme="minorHAnsi" w:cstheme="minorHAnsi"/>
        </w:rPr>
        <w:t xml:space="preserve"> που θα δηλώσει ο υποψήφιος, </w:t>
      </w:r>
      <w:r w:rsidRPr="00587D95">
        <w:rPr>
          <w:rFonts w:asciiTheme="minorHAnsi" w:hAnsiTheme="minorHAnsi" w:cstheme="minorHAnsi"/>
          <w:b/>
          <w:bCs/>
        </w:rPr>
        <w:t>υπολογίζεται</w:t>
      </w:r>
      <w:r w:rsidRPr="00587D95">
        <w:rPr>
          <w:rFonts w:asciiTheme="minorHAnsi" w:hAnsiTheme="minorHAnsi" w:cstheme="minorHAnsi"/>
        </w:rPr>
        <w:t xml:space="preserve"> </w:t>
      </w:r>
      <w:r w:rsidRPr="00587D95">
        <w:rPr>
          <w:rFonts w:asciiTheme="minorHAnsi" w:hAnsiTheme="minorHAnsi" w:cstheme="minorHAnsi"/>
          <w:u w:val="single"/>
        </w:rPr>
        <w:t>είτε</w:t>
      </w:r>
      <w:r w:rsidR="004965A1" w:rsidRPr="00587D95">
        <w:rPr>
          <w:rFonts w:asciiTheme="minorHAnsi" w:hAnsiTheme="minorHAnsi" w:cstheme="minorHAnsi"/>
        </w:rPr>
        <w:t xml:space="preserve"> </w:t>
      </w:r>
      <w:r w:rsidRPr="00587D95">
        <w:rPr>
          <w:rFonts w:asciiTheme="minorHAnsi" w:hAnsiTheme="minorHAnsi" w:cstheme="minorHAnsi"/>
        </w:rPr>
        <w:t xml:space="preserve">με βάση τον </w:t>
      </w:r>
      <w:r w:rsidRPr="00587D95">
        <w:rPr>
          <w:rFonts w:asciiTheme="minorHAnsi" w:hAnsiTheme="minorHAnsi" w:cstheme="minorHAnsi"/>
          <w:b/>
          <w:bCs/>
        </w:rPr>
        <w:t>αριθμό των ημερών ασφάλισης</w:t>
      </w:r>
      <w:r w:rsidRPr="00587D95">
        <w:rPr>
          <w:rFonts w:asciiTheme="minorHAnsi" w:hAnsiTheme="minorHAnsi" w:cstheme="minorHAnsi"/>
        </w:rPr>
        <w:t xml:space="preserve"> </w:t>
      </w:r>
      <w:r w:rsidRPr="00587D95">
        <w:rPr>
          <w:rFonts w:asciiTheme="minorHAnsi" w:hAnsiTheme="minorHAnsi" w:cstheme="minorHAnsi"/>
          <w:u w:val="single"/>
        </w:rPr>
        <w:t>είτε</w:t>
      </w:r>
      <w:r w:rsidRPr="00587D95">
        <w:rPr>
          <w:rFonts w:asciiTheme="minorHAnsi" w:hAnsiTheme="minorHAnsi" w:cstheme="minorHAnsi"/>
        </w:rPr>
        <w:t xml:space="preserve"> με βάση τη </w:t>
      </w:r>
      <w:r w:rsidRPr="00587D95">
        <w:rPr>
          <w:rFonts w:asciiTheme="minorHAnsi" w:hAnsiTheme="minorHAnsi" w:cstheme="minorHAnsi"/>
          <w:b/>
          <w:bCs/>
        </w:rPr>
        <w:t>χρονική περίοδο ασφάλισης.</w:t>
      </w:r>
    </w:p>
    <w:p w14:paraId="0A57757A" w14:textId="77777777" w:rsidR="00BD32E1" w:rsidRPr="00587D95" w:rsidRDefault="00BD32E1" w:rsidP="004E3979">
      <w:pPr>
        <w:pStyle w:val="-"/>
        <w:spacing w:before="0" w:after="120" w:line="312" w:lineRule="auto"/>
        <w:ind w:left="851"/>
        <w:rPr>
          <w:rFonts w:asciiTheme="minorHAnsi" w:hAnsiTheme="minorHAnsi" w:cstheme="minorHAnsi"/>
          <w:i w:val="0"/>
          <w:color w:val="auto"/>
        </w:rPr>
      </w:pPr>
      <w:r w:rsidRPr="00587D95">
        <w:rPr>
          <w:rFonts w:asciiTheme="minorHAnsi" w:hAnsiTheme="minorHAnsi" w:cstheme="minorHAnsi"/>
          <w:i w:val="0"/>
          <w:color w:val="auto"/>
          <w:u w:val="none"/>
        </w:rPr>
        <w:t xml:space="preserve">1) </w:t>
      </w:r>
      <w:r w:rsidRPr="00587D95">
        <w:rPr>
          <w:rFonts w:asciiTheme="minorHAnsi" w:hAnsiTheme="minorHAnsi" w:cstheme="minorHAnsi"/>
          <w:i w:val="0"/>
          <w:color w:val="auto"/>
        </w:rPr>
        <w:t>Υπολογισμός μηνών εμπειρίας με βάση τον αριθμό των ημερών ασφάλισης</w:t>
      </w:r>
    </w:p>
    <w:p w14:paraId="58428BA1" w14:textId="77777777" w:rsidR="00BD32E1" w:rsidRPr="00587D95" w:rsidRDefault="00BD32E1" w:rsidP="004E3979">
      <w:pPr>
        <w:pStyle w:val="a7"/>
        <w:spacing w:before="0" w:after="120" w:line="312" w:lineRule="auto"/>
        <w:rPr>
          <w:rFonts w:asciiTheme="minorHAnsi" w:hAnsiTheme="minorHAnsi" w:cstheme="minorHAnsi"/>
          <w:b/>
        </w:rPr>
      </w:pPr>
      <w:r w:rsidRPr="00587D95">
        <w:rPr>
          <w:rFonts w:asciiTheme="minorHAnsi" w:hAnsiTheme="minorHAnsi" w:cstheme="minorHAnsi"/>
        </w:rPr>
        <w:t xml:space="preserve">Οι ασφαλισμένοι στον ΕΦΚΑ (πρώην </w:t>
      </w:r>
      <w:r w:rsidRPr="00587D95">
        <w:rPr>
          <w:rFonts w:asciiTheme="minorHAnsi" w:hAnsiTheme="minorHAnsi" w:cstheme="minorHAnsi"/>
          <w:b/>
          <w:bCs/>
        </w:rPr>
        <w:t>ΙΚΑ)</w:t>
      </w:r>
      <w:r w:rsidRPr="00587D95">
        <w:rPr>
          <w:rFonts w:asciiTheme="minorHAnsi" w:hAnsiTheme="minorHAnsi" w:cstheme="minorHAnsi"/>
        </w:rPr>
        <w:t xml:space="preserve">, για τους οποίους η ασφαλιστική κάλυψη προκύπτει από ημέρες ασφάλισης, υπολογίζουν τους μήνες εμπειρίας </w:t>
      </w:r>
      <w:r w:rsidRPr="00587D95">
        <w:rPr>
          <w:rFonts w:asciiTheme="minorHAnsi" w:hAnsiTheme="minorHAnsi" w:cstheme="minorHAnsi"/>
          <w:b/>
        </w:rPr>
        <w:t>διαιρώντας το σύνολο των ημερών ασφάλισης διά του 25</w:t>
      </w:r>
      <w:r w:rsidRPr="00587D95">
        <w:rPr>
          <w:rFonts w:asciiTheme="minorHAnsi" w:hAnsiTheme="minorHAnsi" w:cstheme="minorHAnsi"/>
        </w:rPr>
        <w:t>.</w:t>
      </w:r>
    </w:p>
    <w:p w14:paraId="0BF3962E" w14:textId="165B1602" w:rsidR="00BD32E1" w:rsidRPr="00587D95" w:rsidRDefault="00BD32E1" w:rsidP="004E3979">
      <w:pPr>
        <w:pStyle w:val="af1"/>
        <w:spacing w:before="0" w:after="120" w:line="312" w:lineRule="auto"/>
        <w:ind w:left="0" w:right="0"/>
        <w:rPr>
          <w:rFonts w:asciiTheme="minorHAnsi" w:hAnsiTheme="minorHAnsi" w:cstheme="minorHAnsi"/>
          <w:sz w:val="22"/>
        </w:rPr>
      </w:pPr>
      <w:r w:rsidRPr="00587D95">
        <w:rPr>
          <w:rFonts w:asciiTheme="minorHAnsi" w:hAnsiTheme="minorHAnsi" w:cstheme="minorHAnsi"/>
          <w:b/>
          <w:sz w:val="22"/>
          <w:u w:val="single"/>
        </w:rPr>
        <w:t>Παράδειγμα</w:t>
      </w:r>
      <w:r w:rsidRPr="00587D95">
        <w:rPr>
          <w:rFonts w:asciiTheme="minorHAnsi" w:hAnsiTheme="minorHAnsi" w:cstheme="minorHAnsi"/>
          <w:b/>
          <w:sz w:val="22"/>
        </w:rPr>
        <w:t>:</w:t>
      </w:r>
      <w:r w:rsidRPr="00587D95">
        <w:rPr>
          <w:rFonts w:asciiTheme="minorHAnsi" w:hAnsiTheme="minorHAnsi" w:cstheme="minorHAnsi"/>
          <w:sz w:val="22"/>
        </w:rPr>
        <w:t xml:space="preserve"> Από βεβαίωση του ΕΦΚΑ (πρώην </w:t>
      </w:r>
      <w:r w:rsidRPr="00587D95">
        <w:rPr>
          <w:rFonts w:asciiTheme="minorHAnsi" w:hAnsiTheme="minorHAnsi" w:cstheme="minorHAnsi"/>
          <w:b/>
          <w:bCs/>
          <w:sz w:val="22"/>
        </w:rPr>
        <w:t>ΙΚΑ)</w:t>
      </w:r>
      <w:r w:rsidRPr="00587D95">
        <w:rPr>
          <w:rFonts w:asciiTheme="minorHAnsi" w:hAnsiTheme="minorHAnsi" w:cstheme="minorHAnsi"/>
          <w:sz w:val="22"/>
        </w:rPr>
        <w:t xml:space="preserve"> προκύπτουν συνολικά </w:t>
      </w:r>
      <w:r w:rsidRPr="00587D95">
        <w:rPr>
          <w:rFonts w:asciiTheme="minorHAnsi" w:hAnsiTheme="minorHAnsi" w:cstheme="minorHAnsi"/>
          <w:b/>
          <w:sz w:val="22"/>
        </w:rPr>
        <w:t>1.060</w:t>
      </w:r>
      <w:r w:rsidRPr="00587D95">
        <w:rPr>
          <w:rFonts w:asciiTheme="minorHAnsi" w:hAnsiTheme="minorHAnsi" w:cstheme="minorHAnsi"/>
          <w:sz w:val="22"/>
        </w:rPr>
        <w:t xml:space="preserve"> ημέρες ασφάλισης για εργασία που παρείχε ο υποψήφιος σε διάφορους εργοδότες. Για να υπολογιστούν οι μήνες ασφάλισης γίνεται η διαίρεση:</w:t>
      </w:r>
      <w:r w:rsidR="004965A1" w:rsidRPr="00587D95">
        <w:rPr>
          <w:rFonts w:asciiTheme="minorHAnsi" w:hAnsiTheme="minorHAnsi" w:cstheme="minorHAnsi"/>
          <w:sz w:val="22"/>
        </w:rPr>
        <w:t xml:space="preserve"> </w:t>
      </w:r>
      <w:r w:rsidRPr="00587D95">
        <w:rPr>
          <w:rFonts w:asciiTheme="minorHAnsi" w:hAnsiTheme="minorHAnsi" w:cstheme="minorHAnsi"/>
          <w:b/>
          <w:sz w:val="22"/>
          <w:bdr w:val="single" w:sz="4" w:space="0" w:color="auto"/>
        </w:rPr>
        <w:t>1.060 : 25 = 42,4</w:t>
      </w:r>
      <w:r w:rsidR="004965A1" w:rsidRPr="00587D95">
        <w:rPr>
          <w:rFonts w:asciiTheme="minorHAnsi" w:hAnsiTheme="minorHAnsi" w:cstheme="minorHAnsi"/>
          <w:b/>
          <w:sz w:val="22"/>
          <w:bdr w:val="single" w:sz="4" w:space="0" w:color="auto"/>
        </w:rPr>
        <w:t xml:space="preserve"> </w:t>
      </w:r>
      <w:r w:rsidRPr="00587D95">
        <w:rPr>
          <w:rFonts w:asciiTheme="minorHAnsi" w:hAnsiTheme="minorHAnsi" w:cstheme="minorHAnsi"/>
          <w:sz w:val="22"/>
        </w:rPr>
        <w:t xml:space="preserve">και στο συγκεκριμένο πεδίο αναγράφεται </w:t>
      </w:r>
      <w:r w:rsidRPr="00587D95">
        <w:rPr>
          <w:rFonts w:asciiTheme="minorHAnsi" w:hAnsiTheme="minorHAnsi" w:cstheme="minorHAnsi"/>
          <w:b/>
          <w:sz w:val="22"/>
        </w:rPr>
        <w:t xml:space="preserve">μόνο το ακέραιο μέρος </w:t>
      </w:r>
      <w:r w:rsidRPr="00587D95">
        <w:rPr>
          <w:rFonts w:asciiTheme="minorHAnsi" w:hAnsiTheme="minorHAnsi" w:cstheme="minorHAnsi"/>
          <w:sz w:val="22"/>
        </w:rPr>
        <w:t>του αποτελέσματος της διαίρεσης, δηλαδή το</w:t>
      </w:r>
      <w:r w:rsidR="004965A1" w:rsidRPr="00587D95">
        <w:rPr>
          <w:rFonts w:asciiTheme="minorHAnsi" w:hAnsiTheme="minorHAnsi" w:cstheme="minorHAnsi"/>
          <w:b/>
          <w:sz w:val="22"/>
        </w:rPr>
        <w:t xml:space="preserve"> </w:t>
      </w:r>
      <w:r w:rsidRPr="00587D95">
        <w:rPr>
          <w:rFonts w:asciiTheme="minorHAnsi" w:hAnsiTheme="minorHAnsi" w:cstheme="minorHAnsi"/>
          <w:b/>
          <w:sz w:val="22"/>
          <w:bdr w:val="single" w:sz="4" w:space="0" w:color="auto"/>
        </w:rPr>
        <w:t xml:space="preserve">42 </w:t>
      </w:r>
      <w:r w:rsidRPr="00587D95">
        <w:rPr>
          <w:rFonts w:asciiTheme="minorHAnsi" w:hAnsiTheme="minorHAnsi" w:cstheme="minorHAnsi"/>
          <w:sz w:val="22"/>
        </w:rPr>
        <w:t xml:space="preserve">, που αφορά </w:t>
      </w:r>
      <w:r w:rsidRPr="00587D95">
        <w:rPr>
          <w:rFonts w:asciiTheme="minorHAnsi" w:hAnsiTheme="minorHAnsi" w:cstheme="minorHAnsi"/>
          <w:b/>
          <w:sz w:val="22"/>
        </w:rPr>
        <w:t>πλήρεις</w:t>
      </w:r>
      <w:r w:rsidRPr="00587D95">
        <w:rPr>
          <w:rFonts w:asciiTheme="minorHAnsi" w:hAnsiTheme="minorHAnsi" w:cstheme="minorHAnsi"/>
          <w:sz w:val="22"/>
        </w:rPr>
        <w:t xml:space="preserve"> μήνες απασχόλησης.</w:t>
      </w:r>
    </w:p>
    <w:p w14:paraId="1AD50B66" w14:textId="77777777" w:rsidR="00BD32E1" w:rsidRPr="00587D95" w:rsidRDefault="00BD32E1" w:rsidP="004E3979">
      <w:pPr>
        <w:pStyle w:val="-"/>
        <w:spacing w:before="0" w:after="120" w:line="312" w:lineRule="auto"/>
        <w:ind w:left="851"/>
        <w:rPr>
          <w:rFonts w:asciiTheme="minorHAnsi" w:hAnsiTheme="minorHAnsi" w:cstheme="minorHAnsi"/>
          <w:i w:val="0"/>
          <w:color w:val="auto"/>
        </w:rPr>
      </w:pPr>
      <w:r w:rsidRPr="00587D95">
        <w:rPr>
          <w:rFonts w:asciiTheme="minorHAnsi" w:hAnsiTheme="minorHAnsi" w:cstheme="minorHAnsi"/>
          <w:i w:val="0"/>
          <w:color w:val="auto"/>
          <w:u w:val="none"/>
        </w:rPr>
        <w:t xml:space="preserve">2) </w:t>
      </w:r>
      <w:r w:rsidRPr="00587D95">
        <w:rPr>
          <w:rFonts w:asciiTheme="minorHAnsi" w:hAnsiTheme="minorHAnsi" w:cstheme="minorHAnsi"/>
          <w:i w:val="0"/>
          <w:color w:val="auto"/>
        </w:rPr>
        <w:t>Υπολογισμός μηνών εμπειρίας με βάση τη χρονική περίοδο ασφάλισης</w:t>
      </w:r>
    </w:p>
    <w:p w14:paraId="7A2313BB" w14:textId="77777777" w:rsidR="00BD32E1" w:rsidRPr="00587D95" w:rsidRDefault="00BD32E1" w:rsidP="004E3979">
      <w:pPr>
        <w:pStyle w:val="a7"/>
        <w:spacing w:before="0" w:after="120" w:line="312" w:lineRule="auto"/>
        <w:rPr>
          <w:rFonts w:asciiTheme="minorHAnsi" w:hAnsiTheme="minorHAnsi" w:cstheme="minorHAnsi"/>
        </w:rPr>
      </w:pPr>
      <w:r w:rsidRPr="00587D95">
        <w:rPr>
          <w:rFonts w:asciiTheme="minorHAnsi" w:hAnsiTheme="minorHAnsi" w:cstheme="minorHAnsi"/>
        </w:rPr>
        <w:t xml:space="preserve">Οι ασφαλισμένοι σε </w:t>
      </w:r>
      <w:r w:rsidRPr="00587D95">
        <w:rPr>
          <w:rFonts w:asciiTheme="minorHAnsi" w:hAnsiTheme="minorHAnsi" w:cstheme="minorHAnsi"/>
          <w:b/>
          <w:bCs/>
        </w:rPr>
        <w:t>λοιπά ασφαλιστικά ταμεία,</w:t>
      </w:r>
      <w:r w:rsidRPr="00587D95">
        <w:rPr>
          <w:rFonts w:asciiTheme="minorHAnsi" w:hAnsiTheme="minorHAnsi" w:cstheme="minorHAnsi"/>
        </w:rPr>
        <w:t xml:space="preserve"> πλην του ΕΦΚΑ (πρώην </w:t>
      </w:r>
      <w:r w:rsidRPr="00587D95">
        <w:rPr>
          <w:rFonts w:asciiTheme="minorHAnsi" w:hAnsiTheme="minorHAnsi" w:cstheme="minorHAnsi"/>
          <w:b/>
          <w:bCs/>
        </w:rPr>
        <w:t>ΙΚΑ)</w:t>
      </w:r>
      <w:r w:rsidRPr="00587D95">
        <w:rPr>
          <w:rFonts w:asciiTheme="minorHAnsi" w:hAnsiTheme="minorHAnsi" w:cstheme="minorHAnsi"/>
        </w:rPr>
        <w:t xml:space="preserve">, για τους οποίους η ασφαλιστική κάλυψη προκύπτει από τις ημερομηνίες έναρξης και λήξης της χρονικής περιόδου ασφάλισης, υπολογίζουν τους μήνες εμπειρίας </w:t>
      </w:r>
      <w:r w:rsidRPr="00587D95">
        <w:rPr>
          <w:rFonts w:asciiTheme="minorHAnsi" w:hAnsiTheme="minorHAnsi" w:cstheme="minorHAnsi"/>
          <w:b/>
          <w:bCs/>
        </w:rPr>
        <w:t>αφαιρώντας</w:t>
      </w:r>
      <w:r w:rsidRPr="00587D95">
        <w:rPr>
          <w:rFonts w:asciiTheme="minorHAnsi" w:hAnsiTheme="minorHAnsi" w:cstheme="minorHAnsi"/>
        </w:rPr>
        <w:t xml:space="preserve"> </w:t>
      </w:r>
      <w:r w:rsidRPr="00587D95">
        <w:rPr>
          <w:rFonts w:asciiTheme="minorHAnsi" w:hAnsiTheme="minorHAnsi" w:cstheme="minorHAnsi"/>
          <w:b/>
        </w:rPr>
        <w:t xml:space="preserve">την ημερομηνία έναρξης της ασφάλισης από </w:t>
      </w:r>
      <w:r w:rsidRPr="00587D95">
        <w:rPr>
          <w:rFonts w:asciiTheme="minorHAnsi" w:hAnsiTheme="minorHAnsi" w:cstheme="minorHAnsi"/>
          <w:b/>
          <w:u w:val="single"/>
        </w:rPr>
        <w:t>την επομένη</w:t>
      </w:r>
      <w:r w:rsidRPr="00587D95">
        <w:rPr>
          <w:rFonts w:asciiTheme="minorHAnsi" w:hAnsiTheme="minorHAnsi" w:cstheme="minorHAnsi"/>
          <w:b/>
        </w:rPr>
        <w:t xml:space="preserve"> της αντίστοιχης ημερομηνίας λήξης</w:t>
      </w:r>
      <w:r w:rsidRPr="00587D95">
        <w:rPr>
          <w:rFonts w:asciiTheme="minorHAnsi" w:hAnsiTheme="minorHAnsi" w:cstheme="minorHAnsi"/>
        </w:rPr>
        <w:t>, ώστε να υπολογιστεί και η τελευταία ημέρα ασφάλισης.</w:t>
      </w:r>
    </w:p>
    <w:p w14:paraId="044F0D6B" w14:textId="7DC10C85" w:rsidR="00BD32E1" w:rsidRPr="00587D95" w:rsidRDefault="00BD32E1" w:rsidP="004E3979">
      <w:pPr>
        <w:pStyle w:val="10"/>
        <w:tabs>
          <w:tab w:val="left" w:pos="9360"/>
        </w:tabs>
        <w:spacing w:before="0" w:after="120" w:line="312" w:lineRule="auto"/>
        <w:ind w:left="0" w:right="0"/>
        <w:rPr>
          <w:rFonts w:asciiTheme="minorHAnsi" w:hAnsiTheme="minorHAnsi" w:cstheme="minorHAnsi"/>
          <w:sz w:val="22"/>
        </w:rPr>
      </w:pPr>
      <w:r w:rsidRPr="00587D95">
        <w:rPr>
          <w:rFonts w:asciiTheme="minorHAnsi" w:hAnsiTheme="minorHAnsi" w:cstheme="minorHAnsi"/>
          <w:b/>
          <w:sz w:val="22"/>
          <w:u w:val="single"/>
        </w:rPr>
        <w:t>Παράδειγμα</w:t>
      </w:r>
      <w:r w:rsidRPr="00587D95">
        <w:rPr>
          <w:rFonts w:asciiTheme="minorHAnsi" w:hAnsiTheme="minorHAnsi" w:cstheme="minorHAnsi"/>
          <w:b/>
          <w:sz w:val="22"/>
        </w:rPr>
        <w:t>:</w:t>
      </w:r>
      <w:r w:rsidRPr="00587D95">
        <w:rPr>
          <w:rFonts w:asciiTheme="minorHAnsi" w:hAnsiTheme="minorHAnsi" w:cstheme="minorHAnsi"/>
          <w:sz w:val="22"/>
        </w:rPr>
        <w:t xml:space="preserve"> Από βεβαίωση του ΟΑΕΕ προκύπτει χρονική περίοδος ασφάλισης του υποψηφίου από </w:t>
      </w:r>
      <w:r w:rsidRPr="00587D95">
        <w:rPr>
          <w:rFonts w:asciiTheme="minorHAnsi" w:hAnsiTheme="minorHAnsi" w:cstheme="minorHAnsi"/>
          <w:b/>
          <w:sz w:val="22"/>
        </w:rPr>
        <w:t xml:space="preserve">17/05/2000 </w:t>
      </w:r>
      <w:r w:rsidRPr="00587D95">
        <w:rPr>
          <w:rFonts w:asciiTheme="minorHAnsi" w:hAnsiTheme="minorHAnsi" w:cstheme="minorHAnsi"/>
          <w:sz w:val="22"/>
        </w:rPr>
        <w:t>έως</w:t>
      </w:r>
      <w:r w:rsidRPr="00587D95">
        <w:rPr>
          <w:rFonts w:asciiTheme="minorHAnsi" w:hAnsiTheme="minorHAnsi" w:cstheme="minorHAnsi"/>
          <w:b/>
          <w:sz w:val="22"/>
        </w:rPr>
        <w:t xml:space="preserve"> 11/04/2005</w:t>
      </w:r>
      <w:r w:rsidRPr="00587D95">
        <w:rPr>
          <w:rFonts w:asciiTheme="minorHAnsi" w:hAnsiTheme="minorHAnsi" w:cstheme="minorHAnsi"/>
          <w:sz w:val="22"/>
        </w:rPr>
        <w:t>. Για να υπολογιστούν οι μήνες ασφάλισης αφαιρούμε:</w:t>
      </w:r>
    </w:p>
    <w:tbl>
      <w:tblPr>
        <w:tblW w:w="9358" w:type="dxa"/>
        <w:jc w:val="center"/>
        <w:tblBorders>
          <w:top w:val="single" w:sz="4" w:space="0" w:color="auto"/>
          <w:left w:val="single" w:sz="4" w:space="0" w:color="auto"/>
          <w:bottom w:val="single" w:sz="4" w:space="0" w:color="auto"/>
          <w:right w:val="single" w:sz="4" w:space="0" w:color="auto"/>
        </w:tblBorders>
        <w:tblCellMar>
          <w:left w:w="0" w:type="dxa"/>
          <w:right w:w="0" w:type="dxa"/>
        </w:tblCellMar>
        <w:tblLook w:val="01E0" w:firstRow="1" w:lastRow="1" w:firstColumn="1" w:lastColumn="1" w:noHBand="0" w:noVBand="0"/>
      </w:tblPr>
      <w:tblGrid>
        <w:gridCol w:w="1148"/>
        <w:gridCol w:w="1622"/>
        <w:gridCol w:w="2546"/>
        <w:gridCol w:w="412"/>
        <w:gridCol w:w="1596"/>
        <w:gridCol w:w="469"/>
        <w:gridCol w:w="1565"/>
      </w:tblGrid>
      <w:tr w:rsidR="00BD32E1" w:rsidRPr="00587D95" w14:paraId="4BF1109A" w14:textId="77777777" w:rsidTr="00BC4448">
        <w:trPr>
          <w:trHeight w:val="225"/>
          <w:jc w:val="center"/>
        </w:trPr>
        <w:tc>
          <w:tcPr>
            <w:tcW w:w="1212" w:type="dxa"/>
            <w:tcMar>
              <w:left w:w="57" w:type="dxa"/>
            </w:tcMar>
          </w:tcPr>
          <w:p w14:paraId="67C2769E" w14:textId="77777777" w:rsidR="00BD32E1" w:rsidRPr="00587D95" w:rsidRDefault="00BD32E1" w:rsidP="004E3979">
            <w:pPr>
              <w:spacing w:after="120" w:line="312" w:lineRule="auto"/>
              <w:jc w:val="right"/>
              <w:rPr>
                <w:rFonts w:asciiTheme="minorHAnsi" w:hAnsiTheme="minorHAnsi" w:cstheme="minorHAnsi"/>
                <w:bCs/>
                <w:i/>
                <w:sz w:val="22"/>
                <w:szCs w:val="22"/>
              </w:rPr>
            </w:pPr>
            <w:r w:rsidRPr="00587D95">
              <w:rPr>
                <w:rFonts w:asciiTheme="minorHAnsi" w:hAnsiTheme="minorHAnsi" w:cstheme="minorHAnsi"/>
                <w:bCs/>
                <w:i/>
                <w:sz w:val="22"/>
                <w:szCs w:val="22"/>
              </w:rPr>
              <w:t>από το:</w:t>
            </w:r>
          </w:p>
        </w:tc>
        <w:tc>
          <w:tcPr>
            <w:tcW w:w="1614" w:type="dxa"/>
            <w:shd w:val="clear" w:color="auto" w:fill="auto"/>
            <w:noWrap/>
            <w:tcMar>
              <w:top w:w="57" w:type="dxa"/>
              <w:bottom w:w="57" w:type="dxa"/>
              <w:right w:w="57" w:type="dxa"/>
            </w:tcMar>
            <w:vAlign w:val="center"/>
          </w:tcPr>
          <w:p w14:paraId="2A4D86CF" w14:textId="77777777" w:rsidR="00BD32E1" w:rsidRPr="00587D95" w:rsidRDefault="00BD32E1" w:rsidP="004E3979">
            <w:pPr>
              <w:spacing w:after="120" w:line="312" w:lineRule="auto"/>
              <w:jc w:val="right"/>
              <w:rPr>
                <w:rFonts w:asciiTheme="minorHAnsi" w:hAnsiTheme="minorHAnsi" w:cstheme="minorHAnsi"/>
                <w:b/>
                <w:i/>
                <w:sz w:val="22"/>
                <w:szCs w:val="22"/>
              </w:rPr>
            </w:pPr>
            <w:r w:rsidRPr="00587D95">
              <w:rPr>
                <w:rFonts w:asciiTheme="minorHAnsi" w:hAnsiTheme="minorHAnsi" w:cstheme="minorHAnsi"/>
                <w:b/>
                <w:i/>
                <w:sz w:val="22"/>
                <w:szCs w:val="22"/>
              </w:rPr>
              <w:t>12 – 4 – 2005</w:t>
            </w:r>
          </w:p>
        </w:tc>
        <w:tc>
          <w:tcPr>
            <w:tcW w:w="2530" w:type="dxa"/>
            <w:shd w:val="clear" w:color="auto" w:fill="auto"/>
            <w:noWrap/>
            <w:tcMar>
              <w:top w:w="57" w:type="dxa"/>
              <w:left w:w="0" w:type="dxa"/>
              <w:bottom w:w="57" w:type="dxa"/>
              <w:right w:w="0" w:type="dxa"/>
            </w:tcMar>
            <w:vAlign w:val="center"/>
          </w:tcPr>
          <w:p w14:paraId="7B396CE4" w14:textId="77777777" w:rsidR="00BD32E1" w:rsidRPr="00587D95" w:rsidRDefault="00BD32E1" w:rsidP="004E3979">
            <w:pPr>
              <w:spacing w:after="120" w:line="312" w:lineRule="auto"/>
              <w:jc w:val="center"/>
              <w:rPr>
                <w:rFonts w:asciiTheme="minorHAnsi" w:hAnsiTheme="minorHAnsi" w:cstheme="minorHAnsi"/>
                <w:i/>
                <w:sz w:val="22"/>
                <w:szCs w:val="22"/>
              </w:rPr>
            </w:pPr>
            <w:r w:rsidRPr="00587D95">
              <w:rPr>
                <w:rFonts w:asciiTheme="minorHAnsi" w:hAnsiTheme="minorHAnsi" w:cstheme="minorHAnsi"/>
                <w:i/>
                <w:sz w:val="22"/>
                <w:szCs w:val="22"/>
              </w:rPr>
              <w:t>(Επομένη ημέρας λήξης</w:t>
            </w:r>
          </w:p>
        </w:tc>
        <w:tc>
          <w:tcPr>
            <w:tcW w:w="404" w:type="dxa"/>
            <w:shd w:val="clear" w:color="auto" w:fill="auto"/>
            <w:noWrap/>
            <w:tcMar>
              <w:top w:w="57" w:type="dxa"/>
              <w:left w:w="0" w:type="dxa"/>
              <w:bottom w:w="57" w:type="dxa"/>
              <w:right w:w="57" w:type="dxa"/>
            </w:tcMar>
            <w:vAlign w:val="center"/>
          </w:tcPr>
          <w:p w14:paraId="651361C9" w14:textId="77777777" w:rsidR="00BD32E1" w:rsidRPr="00587D95" w:rsidRDefault="00BD32E1" w:rsidP="004E3979">
            <w:pPr>
              <w:spacing w:after="120" w:line="312" w:lineRule="auto"/>
              <w:jc w:val="center"/>
              <w:rPr>
                <w:rFonts w:asciiTheme="minorHAnsi" w:hAnsiTheme="minorHAnsi" w:cstheme="minorHAnsi"/>
                <w:i/>
                <w:sz w:val="22"/>
                <w:szCs w:val="22"/>
              </w:rPr>
            </w:pPr>
            <w:r w:rsidRPr="00587D95">
              <w:rPr>
                <w:rFonts w:asciiTheme="minorHAnsi" w:hAnsiTheme="minorHAnsi" w:cstheme="minorHAnsi"/>
                <w:i/>
                <w:sz w:val="22"/>
                <w:szCs w:val="22"/>
              </w:rPr>
              <w:t>–</w:t>
            </w:r>
          </w:p>
        </w:tc>
        <w:tc>
          <w:tcPr>
            <w:tcW w:w="1580" w:type="dxa"/>
            <w:shd w:val="clear" w:color="auto" w:fill="auto"/>
            <w:noWrap/>
            <w:vAlign w:val="center"/>
          </w:tcPr>
          <w:p w14:paraId="339B38B5" w14:textId="77777777" w:rsidR="00BD32E1" w:rsidRPr="00587D95" w:rsidRDefault="00BD32E1" w:rsidP="004E3979">
            <w:pPr>
              <w:spacing w:after="120" w:line="312" w:lineRule="auto"/>
              <w:jc w:val="center"/>
              <w:rPr>
                <w:rFonts w:asciiTheme="minorHAnsi" w:hAnsiTheme="minorHAnsi" w:cstheme="minorHAnsi"/>
                <w:i/>
                <w:sz w:val="22"/>
                <w:szCs w:val="22"/>
              </w:rPr>
            </w:pPr>
            <w:r w:rsidRPr="00587D95">
              <w:rPr>
                <w:rFonts w:asciiTheme="minorHAnsi" w:hAnsiTheme="minorHAnsi" w:cstheme="minorHAnsi"/>
                <w:i/>
                <w:sz w:val="22"/>
                <w:szCs w:val="22"/>
              </w:rPr>
              <w:t>Μήνας λήξης</w:t>
            </w:r>
          </w:p>
        </w:tc>
        <w:tc>
          <w:tcPr>
            <w:tcW w:w="461" w:type="dxa"/>
            <w:shd w:val="clear" w:color="auto" w:fill="auto"/>
            <w:noWrap/>
            <w:tcMar>
              <w:top w:w="57" w:type="dxa"/>
              <w:bottom w:w="57" w:type="dxa"/>
              <w:right w:w="113" w:type="dxa"/>
            </w:tcMar>
            <w:vAlign w:val="center"/>
          </w:tcPr>
          <w:p w14:paraId="64DB45AD" w14:textId="77777777" w:rsidR="00BD32E1" w:rsidRPr="00587D95" w:rsidRDefault="00BD32E1" w:rsidP="004E3979">
            <w:pPr>
              <w:spacing w:after="120" w:line="312" w:lineRule="auto"/>
              <w:jc w:val="center"/>
              <w:rPr>
                <w:rFonts w:asciiTheme="minorHAnsi" w:hAnsiTheme="minorHAnsi" w:cstheme="minorHAnsi"/>
                <w:i/>
                <w:sz w:val="22"/>
                <w:szCs w:val="22"/>
              </w:rPr>
            </w:pPr>
            <w:r w:rsidRPr="00587D95">
              <w:rPr>
                <w:rFonts w:asciiTheme="minorHAnsi" w:hAnsiTheme="minorHAnsi" w:cstheme="minorHAnsi"/>
                <w:i/>
                <w:sz w:val="22"/>
                <w:szCs w:val="22"/>
              </w:rPr>
              <w:t>–</w:t>
            </w:r>
          </w:p>
        </w:tc>
        <w:tc>
          <w:tcPr>
            <w:tcW w:w="1557" w:type="dxa"/>
            <w:shd w:val="clear" w:color="auto" w:fill="auto"/>
            <w:noWrap/>
            <w:tcMar>
              <w:right w:w="57" w:type="dxa"/>
            </w:tcMar>
            <w:vAlign w:val="center"/>
          </w:tcPr>
          <w:p w14:paraId="4B0CFA74" w14:textId="77777777" w:rsidR="00BD32E1" w:rsidRPr="00587D95" w:rsidRDefault="00BD32E1" w:rsidP="004E3979">
            <w:pPr>
              <w:spacing w:after="120" w:line="312" w:lineRule="auto"/>
              <w:jc w:val="center"/>
              <w:rPr>
                <w:rFonts w:asciiTheme="minorHAnsi" w:hAnsiTheme="minorHAnsi" w:cstheme="minorHAnsi"/>
                <w:i/>
                <w:sz w:val="22"/>
                <w:szCs w:val="22"/>
              </w:rPr>
            </w:pPr>
            <w:r w:rsidRPr="00587D95">
              <w:rPr>
                <w:rFonts w:asciiTheme="minorHAnsi" w:hAnsiTheme="minorHAnsi" w:cstheme="minorHAnsi"/>
                <w:i/>
                <w:sz w:val="22"/>
                <w:szCs w:val="22"/>
              </w:rPr>
              <w:t>Έτος λήξης)</w:t>
            </w:r>
          </w:p>
        </w:tc>
      </w:tr>
      <w:tr w:rsidR="00BD32E1" w:rsidRPr="00587D95" w14:paraId="2A66C235" w14:textId="77777777" w:rsidTr="00BC4448">
        <w:trPr>
          <w:trHeight w:val="144"/>
          <w:jc w:val="center"/>
        </w:trPr>
        <w:tc>
          <w:tcPr>
            <w:tcW w:w="1212" w:type="dxa"/>
            <w:tcMar>
              <w:left w:w="57" w:type="dxa"/>
            </w:tcMar>
          </w:tcPr>
          <w:p w14:paraId="7A16C353" w14:textId="16A65F00" w:rsidR="00BD32E1" w:rsidRPr="00587D95" w:rsidRDefault="00BD32E1" w:rsidP="004E3979">
            <w:pPr>
              <w:spacing w:after="120" w:line="312" w:lineRule="auto"/>
              <w:jc w:val="right"/>
              <w:rPr>
                <w:rFonts w:asciiTheme="minorHAnsi" w:hAnsiTheme="minorHAnsi" w:cstheme="minorHAnsi"/>
                <w:i/>
                <w:sz w:val="22"/>
                <w:szCs w:val="22"/>
              </w:rPr>
            </w:pPr>
            <w:r w:rsidRPr="00587D95">
              <w:rPr>
                <w:rFonts w:asciiTheme="minorHAnsi" w:hAnsiTheme="minorHAnsi" w:cstheme="minorHAnsi"/>
                <w:i/>
                <w:sz w:val="22"/>
                <w:szCs w:val="22"/>
              </w:rPr>
              <w:t>το:</w:t>
            </w:r>
            <w:r w:rsidR="004965A1" w:rsidRPr="00587D95">
              <w:rPr>
                <w:rFonts w:asciiTheme="minorHAnsi" w:hAnsiTheme="minorHAnsi" w:cstheme="minorHAnsi"/>
                <w:i/>
                <w:sz w:val="22"/>
                <w:szCs w:val="22"/>
              </w:rPr>
              <w:t xml:space="preserve"> </w:t>
            </w:r>
          </w:p>
        </w:tc>
        <w:tc>
          <w:tcPr>
            <w:tcW w:w="1614" w:type="dxa"/>
            <w:shd w:val="clear" w:color="auto" w:fill="auto"/>
            <w:noWrap/>
            <w:tcMar>
              <w:top w:w="57" w:type="dxa"/>
              <w:bottom w:w="57" w:type="dxa"/>
              <w:right w:w="57" w:type="dxa"/>
            </w:tcMar>
            <w:vAlign w:val="center"/>
          </w:tcPr>
          <w:p w14:paraId="5650501F" w14:textId="77777777" w:rsidR="00BD32E1" w:rsidRPr="00587D95" w:rsidRDefault="00BD32E1" w:rsidP="004E3979">
            <w:pPr>
              <w:spacing w:after="120" w:line="312" w:lineRule="auto"/>
              <w:jc w:val="right"/>
              <w:rPr>
                <w:rFonts w:asciiTheme="minorHAnsi" w:hAnsiTheme="minorHAnsi" w:cstheme="minorHAnsi"/>
                <w:b/>
                <w:i/>
                <w:sz w:val="22"/>
                <w:szCs w:val="22"/>
              </w:rPr>
            </w:pPr>
            <w:r w:rsidRPr="00587D95">
              <w:rPr>
                <w:rFonts w:asciiTheme="minorHAnsi" w:hAnsiTheme="minorHAnsi" w:cstheme="minorHAnsi"/>
                <w:b/>
                <w:i/>
                <w:sz w:val="22"/>
                <w:szCs w:val="22"/>
              </w:rPr>
              <w:t>17 – 5 – 2000</w:t>
            </w:r>
          </w:p>
        </w:tc>
        <w:tc>
          <w:tcPr>
            <w:tcW w:w="2530" w:type="dxa"/>
            <w:shd w:val="clear" w:color="auto" w:fill="auto"/>
            <w:noWrap/>
            <w:tcMar>
              <w:top w:w="57" w:type="dxa"/>
              <w:left w:w="0" w:type="dxa"/>
              <w:bottom w:w="57" w:type="dxa"/>
              <w:right w:w="0" w:type="dxa"/>
            </w:tcMar>
            <w:vAlign w:val="center"/>
          </w:tcPr>
          <w:p w14:paraId="621E9099" w14:textId="77777777" w:rsidR="00BD32E1" w:rsidRPr="00587D95" w:rsidRDefault="00BD32E1" w:rsidP="004E3979">
            <w:pPr>
              <w:spacing w:after="120" w:line="312" w:lineRule="auto"/>
              <w:jc w:val="center"/>
              <w:rPr>
                <w:rFonts w:asciiTheme="minorHAnsi" w:hAnsiTheme="minorHAnsi" w:cstheme="minorHAnsi"/>
                <w:i/>
                <w:sz w:val="22"/>
                <w:szCs w:val="22"/>
              </w:rPr>
            </w:pPr>
            <w:r w:rsidRPr="00587D95">
              <w:rPr>
                <w:rFonts w:asciiTheme="minorHAnsi" w:hAnsiTheme="minorHAnsi" w:cstheme="minorHAnsi"/>
                <w:i/>
                <w:sz w:val="22"/>
                <w:szCs w:val="22"/>
              </w:rPr>
              <w:t>(Ημέρα έναρξης</w:t>
            </w:r>
          </w:p>
        </w:tc>
        <w:tc>
          <w:tcPr>
            <w:tcW w:w="404" w:type="dxa"/>
            <w:shd w:val="clear" w:color="auto" w:fill="auto"/>
            <w:noWrap/>
            <w:tcMar>
              <w:top w:w="57" w:type="dxa"/>
              <w:left w:w="0" w:type="dxa"/>
              <w:bottom w:w="57" w:type="dxa"/>
              <w:right w:w="57" w:type="dxa"/>
            </w:tcMar>
            <w:vAlign w:val="center"/>
          </w:tcPr>
          <w:p w14:paraId="499E2788" w14:textId="77777777" w:rsidR="00BD32E1" w:rsidRPr="00587D95" w:rsidRDefault="00BD32E1" w:rsidP="004E3979">
            <w:pPr>
              <w:spacing w:after="120" w:line="312" w:lineRule="auto"/>
              <w:jc w:val="center"/>
              <w:rPr>
                <w:rFonts w:asciiTheme="minorHAnsi" w:hAnsiTheme="minorHAnsi" w:cstheme="minorHAnsi"/>
                <w:i/>
                <w:sz w:val="22"/>
                <w:szCs w:val="22"/>
              </w:rPr>
            </w:pPr>
            <w:r w:rsidRPr="00587D95">
              <w:rPr>
                <w:rFonts w:asciiTheme="minorHAnsi" w:hAnsiTheme="minorHAnsi" w:cstheme="minorHAnsi"/>
                <w:i/>
                <w:sz w:val="22"/>
                <w:szCs w:val="22"/>
              </w:rPr>
              <w:t>–</w:t>
            </w:r>
          </w:p>
        </w:tc>
        <w:tc>
          <w:tcPr>
            <w:tcW w:w="1580" w:type="dxa"/>
            <w:shd w:val="clear" w:color="auto" w:fill="auto"/>
            <w:noWrap/>
            <w:vAlign w:val="center"/>
          </w:tcPr>
          <w:p w14:paraId="535F601A" w14:textId="77777777" w:rsidR="00BD32E1" w:rsidRPr="00587D95" w:rsidRDefault="00BD32E1" w:rsidP="004E3979">
            <w:pPr>
              <w:spacing w:after="120" w:line="312" w:lineRule="auto"/>
              <w:jc w:val="center"/>
              <w:rPr>
                <w:rFonts w:asciiTheme="minorHAnsi" w:hAnsiTheme="minorHAnsi" w:cstheme="minorHAnsi"/>
                <w:i/>
                <w:sz w:val="22"/>
                <w:szCs w:val="22"/>
              </w:rPr>
            </w:pPr>
            <w:r w:rsidRPr="00587D95">
              <w:rPr>
                <w:rFonts w:asciiTheme="minorHAnsi" w:hAnsiTheme="minorHAnsi" w:cstheme="minorHAnsi"/>
                <w:i/>
                <w:sz w:val="22"/>
                <w:szCs w:val="22"/>
              </w:rPr>
              <w:t>Μήνας έναρξης</w:t>
            </w:r>
          </w:p>
        </w:tc>
        <w:tc>
          <w:tcPr>
            <w:tcW w:w="461" w:type="dxa"/>
            <w:shd w:val="clear" w:color="auto" w:fill="auto"/>
            <w:noWrap/>
            <w:tcMar>
              <w:top w:w="57" w:type="dxa"/>
              <w:bottom w:w="57" w:type="dxa"/>
              <w:right w:w="113" w:type="dxa"/>
            </w:tcMar>
            <w:vAlign w:val="center"/>
          </w:tcPr>
          <w:p w14:paraId="0CF69B2B" w14:textId="77777777" w:rsidR="00BD32E1" w:rsidRPr="00587D95" w:rsidRDefault="00BD32E1" w:rsidP="004E3979">
            <w:pPr>
              <w:spacing w:after="120" w:line="312" w:lineRule="auto"/>
              <w:jc w:val="center"/>
              <w:rPr>
                <w:rFonts w:asciiTheme="minorHAnsi" w:hAnsiTheme="minorHAnsi" w:cstheme="minorHAnsi"/>
                <w:i/>
                <w:sz w:val="22"/>
                <w:szCs w:val="22"/>
              </w:rPr>
            </w:pPr>
            <w:r w:rsidRPr="00587D95">
              <w:rPr>
                <w:rFonts w:asciiTheme="minorHAnsi" w:hAnsiTheme="minorHAnsi" w:cstheme="minorHAnsi"/>
                <w:i/>
                <w:sz w:val="22"/>
                <w:szCs w:val="22"/>
              </w:rPr>
              <w:t>–</w:t>
            </w:r>
          </w:p>
        </w:tc>
        <w:tc>
          <w:tcPr>
            <w:tcW w:w="1557" w:type="dxa"/>
            <w:shd w:val="clear" w:color="auto" w:fill="auto"/>
            <w:noWrap/>
            <w:tcMar>
              <w:right w:w="57" w:type="dxa"/>
            </w:tcMar>
            <w:vAlign w:val="center"/>
          </w:tcPr>
          <w:p w14:paraId="6BAB6C4D" w14:textId="77777777" w:rsidR="00BD32E1" w:rsidRPr="00587D95" w:rsidRDefault="00BD32E1" w:rsidP="004E3979">
            <w:pPr>
              <w:spacing w:after="120" w:line="312" w:lineRule="auto"/>
              <w:jc w:val="center"/>
              <w:rPr>
                <w:rFonts w:asciiTheme="minorHAnsi" w:hAnsiTheme="minorHAnsi" w:cstheme="minorHAnsi"/>
                <w:i/>
                <w:sz w:val="22"/>
                <w:szCs w:val="22"/>
              </w:rPr>
            </w:pPr>
            <w:r w:rsidRPr="00587D95">
              <w:rPr>
                <w:rFonts w:asciiTheme="minorHAnsi" w:hAnsiTheme="minorHAnsi" w:cstheme="minorHAnsi"/>
                <w:i/>
                <w:sz w:val="22"/>
                <w:szCs w:val="22"/>
              </w:rPr>
              <w:t>Έτος έναρξης)</w:t>
            </w:r>
          </w:p>
        </w:tc>
      </w:tr>
    </w:tbl>
    <w:p w14:paraId="68DA32BD" w14:textId="57519AC3" w:rsidR="00BD32E1" w:rsidRPr="00587D95" w:rsidRDefault="00BD32E1" w:rsidP="00192786">
      <w:pPr>
        <w:pStyle w:val="af1"/>
        <w:tabs>
          <w:tab w:val="left" w:pos="9360"/>
        </w:tabs>
        <w:spacing w:after="120" w:line="312" w:lineRule="auto"/>
        <w:ind w:left="0" w:right="0"/>
        <w:rPr>
          <w:rFonts w:asciiTheme="minorHAnsi" w:hAnsiTheme="minorHAnsi" w:cstheme="minorHAnsi"/>
          <w:sz w:val="22"/>
        </w:rPr>
      </w:pPr>
      <w:r w:rsidRPr="00587D95">
        <w:rPr>
          <w:rFonts w:asciiTheme="minorHAnsi" w:hAnsiTheme="minorHAnsi" w:cstheme="minorHAnsi"/>
          <w:sz w:val="22"/>
        </w:rPr>
        <w:lastRenderedPageBreak/>
        <w:t>Επειδή δεν μπορούμε να αφαιρέσουμε τις ημέρες έναρξης από τις ημέρες λήξης, μετατρέπουμε 1 μήνα λήξης σε 30 ημέρες (άρα ο μήνας λήξης από 4 γίνεται 3) και προσθέτουμε τις 30 ημέρες στις υπάρχουσες ημέρες λήξης, δηλαδή:</w:t>
      </w:r>
      <w:r w:rsidR="004965A1" w:rsidRPr="00587D95">
        <w:rPr>
          <w:rFonts w:asciiTheme="minorHAnsi" w:hAnsiTheme="minorHAnsi" w:cstheme="minorHAnsi"/>
          <w:sz w:val="22"/>
        </w:rPr>
        <w:t xml:space="preserve"> </w:t>
      </w:r>
      <w:r w:rsidRPr="00587D95">
        <w:rPr>
          <w:rFonts w:asciiTheme="minorHAnsi" w:hAnsiTheme="minorHAnsi" w:cstheme="minorHAnsi"/>
          <w:b/>
          <w:sz w:val="22"/>
          <w:bdr w:val="single" w:sz="4" w:space="0" w:color="auto"/>
        </w:rPr>
        <w:t xml:space="preserve">12 + 30 = 42 </w:t>
      </w:r>
      <w:r w:rsidRPr="00587D95">
        <w:rPr>
          <w:rFonts w:asciiTheme="minorHAnsi" w:hAnsiTheme="minorHAnsi" w:cstheme="minorHAnsi"/>
          <w:sz w:val="22"/>
        </w:rPr>
        <w:t>. Στη συνέχεια, και προκειμένου να μπορέσουμε να κάνουμε αφαίρεση και στο πεδίο των μηνών, μετατρέπουμε 1 έτος λήξης σε 12 μήνες (άρα το έτος λήξης από 2005 γίνεται 2004) και προσθέτουμε τους 12 μήνες στους εναπομείναντες μήνες λήξης, δηλαδή:</w:t>
      </w:r>
      <w:r w:rsidR="004965A1" w:rsidRPr="00587D95">
        <w:rPr>
          <w:rFonts w:asciiTheme="minorHAnsi" w:hAnsiTheme="minorHAnsi" w:cstheme="minorHAnsi"/>
          <w:sz w:val="22"/>
        </w:rPr>
        <w:t xml:space="preserve"> </w:t>
      </w:r>
      <w:r w:rsidRPr="00587D95">
        <w:rPr>
          <w:rFonts w:asciiTheme="minorHAnsi" w:hAnsiTheme="minorHAnsi" w:cstheme="minorHAnsi"/>
          <w:b/>
          <w:sz w:val="22"/>
          <w:bdr w:val="single" w:sz="4" w:space="0" w:color="auto"/>
        </w:rPr>
        <w:t xml:space="preserve">3 + 12 = 15 </w:t>
      </w:r>
      <w:r w:rsidRPr="00587D95">
        <w:rPr>
          <w:rFonts w:asciiTheme="minorHAnsi" w:hAnsiTheme="minorHAnsi" w:cstheme="minorHAnsi"/>
          <w:sz w:val="22"/>
        </w:rPr>
        <w:t>. Οπότε, τώρα μπορούμε να αφαιρέσουμε:</w:t>
      </w:r>
    </w:p>
    <w:tbl>
      <w:tblPr>
        <w:tblW w:w="0" w:type="auto"/>
        <w:jc w:val="center"/>
        <w:tblBorders>
          <w:top w:val="single" w:sz="4" w:space="0" w:color="auto"/>
          <w:left w:val="single" w:sz="4" w:space="0" w:color="auto"/>
          <w:bottom w:val="single" w:sz="4" w:space="0" w:color="auto"/>
          <w:right w:val="single" w:sz="4" w:space="0" w:color="auto"/>
        </w:tblBorders>
        <w:tblCellMar>
          <w:left w:w="0" w:type="dxa"/>
          <w:right w:w="0" w:type="dxa"/>
        </w:tblCellMar>
        <w:tblLook w:val="01E0" w:firstRow="1" w:lastRow="1" w:firstColumn="1" w:lastColumn="1" w:noHBand="0" w:noVBand="0"/>
      </w:tblPr>
      <w:tblGrid>
        <w:gridCol w:w="949"/>
        <w:gridCol w:w="2315"/>
      </w:tblGrid>
      <w:tr w:rsidR="00BD32E1" w:rsidRPr="00587D95" w14:paraId="47B64D5C" w14:textId="77777777" w:rsidTr="005B54DB">
        <w:trPr>
          <w:jc w:val="center"/>
        </w:trPr>
        <w:tc>
          <w:tcPr>
            <w:tcW w:w="949" w:type="dxa"/>
            <w:tcMar>
              <w:left w:w="57" w:type="dxa"/>
            </w:tcMar>
          </w:tcPr>
          <w:p w14:paraId="15D97B84" w14:textId="77777777" w:rsidR="00BD32E1" w:rsidRPr="00587D95" w:rsidRDefault="00BD32E1" w:rsidP="004E3979">
            <w:pPr>
              <w:spacing w:after="120" w:line="312" w:lineRule="auto"/>
              <w:rPr>
                <w:rFonts w:asciiTheme="minorHAnsi" w:hAnsiTheme="minorHAnsi" w:cstheme="minorHAnsi"/>
                <w:bCs/>
                <w:i/>
                <w:sz w:val="22"/>
                <w:szCs w:val="22"/>
              </w:rPr>
            </w:pPr>
            <w:r w:rsidRPr="00587D95">
              <w:rPr>
                <w:rFonts w:asciiTheme="minorHAnsi" w:hAnsiTheme="minorHAnsi" w:cstheme="minorHAnsi"/>
                <w:bCs/>
                <w:i/>
                <w:sz w:val="22"/>
                <w:szCs w:val="22"/>
              </w:rPr>
              <w:t>από το:</w:t>
            </w:r>
          </w:p>
        </w:tc>
        <w:tc>
          <w:tcPr>
            <w:tcW w:w="2307" w:type="dxa"/>
            <w:shd w:val="clear" w:color="auto" w:fill="auto"/>
            <w:noWrap/>
            <w:tcMar>
              <w:top w:w="57" w:type="dxa"/>
              <w:bottom w:w="57" w:type="dxa"/>
              <w:right w:w="170" w:type="dxa"/>
            </w:tcMar>
            <w:vAlign w:val="center"/>
          </w:tcPr>
          <w:p w14:paraId="53643E49" w14:textId="77777777" w:rsidR="00BD32E1" w:rsidRPr="00587D95" w:rsidRDefault="00BD32E1" w:rsidP="004E3979">
            <w:pPr>
              <w:spacing w:after="120" w:line="312" w:lineRule="auto"/>
              <w:jc w:val="right"/>
              <w:rPr>
                <w:rFonts w:asciiTheme="minorHAnsi" w:hAnsiTheme="minorHAnsi" w:cstheme="minorHAnsi"/>
                <w:b/>
                <w:i/>
                <w:sz w:val="22"/>
                <w:szCs w:val="22"/>
              </w:rPr>
            </w:pPr>
            <w:r w:rsidRPr="00587D95">
              <w:rPr>
                <w:rFonts w:asciiTheme="minorHAnsi" w:hAnsiTheme="minorHAnsi" w:cstheme="minorHAnsi"/>
                <w:b/>
                <w:i/>
                <w:sz w:val="22"/>
                <w:szCs w:val="22"/>
              </w:rPr>
              <w:t>42 – 15 – 2004</w:t>
            </w:r>
          </w:p>
        </w:tc>
      </w:tr>
      <w:tr w:rsidR="00BD32E1" w:rsidRPr="00587D95" w14:paraId="336C254A" w14:textId="77777777" w:rsidTr="001D040C">
        <w:trPr>
          <w:trHeight w:val="245"/>
          <w:jc w:val="center"/>
        </w:trPr>
        <w:tc>
          <w:tcPr>
            <w:tcW w:w="949" w:type="dxa"/>
            <w:tcMar>
              <w:left w:w="57" w:type="dxa"/>
            </w:tcMar>
          </w:tcPr>
          <w:p w14:paraId="37C2B044" w14:textId="34C0D587" w:rsidR="00BD32E1" w:rsidRPr="00587D95" w:rsidRDefault="00BD32E1" w:rsidP="004E3979">
            <w:pPr>
              <w:spacing w:after="120" w:line="312" w:lineRule="auto"/>
              <w:rPr>
                <w:rFonts w:asciiTheme="minorHAnsi" w:hAnsiTheme="minorHAnsi" w:cstheme="minorHAnsi"/>
                <w:bCs/>
                <w:i/>
                <w:sz w:val="22"/>
                <w:szCs w:val="22"/>
              </w:rPr>
            </w:pPr>
            <w:r w:rsidRPr="00587D95">
              <w:rPr>
                <w:rFonts w:asciiTheme="minorHAnsi" w:hAnsiTheme="minorHAnsi" w:cstheme="minorHAnsi"/>
                <w:bCs/>
                <w:i/>
                <w:sz w:val="22"/>
                <w:szCs w:val="22"/>
              </w:rPr>
              <w:t>το:</w:t>
            </w:r>
            <w:r w:rsidR="004965A1" w:rsidRPr="00587D95">
              <w:rPr>
                <w:rFonts w:asciiTheme="minorHAnsi" w:hAnsiTheme="minorHAnsi" w:cstheme="minorHAnsi"/>
                <w:bCs/>
                <w:i/>
                <w:sz w:val="22"/>
                <w:szCs w:val="22"/>
              </w:rPr>
              <w:t xml:space="preserve"> </w:t>
            </w:r>
          </w:p>
        </w:tc>
        <w:tc>
          <w:tcPr>
            <w:tcW w:w="2307" w:type="dxa"/>
            <w:shd w:val="clear" w:color="auto" w:fill="auto"/>
            <w:noWrap/>
            <w:tcMar>
              <w:top w:w="57" w:type="dxa"/>
              <w:bottom w:w="57" w:type="dxa"/>
              <w:right w:w="170" w:type="dxa"/>
            </w:tcMar>
            <w:vAlign w:val="center"/>
          </w:tcPr>
          <w:p w14:paraId="42F1057B" w14:textId="77777777" w:rsidR="00BD32E1" w:rsidRPr="00587D95" w:rsidRDefault="00BD32E1" w:rsidP="004E3979">
            <w:pPr>
              <w:spacing w:after="120" w:line="312" w:lineRule="auto"/>
              <w:jc w:val="right"/>
              <w:rPr>
                <w:rFonts w:asciiTheme="minorHAnsi" w:hAnsiTheme="minorHAnsi" w:cstheme="minorHAnsi"/>
                <w:b/>
                <w:i/>
                <w:sz w:val="22"/>
                <w:szCs w:val="22"/>
              </w:rPr>
            </w:pPr>
            <w:r w:rsidRPr="00587D95">
              <w:rPr>
                <w:rFonts w:asciiTheme="minorHAnsi" w:hAnsiTheme="minorHAnsi" w:cstheme="minorHAnsi"/>
                <w:b/>
                <w:i/>
                <w:sz w:val="22"/>
                <w:szCs w:val="22"/>
              </w:rPr>
              <w:t>17 – 05 – 2000</w:t>
            </w:r>
          </w:p>
        </w:tc>
      </w:tr>
    </w:tbl>
    <w:p w14:paraId="56DF470C" w14:textId="0665A765" w:rsidR="00BD32E1" w:rsidRPr="00587D95" w:rsidRDefault="00BD32E1" w:rsidP="00192786">
      <w:pPr>
        <w:pStyle w:val="af1"/>
        <w:tabs>
          <w:tab w:val="left" w:pos="9360"/>
        </w:tabs>
        <w:spacing w:after="120" w:line="312" w:lineRule="auto"/>
        <w:ind w:left="0" w:right="0"/>
        <w:rPr>
          <w:rFonts w:asciiTheme="minorHAnsi" w:hAnsiTheme="minorHAnsi" w:cstheme="minorHAnsi"/>
          <w:bCs/>
          <w:spacing w:val="2"/>
          <w:sz w:val="22"/>
          <w:bdr w:val="single" w:sz="4" w:space="0" w:color="auto"/>
        </w:rPr>
      </w:pPr>
      <w:r w:rsidRPr="00587D95">
        <w:rPr>
          <w:rFonts w:asciiTheme="minorHAnsi" w:hAnsiTheme="minorHAnsi" w:cstheme="minorHAnsi"/>
          <w:spacing w:val="2"/>
          <w:sz w:val="22"/>
        </w:rPr>
        <w:t xml:space="preserve">Όπως προκύπτει από την αφαίρεση, η διάρκεια της ασφαλισμένης απασχόλησης ισούται με </w:t>
      </w:r>
      <w:r w:rsidRPr="00587D95">
        <w:rPr>
          <w:rFonts w:asciiTheme="minorHAnsi" w:hAnsiTheme="minorHAnsi" w:cstheme="minorHAnsi"/>
          <w:b/>
          <w:bCs/>
          <w:spacing w:val="-2"/>
          <w:sz w:val="22"/>
        </w:rPr>
        <w:t>4 έτη, 10 μήνες και 25 ημέρες</w:t>
      </w:r>
      <w:r w:rsidRPr="00587D95">
        <w:rPr>
          <w:rFonts w:asciiTheme="minorHAnsi" w:hAnsiTheme="minorHAnsi" w:cstheme="minorHAnsi"/>
          <w:spacing w:val="-2"/>
          <w:sz w:val="22"/>
        </w:rPr>
        <w:t>, δηλαδή:</w:t>
      </w:r>
      <w:r w:rsidR="004965A1" w:rsidRPr="00587D95">
        <w:rPr>
          <w:rFonts w:asciiTheme="minorHAnsi" w:hAnsiTheme="minorHAnsi" w:cstheme="minorHAnsi"/>
          <w:spacing w:val="-2"/>
          <w:sz w:val="22"/>
        </w:rPr>
        <w:t xml:space="preserve"> </w:t>
      </w:r>
      <w:r w:rsidRPr="00587D95">
        <w:rPr>
          <w:rFonts w:asciiTheme="minorHAnsi" w:hAnsiTheme="minorHAnsi" w:cstheme="minorHAnsi"/>
          <w:b/>
          <w:spacing w:val="-2"/>
          <w:sz w:val="22"/>
          <w:bdr w:val="single" w:sz="4" w:space="0" w:color="auto"/>
        </w:rPr>
        <w:t>48 + 10 = 58 μήνες και 25 ημέρες</w:t>
      </w:r>
      <w:r w:rsidR="004965A1" w:rsidRPr="00587D95">
        <w:rPr>
          <w:rFonts w:asciiTheme="minorHAnsi" w:hAnsiTheme="minorHAnsi" w:cstheme="minorHAnsi"/>
          <w:b/>
          <w:spacing w:val="-2"/>
          <w:sz w:val="22"/>
          <w:bdr w:val="single" w:sz="4" w:space="0" w:color="auto"/>
        </w:rPr>
        <w:t xml:space="preserve"> </w:t>
      </w:r>
      <w:r w:rsidRPr="00587D95">
        <w:rPr>
          <w:rFonts w:asciiTheme="minorHAnsi" w:hAnsiTheme="minorHAnsi" w:cstheme="minorHAnsi"/>
          <w:spacing w:val="-2"/>
          <w:sz w:val="22"/>
        </w:rPr>
        <w:t xml:space="preserve">. Όμως στο </w:t>
      </w:r>
      <w:r w:rsidRPr="00587D95">
        <w:rPr>
          <w:rFonts w:asciiTheme="minorHAnsi" w:hAnsiTheme="minorHAnsi" w:cstheme="minorHAnsi"/>
          <w:spacing w:val="2"/>
          <w:sz w:val="22"/>
        </w:rPr>
        <w:t xml:space="preserve">συγκεκριμένο πεδίο αναγράφεται </w:t>
      </w:r>
      <w:r w:rsidRPr="00587D95">
        <w:rPr>
          <w:rFonts w:asciiTheme="minorHAnsi" w:hAnsiTheme="minorHAnsi" w:cstheme="minorHAnsi"/>
          <w:b/>
          <w:bCs/>
          <w:spacing w:val="2"/>
          <w:sz w:val="22"/>
        </w:rPr>
        <w:t>μόνο ο ακέραιος αριθμός</w:t>
      </w:r>
      <w:r w:rsidRPr="00587D95">
        <w:rPr>
          <w:rFonts w:asciiTheme="minorHAnsi" w:hAnsiTheme="minorHAnsi" w:cstheme="minorHAnsi"/>
          <w:spacing w:val="2"/>
          <w:sz w:val="22"/>
        </w:rPr>
        <w:t xml:space="preserve"> των μηνών, δηλαδή το</w:t>
      </w:r>
      <w:r w:rsidR="004965A1" w:rsidRPr="00587D95">
        <w:rPr>
          <w:rFonts w:asciiTheme="minorHAnsi" w:hAnsiTheme="minorHAnsi" w:cstheme="minorHAnsi"/>
          <w:spacing w:val="2"/>
          <w:sz w:val="22"/>
        </w:rPr>
        <w:t xml:space="preserve"> </w:t>
      </w:r>
      <w:r w:rsidRPr="00587D95">
        <w:rPr>
          <w:rFonts w:asciiTheme="minorHAnsi" w:hAnsiTheme="minorHAnsi" w:cstheme="minorHAnsi"/>
          <w:b/>
          <w:bCs/>
          <w:spacing w:val="2"/>
          <w:sz w:val="22"/>
          <w:bdr w:val="single" w:sz="4" w:space="0" w:color="auto"/>
        </w:rPr>
        <w:t>58</w:t>
      </w:r>
      <w:r w:rsidR="004965A1" w:rsidRPr="00587D95">
        <w:rPr>
          <w:rFonts w:asciiTheme="minorHAnsi" w:hAnsiTheme="minorHAnsi" w:cstheme="minorHAnsi"/>
          <w:b/>
          <w:bCs/>
          <w:spacing w:val="2"/>
          <w:sz w:val="22"/>
          <w:bdr w:val="single" w:sz="4" w:space="0" w:color="auto"/>
        </w:rPr>
        <w:t xml:space="preserve"> </w:t>
      </w:r>
      <w:r w:rsidRPr="00587D95">
        <w:rPr>
          <w:rFonts w:asciiTheme="minorHAnsi" w:hAnsiTheme="minorHAnsi" w:cstheme="minorHAnsi"/>
          <w:bCs/>
          <w:spacing w:val="2"/>
          <w:sz w:val="22"/>
        </w:rPr>
        <w:t xml:space="preserve">(απασχόληση </w:t>
      </w:r>
      <w:r w:rsidRPr="00587D95">
        <w:rPr>
          <w:rFonts w:asciiTheme="minorHAnsi" w:hAnsiTheme="minorHAnsi" w:cstheme="minorHAnsi"/>
          <w:b/>
          <w:bCs/>
          <w:spacing w:val="2"/>
          <w:sz w:val="22"/>
        </w:rPr>
        <w:t>πλήρων</w:t>
      </w:r>
      <w:r w:rsidRPr="00587D95">
        <w:rPr>
          <w:rFonts w:asciiTheme="minorHAnsi" w:hAnsiTheme="minorHAnsi" w:cstheme="minorHAnsi"/>
          <w:bCs/>
          <w:spacing w:val="2"/>
          <w:sz w:val="22"/>
        </w:rPr>
        <w:t xml:space="preserve"> μηνών).</w:t>
      </w:r>
    </w:p>
    <w:p w14:paraId="773B2E0F" w14:textId="516C2E9A" w:rsidR="005B2067" w:rsidRPr="00587D95" w:rsidRDefault="00521AD6" w:rsidP="005B2067">
      <w:pPr>
        <w:pStyle w:val="-"/>
        <w:tabs>
          <w:tab w:val="left" w:pos="900"/>
        </w:tabs>
        <w:spacing w:before="100" w:beforeAutospacing="1" w:after="120" w:line="312" w:lineRule="auto"/>
        <w:ind w:left="0"/>
        <w:rPr>
          <w:rFonts w:asciiTheme="minorHAnsi" w:hAnsiTheme="minorHAnsi" w:cstheme="minorHAnsi"/>
          <w:i w:val="0"/>
          <w:color w:val="auto"/>
        </w:rPr>
      </w:pPr>
      <w:r w:rsidRPr="00587D95">
        <w:rPr>
          <w:rFonts w:asciiTheme="minorHAnsi" w:hAnsiTheme="minorHAnsi" w:cstheme="minorHAnsi"/>
          <w:i w:val="0"/>
          <w:noProof/>
          <w:color w:val="auto"/>
        </w:rPr>
        <mc:AlternateContent>
          <mc:Choice Requires="wpg">
            <w:drawing>
              <wp:anchor distT="0" distB="0" distL="114300" distR="114300" simplePos="0" relativeHeight="251663360" behindDoc="1" locked="0" layoutInCell="0" allowOverlap="1" wp14:anchorId="1D563EC1" wp14:editId="640DA30F">
                <wp:simplePos x="0" y="0"/>
                <wp:positionH relativeFrom="margin">
                  <wp:posOffset>1905</wp:posOffset>
                </wp:positionH>
                <wp:positionV relativeFrom="margin">
                  <wp:posOffset>8319770</wp:posOffset>
                </wp:positionV>
                <wp:extent cx="6170930" cy="1281430"/>
                <wp:effectExtent l="0" t="0" r="0" b="0"/>
                <wp:wrapTight wrapText="bothSides">
                  <wp:wrapPolygon edited="0">
                    <wp:start x="0" y="0"/>
                    <wp:lineTo x="0" y="15092"/>
                    <wp:lineTo x="800" y="15413"/>
                    <wp:lineTo x="800" y="21193"/>
                    <wp:lineTo x="6001" y="21193"/>
                    <wp:lineTo x="6001" y="15413"/>
                    <wp:lineTo x="20871" y="15092"/>
                    <wp:lineTo x="20738" y="10276"/>
                    <wp:lineTo x="21338" y="10276"/>
                    <wp:lineTo x="21338" y="7064"/>
                    <wp:lineTo x="20738" y="5138"/>
                    <wp:lineTo x="20738" y="0"/>
                    <wp:lineTo x="0" y="0"/>
                  </wp:wrapPolygon>
                </wp:wrapTight>
                <wp:docPr id="142" name="Ομάδα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70930" cy="1281430"/>
                          <a:chOff x="892" y="3029"/>
                          <a:chExt cx="9825" cy="1796"/>
                        </a:xfrm>
                      </wpg:grpSpPr>
                      <wpg:grpSp>
                        <wpg:cNvPr id="143" name="Group 185"/>
                        <wpg:cNvGrpSpPr>
                          <a:grpSpLocks/>
                        </wpg:cNvGrpSpPr>
                        <wpg:grpSpPr bwMode="auto">
                          <a:xfrm>
                            <a:off x="892" y="3029"/>
                            <a:ext cx="9825" cy="1796"/>
                            <a:chOff x="952" y="1940"/>
                            <a:chExt cx="9825" cy="1796"/>
                          </a:xfrm>
                        </wpg:grpSpPr>
                        <wpg:grpSp>
                          <wpg:cNvPr id="144" name="Group 186"/>
                          <wpg:cNvGrpSpPr>
                            <a:grpSpLocks/>
                          </wpg:cNvGrpSpPr>
                          <wpg:grpSpPr bwMode="auto">
                            <a:xfrm>
                              <a:off x="952" y="1940"/>
                              <a:ext cx="9825" cy="1314"/>
                              <a:chOff x="952" y="1940"/>
                              <a:chExt cx="9825" cy="1314"/>
                            </a:xfrm>
                          </wpg:grpSpPr>
                          <wpg:grpSp>
                            <wpg:cNvPr id="145" name="Group 187"/>
                            <wpg:cNvGrpSpPr>
                              <a:grpSpLocks/>
                            </wpg:cNvGrpSpPr>
                            <wpg:grpSpPr bwMode="auto">
                              <a:xfrm>
                                <a:off x="952" y="1940"/>
                                <a:ext cx="9359" cy="1314"/>
                                <a:chOff x="952" y="1940"/>
                                <a:chExt cx="9359" cy="1314"/>
                              </a:xfrm>
                            </wpg:grpSpPr>
                            <wpg:grpSp>
                              <wpg:cNvPr id="146" name="Group 188"/>
                              <wpg:cNvGrpSpPr>
                                <a:grpSpLocks/>
                              </wpg:cNvGrpSpPr>
                              <wpg:grpSpPr bwMode="auto">
                                <a:xfrm>
                                  <a:off x="952" y="1940"/>
                                  <a:ext cx="9359" cy="1314"/>
                                  <a:chOff x="952" y="1940"/>
                                  <a:chExt cx="9359" cy="1314"/>
                                </a:xfrm>
                              </wpg:grpSpPr>
                              <wps:wsp>
                                <wps:cNvPr id="147" name="Text Box 189"/>
                                <wps:cNvSpPr txBox="1">
                                  <a:spLocks noChangeArrowheads="1"/>
                                </wps:cNvSpPr>
                                <wps:spPr bwMode="auto">
                                  <a:xfrm>
                                    <a:off x="3577" y="2120"/>
                                    <a:ext cx="4063"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F86D27" w14:textId="77777777" w:rsidR="005B2067" w:rsidRPr="00141876" w:rsidRDefault="005B2067" w:rsidP="005B2067">
                                      <w:pPr>
                                        <w:rPr>
                                          <w:sz w:val="20"/>
                                          <w:lang w:val="en-US"/>
                                        </w:rPr>
                                      </w:pPr>
                                      <w:r w:rsidRPr="00141876">
                                        <w:rPr>
                                          <w:sz w:val="20"/>
                                        </w:rPr>
                                        <w:t xml:space="preserve">Συνολικός αριθμός διδακτικών ωρών </w:t>
                                      </w:r>
                                      <w:r w:rsidRPr="00141876">
                                        <w:rPr>
                                          <w:sz w:val="20"/>
                                          <w:lang w:val="en-US"/>
                                        </w:rPr>
                                        <w:t xml:space="preserve"> </w:t>
                                      </w:r>
                                    </w:p>
                                  </w:txbxContent>
                                </wps:txbx>
                                <wps:bodyPr rot="0" vert="horz" wrap="square" lIns="91440" tIns="45720" rIns="91440" bIns="45720" anchor="t" anchorCtr="0" upright="1">
                                  <a:noAutofit/>
                                </wps:bodyPr>
                              </wps:wsp>
                              <wps:wsp>
                                <wps:cNvPr id="148" name="Text Box 190"/>
                                <wps:cNvSpPr txBox="1">
                                  <a:spLocks noChangeArrowheads="1"/>
                                </wps:cNvSpPr>
                                <wps:spPr bwMode="auto">
                                  <a:xfrm>
                                    <a:off x="3577" y="2474"/>
                                    <a:ext cx="3600" cy="7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80629D" w14:textId="77777777" w:rsidR="005B2067" w:rsidRPr="00141876" w:rsidRDefault="005B2067" w:rsidP="005B2067">
                                      <w:pPr>
                                        <w:jc w:val="center"/>
                                        <w:rPr>
                                          <w:sz w:val="20"/>
                                        </w:rPr>
                                      </w:pPr>
                                      <w:r w:rsidRPr="00141876">
                                        <w:rPr>
                                          <w:sz w:val="20"/>
                                        </w:rPr>
                                        <w:t xml:space="preserve">Πλήρες ωράριο που προβλέπεται για τη θέση αυτή </w:t>
                                      </w:r>
                                      <w:r>
                                        <w:rPr>
                                          <w:sz w:val="20"/>
                                        </w:rPr>
                                        <w:t>ανά</w:t>
                                      </w:r>
                                      <w:r w:rsidRPr="00141876">
                                        <w:rPr>
                                          <w:sz w:val="20"/>
                                        </w:rPr>
                                        <w:t xml:space="preserve"> εβδομάδα</w:t>
                                      </w:r>
                                    </w:p>
                                  </w:txbxContent>
                                </wps:txbx>
                                <wps:bodyPr rot="0" vert="horz" wrap="square" lIns="91440" tIns="45720" rIns="91440" bIns="45720" anchor="t" anchorCtr="0" upright="1">
                                  <a:noAutofit/>
                                </wps:bodyPr>
                              </wps:wsp>
                              <wps:wsp>
                                <wps:cNvPr id="149" name="Text Box 191"/>
                                <wps:cNvSpPr txBox="1">
                                  <a:spLocks noChangeArrowheads="1"/>
                                </wps:cNvSpPr>
                                <wps:spPr bwMode="auto">
                                  <a:xfrm>
                                    <a:off x="7945" y="2120"/>
                                    <a:ext cx="2324"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53D4D1" w14:textId="4BB634FE" w:rsidR="005B2067" w:rsidRPr="00141876" w:rsidRDefault="00E62696" w:rsidP="005B2067">
                                      <w:pPr>
                                        <w:rPr>
                                          <w:sz w:val="20"/>
                                          <w:lang w:val="en-US"/>
                                        </w:rPr>
                                      </w:pPr>
                                      <w:r>
                                        <w:rPr>
                                          <w:sz w:val="20"/>
                                        </w:rPr>
                                        <w:t xml:space="preserve">  </w:t>
                                      </w:r>
                                      <w:r w:rsidR="005B2067">
                                        <w:rPr>
                                          <w:sz w:val="20"/>
                                        </w:rPr>
                                        <w:t>6 ημέρες/ εβδομάδα</w:t>
                                      </w:r>
                                      <w:r w:rsidR="005B2067" w:rsidRPr="00141876">
                                        <w:rPr>
                                          <w:sz w:val="20"/>
                                        </w:rPr>
                                        <w:t xml:space="preserve"> </w:t>
                                      </w:r>
                                      <w:r w:rsidR="005B2067" w:rsidRPr="00141876">
                                        <w:rPr>
                                          <w:sz w:val="20"/>
                                          <w:lang w:val="en-US"/>
                                        </w:rPr>
                                        <w:t xml:space="preserve"> </w:t>
                                      </w:r>
                                    </w:p>
                                  </w:txbxContent>
                                </wps:txbx>
                                <wps:bodyPr rot="0" vert="horz" wrap="square" lIns="91440" tIns="45720" rIns="91440" bIns="45720" anchor="t" anchorCtr="0" upright="1">
                                  <a:noAutofit/>
                                </wps:bodyPr>
                              </wps:wsp>
                              <wps:wsp>
                                <wps:cNvPr id="150" name="Rectangle 192"/>
                                <wps:cNvSpPr>
                                  <a:spLocks noChangeArrowheads="1"/>
                                </wps:cNvSpPr>
                                <wps:spPr bwMode="auto">
                                  <a:xfrm>
                                    <a:off x="952" y="1940"/>
                                    <a:ext cx="9359" cy="1221"/>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151" name="Text Box 193"/>
                              <wps:cNvSpPr txBox="1">
                                <a:spLocks noChangeArrowheads="1"/>
                              </wps:cNvSpPr>
                              <wps:spPr bwMode="auto">
                                <a:xfrm>
                                  <a:off x="7462" y="2226"/>
                                  <a:ext cx="536" cy="5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17F6BF" w14:textId="77777777" w:rsidR="005B2067" w:rsidRPr="00D64F31" w:rsidRDefault="005B2067" w:rsidP="005B2067">
                                    <w:pPr>
                                      <w:rPr>
                                        <w:sz w:val="28"/>
                                        <w:szCs w:val="28"/>
                                        <w:lang w:val="en-US"/>
                                      </w:rPr>
                                    </w:pPr>
                                    <w:r w:rsidRPr="00D64F31">
                                      <w:rPr>
                                        <w:sz w:val="28"/>
                                        <w:szCs w:val="28"/>
                                        <w:lang w:val="en-US"/>
                                      </w:rPr>
                                      <w:t>x</w:t>
                                    </w:r>
                                  </w:p>
                                </w:txbxContent>
                              </wps:txbx>
                              <wps:bodyPr rot="0" vert="horz" wrap="square" lIns="91440" tIns="45720" rIns="91440" bIns="45720" anchor="t" anchorCtr="0" upright="1">
                                <a:noAutofit/>
                              </wps:bodyPr>
                            </wps:wsp>
                          </wpg:grpSp>
                          <wps:wsp>
                            <wps:cNvPr id="152" name="Text Box 194"/>
                            <wps:cNvSpPr txBox="1">
                              <a:spLocks noChangeArrowheads="1"/>
                            </wps:cNvSpPr>
                            <wps:spPr bwMode="auto">
                              <a:xfrm>
                                <a:off x="7177" y="2474"/>
                                <a:ext cx="3600" cy="3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61C64A" w14:textId="77777777" w:rsidR="005B2067" w:rsidRPr="00141876" w:rsidRDefault="005B2067" w:rsidP="005B2067">
                                  <w:pPr>
                                    <w:jc w:val="center"/>
                                    <w:rPr>
                                      <w:sz w:val="20"/>
                                    </w:rPr>
                                  </w:pPr>
                                  <w:r>
                                    <w:rPr>
                                      <w:sz w:val="20"/>
                                      <w:lang w:val="en-US"/>
                                    </w:rPr>
                                    <w:t xml:space="preserve">25 </w:t>
                                  </w:r>
                                  <w:r>
                                    <w:rPr>
                                      <w:sz w:val="20"/>
                                    </w:rPr>
                                    <w:t>ημέρες/ μήνα</w:t>
                                  </w:r>
                                </w:p>
                              </w:txbxContent>
                            </wps:txbx>
                            <wps:bodyPr rot="0" vert="horz" wrap="square" lIns="91440" tIns="45720" rIns="91440" bIns="45720" anchor="t" anchorCtr="0" upright="1">
                              <a:noAutofit/>
                            </wps:bodyPr>
                          </wps:wsp>
                        </wpg:grpSp>
                        <wps:wsp>
                          <wps:cNvPr id="153" name="Text Box 195"/>
                          <wps:cNvSpPr txBox="1">
                            <a:spLocks noChangeArrowheads="1"/>
                          </wps:cNvSpPr>
                          <wps:spPr bwMode="auto">
                            <a:xfrm>
                              <a:off x="1254" y="2296"/>
                              <a:ext cx="2520" cy="1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00FAF8" w14:textId="77777777" w:rsidR="005B2067" w:rsidRPr="00224634" w:rsidRDefault="005B2067" w:rsidP="005B2067">
                                <w:pPr>
                                  <w:rPr>
                                    <w:b/>
                                  </w:rPr>
                                </w:pPr>
                                <w:r w:rsidRPr="008E0B88">
                                  <w:rPr>
                                    <w:rFonts w:ascii="Arial" w:hAnsi="Arial" w:cs="Arial"/>
                                    <w:sz w:val="22"/>
                                    <w:szCs w:val="22"/>
                                  </w:rPr>
                                  <w:t>Ι)</w:t>
                                </w:r>
                                <w:r w:rsidRPr="008E0B88">
                                  <w:rPr>
                                    <w:rFonts w:ascii="Arial" w:hAnsi="Arial" w:cs="Arial"/>
                                    <w:b/>
                                    <w:sz w:val="22"/>
                                    <w:szCs w:val="22"/>
                                  </w:rPr>
                                  <w:t xml:space="preserve"> Μήνες Εμπειρίας</w:t>
                                </w:r>
                                <w:r>
                                  <w:rPr>
                                    <w:b/>
                                  </w:rPr>
                                  <w:t xml:space="preserve"> </w:t>
                                </w:r>
                                <w:r w:rsidRPr="00224634">
                                  <w:t>=</w:t>
                                </w:r>
                              </w:p>
                            </w:txbxContent>
                          </wps:txbx>
                          <wps:bodyPr rot="0" vert="horz" wrap="square" lIns="91440" tIns="45720" rIns="91440" bIns="45720" anchor="t" anchorCtr="0" upright="1">
                            <a:noAutofit/>
                          </wps:bodyPr>
                        </wps:wsp>
                      </wpg:grpSp>
                      <wpg:grpSp>
                        <wpg:cNvPr id="154" name="Group 196"/>
                        <wpg:cNvGrpSpPr>
                          <a:grpSpLocks/>
                        </wpg:cNvGrpSpPr>
                        <wpg:grpSpPr bwMode="auto">
                          <a:xfrm>
                            <a:off x="3577" y="3594"/>
                            <a:ext cx="6660" cy="6"/>
                            <a:chOff x="3577" y="2474"/>
                            <a:chExt cx="6660" cy="6"/>
                          </a:xfrm>
                        </wpg:grpSpPr>
                        <wps:wsp>
                          <wps:cNvPr id="155" name="Line 197"/>
                          <wps:cNvCnPr>
                            <a:cxnSpLocks noChangeShapeType="1"/>
                          </wps:cNvCnPr>
                          <wps:spPr bwMode="auto">
                            <a:xfrm>
                              <a:off x="3577" y="2474"/>
                              <a:ext cx="37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6" name="Line 198"/>
                          <wps:cNvCnPr>
                            <a:cxnSpLocks noChangeShapeType="1"/>
                          </wps:cNvCnPr>
                          <wps:spPr bwMode="auto">
                            <a:xfrm>
                              <a:off x="7897" y="2480"/>
                              <a:ext cx="23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w14:anchorId="1D563EC1" id="Ομάδα 2" o:spid="_x0000_s1026" style="position:absolute;left:0;text-align:left;margin-left:.15pt;margin-top:655.1pt;width:485.9pt;height:100.9pt;z-index:-251653120;mso-position-horizontal-relative:margin;mso-position-vertical-relative:margin" coordorigin="892,3029" coordsize="9825,17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" o:allowincell="f">
                <v:group id="Group 185" o:spid="_x0000_s1027" style="position:absolute;left:892;top:3029;width:9825;height:1796" coordorigin="952,1940" coordsize="9825,17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">
                  <v:group id="Group 186" o:spid="_x0000_s1028" style="position:absolute;left:952;top:1940;width:9825;height:1314" coordorigin="952,1940" coordsize="9825,13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">
                    <v:group id="Group 187" o:spid="_x0000_s1029" style="position:absolute;left:952;top:1940;width:9359;height:1314" coordorigin="952,1940" coordsize="9359,13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">
                      <v:group id="Group 188" o:spid="_x0000_s1030" style="position:absolute;left:952;top:1940;width:9359;height:1314" coordorigin="952,1940" coordsize="9359,13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">
                        <v:shapetype id="_x0000_t202" coordsize="21600,21600" o:spt="202" path="m,l,21600r21600,l21600,xe">
                          <v:stroke joinstyle="miter"/>
                          <v:path gradientshapeok="t" o:connecttype="rect"/>
                        </v:shapetype>
                        <v:shape id="Text Box 189" o:spid="_x0000_s1031" type="#_x0000_t202" style="position:absolute;left:3577;top:2120;width:4063;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" filled="f" stroked="f">
                          <v:textbox>
                            <w:txbxContent>
                              <w:p w14:paraId="73F86D27" w14:textId="77777777" w:rsidR="005B2067" w:rsidRPr="00141876" w:rsidRDefault="005B2067" w:rsidP="005B2067">
                                <w:pPr>
                                  <w:rPr>
                                    <w:sz w:val="20"/>
                                    <w:lang w:val="en-US"/>
                                  </w:rPr>
                                </w:pPr>
                                <w:r w:rsidRPr="00141876">
                                  <w:rPr>
                                    <w:sz w:val="20"/>
                                  </w:rPr>
                                  <w:t xml:space="preserve">Συνολικός αριθμός διδακτικών ωρών </w:t>
                                </w:r>
                                <w:r w:rsidRPr="00141876">
                                  <w:rPr>
                                    <w:sz w:val="20"/>
                                    <w:lang w:val="en-US"/>
                                  </w:rPr>
                                  <w:t xml:space="preserve"> </w:t>
                                </w:r>
                              </w:p>
                            </w:txbxContent>
                          </v:textbox>
                        </v:shape>
                        <v:shape id="Text Box 190" o:spid="_x0000_s1032" type="#_x0000_t202" style="position:absolute;left:3577;top:2474;width:3600;height:7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" filled="f" stroked="f">
                          <v:textbox>
                            <w:txbxContent>
                              <w:p w14:paraId="1C80629D" w14:textId="77777777" w:rsidR="005B2067" w:rsidRPr="00141876" w:rsidRDefault="005B2067" w:rsidP="005B2067">
                                <w:pPr>
                                  <w:jc w:val="center"/>
                                  <w:rPr>
                                    <w:sz w:val="20"/>
                                  </w:rPr>
                                </w:pPr>
                                <w:r w:rsidRPr="00141876">
                                  <w:rPr>
                                    <w:sz w:val="20"/>
                                  </w:rPr>
                                  <w:t xml:space="preserve">Πλήρες ωράριο που προβλέπεται για τη θέση αυτή </w:t>
                                </w:r>
                                <w:r>
                                  <w:rPr>
                                    <w:sz w:val="20"/>
                                  </w:rPr>
                                  <w:t>ανά</w:t>
                                </w:r>
                                <w:r w:rsidRPr="00141876">
                                  <w:rPr>
                                    <w:sz w:val="20"/>
                                  </w:rPr>
                                  <w:t xml:space="preserve"> εβδομάδα</w:t>
                                </w:r>
                              </w:p>
                            </w:txbxContent>
                          </v:textbox>
                        </v:shape>
                        <v:shape id="Text Box 191" o:spid="_x0000_s1033" type="#_x0000_t202" style="position:absolute;left:7945;top:2120;width:2324;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" filled="f" stroked="f">
                          <v:textbox>
                            <w:txbxContent>
                              <w:p w14:paraId="0453D4D1" w14:textId="4BB634FE" w:rsidR="005B2067" w:rsidRPr="00141876" w:rsidRDefault="00E62696" w:rsidP="005B2067">
                                <w:pPr>
                                  <w:rPr>
                                    <w:sz w:val="20"/>
                                    <w:lang w:val="en-US"/>
                                  </w:rPr>
                                </w:pPr>
                                <w:r>
                                  <w:rPr>
                                    <w:sz w:val="20"/>
                                  </w:rPr>
                                  <w:t xml:space="preserve">  </w:t>
                                </w:r>
                                <w:r w:rsidR="005B2067">
                                  <w:rPr>
                                    <w:sz w:val="20"/>
                                  </w:rPr>
                                  <w:t>6 ημέρες/ εβδομάδα</w:t>
                                </w:r>
                                <w:r w:rsidR="005B2067" w:rsidRPr="00141876">
                                  <w:rPr>
                                    <w:sz w:val="20"/>
                                  </w:rPr>
                                  <w:t xml:space="preserve"> </w:t>
                                </w:r>
                                <w:r w:rsidR="005B2067" w:rsidRPr="00141876">
                                  <w:rPr>
                                    <w:sz w:val="20"/>
                                    <w:lang w:val="en-US"/>
                                  </w:rPr>
                                  <w:t xml:space="preserve"> </w:t>
                                </w:r>
                              </w:p>
                            </w:txbxContent>
                          </v:textbox>
                        </v:shape>
                        <v:rect id="Rectangle 192" o:spid="_x0000_s1034" style="position:absolute;left:952;top:1940;width:9359;height:12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" filled="f"/>
                      </v:group>
                      <v:shape id="Text Box 193" o:spid="_x0000_s1035" type="#_x0000_t202" style="position:absolute;left:7462;top:2226;width:536;height:5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" filled="f" stroked="f">
                        <v:textbox>
                          <w:txbxContent>
                            <w:p w14:paraId="1F17F6BF" w14:textId="77777777" w:rsidR="005B2067" w:rsidRPr="00D64F31" w:rsidRDefault="005B2067" w:rsidP="005B2067">
                              <w:pPr>
                                <w:rPr>
                                  <w:sz w:val="28"/>
                                  <w:szCs w:val="28"/>
                                  <w:lang w:val="en-US"/>
                                </w:rPr>
                              </w:pPr>
                              <w:r w:rsidRPr="00D64F31">
                                <w:rPr>
                                  <w:sz w:val="28"/>
                                  <w:szCs w:val="28"/>
                                  <w:lang w:val="en-US"/>
                                </w:rPr>
                                <w:t>x</w:t>
                              </w:r>
                            </w:p>
                          </w:txbxContent>
                        </v:textbox>
                      </v:shape>
                    </v:group>
                    <v:shape id="Text Box 194" o:spid="_x0000_s1036" type="#_x0000_t202" style="position:absolute;left:7177;top:2474;width:3600;height:3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" filled="f" stroked="f">
                      <v:textbox>
                        <w:txbxContent>
                          <w:p w14:paraId="7561C64A" w14:textId="77777777" w:rsidR="005B2067" w:rsidRPr="00141876" w:rsidRDefault="005B2067" w:rsidP="005B2067">
                            <w:pPr>
                              <w:jc w:val="center"/>
                              <w:rPr>
                                <w:sz w:val="20"/>
                              </w:rPr>
                            </w:pPr>
                            <w:r>
                              <w:rPr>
                                <w:sz w:val="20"/>
                                <w:lang w:val="en-US"/>
                              </w:rPr>
                              <w:t xml:space="preserve">25 </w:t>
                            </w:r>
                            <w:r>
                              <w:rPr>
                                <w:sz w:val="20"/>
                              </w:rPr>
                              <w:t>ημέρες/ μήνα</w:t>
                            </w:r>
                          </w:p>
                        </w:txbxContent>
                      </v:textbox>
                    </v:shape>
                  </v:group>
                  <v:shape id="Text Box 195" o:spid="_x0000_s1037" type="#_x0000_t202" style="position:absolute;left:1254;top:2296;width:2520;height:14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" filled="f" stroked="f">
                    <v:textbox>
                      <w:txbxContent>
                        <w:p w14:paraId="4300FAF8" w14:textId="77777777" w:rsidR="005B2067" w:rsidRPr="00224634" w:rsidRDefault="005B2067" w:rsidP="005B2067">
                          <w:pPr>
                            <w:rPr>
                              <w:b/>
                            </w:rPr>
                          </w:pPr>
                          <w:r w:rsidRPr="008E0B88">
                            <w:rPr>
                              <w:rFonts w:ascii="Arial" w:hAnsi="Arial" w:cs="Arial"/>
                              <w:sz w:val="22"/>
                              <w:szCs w:val="22"/>
                            </w:rPr>
                            <w:t>Ι)</w:t>
                          </w:r>
                          <w:r w:rsidRPr="008E0B88">
                            <w:rPr>
                              <w:rFonts w:ascii="Arial" w:hAnsi="Arial" w:cs="Arial"/>
                              <w:b/>
                              <w:sz w:val="22"/>
                              <w:szCs w:val="22"/>
                            </w:rPr>
                            <w:t xml:space="preserve"> Μήνες Εμπειρίας</w:t>
                          </w:r>
                          <w:r>
                            <w:rPr>
                              <w:b/>
                            </w:rPr>
                            <w:t xml:space="preserve"> </w:t>
                          </w:r>
                          <w:r w:rsidRPr="00224634">
                            <w:t>=</w:t>
                          </w:r>
                        </w:p>
                      </w:txbxContent>
                    </v:textbox>
                  </v:shape>
                </v:group>
                <v:group id="Group 196" o:spid="_x0000_s1038" style="position:absolute;left:3577;top:3594;width:6660;height:6" coordorigin="3577,2474" coordsize="666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">
                  <v:line id="Line 197" o:spid="_x0000_s1039" style="position:absolute;visibility:visible;mso-wrap-style:square" from="3577,2474" to="7357,24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"/>
                  <v:line id="Line 198" o:spid="_x0000_s1040" style="position:absolute;visibility:visible;mso-wrap-style:square" from="7897,2480" to="10237,24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"/>
                </v:group>
                <w10:wrap type="tight" anchorx="margin" anchory="margin"/>
              </v:group>
            </w:pict>
          </mc:Fallback>
        </mc:AlternateContent>
      </w:r>
      <w:r w:rsidR="004965A1" w:rsidRPr="00587D95">
        <w:rPr>
          <w:rFonts w:asciiTheme="minorHAnsi" w:hAnsiTheme="minorHAnsi" w:cstheme="minorHAnsi"/>
          <w:i w:val="0"/>
          <w:color w:val="auto"/>
          <w:u w:val="none"/>
        </w:rPr>
        <w:t xml:space="preserve"> </w:t>
      </w:r>
      <w:r w:rsidR="005B2067" w:rsidRPr="00587D95">
        <w:rPr>
          <w:rFonts w:asciiTheme="minorHAnsi" w:hAnsiTheme="minorHAnsi" w:cstheme="minorHAnsi"/>
          <w:i w:val="0"/>
          <w:color w:val="auto"/>
          <w:u w:val="none"/>
        </w:rPr>
        <w:t xml:space="preserve">3) </w:t>
      </w:r>
      <w:r w:rsidR="005B2067" w:rsidRPr="00587D95">
        <w:rPr>
          <w:rFonts w:asciiTheme="minorHAnsi" w:hAnsiTheme="minorHAnsi" w:cstheme="minorHAnsi"/>
          <w:i w:val="0"/>
          <w:color w:val="auto"/>
        </w:rPr>
        <w:t>Τύπος Υπολογισμού Διδακτικής Απασχόλησης (σε μήνες εμπειρίας)</w:t>
      </w:r>
    </w:p>
    <w:p w14:paraId="11F7821D" w14:textId="4E84A2F3" w:rsidR="005B2067" w:rsidRPr="00587D95" w:rsidRDefault="00192786" w:rsidP="00E62696">
      <w:pPr>
        <w:pStyle w:val="-"/>
        <w:spacing w:after="120" w:line="360" w:lineRule="auto"/>
        <w:ind w:left="0"/>
        <w:rPr>
          <w:rFonts w:asciiTheme="minorHAnsi" w:hAnsiTheme="minorHAnsi" w:cstheme="minorHAnsi"/>
        </w:rPr>
      </w:pPr>
      <w:r w:rsidRPr="00587D95">
        <w:rPr>
          <w:rFonts w:asciiTheme="minorHAnsi" w:hAnsiTheme="minorHAnsi" w:cstheme="minorHAnsi"/>
          <w:b w:val="0"/>
          <w:noProof/>
        </w:rPr>
        <mc:AlternateContent>
          <mc:Choice Requires="wpg">
            <w:drawing>
              <wp:anchor distT="0" distB="0" distL="114300" distR="114300" simplePos="0" relativeHeight="251662336" behindDoc="0" locked="0" layoutInCell="1" allowOverlap="1" wp14:anchorId="10B22CA3" wp14:editId="79F0C62E">
                <wp:simplePos x="0" y="0"/>
                <wp:positionH relativeFrom="margin">
                  <wp:align>right</wp:align>
                </wp:positionH>
                <wp:positionV relativeFrom="paragraph">
                  <wp:posOffset>89967</wp:posOffset>
                </wp:positionV>
                <wp:extent cx="6172200" cy="590550"/>
                <wp:effectExtent l="0" t="0" r="0" b="0"/>
                <wp:wrapNone/>
                <wp:docPr id="127" name="Ομάδα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72200" cy="590550"/>
                          <a:chOff x="960" y="4626"/>
                          <a:chExt cx="9720" cy="930"/>
                        </a:xfrm>
                      </wpg:grpSpPr>
                      <wpg:grpSp>
                        <wpg:cNvPr id="128" name="Group 170"/>
                        <wpg:cNvGrpSpPr>
                          <a:grpSpLocks/>
                        </wpg:cNvGrpSpPr>
                        <wpg:grpSpPr bwMode="auto">
                          <a:xfrm>
                            <a:off x="960" y="4626"/>
                            <a:ext cx="9720" cy="930"/>
                            <a:chOff x="960" y="4626"/>
                            <a:chExt cx="9720" cy="930"/>
                          </a:xfrm>
                        </wpg:grpSpPr>
                        <wpg:grpSp>
                          <wpg:cNvPr id="129" name="Group 171"/>
                          <wpg:cNvGrpSpPr>
                            <a:grpSpLocks/>
                          </wpg:cNvGrpSpPr>
                          <wpg:grpSpPr bwMode="auto">
                            <a:xfrm>
                              <a:off x="960" y="4626"/>
                              <a:ext cx="9720" cy="930"/>
                              <a:chOff x="960" y="4626"/>
                              <a:chExt cx="9720" cy="930"/>
                            </a:xfrm>
                          </wpg:grpSpPr>
                          <wps:wsp>
                            <wps:cNvPr id="130" name="Text Box 172"/>
                            <wps:cNvSpPr txBox="1">
                              <a:spLocks noChangeArrowheads="1"/>
                            </wps:cNvSpPr>
                            <wps:spPr bwMode="auto">
                              <a:xfrm>
                                <a:off x="960" y="4741"/>
                                <a:ext cx="9720" cy="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A8E020" w14:textId="77777777" w:rsidR="005B2067" w:rsidRDefault="005B2067" w:rsidP="005B2067">
                                  <w:r w:rsidRPr="00FB0CA5">
                                    <w:rPr>
                                      <w:rFonts w:ascii="Arial" w:hAnsi="Arial" w:cs="Arial"/>
                                      <w:b/>
                                      <w:sz w:val="22"/>
                                      <w:szCs w:val="22"/>
                                    </w:rPr>
                                    <w:t>Ένας εκπαιδευτικός μήνας</w:t>
                                  </w:r>
                                  <w:r>
                                    <w:rPr>
                                      <w:rFonts w:cs="Arial"/>
                                      <w:szCs w:val="22"/>
                                    </w:rPr>
                                    <w:t xml:space="preserve"> =  4      =                                     =       εβδομάδες      </w:t>
                                  </w:r>
                                </w:p>
                              </w:txbxContent>
                            </wps:txbx>
                            <wps:bodyPr rot="0" vert="horz" wrap="square" lIns="91440" tIns="45720" rIns="91440" bIns="45720" anchor="t" anchorCtr="0" upright="1">
                              <a:noAutofit/>
                            </wps:bodyPr>
                          </wps:wsp>
                          <wps:wsp>
                            <wps:cNvPr id="131" name="Text Box 173"/>
                            <wps:cNvSpPr txBox="1">
                              <a:spLocks noChangeArrowheads="1"/>
                            </wps:cNvSpPr>
                            <wps:spPr bwMode="auto">
                              <a:xfrm>
                                <a:off x="4860" y="4986"/>
                                <a:ext cx="2083"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AAF1E8" w14:textId="77777777" w:rsidR="005B2067" w:rsidRPr="00141876" w:rsidRDefault="005B2067" w:rsidP="005B2067">
                                  <w:pPr>
                                    <w:rPr>
                                      <w:sz w:val="20"/>
                                      <w:lang w:val="en-US"/>
                                    </w:rPr>
                                  </w:pPr>
                                  <w:r>
                                    <w:rPr>
                                      <w:sz w:val="20"/>
                                    </w:rPr>
                                    <w:t>6 ημέρες/ εβδομάδα</w:t>
                                  </w:r>
                                </w:p>
                              </w:txbxContent>
                            </wps:txbx>
                            <wps:bodyPr rot="0" vert="horz" wrap="square" lIns="91440" tIns="45720" rIns="91440" bIns="45720" anchor="t" anchorCtr="0" upright="1">
                              <a:noAutofit/>
                            </wps:bodyPr>
                          </wps:wsp>
                          <wpg:grpSp>
                            <wpg:cNvPr id="132" name="Group 174"/>
                            <wpg:cNvGrpSpPr>
                              <a:grpSpLocks/>
                            </wpg:cNvGrpSpPr>
                            <wpg:grpSpPr bwMode="auto">
                              <a:xfrm>
                                <a:off x="4243" y="4626"/>
                                <a:ext cx="540" cy="720"/>
                                <a:chOff x="4581" y="3964"/>
                                <a:chExt cx="540" cy="720"/>
                              </a:xfrm>
                            </wpg:grpSpPr>
                            <wpg:grpSp>
                              <wpg:cNvPr id="133" name="Group 175"/>
                              <wpg:cNvGrpSpPr>
                                <a:grpSpLocks/>
                              </wpg:cNvGrpSpPr>
                              <wpg:grpSpPr bwMode="auto">
                                <a:xfrm>
                                  <a:off x="4581" y="3964"/>
                                  <a:ext cx="540" cy="720"/>
                                  <a:chOff x="4581" y="3964"/>
                                  <a:chExt cx="540" cy="720"/>
                                </a:xfrm>
                              </wpg:grpSpPr>
                              <wps:wsp>
                                <wps:cNvPr id="134" name="Text Box 176"/>
                                <wps:cNvSpPr txBox="1">
                                  <a:spLocks noChangeArrowheads="1"/>
                                </wps:cNvSpPr>
                                <wps:spPr bwMode="auto">
                                  <a:xfrm>
                                    <a:off x="4581" y="3964"/>
                                    <a:ext cx="54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0F39A7" w14:textId="77777777" w:rsidR="005B2067" w:rsidRPr="006A36A9" w:rsidRDefault="005B2067" w:rsidP="005B2067">
                                      <w:pPr>
                                        <w:spacing w:before="60"/>
                                        <w:jc w:val="center"/>
                                        <w:rPr>
                                          <w:sz w:val="18"/>
                                          <w:szCs w:val="18"/>
                                        </w:rPr>
                                      </w:pPr>
                                      <w:r w:rsidRPr="006A36A9">
                                        <w:rPr>
                                          <w:sz w:val="18"/>
                                          <w:szCs w:val="18"/>
                                        </w:rPr>
                                        <w:t>1</w:t>
                                      </w:r>
                                    </w:p>
                                  </w:txbxContent>
                                </wps:txbx>
                                <wps:bodyPr rot="0" vert="horz" wrap="square" lIns="91440" tIns="45720" rIns="91440" bIns="45720" anchor="t" anchorCtr="0" upright="1">
                                  <a:noAutofit/>
                                </wps:bodyPr>
                              </wps:wsp>
                              <wps:wsp>
                                <wps:cNvPr id="135" name="Text Box 177"/>
                                <wps:cNvSpPr txBox="1">
                                  <a:spLocks noChangeArrowheads="1"/>
                                </wps:cNvSpPr>
                                <wps:spPr bwMode="auto">
                                  <a:xfrm>
                                    <a:off x="4581" y="4324"/>
                                    <a:ext cx="54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23BCD7" w14:textId="77777777" w:rsidR="005B2067" w:rsidRPr="006A36A9" w:rsidRDefault="005B2067" w:rsidP="005B2067">
                                      <w:pPr>
                                        <w:spacing w:after="120"/>
                                        <w:jc w:val="center"/>
                                        <w:rPr>
                                          <w:sz w:val="18"/>
                                          <w:szCs w:val="18"/>
                                        </w:rPr>
                                      </w:pPr>
                                      <w:r>
                                        <w:rPr>
                                          <w:sz w:val="18"/>
                                          <w:szCs w:val="18"/>
                                        </w:rPr>
                                        <w:t>6</w:t>
                                      </w:r>
                                    </w:p>
                                  </w:txbxContent>
                                </wps:txbx>
                                <wps:bodyPr rot="0" vert="horz" wrap="square" lIns="91440" tIns="45720" rIns="91440" bIns="45720" anchor="t" anchorCtr="0" upright="1">
                                  <a:noAutofit/>
                                </wps:bodyPr>
                              </wps:wsp>
                            </wpg:grpSp>
                            <wps:wsp>
                              <wps:cNvPr id="136" name="Line 178"/>
                              <wps:cNvCnPr>
                                <a:cxnSpLocks noChangeShapeType="1"/>
                              </wps:cNvCnPr>
                              <wps:spPr bwMode="auto">
                                <a:xfrm>
                                  <a:off x="4761" y="4324"/>
                                  <a:ext cx="1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137" name="Text Box 179"/>
                            <wps:cNvSpPr txBox="1">
                              <a:spLocks noChangeArrowheads="1"/>
                            </wps:cNvSpPr>
                            <wps:spPr bwMode="auto">
                              <a:xfrm>
                                <a:off x="7123" y="4986"/>
                                <a:ext cx="540" cy="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108A02" w14:textId="77777777" w:rsidR="005B2067" w:rsidRPr="00AA7764" w:rsidRDefault="005B2067" w:rsidP="005B2067">
                                  <w:pPr>
                                    <w:spacing w:after="180"/>
                                    <w:jc w:val="center"/>
                                    <w:rPr>
                                      <w:sz w:val="20"/>
                                    </w:rPr>
                                  </w:pPr>
                                  <w:r w:rsidRPr="00AA7764">
                                    <w:rPr>
                                      <w:sz w:val="20"/>
                                    </w:rPr>
                                    <w:t>6</w:t>
                                  </w:r>
                                </w:p>
                              </w:txbxContent>
                            </wps:txbx>
                            <wps:bodyPr rot="0" vert="horz" wrap="square" lIns="91440" tIns="45720" rIns="91440" bIns="45720" anchor="t" anchorCtr="0" upright="1">
                              <a:noAutofit/>
                            </wps:bodyPr>
                          </wps:wsp>
                          <wps:wsp>
                            <wps:cNvPr id="138" name="Line 180"/>
                            <wps:cNvCnPr>
                              <a:cxnSpLocks noChangeShapeType="1"/>
                            </wps:cNvCnPr>
                            <wps:spPr bwMode="auto">
                              <a:xfrm>
                                <a:off x="7303" y="5039"/>
                                <a:ext cx="1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139" name="Text Box 181"/>
                          <wps:cNvSpPr txBox="1">
                            <a:spLocks noChangeArrowheads="1"/>
                          </wps:cNvSpPr>
                          <wps:spPr bwMode="auto">
                            <a:xfrm>
                              <a:off x="5040" y="4626"/>
                              <a:ext cx="1903"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8B129E" w14:textId="77777777" w:rsidR="005B2067" w:rsidRPr="00141876" w:rsidRDefault="005B2067" w:rsidP="005B2067">
                                <w:pPr>
                                  <w:rPr>
                                    <w:sz w:val="20"/>
                                    <w:lang w:val="en-US"/>
                                  </w:rPr>
                                </w:pPr>
                                <w:r>
                                  <w:rPr>
                                    <w:sz w:val="20"/>
                                  </w:rPr>
                                  <w:t>25 ημέρες/ μήνα</w:t>
                                </w:r>
                              </w:p>
                            </w:txbxContent>
                          </wps:txbx>
                          <wps:bodyPr rot="0" vert="horz" wrap="square" lIns="91440" tIns="45720" rIns="91440" bIns="45720" anchor="t" anchorCtr="0" upright="1">
                            <a:noAutofit/>
                          </wps:bodyPr>
                        </wps:wsp>
                      </wpg:grpSp>
                      <wps:wsp>
                        <wps:cNvPr id="140" name="Text Box 182"/>
                        <wps:cNvSpPr txBox="1">
                          <a:spLocks noChangeArrowheads="1"/>
                        </wps:cNvSpPr>
                        <wps:spPr bwMode="auto">
                          <a:xfrm>
                            <a:off x="7123" y="4626"/>
                            <a:ext cx="540" cy="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561177" w14:textId="77777777" w:rsidR="005B2067" w:rsidRPr="00AA7764" w:rsidRDefault="005B2067" w:rsidP="005B2067">
                              <w:pPr>
                                <w:spacing w:before="60"/>
                                <w:jc w:val="center"/>
                                <w:rPr>
                                  <w:sz w:val="20"/>
                                </w:rPr>
                              </w:pPr>
                              <w:r w:rsidRPr="00AA7764">
                                <w:rPr>
                                  <w:sz w:val="20"/>
                                </w:rPr>
                                <w:t>25</w:t>
                              </w:r>
                            </w:p>
                            <w:p w14:paraId="71E8D972" w14:textId="77777777" w:rsidR="005B2067" w:rsidRDefault="005B2067" w:rsidP="005B2067"/>
                          </w:txbxContent>
                        </wps:txbx>
                        <wps:bodyPr rot="0" vert="horz" wrap="square" lIns="91440" tIns="45720" rIns="91440" bIns="45720" anchor="t" anchorCtr="0" upright="1">
                          <a:noAutofit/>
                        </wps:bodyPr>
                      </wps:wsp>
                      <wps:wsp>
                        <wps:cNvPr id="141" name="Line 183"/>
                        <wps:cNvCnPr>
                          <a:cxnSpLocks noChangeShapeType="1"/>
                        </wps:cNvCnPr>
                        <wps:spPr bwMode="auto">
                          <a:xfrm>
                            <a:off x="4963" y="5039"/>
                            <a:ext cx="19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0B22CA3" id="Ομάδα 3" o:spid="_x0000_s1041" style="position:absolute;left:0;text-align:left;margin-left:434.8pt;margin-top:7.1pt;width:486pt;height:46.5pt;z-index:251662336;mso-position-horizontal:right;mso-position-horizontal-relative:margin" coordorigin="960,4626" coordsize="9720,9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">
                <v:group id="Group 170" o:spid="_x0000_s1042" style="position:absolute;left:960;top:4626;width:9720;height:930" coordorigin="960,4626" coordsize="9720,9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">
                  <v:group id="Group 171" o:spid="_x0000_s1043" style="position:absolute;left:960;top:4626;width:9720;height:930" coordorigin="960,4626" coordsize="9720,9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">
                    <v:shape id="Text Box 172" o:spid="_x0000_s1044" type="#_x0000_t202" style="position:absolute;left:960;top:4741;width:9720;height:8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" filled="f" stroked="f">
                      <v:textbox>
                        <w:txbxContent>
                          <w:p w14:paraId="17A8E020" w14:textId="77777777" w:rsidR="005B2067" w:rsidRDefault="005B2067" w:rsidP="005B2067">
                            <w:r w:rsidRPr="00FB0CA5">
                              <w:rPr>
                                <w:rFonts w:ascii="Arial" w:hAnsi="Arial" w:cs="Arial"/>
                                <w:b/>
                                <w:sz w:val="22"/>
                                <w:szCs w:val="22"/>
                              </w:rPr>
                              <w:t>Ένας εκπαιδευτικός μήνας</w:t>
                            </w:r>
                            <w:r>
                              <w:rPr>
                                <w:rFonts w:cs="Arial"/>
                                <w:szCs w:val="22"/>
                              </w:rPr>
                              <w:t xml:space="preserve"> =  4      =                                     =       εβδομάδες      </w:t>
                            </w:r>
                          </w:p>
                        </w:txbxContent>
                      </v:textbox>
                    </v:shape>
                    <v:shape id="Text Box 173" o:spid="_x0000_s1045" type="#_x0000_t202" style="position:absolute;left:4860;top:4986;width:2083;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" filled="f" stroked="f">
                      <v:textbox>
                        <w:txbxContent>
                          <w:p w14:paraId="44AAF1E8" w14:textId="77777777" w:rsidR="005B2067" w:rsidRPr="00141876" w:rsidRDefault="005B2067" w:rsidP="005B2067">
                            <w:pPr>
                              <w:rPr>
                                <w:sz w:val="20"/>
                                <w:lang w:val="en-US"/>
                              </w:rPr>
                            </w:pPr>
                            <w:r>
                              <w:rPr>
                                <w:sz w:val="20"/>
                              </w:rPr>
                              <w:t>6 ημέρες/ εβδομάδα</w:t>
                            </w:r>
                          </w:p>
                        </w:txbxContent>
                      </v:textbox>
                    </v:shape>
                    <v:group id="Group 174" o:spid="_x0000_s1046" style="position:absolute;left:4243;top:4626;width:540;height:720" coordorigin="4581,3964" coordsize="540,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">
                      <v:group id="Group 175" o:spid="_x0000_s1047" style="position:absolute;left:4581;top:3964;width:540;height:720" coordorigin="4581,3964" coordsize="540,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">
                        <v:shape id="Text Box 176" o:spid="_x0000_s1048" type="#_x0000_t202" style="position:absolute;left:4581;top:3964;width:54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" filled="f" stroked="f">
                          <v:textbox>
                            <w:txbxContent>
                              <w:p w14:paraId="6D0F39A7" w14:textId="77777777" w:rsidR="005B2067" w:rsidRPr="006A36A9" w:rsidRDefault="005B2067" w:rsidP="005B2067">
                                <w:pPr>
                                  <w:spacing w:before="60"/>
                                  <w:jc w:val="center"/>
                                  <w:rPr>
                                    <w:sz w:val="18"/>
                                    <w:szCs w:val="18"/>
                                  </w:rPr>
                                </w:pPr>
                                <w:r w:rsidRPr="006A36A9">
                                  <w:rPr>
                                    <w:sz w:val="18"/>
                                    <w:szCs w:val="18"/>
                                  </w:rPr>
                                  <w:t>1</w:t>
                                </w:r>
                              </w:p>
                            </w:txbxContent>
                          </v:textbox>
                        </v:shape>
                        <v:shape id="Text Box 177" o:spid="_x0000_s1049" type="#_x0000_t202" style="position:absolute;left:4581;top:4324;width:54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" filled="f" stroked="f">
                          <v:textbox>
                            <w:txbxContent>
                              <w:p w14:paraId="7C23BCD7" w14:textId="77777777" w:rsidR="005B2067" w:rsidRPr="006A36A9" w:rsidRDefault="005B2067" w:rsidP="005B2067">
                                <w:pPr>
                                  <w:spacing w:after="120"/>
                                  <w:jc w:val="center"/>
                                  <w:rPr>
                                    <w:sz w:val="18"/>
                                    <w:szCs w:val="18"/>
                                  </w:rPr>
                                </w:pPr>
                                <w:r>
                                  <w:rPr>
                                    <w:sz w:val="18"/>
                                    <w:szCs w:val="18"/>
                                  </w:rPr>
                                  <w:t>6</w:t>
                                </w:r>
                              </w:p>
                            </w:txbxContent>
                          </v:textbox>
                        </v:shape>
                      </v:group>
                      <v:line id="Line 178" o:spid="_x0000_s1050" style="position:absolute;visibility:visible;mso-wrap-style:square" from="4761,4324" to="4941,43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"/>
                    </v:group>
                    <v:shape id="Text Box 179" o:spid="_x0000_s1051" type="#_x0000_t202" style="position:absolute;left:7123;top:4986;width:540;height:4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" filled="f" stroked="f">
                      <v:textbox>
                        <w:txbxContent>
                          <w:p w14:paraId="02108A02" w14:textId="77777777" w:rsidR="005B2067" w:rsidRPr="00AA7764" w:rsidRDefault="005B2067" w:rsidP="005B2067">
                            <w:pPr>
                              <w:spacing w:after="180"/>
                              <w:jc w:val="center"/>
                              <w:rPr>
                                <w:sz w:val="20"/>
                              </w:rPr>
                            </w:pPr>
                            <w:r w:rsidRPr="00AA7764">
                              <w:rPr>
                                <w:sz w:val="20"/>
                              </w:rPr>
                              <w:t>6</w:t>
                            </w:r>
                          </w:p>
                        </w:txbxContent>
                      </v:textbox>
                    </v:shape>
                    <v:line id="Line 180" o:spid="_x0000_s1052" style="position:absolute;visibility:visible;mso-wrap-style:square" from="7303,5039" to="7483,50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"/>
                  </v:group>
                  <v:shape id="Text Box 181" o:spid="_x0000_s1053" type="#_x0000_t202" style="position:absolute;left:5040;top:4626;width:1903;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" filled="f" stroked="f">
                    <v:textbox>
                      <w:txbxContent>
                        <w:p w14:paraId="4F8B129E" w14:textId="77777777" w:rsidR="005B2067" w:rsidRPr="00141876" w:rsidRDefault="005B2067" w:rsidP="005B2067">
                          <w:pPr>
                            <w:rPr>
                              <w:sz w:val="20"/>
                              <w:lang w:val="en-US"/>
                            </w:rPr>
                          </w:pPr>
                          <w:r>
                            <w:rPr>
                              <w:sz w:val="20"/>
                            </w:rPr>
                            <w:t>25 ημέρες/ μήνα</w:t>
                          </w:r>
                        </w:p>
                      </w:txbxContent>
                    </v:textbox>
                  </v:shape>
                </v:group>
                <v:shape id="Text Box 182" o:spid="_x0000_s1054" type="#_x0000_t202" style="position:absolute;left:7123;top:4626;width:540;height:4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" filled="f" stroked="f">
                  <v:textbox>
                    <w:txbxContent>
                      <w:p w14:paraId="25561177" w14:textId="77777777" w:rsidR="005B2067" w:rsidRPr="00AA7764" w:rsidRDefault="005B2067" w:rsidP="005B2067">
                        <w:pPr>
                          <w:spacing w:before="60"/>
                          <w:jc w:val="center"/>
                          <w:rPr>
                            <w:sz w:val="20"/>
                          </w:rPr>
                        </w:pPr>
                        <w:r w:rsidRPr="00AA7764">
                          <w:rPr>
                            <w:sz w:val="20"/>
                          </w:rPr>
                          <w:t>25</w:t>
                        </w:r>
                      </w:p>
                      <w:p w14:paraId="71E8D972" w14:textId="77777777" w:rsidR="005B2067" w:rsidRDefault="005B2067" w:rsidP="005B2067"/>
                    </w:txbxContent>
                  </v:textbox>
                </v:shape>
                <v:line id="Line 183" o:spid="_x0000_s1055" style="position:absolute;visibility:visible;mso-wrap-style:square" from="4963,5039" to="6943,50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"/>
                <w10:wrap anchorx="margin"/>
              </v:group>
            </w:pict>
          </mc:Fallback>
        </mc:AlternateContent>
      </w:r>
    </w:p>
    <w:p w14:paraId="50B48C89" w14:textId="77777777" w:rsidR="00192786" w:rsidRPr="00587D95" w:rsidRDefault="00192786" w:rsidP="005B2067">
      <w:pPr>
        <w:spacing w:before="100" w:beforeAutospacing="1" w:after="120" w:line="312" w:lineRule="auto"/>
        <w:jc w:val="both"/>
        <w:rPr>
          <w:rFonts w:asciiTheme="minorHAnsi" w:hAnsiTheme="minorHAnsi" w:cstheme="minorHAnsi"/>
          <w:sz w:val="22"/>
          <w:szCs w:val="22"/>
        </w:rPr>
      </w:pPr>
    </w:p>
    <w:p w14:paraId="5F475D9D" w14:textId="7E630086" w:rsidR="005B2067" w:rsidRPr="00587D95" w:rsidRDefault="005B2067" w:rsidP="005B2067">
      <w:pPr>
        <w:spacing w:before="100" w:beforeAutospacing="1" w:after="120" w:line="312" w:lineRule="auto"/>
        <w:jc w:val="both"/>
        <w:rPr>
          <w:rFonts w:asciiTheme="minorHAnsi" w:hAnsiTheme="minorHAnsi" w:cstheme="minorHAnsi"/>
          <w:sz w:val="22"/>
          <w:szCs w:val="22"/>
        </w:rPr>
      </w:pPr>
      <w:r w:rsidRPr="00587D95">
        <w:rPr>
          <w:rFonts w:asciiTheme="minorHAnsi" w:hAnsiTheme="minorHAnsi" w:cstheme="minorHAnsi"/>
          <w:sz w:val="22"/>
          <w:szCs w:val="22"/>
        </w:rPr>
        <w:t xml:space="preserve">Σε περιπτώσεις που δεν δίνεται στη βεβαίωση ο συνολικός αριθμός διδακτικών ωρών αλλά ο αριθμός διδακτικών ωρών ανά εβδομάδα και ο αριθμός ημερολογιακών μηνών απασχόλησης, ο τύπος υπολογισμού γίνεται: </w:t>
      </w:r>
    </w:p>
    <w:p w14:paraId="4FDF2A06" w14:textId="06BD419C" w:rsidR="005B2067" w:rsidRPr="00587D95" w:rsidRDefault="005B2067" w:rsidP="005B2067">
      <w:pPr>
        <w:spacing w:before="120" w:after="120"/>
        <w:rPr>
          <w:rFonts w:asciiTheme="minorHAnsi" w:hAnsiTheme="minorHAnsi" w:cstheme="minorHAnsi"/>
          <w:sz w:val="22"/>
          <w:szCs w:val="22"/>
        </w:rPr>
      </w:pPr>
      <w:r w:rsidRPr="00587D95">
        <w:rPr>
          <w:rFonts w:asciiTheme="minorHAnsi" w:hAnsiTheme="minorHAnsi" w:cstheme="minorHAnsi"/>
          <w:b/>
          <w:noProof/>
          <w:sz w:val="22"/>
          <w:szCs w:val="22"/>
        </w:rPr>
        <mc:AlternateContent>
          <mc:Choice Requires="wpg">
            <w:drawing>
              <wp:anchor distT="0" distB="0" distL="114300" distR="114300" simplePos="0" relativeHeight="251664384" behindDoc="0" locked="0" layoutInCell="0" allowOverlap="1" wp14:anchorId="1E671760" wp14:editId="1D6CE522">
                <wp:simplePos x="0" y="0"/>
                <wp:positionH relativeFrom="column">
                  <wp:posOffset>-150495</wp:posOffset>
                </wp:positionH>
                <wp:positionV relativeFrom="paragraph">
                  <wp:posOffset>10795</wp:posOffset>
                </wp:positionV>
                <wp:extent cx="6923405" cy="955675"/>
                <wp:effectExtent l="0" t="0" r="0" b="0"/>
                <wp:wrapNone/>
                <wp:docPr id="119" name="Ομάδα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23405" cy="955675"/>
                          <a:chOff x="894" y="6735"/>
                          <a:chExt cx="10903" cy="1796"/>
                        </a:xfrm>
                      </wpg:grpSpPr>
                      <wps:wsp>
                        <wps:cNvPr id="120" name="Text Box 200"/>
                        <wps:cNvSpPr txBox="1">
                          <a:spLocks noChangeArrowheads="1"/>
                        </wps:cNvSpPr>
                        <wps:spPr bwMode="auto">
                          <a:xfrm>
                            <a:off x="3517" y="6915"/>
                            <a:ext cx="4063"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F026E9" w14:textId="77777777" w:rsidR="005B2067" w:rsidRPr="00782946" w:rsidRDefault="005B2067" w:rsidP="005B2067">
                              <w:pPr>
                                <w:rPr>
                                  <w:sz w:val="20"/>
                                </w:rPr>
                              </w:pPr>
                              <w:r>
                                <w:rPr>
                                  <w:sz w:val="20"/>
                                </w:rPr>
                                <w:t>Α</w:t>
                              </w:r>
                              <w:r w:rsidRPr="00141876">
                                <w:rPr>
                                  <w:sz w:val="20"/>
                                </w:rPr>
                                <w:t xml:space="preserve">ριθμός διδακτικών ωρών </w:t>
                              </w:r>
                              <w:r w:rsidRPr="007733C3">
                                <w:rPr>
                                  <w:sz w:val="20"/>
                                </w:rPr>
                                <w:t xml:space="preserve"> </w:t>
                              </w:r>
                              <w:r>
                                <w:rPr>
                                  <w:sz w:val="20"/>
                                </w:rPr>
                                <w:t>ανά εβδομάδα</w:t>
                              </w:r>
                            </w:p>
                            <w:p w14:paraId="431180BA" w14:textId="77777777" w:rsidR="005B2067" w:rsidRPr="007733C3" w:rsidRDefault="005B2067" w:rsidP="005B2067"/>
                          </w:txbxContent>
                        </wps:txbx>
                        <wps:bodyPr rot="0" vert="horz" wrap="square" lIns="91440" tIns="45720" rIns="91440" bIns="45720" anchor="t" anchorCtr="0" upright="1">
                          <a:noAutofit/>
                        </wps:bodyPr>
                      </wps:wsp>
                      <wps:wsp>
                        <wps:cNvPr id="121" name="Text Box 201"/>
                        <wps:cNvSpPr txBox="1">
                          <a:spLocks noChangeArrowheads="1"/>
                        </wps:cNvSpPr>
                        <wps:spPr bwMode="auto">
                          <a:xfrm>
                            <a:off x="3517" y="7269"/>
                            <a:ext cx="3600" cy="7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1A1426" w14:textId="77777777" w:rsidR="005B2067" w:rsidRPr="00141876" w:rsidRDefault="005B2067" w:rsidP="005B2067">
                              <w:pPr>
                                <w:jc w:val="center"/>
                                <w:rPr>
                                  <w:sz w:val="20"/>
                                </w:rPr>
                              </w:pPr>
                              <w:r w:rsidRPr="00141876">
                                <w:rPr>
                                  <w:sz w:val="20"/>
                                </w:rPr>
                                <w:t xml:space="preserve">Πλήρες ωράριο που προβλέπεται για τη θέση αυτή </w:t>
                              </w:r>
                              <w:r>
                                <w:rPr>
                                  <w:sz w:val="20"/>
                                </w:rPr>
                                <w:t xml:space="preserve">ανά </w:t>
                              </w:r>
                              <w:r w:rsidRPr="00141876">
                                <w:rPr>
                                  <w:sz w:val="20"/>
                                </w:rPr>
                                <w:t>εβδομάδα</w:t>
                              </w:r>
                            </w:p>
                            <w:p w14:paraId="5E83B7F7" w14:textId="77777777" w:rsidR="005B2067" w:rsidRPr="007733C3" w:rsidRDefault="005B2067" w:rsidP="005B2067"/>
                          </w:txbxContent>
                        </wps:txbx>
                        <wps:bodyPr rot="0" vert="horz" wrap="square" lIns="91440" tIns="45720" rIns="91440" bIns="45720" anchor="t" anchorCtr="0" upright="1">
                          <a:noAutofit/>
                        </wps:bodyPr>
                      </wps:wsp>
                      <wps:wsp>
                        <wps:cNvPr id="122" name="Text Box 202"/>
                        <wps:cNvSpPr txBox="1">
                          <a:spLocks noChangeArrowheads="1"/>
                        </wps:cNvSpPr>
                        <wps:spPr bwMode="auto">
                          <a:xfrm>
                            <a:off x="7734" y="7023"/>
                            <a:ext cx="4063"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CFB0F9" w14:textId="77777777" w:rsidR="005B2067" w:rsidRPr="008E0B88" w:rsidRDefault="005B2067" w:rsidP="005B2067">
                              <w:pPr>
                                <w:rPr>
                                  <w:rFonts w:ascii="Arial" w:hAnsi="Arial" w:cs="Arial"/>
                                  <w:sz w:val="22"/>
                                  <w:szCs w:val="22"/>
                                </w:rPr>
                              </w:pPr>
                              <w:r w:rsidRPr="008E0B88">
                                <w:rPr>
                                  <w:rFonts w:ascii="Arial" w:hAnsi="Arial" w:cs="Arial"/>
                                  <w:sz w:val="22"/>
                                  <w:szCs w:val="22"/>
                                </w:rPr>
                                <w:t>Μήνες απασχόλησης</w:t>
                              </w:r>
                            </w:p>
                          </w:txbxContent>
                        </wps:txbx>
                        <wps:bodyPr rot="0" vert="horz" wrap="square" lIns="91440" tIns="45720" rIns="91440" bIns="45720" anchor="t" anchorCtr="0" upright="1">
                          <a:noAutofit/>
                        </wps:bodyPr>
                      </wps:wsp>
                      <wps:wsp>
                        <wps:cNvPr id="123" name="Rectangle 203"/>
                        <wps:cNvSpPr>
                          <a:spLocks noChangeArrowheads="1"/>
                        </wps:cNvSpPr>
                        <wps:spPr bwMode="auto">
                          <a:xfrm>
                            <a:off x="894" y="6735"/>
                            <a:ext cx="9360" cy="16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4" name="Text Box 204"/>
                        <wps:cNvSpPr txBox="1">
                          <a:spLocks noChangeArrowheads="1"/>
                        </wps:cNvSpPr>
                        <wps:spPr bwMode="auto">
                          <a:xfrm>
                            <a:off x="7317" y="6928"/>
                            <a:ext cx="717" cy="6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153EAC" w14:textId="77777777" w:rsidR="005B2067" w:rsidRPr="00D64F31" w:rsidRDefault="005B2067" w:rsidP="005B2067">
                              <w:pPr>
                                <w:rPr>
                                  <w:sz w:val="28"/>
                                  <w:szCs w:val="28"/>
                                  <w:lang w:val="en-US"/>
                                </w:rPr>
                              </w:pPr>
                              <w:r w:rsidRPr="00D64F31">
                                <w:rPr>
                                  <w:sz w:val="28"/>
                                  <w:szCs w:val="28"/>
                                  <w:lang w:val="en-US"/>
                                </w:rPr>
                                <w:t>x</w:t>
                              </w:r>
                            </w:p>
                          </w:txbxContent>
                        </wps:txbx>
                        <wps:bodyPr rot="0" vert="horz" wrap="square" lIns="91440" tIns="45720" rIns="91440" bIns="45720" anchor="t" anchorCtr="0" upright="1">
                          <a:noAutofit/>
                        </wps:bodyPr>
                      </wps:wsp>
                      <wps:wsp>
                        <wps:cNvPr id="125" name="Text Box 205"/>
                        <wps:cNvSpPr txBox="1">
                          <a:spLocks noChangeArrowheads="1"/>
                        </wps:cNvSpPr>
                        <wps:spPr bwMode="auto">
                          <a:xfrm>
                            <a:off x="1194" y="7091"/>
                            <a:ext cx="2520" cy="1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D07EC0" w14:textId="77777777" w:rsidR="005B2067" w:rsidRPr="008E0B88" w:rsidRDefault="005B2067" w:rsidP="005B2067">
                              <w:pPr>
                                <w:rPr>
                                  <w:rFonts w:ascii="Arial" w:hAnsi="Arial" w:cs="Arial"/>
                                  <w:b/>
                                  <w:sz w:val="22"/>
                                  <w:szCs w:val="22"/>
                                </w:rPr>
                              </w:pPr>
                              <w:r w:rsidRPr="008E0B88">
                                <w:rPr>
                                  <w:rFonts w:ascii="Arial" w:hAnsi="Arial" w:cs="Arial"/>
                                  <w:sz w:val="22"/>
                                  <w:szCs w:val="22"/>
                                </w:rPr>
                                <w:t>ΙΙ)</w:t>
                              </w:r>
                              <w:r w:rsidRPr="008E0B88">
                                <w:rPr>
                                  <w:rFonts w:ascii="Arial" w:hAnsi="Arial" w:cs="Arial"/>
                                  <w:b/>
                                  <w:sz w:val="22"/>
                                  <w:szCs w:val="22"/>
                                </w:rPr>
                                <w:t xml:space="preserve"> Μήνες Εμπειρίας </w:t>
                              </w:r>
                              <w:r w:rsidRPr="008E0B88">
                                <w:rPr>
                                  <w:rFonts w:ascii="Arial" w:hAnsi="Arial" w:cs="Arial"/>
                                  <w:sz w:val="22"/>
                                  <w:szCs w:val="22"/>
                                </w:rPr>
                                <w:t>=</w:t>
                              </w:r>
                            </w:p>
                          </w:txbxContent>
                        </wps:txbx>
                        <wps:bodyPr rot="0" vert="horz" wrap="square" lIns="91440" tIns="45720" rIns="91440" bIns="45720" anchor="t" anchorCtr="0" upright="1">
                          <a:noAutofit/>
                        </wps:bodyPr>
                      </wps:wsp>
                      <wps:wsp>
                        <wps:cNvPr id="126" name="Line 206"/>
                        <wps:cNvCnPr>
                          <a:cxnSpLocks noChangeShapeType="1"/>
                        </wps:cNvCnPr>
                        <wps:spPr bwMode="auto">
                          <a:xfrm>
                            <a:off x="3577" y="7300"/>
                            <a:ext cx="37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E671760" id="Ομάδα 4" o:spid="_x0000_s1056" style="position:absolute;margin-left:-11.85pt;margin-top:.85pt;width:545.15pt;height:75.25pt;z-index:251664384" coordorigin="894,6735" coordsize="10903,17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" o:allowincell="f">
                <v:shape id="Text Box 200" o:spid="_x0000_s1057" type="#_x0000_t202" style="position:absolute;left:3517;top:6915;width:4063;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" filled="f" stroked="f">
                  <v:textbox>
                    <w:txbxContent>
                      <w:p w14:paraId="27F026E9" w14:textId="77777777" w:rsidR="005B2067" w:rsidRPr="00782946" w:rsidRDefault="005B2067" w:rsidP="005B2067">
                        <w:pPr>
                          <w:rPr>
                            <w:sz w:val="20"/>
                          </w:rPr>
                        </w:pPr>
                        <w:r>
                          <w:rPr>
                            <w:sz w:val="20"/>
                          </w:rPr>
                          <w:t>Α</w:t>
                        </w:r>
                        <w:r w:rsidRPr="00141876">
                          <w:rPr>
                            <w:sz w:val="20"/>
                          </w:rPr>
                          <w:t xml:space="preserve">ριθμός διδακτικών ωρών </w:t>
                        </w:r>
                        <w:r w:rsidRPr="007733C3">
                          <w:rPr>
                            <w:sz w:val="20"/>
                          </w:rPr>
                          <w:t xml:space="preserve"> </w:t>
                        </w:r>
                        <w:r>
                          <w:rPr>
                            <w:sz w:val="20"/>
                          </w:rPr>
                          <w:t>ανά εβδομάδα</w:t>
                        </w:r>
                      </w:p>
                      <w:p w14:paraId="431180BA" w14:textId="77777777" w:rsidR="005B2067" w:rsidRPr="007733C3" w:rsidRDefault="005B2067" w:rsidP="005B2067"/>
                    </w:txbxContent>
                  </v:textbox>
                </v:shape>
                <v:shape id="Text Box 201" o:spid="_x0000_s1058" type="#_x0000_t202" style="position:absolute;left:3517;top:7269;width:3600;height:7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" filled="f" stroked="f">
                  <v:textbox>
                    <w:txbxContent>
                      <w:p w14:paraId="171A1426" w14:textId="77777777" w:rsidR="005B2067" w:rsidRPr="00141876" w:rsidRDefault="005B2067" w:rsidP="005B2067">
                        <w:pPr>
                          <w:jc w:val="center"/>
                          <w:rPr>
                            <w:sz w:val="20"/>
                          </w:rPr>
                        </w:pPr>
                        <w:r w:rsidRPr="00141876">
                          <w:rPr>
                            <w:sz w:val="20"/>
                          </w:rPr>
                          <w:t xml:space="preserve">Πλήρες ωράριο που προβλέπεται για τη θέση αυτή </w:t>
                        </w:r>
                        <w:r>
                          <w:rPr>
                            <w:sz w:val="20"/>
                          </w:rPr>
                          <w:t xml:space="preserve">ανά </w:t>
                        </w:r>
                        <w:r w:rsidRPr="00141876">
                          <w:rPr>
                            <w:sz w:val="20"/>
                          </w:rPr>
                          <w:t>εβδομάδα</w:t>
                        </w:r>
                      </w:p>
                      <w:p w14:paraId="5E83B7F7" w14:textId="77777777" w:rsidR="005B2067" w:rsidRPr="007733C3" w:rsidRDefault="005B2067" w:rsidP="005B2067"/>
                    </w:txbxContent>
                  </v:textbox>
                </v:shape>
                <v:shape id="Text Box 202" o:spid="_x0000_s1059" type="#_x0000_t202" style="position:absolute;left:7734;top:7023;width:4063;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" filled="f" stroked="f">
                  <v:textbox>
                    <w:txbxContent>
                      <w:p w14:paraId="61CFB0F9" w14:textId="77777777" w:rsidR="005B2067" w:rsidRPr="008E0B88" w:rsidRDefault="005B2067" w:rsidP="005B2067">
                        <w:pPr>
                          <w:rPr>
                            <w:rFonts w:ascii="Arial" w:hAnsi="Arial" w:cs="Arial"/>
                            <w:sz w:val="22"/>
                            <w:szCs w:val="22"/>
                          </w:rPr>
                        </w:pPr>
                        <w:r w:rsidRPr="008E0B88">
                          <w:rPr>
                            <w:rFonts w:ascii="Arial" w:hAnsi="Arial" w:cs="Arial"/>
                            <w:sz w:val="22"/>
                            <w:szCs w:val="22"/>
                          </w:rPr>
                          <w:t>Μήνες απασχόλησης</w:t>
                        </w:r>
                      </w:p>
                    </w:txbxContent>
                  </v:textbox>
                </v:shape>
                <v:rect id="Rectangle 203" o:spid="_x0000_s1060" style="position:absolute;left:894;top:6735;width:9360;height:1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" filled="f"/>
                <v:shape id="Text Box 204" o:spid="_x0000_s1061" type="#_x0000_t202" style="position:absolute;left:7317;top:6928;width:717;height:6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" filled="f" stroked="f">
                  <v:textbox>
                    <w:txbxContent>
                      <w:p w14:paraId="63153EAC" w14:textId="77777777" w:rsidR="005B2067" w:rsidRPr="00D64F31" w:rsidRDefault="005B2067" w:rsidP="005B2067">
                        <w:pPr>
                          <w:rPr>
                            <w:sz w:val="28"/>
                            <w:szCs w:val="28"/>
                            <w:lang w:val="en-US"/>
                          </w:rPr>
                        </w:pPr>
                        <w:r w:rsidRPr="00D64F31">
                          <w:rPr>
                            <w:sz w:val="28"/>
                            <w:szCs w:val="28"/>
                            <w:lang w:val="en-US"/>
                          </w:rPr>
                          <w:t>x</w:t>
                        </w:r>
                      </w:p>
                    </w:txbxContent>
                  </v:textbox>
                </v:shape>
                <v:shape id="Text Box 205" o:spid="_x0000_s1062" type="#_x0000_t202" style="position:absolute;left:1194;top:7091;width:2520;height:14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" filled="f" stroked="f">
                  <v:textbox>
                    <w:txbxContent>
                      <w:p w14:paraId="71D07EC0" w14:textId="77777777" w:rsidR="005B2067" w:rsidRPr="008E0B88" w:rsidRDefault="005B2067" w:rsidP="005B2067">
                        <w:pPr>
                          <w:rPr>
                            <w:rFonts w:ascii="Arial" w:hAnsi="Arial" w:cs="Arial"/>
                            <w:b/>
                            <w:sz w:val="22"/>
                            <w:szCs w:val="22"/>
                          </w:rPr>
                        </w:pPr>
                        <w:r w:rsidRPr="008E0B88">
                          <w:rPr>
                            <w:rFonts w:ascii="Arial" w:hAnsi="Arial" w:cs="Arial"/>
                            <w:sz w:val="22"/>
                            <w:szCs w:val="22"/>
                          </w:rPr>
                          <w:t>ΙΙ)</w:t>
                        </w:r>
                        <w:r w:rsidRPr="008E0B88">
                          <w:rPr>
                            <w:rFonts w:ascii="Arial" w:hAnsi="Arial" w:cs="Arial"/>
                            <w:b/>
                            <w:sz w:val="22"/>
                            <w:szCs w:val="22"/>
                          </w:rPr>
                          <w:t xml:space="preserve"> Μήνες Εμπειρίας </w:t>
                        </w:r>
                        <w:r w:rsidRPr="008E0B88">
                          <w:rPr>
                            <w:rFonts w:ascii="Arial" w:hAnsi="Arial" w:cs="Arial"/>
                            <w:sz w:val="22"/>
                            <w:szCs w:val="22"/>
                          </w:rPr>
                          <w:t>=</w:t>
                        </w:r>
                      </w:p>
                    </w:txbxContent>
                  </v:textbox>
                </v:shape>
                <v:line id="Line 206" o:spid="_x0000_s1063" style="position:absolute;visibility:visible;mso-wrap-style:square" from="3577,7300" to="7357,73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"/>
              </v:group>
            </w:pict>
          </mc:Fallback>
        </mc:AlternateContent>
      </w:r>
    </w:p>
    <w:p w14:paraId="3F5C07CA" w14:textId="77777777" w:rsidR="005B2067" w:rsidRPr="00587D95" w:rsidRDefault="005B2067" w:rsidP="005B2067">
      <w:pPr>
        <w:rPr>
          <w:rFonts w:asciiTheme="minorHAnsi" w:hAnsiTheme="minorHAnsi" w:cstheme="minorHAnsi"/>
          <w:b/>
          <w:sz w:val="22"/>
          <w:szCs w:val="22"/>
        </w:rPr>
      </w:pPr>
    </w:p>
    <w:p w14:paraId="48A3A188" w14:textId="77777777" w:rsidR="005B2067" w:rsidRPr="00587D95" w:rsidRDefault="005B2067" w:rsidP="005B2067">
      <w:pPr>
        <w:rPr>
          <w:rFonts w:asciiTheme="minorHAnsi" w:hAnsiTheme="minorHAnsi" w:cstheme="minorHAnsi"/>
          <w:b/>
          <w:sz w:val="22"/>
          <w:szCs w:val="22"/>
        </w:rPr>
      </w:pPr>
    </w:p>
    <w:p w14:paraId="4878AD61" w14:textId="77777777" w:rsidR="005B2067" w:rsidRPr="00587D95" w:rsidRDefault="005B2067" w:rsidP="005B2067">
      <w:pPr>
        <w:rPr>
          <w:rFonts w:asciiTheme="minorHAnsi" w:hAnsiTheme="minorHAnsi" w:cstheme="minorHAnsi"/>
          <w:b/>
          <w:sz w:val="22"/>
          <w:szCs w:val="22"/>
        </w:rPr>
      </w:pPr>
    </w:p>
    <w:p w14:paraId="58A04D4F" w14:textId="77777777" w:rsidR="005B2067" w:rsidRPr="00587D95" w:rsidRDefault="005B2067" w:rsidP="005B2067">
      <w:pPr>
        <w:rPr>
          <w:rFonts w:asciiTheme="minorHAnsi" w:hAnsiTheme="minorHAnsi" w:cstheme="minorHAnsi"/>
          <w:b/>
          <w:sz w:val="22"/>
          <w:szCs w:val="22"/>
        </w:rPr>
      </w:pPr>
    </w:p>
    <w:p w14:paraId="18C2BF32" w14:textId="77777777" w:rsidR="005B2067" w:rsidRPr="00587D95" w:rsidRDefault="005B2067" w:rsidP="005B2067">
      <w:pPr>
        <w:rPr>
          <w:rFonts w:asciiTheme="minorHAnsi" w:hAnsiTheme="minorHAnsi" w:cstheme="minorHAnsi"/>
          <w:b/>
          <w:sz w:val="22"/>
          <w:szCs w:val="22"/>
        </w:rPr>
      </w:pPr>
    </w:p>
    <w:p w14:paraId="022D9F6F" w14:textId="77777777" w:rsidR="005B2067" w:rsidRPr="00587D95" w:rsidRDefault="005B2067" w:rsidP="005B2067">
      <w:pPr>
        <w:spacing w:before="100" w:beforeAutospacing="1" w:after="120" w:line="312" w:lineRule="auto"/>
        <w:ind w:left="1440" w:hanging="1259"/>
        <w:jc w:val="both"/>
        <w:rPr>
          <w:rFonts w:asciiTheme="minorHAnsi" w:hAnsiTheme="minorHAnsi" w:cstheme="minorHAnsi"/>
          <w:sz w:val="22"/>
          <w:szCs w:val="22"/>
        </w:rPr>
      </w:pPr>
      <w:r w:rsidRPr="00587D95">
        <w:rPr>
          <w:rFonts w:asciiTheme="minorHAnsi" w:hAnsiTheme="minorHAnsi" w:cstheme="minorHAnsi"/>
          <w:b/>
          <w:sz w:val="22"/>
          <w:szCs w:val="22"/>
        </w:rPr>
        <w:t>Προσοχή:</w:t>
      </w:r>
      <w:r w:rsidRPr="00587D95">
        <w:rPr>
          <w:rFonts w:asciiTheme="minorHAnsi" w:hAnsiTheme="minorHAnsi" w:cstheme="minorHAnsi"/>
          <w:b/>
          <w:sz w:val="22"/>
          <w:szCs w:val="22"/>
        </w:rPr>
        <w:tab/>
      </w:r>
      <w:r w:rsidRPr="00587D95">
        <w:rPr>
          <w:rFonts w:asciiTheme="minorHAnsi" w:hAnsiTheme="minorHAnsi" w:cstheme="minorHAnsi"/>
          <w:sz w:val="22"/>
          <w:szCs w:val="22"/>
        </w:rPr>
        <w:t xml:space="preserve">Δεν αξιολογείται οποιαδήποτε </w:t>
      </w:r>
      <w:r w:rsidRPr="00587D95">
        <w:rPr>
          <w:rFonts w:asciiTheme="minorHAnsi" w:hAnsiTheme="minorHAnsi" w:cstheme="minorHAnsi"/>
          <w:sz w:val="22"/>
          <w:szCs w:val="22"/>
          <w:u w:val="single"/>
        </w:rPr>
        <w:t>υπέρβαση</w:t>
      </w:r>
      <w:r w:rsidRPr="00587D95">
        <w:rPr>
          <w:rFonts w:asciiTheme="minorHAnsi" w:hAnsiTheme="minorHAnsi" w:cstheme="minorHAnsi"/>
          <w:sz w:val="22"/>
          <w:szCs w:val="22"/>
        </w:rPr>
        <w:t xml:space="preserve"> του πλήρους ωραρίου (στον ίδιο ή διαφορετικούς φορείς). </w:t>
      </w:r>
    </w:p>
    <w:p w14:paraId="2AAFD7D6" w14:textId="5B946645" w:rsidR="00BD32E1" w:rsidRPr="00587D95" w:rsidRDefault="001D040C" w:rsidP="005B2067">
      <w:pPr>
        <w:pStyle w:val="ad"/>
        <w:spacing w:before="100" w:beforeAutospacing="1" w:after="120" w:line="312" w:lineRule="auto"/>
        <w:rPr>
          <w:rFonts w:asciiTheme="minorHAnsi" w:hAnsiTheme="minorHAnsi" w:cstheme="minorHAnsi"/>
          <w:bCs w:val="0"/>
          <w:color w:val="auto"/>
          <w:spacing w:val="0"/>
          <w:sz w:val="22"/>
          <w:szCs w:val="22"/>
        </w:rPr>
      </w:pPr>
      <w:r w:rsidRPr="00587D95">
        <w:rPr>
          <w:rFonts w:asciiTheme="minorHAnsi" w:hAnsiTheme="minorHAnsi" w:cstheme="minorHAnsi"/>
          <w:bCs w:val="0"/>
          <w:color w:val="auto"/>
          <w:spacing w:val="0"/>
          <w:sz w:val="22"/>
          <w:szCs w:val="22"/>
        </w:rPr>
        <w:t>ΣΤ</w:t>
      </w:r>
      <w:r w:rsidR="00BD32E1" w:rsidRPr="00587D95">
        <w:rPr>
          <w:rFonts w:asciiTheme="minorHAnsi" w:hAnsiTheme="minorHAnsi" w:cstheme="minorHAnsi"/>
          <w:bCs w:val="0"/>
          <w:color w:val="auto"/>
          <w:spacing w:val="0"/>
          <w:sz w:val="22"/>
          <w:szCs w:val="22"/>
        </w:rPr>
        <w:t>.</w:t>
      </w:r>
      <w:r w:rsidR="004965A1" w:rsidRPr="00587D95">
        <w:rPr>
          <w:rFonts w:asciiTheme="minorHAnsi" w:hAnsiTheme="minorHAnsi" w:cstheme="minorHAnsi"/>
          <w:bCs w:val="0"/>
          <w:color w:val="auto"/>
          <w:spacing w:val="0"/>
          <w:sz w:val="22"/>
          <w:szCs w:val="22"/>
        </w:rPr>
        <w:t xml:space="preserve"> </w:t>
      </w:r>
      <w:r w:rsidR="00BD32E1" w:rsidRPr="00587D95">
        <w:rPr>
          <w:rFonts w:asciiTheme="minorHAnsi" w:hAnsiTheme="minorHAnsi" w:cstheme="minorHAnsi"/>
          <w:bCs w:val="0"/>
          <w:color w:val="auto"/>
          <w:spacing w:val="0"/>
          <w:sz w:val="22"/>
          <w:szCs w:val="22"/>
        </w:rPr>
        <w:t>ΛΟΙΠΑ ΒΑΘΜΟΛΟΓΟΥΜΕΝΑ ΚΡΙΤΗΡΙΑ</w:t>
      </w:r>
    </w:p>
    <w:p w14:paraId="36F7EA42" w14:textId="73C2A7C4" w:rsidR="00BD32E1" w:rsidRPr="00587D95" w:rsidRDefault="00BD32E1" w:rsidP="004E3979">
      <w:pPr>
        <w:pStyle w:val="a7"/>
        <w:spacing w:before="0" w:after="120" w:line="312" w:lineRule="auto"/>
        <w:rPr>
          <w:rFonts w:asciiTheme="minorHAnsi" w:hAnsiTheme="minorHAnsi" w:cstheme="minorHAnsi"/>
        </w:rPr>
      </w:pPr>
      <w:r w:rsidRPr="00587D95">
        <w:rPr>
          <w:rFonts w:asciiTheme="minorHAnsi" w:hAnsiTheme="minorHAnsi" w:cstheme="minorHAnsi"/>
        </w:rPr>
        <w:t xml:space="preserve">Στα </w:t>
      </w:r>
      <w:r w:rsidRPr="00587D95">
        <w:rPr>
          <w:rFonts w:asciiTheme="minorHAnsi" w:hAnsiTheme="minorHAnsi" w:cstheme="minorHAnsi"/>
          <w:b/>
        </w:rPr>
        <w:t xml:space="preserve">πεδία </w:t>
      </w:r>
      <w:r w:rsidRPr="00587D95">
        <w:rPr>
          <w:rFonts w:asciiTheme="minorHAnsi" w:hAnsiTheme="minorHAnsi" w:cstheme="minorHAnsi"/>
        </w:rPr>
        <w:t xml:space="preserve">της ενότητας αυτής ο υποψήφιος δηλώνει τα κριτήρια με βάση τα οποία θα βαθμολογηθεί στους πίνακες κατάταξης για τους κωδικούς </w:t>
      </w:r>
      <w:r w:rsidR="005D54DF" w:rsidRPr="00587D95">
        <w:rPr>
          <w:rFonts w:asciiTheme="minorHAnsi" w:hAnsiTheme="minorHAnsi" w:cstheme="minorHAnsi"/>
        </w:rPr>
        <w:t xml:space="preserve">απασχόλησης </w:t>
      </w:r>
      <w:r w:rsidRPr="00587D95">
        <w:rPr>
          <w:rFonts w:asciiTheme="minorHAnsi" w:hAnsiTheme="minorHAnsi" w:cstheme="minorHAnsi"/>
        </w:rPr>
        <w:t xml:space="preserve">που έχει επιλέξει (στο πεδίο </w:t>
      </w:r>
      <w:proofErr w:type="spellStart"/>
      <w:r w:rsidRPr="00587D95">
        <w:rPr>
          <w:rFonts w:asciiTheme="minorHAnsi" w:hAnsiTheme="minorHAnsi" w:cstheme="minorHAnsi"/>
        </w:rPr>
        <w:t>Ε.α</w:t>
      </w:r>
      <w:proofErr w:type="spellEnd"/>
      <w:r w:rsidRPr="00587D95">
        <w:rPr>
          <w:rFonts w:asciiTheme="minorHAnsi" w:hAnsiTheme="minorHAnsi" w:cstheme="minorHAnsi"/>
        </w:rPr>
        <w:t xml:space="preserve">.), </w:t>
      </w:r>
      <w:r w:rsidRPr="00587D95">
        <w:rPr>
          <w:rFonts w:asciiTheme="minorHAnsi" w:hAnsiTheme="minorHAnsi" w:cstheme="minorHAnsi"/>
          <w:b/>
          <w:u w:val="single"/>
        </w:rPr>
        <w:t>πλην</w:t>
      </w:r>
      <w:r w:rsidRPr="00587D95">
        <w:rPr>
          <w:rFonts w:asciiTheme="minorHAnsi" w:hAnsiTheme="minorHAnsi" w:cstheme="minorHAnsi"/>
        </w:rPr>
        <w:t xml:space="preserve"> του βαθμού του τίτλου σπουδών, του διδακτορικού διπλώματος, του μεταπτυχιακού τίτλου, του </w:t>
      </w:r>
      <w:r w:rsidRPr="00587D95">
        <w:rPr>
          <w:rFonts w:asciiTheme="minorHAnsi" w:hAnsiTheme="minorHAnsi" w:cstheme="minorHAnsi"/>
          <w:lang w:val="en-US"/>
        </w:rPr>
        <w:t>integrated</w:t>
      </w:r>
      <w:r w:rsidRPr="00587D95">
        <w:rPr>
          <w:rFonts w:asciiTheme="minorHAnsi" w:hAnsiTheme="minorHAnsi" w:cstheme="minorHAnsi"/>
        </w:rPr>
        <w:t xml:space="preserve"> </w:t>
      </w:r>
      <w:r w:rsidRPr="00587D95">
        <w:rPr>
          <w:rFonts w:asciiTheme="minorHAnsi" w:hAnsiTheme="minorHAnsi" w:cstheme="minorHAnsi"/>
          <w:lang w:val="en-US"/>
        </w:rPr>
        <w:t>master</w:t>
      </w:r>
      <w:r w:rsidRPr="00587D95">
        <w:rPr>
          <w:rFonts w:asciiTheme="minorHAnsi" w:hAnsiTheme="minorHAnsi" w:cstheme="minorHAnsi"/>
        </w:rPr>
        <w:t>, (που τυχόν διαθέτει) και της εμπειρίας (που δηλώνονται στις ενότητες Γ και Δ, αντίστοιχα).</w:t>
      </w:r>
    </w:p>
    <w:p w14:paraId="5FE2C4AF" w14:textId="6B39281D" w:rsidR="00BD32E1" w:rsidRPr="00587D95" w:rsidRDefault="00BD32E1" w:rsidP="004E3979">
      <w:pPr>
        <w:pStyle w:val="a7"/>
        <w:pBdr>
          <w:top w:val="single" w:sz="4" w:space="1" w:color="auto"/>
          <w:left w:val="single" w:sz="4" w:space="4" w:color="auto"/>
          <w:bottom w:val="single" w:sz="4" w:space="1" w:color="auto"/>
          <w:right w:val="single" w:sz="4" w:space="4" w:color="auto"/>
        </w:pBdr>
        <w:spacing w:before="0" w:after="120" w:line="312" w:lineRule="auto"/>
        <w:rPr>
          <w:rFonts w:asciiTheme="minorHAnsi" w:hAnsiTheme="minorHAnsi" w:cstheme="minorHAnsi"/>
        </w:rPr>
      </w:pPr>
      <w:r w:rsidRPr="00587D95">
        <w:rPr>
          <w:rFonts w:asciiTheme="minorHAnsi" w:hAnsiTheme="minorHAnsi" w:cstheme="minorHAnsi"/>
        </w:rPr>
        <w:lastRenderedPageBreak/>
        <w:t xml:space="preserve">Για την απόδειξη των λοιπών βαθμολογούμενων κριτηρίων πρέπει να προσκομίσει τα δικαιολογητικά που ορίζονται στο </w:t>
      </w:r>
      <w:r w:rsidR="008C5695" w:rsidRPr="00587D95">
        <w:rPr>
          <w:rFonts w:asciiTheme="minorHAnsi" w:hAnsiTheme="minorHAnsi" w:cstheme="minorHAnsi"/>
          <w:b/>
        </w:rPr>
        <w:t>Κεφάλαιο Ι</w:t>
      </w:r>
      <w:r w:rsidRPr="00587D95">
        <w:rPr>
          <w:rFonts w:asciiTheme="minorHAnsi" w:hAnsiTheme="minorHAnsi" w:cstheme="minorHAnsi"/>
          <w:b/>
        </w:rPr>
        <w:t xml:space="preserve"> «ΑΠΑΡΑΙΤΗΤΑ ΔΙΚΑΙΟΛΟΓΗΤΙΚΑ ΣΥΜΜΕΤΟΧΗΣ»</w:t>
      </w:r>
      <w:r w:rsidRPr="00587D95">
        <w:rPr>
          <w:rFonts w:asciiTheme="minorHAnsi" w:hAnsiTheme="minorHAnsi" w:cstheme="minorHAnsi"/>
        </w:rPr>
        <w:t xml:space="preserve"> του παρόντος Παραρτήματος.</w:t>
      </w:r>
    </w:p>
    <w:p w14:paraId="0FB6C05C" w14:textId="035BA579" w:rsidR="00BD32E1" w:rsidRPr="00587D95" w:rsidRDefault="004B0043" w:rsidP="003534A3">
      <w:pPr>
        <w:pStyle w:val="a7"/>
        <w:spacing w:before="100" w:beforeAutospacing="1" w:after="120" w:line="312" w:lineRule="auto"/>
        <w:rPr>
          <w:rFonts w:asciiTheme="minorHAnsi" w:hAnsiTheme="minorHAnsi" w:cstheme="minorHAnsi"/>
        </w:rPr>
      </w:pPr>
      <w:r w:rsidRPr="00587D95">
        <w:rPr>
          <w:rFonts w:asciiTheme="minorHAnsi" w:hAnsiTheme="minorHAnsi" w:cstheme="minorHAnsi"/>
          <w:b/>
        </w:rPr>
        <w:t>Αντικατάσταση της αιτήσεως ή διόρθωση αυτής ή συμπλήρωση</w:t>
      </w:r>
      <w:r w:rsidRPr="00587D95">
        <w:rPr>
          <w:rFonts w:asciiTheme="minorHAnsi" w:hAnsiTheme="minorHAnsi" w:cstheme="minorHAnsi"/>
        </w:rPr>
        <w:t xml:space="preserve"> τυχόν ελλειπόντων δικαιολογητικών έστω και συμπληρωματικών ή διευκρινιστικών, επιτρέπεται μόνο μέχρι τη λήξη της </w:t>
      </w:r>
      <w:proofErr w:type="spellStart"/>
      <w:r w:rsidRPr="00587D95">
        <w:rPr>
          <w:rFonts w:asciiTheme="minorHAnsi" w:hAnsiTheme="minorHAnsi" w:cstheme="minorHAnsi"/>
        </w:rPr>
        <w:t>προσθεσμίας</w:t>
      </w:r>
      <w:proofErr w:type="spellEnd"/>
      <w:r w:rsidRPr="00587D95">
        <w:rPr>
          <w:rFonts w:asciiTheme="minorHAnsi" w:hAnsiTheme="minorHAnsi" w:cstheme="minorHAnsi"/>
        </w:rPr>
        <w:t xml:space="preserve"> υποβολής των αιτήσεων. Η νέα αίτηση πρέπει απαραιτήτως να αναγράφει στο επάνω μέρος του εντύπου με μεγάλα γράμματα </w:t>
      </w:r>
      <w:r w:rsidRPr="00587D95">
        <w:rPr>
          <w:rFonts w:asciiTheme="minorHAnsi" w:hAnsiTheme="minorHAnsi" w:cstheme="minorHAnsi"/>
          <w:b/>
        </w:rPr>
        <w:t>«ΑΝΤΙΚΑΤΑΣΤΑΣΗ ΑΙΤΗΣΕΩΣ»</w:t>
      </w:r>
      <w:r w:rsidRPr="00587D95">
        <w:rPr>
          <w:rFonts w:asciiTheme="minorHAnsi" w:hAnsiTheme="minorHAnsi" w:cstheme="minorHAnsi"/>
        </w:rPr>
        <w:t xml:space="preserve"> άλλως ενδέχεται να μη ληφθεί υπόψη.</w:t>
      </w:r>
    </w:p>
    <w:p w14:paraId="70FE328E" w14:textId="21170FEE" w:rsidR="00DB2587" w:rsidRPr="00587D95" w:rsidRDefault="005D54DF" w:rsidP="00203554">
      <w:pPr>
        <w:pStyle w:val="ad"/>
        <w:spacing w:before="100" w:beforeAutospacing="1" w:after="120" w:line="312" w:lineRule="auto"/>
        <w:rPr>
          <w:rFonts w:asciiTheme="minorHAnsi" w:hAnsiTheme="minorHAnsi" w:cstheme="minorHAnsi"/>
          <w:bCs w:val="0"/>
          <w:color w:val="auto"/>
          <w:spacing w:val="0"/>
          <w:sz w:val="22"/>
          <w:szCs w:val="22"/>
        </w:rPr>
      </w:pPr>
      <w:r w:rsidRPr="00587D95">
        <w:rPr>
          <w:rFonts w:asciiTheme="minorHAnsi" w:hAnsiTheme="minorHAnsi" w:cstheme="minorHAnsi"/>
          <w:bCs w:val="0"/>
          <w:color w:val="auto"/>
          <w:spacing w:val="0"/>
          <w:sz w:val="22"/>
          <w:szCs w:val="22"/>
        </w:rPr>
        <w:t xml:space="preserve">ΚΑΤΑΛΟΓΟΣ </w:t>
      </w:r>
      <w:r w:rsidR="00DB2587" w:rsidRPr="00587D95">
        <w:rPr>
          <w:rFonts w:asciiTheme="minorHAnsi" w:hAnsiTheme="minorHAnsi" w:cstheme="minorHAnsi"/>
          <w:bCs w:val="0"/>
          <w:color w:val="auto"/>
          <w:spacing w:val="0"/>
          <w:sz w:val="22"/>
          <w:szCs w:val="22"/>
        </w:rPr>
        <w:t>ΣΥΝΗΜΜΕΝΩΝ ΔΙΚΑΙΟΛΟΓΗΤΙΚΩΝ &amp; ΥΠΕΥΘΥΝΗ ΔΗΛΩΣΗ</w:t>
      </w:r>
    </w:p>
    <w:p w14:paraId="62E66712" w14:textId="20497C00" w:rsidR="00DB2587" w:rsidRPr="00587D95" w:rsidRDefault="00DB2587" w:rsidP="004E3979">
      <w:pPr>
        <w:pStyle w:val="a7"/>
        <w:spacing w:before="0" w:after="120" w:line="312" w:lineRule="auto"/>
        <w:rPr>
          <w:rFonts w:asciiTheme="minorHAnsi" w:hAnsiTheme="minorHAnsi" w:cstheme="minorHAnsi"/>
        </w:rPr>
      </w:pPr>
      <w:r w:rsidRPr="00587D95">
        <w:rPr>
          <w:rFonts w:asciiTheme="minorHAnsi" w:hAnsiTheme="minorHAnsi" w:cstheme="minorHAnsi"/>
        </w:rPr>
        <w:t xml:space="preserve">Ο υποψήφιος, αφού </w:t>
      </w:r>
      <w:bookmarkStart w:id="5" w:name="_Ref239224718"/>
      <w:r w:rsidRPr="00587D95">
        <w:rPr>
          <w:rFonts w:asciiTheme="minorHAnsi" w:hAnsiTheme="minorHAnsi" w:cstheme="minorHAnsi"/>
        </w:rPr>
        <w:t>ελέγξει ότι έχει συγκεντρώσει όλα τα δικαιολογητικά - πιστοποιητικά</w:t>
      </w:r>
      <w:r w:rsidRPr="00587D95">
        <w:rPr>
          <w:rFonts w:asciiTheme="minorHAnsi" w:hAnsiTheme="minorHAnsi" w:cstheme="minorHAnsi"/>
          <w:b/>
        </w:rPr>
        <w:t xml:space="preserve"> </w:t>
      </w:r>
      <w:r w:rsidRPr="00587D95">
        <w:rPr>
          <w:rFonts w:asciiTheme="minorHAnsi" w:hAnsiTheme="minorHAnsi" w:cstheme="minorHAnsi"/>
        </w:rPr>
        <w:t xml:space="preserve">τα οποία προβλέπονται για την απόδειξη των προσόντων του </w:t>
      </w:r>
      <w:r w:rsidRPr="00587D95">
        <w:rPr>
          <w:rFonts w:asciiTheme="minorHAnsi" w:hAnsiTheme="minorHAnsi" w:cstheme="minorHAnsi"/>
          <w:i/>
        </w:rPr>
        <w:t xml:space="preserve">(βλ. </w:t>
      </w:r>
      <w:r w:rsidR="005644CC" w:rsidRPr="00587D95">
        <w:rPr>
          <w:rFonts w:asciiTheme="minorHAnsi" w:hAnsiTheme="minorHAnsi" w:cstheme="minorHAnsi"/>
          <w:i/>
        </w:rPr>
        <w:t>Κεφάλαιο Ι</w:t>
      </w:r>
      <w:r w:rsidRPr="00587D95">
        <w:rPr>
          <w:rFonts w:asciiTheme="minorHAnsi" w:hAnsiTheme="minorHAnsi" w:cstheme="minorHAnsi"/>
          <w:i/>
        </w:rPr>
        <w:t xml:space="preserve"> «ΑΠΑΡΑΙΤΗΤΑ ΔΙΚΑΙΟΛΟΓΗΤΙΚΑ ΣΥΜΜΕΤΟΧΗΣ»</w:t>
      </w:r>
      <w:r w:rsidR="007F16A6" w:rsidRPr="00587D95">
        <w:rPr>
          <w:rFonts w:asciiTheme="minorHAnsi" w:hAnsiTheme="minorHAnsi" w:cstheme="minorHAnsi"/>
          <w:i/>
        </w:rPr>
        <w:t xml:space="preserve"> </w:t>
      </w:r>
      <w:r w:rsidRPr="00587D95">
        <w:rPr>
          <w:rFonts w:asciiTheme="minorHAnsi" w:hAnsiTheme="minorHAnsi" w:cstheme="minorHAnsi"/>
          <w:i/>
        </w:rPr>
        <w:t>του παρόντος Παραρτήματος)</w:t>
      </w:r>
      <w:r w:rsidRPr="00587D95">
        <w:rPr>
          <w:rFonts w:asciiTheme="minorHAnsi" w:hAnsiTheme="minorHAnsi" w:cstheme="minorHAnsi"/>
        </w:rPr>
        <w:t xml:space="preserve">, τα </w:t>
      </w:r>
      <w:r w:rsidRPr="00587D95">
        <w:rPr>
          <w:rFonts w:asciiTheme="minorHAnsi" w:hAnsiTheme="minorHAnsi" w:cstheme="minorHAnsi"/>
          <w:b/>
        </w:rPr>
        <w:t>αριθμεί</w:t>
      </w:r>
      <w:r w:rsidRPr="00587D95">
        <w:rPr>
          <w:rFonts w:asciiTheme="minorHAnsi" w:hAnsiTheme="minorHAnsi" w:cstheme="minorHAnsi"/>
        </w:rPr>
        <w:t xml:space="preserve"> σε εμφανές τους σημείο </w:t>
      </w:r>
      <w:r w:rsidRPr="00587D95">
        <w:rPr>
          <w:rFonts w:asciiTheme="minorHAnsi" w:hAnsiTheme="minorHAnsi" w:cstheme="minorHAnsi"/>
          <w:b/>
        </w:rPr>
        <w:t>κατά φύλλο</w:t>
      </w:r>
      <w:r w:rsidRPr="00587D95">
        <w:rPr>
          <w:rFonts w:asciiTheme="minorHAnsi" w:hAnsiTheme="minorHAnsi" w:cstheme="minorHAnsi"/>
        </w:rPr>
        <w:t xml:space="preserve">. Ακολούθως, στον </w:t>
      </w:r>
      <w:r w:rsidRPr="00587D95">
        <w:rPr>
          <w:rFonts w:asciiTheme="minorHAnsi" w:hAnsiTheme="minorHAnsi" w:cstheme="minorHAnsi"/>
          <w:caps/>
        </w:rPr>
        <w:t>κατάλογο συνημμένων δικαιολογητικών</w:t>
      </w:r>
      <w:r w:rsidRPr="00587D95">
        <w:rPr>
          <w:rFonts w:asciiTheme="minorHAnsi" w:hAnsiTheme="minorHAnsi" w:cstheme="minorHAnsi"/>
        </w:rPr>
        <w:t xml:space="preserve"> της αίτησης τα αναφέρει κατά είδος ένα προς ένα και καταγράφει το σύνολο των αριθμημένων φύλλων όλων των δικαιολογητικών - πιστοποιητικών που καταθέτει (π.χ. συνημμένα φύλλα 20).</w:t>
      </w:r>
      <w:bookmarkEnd w:id="5"/>
      <w:r w:rsidRPr="00587D95">
        <w:rPr>
          <w:rFonts w:asciiTheme="minorHAnsi" w:hAnsiTheme="minorHAnsi" w:cstheme="minorHAnsi"/>
        </w:rPr>
        <w:t xml:space="preserve"> </w:t>
      </w:r>
    </w:p>
    <w:p w14:paraId="3C0D168C" w14:textId="123DE3AA" w:rsidR="00DB2587" w:rsidRPr="00587D95" w:rsidRDefault="00DB2587" w:rsidP="004E3979">
      <w:pPr>
        <w:pStyle w:val="a7"/>
        <w:spacing w:before="0" w:after="120" w:line="312" w:lineRule="auto"/>
        <w:rPr>
          <w:rFonts w:asciiTheme="minorHAnsi" w:eastAsia="MS Mincho" w:hAnsiTheme="minorHAnsi" w:cstheme="minorHAnsi"/>
        </w:rPr>
      </w:pPr>
      <w:r w:rsidRPr="00587D95">
        <w:rPr>
          <w:rFonts w:asciiTheme="minorHAnsi" w:eastAsia="MS Mincho" w:hAnsiTheme="minorHAnsi" w:cstheme="minorHAnsi"/>
        </w:rPr>
        <w:t xml:space="preserve">Διόρθωση ή συμπλήρωση των αιτήσεων, συμπλήρωση τυχόν ελλειπόντων στοιχείων, έστω και συμπληρωματικών ή διευκρινιστικών, επιτρέπεται </w:t>
      </w:r>
      <w:r w:rsidRPr="00587D95">
        <w:rPr>
          <w:rFonts w:asciiTheme="minorHAnsi" w:eastAsia="MS Mincho" w:hAnsiTheme="minorHAnsi" w:cstheme="minorHAnsi"/>
          <w:b/>
        </w:rPr>
        <w:t>μόνο μέχρι τη λήξη της προθεσμίας υποβολής</w:t>
      </w:r>
      <w:r w:rsidRPr="00587D95">
        <w:rPr>
          <w:rFonts w:asciiTheme="minorHAnsi" w:eastAsia="MS Mincho" w:hAnsiTheme="minorHAnsi" w:cstheme="minorHAnsi"/>
        </w:rPr>
        <w:t xml:space="preserve"> των αιτήσεων συμμετοχής στη διαδικασία επιλογής</w:t>
      </w:r>
      <w:r w:rsidR="003534A3" w:rsidRPr="00587D95">
        <w:rPr>
          <w:rFonts w:asciiTheme="minorHAnsi" w:eastAsia="MS Mincho" w:hAnsiTheme="minorHAnsi" w:cstheme="minorHAnsi"/>
        </w:rPr>
        <w:t>.</w:t>
      </w:r>
    </w:p>
    <w:p w14:paraId="5D26E01C" w14:textId="3F3921D2" w:rsidR="00DB2587" w:rsidRPr="00587D95" w:rsidRDefault="00DB2587" w:rsidP="004E3979">
      <w:pPr>
        <w:pStyle w:val="a7"/>
        <w:spacing w:before="0" w:after="120" w:line="312" w:lineRule="auto"/>
        <w:rPr>
          <w:rFonts w:asciiTheme="minorHAnsi" w:hAnsiTheme="minorHAnsi" w:cstheme="minorHAnsi"/>
        </w:rPr>
      </w:pPr>
      <w:r w:rsidRPr="00587D95">
        <w:rPr>
          <w:rFonts w:asciiTheme="minorHAnsi" w:hAnsiTheme="minorHAnsi" w:cstheme="minorHAnsi"/>
        </w:rPr>
        <w:t xml:space="preserve">Στη συνέχεια συμπληρώνει την </w:t>
      </w:r>
      <w:r w:rsidRPr="00587D95">
        <w:rPr>
          <w:rFonts w:asciiTheme="minorHAnsi" w:hAnsiTheme="minorHAnsi" w:cstheme="minorHAnsi"/>
          <w:b/>
        </w:rPr>
        <w:t>ημερομηνία</w:t>
      </w:r>
      <w:r w:rsidRPr="00587D95">
        <w:rPr>
          <w:rFonts w:asciiTheme="minorHAnsi" w:hAnsiTheme="minorHAnsi" w:cstheme="minorHAnsi"/>
        </w:rPr>
        <w:t xml:space="preserve"> και το </w:t>
      </w:r>
      <w:r w:rsidRPr="00587D95">
        <w:rPr>
          <w:rFonts w:asciiTheme="minorHAnsi" w:hAnsiTheme="minorHAnsi" w:cstheme="minorHAnsi"/>
          <w:b/>
        </w:rPr>
        <w:t>ονοματεπώνυμό</w:t>
      </w:r>
      <w:r w:rsidRPr="00587D95">
        <w:rPr>
          <w:rFonts w:asciiTheme="minorHAnsi" w:hAnsiTheme="minorHAnsi" w:cstheme="minorHAnsi"/>
        </w:rPr>
        <w:t xml:space="preserve"> του κάτω από το κείμενο της ΥΠΕΥΘΥΝΗΣ ΔΗΛΩΣΗΣ, την οποία και </w:t>
      </w:r>
      <w:r w:rsidRPr="00587D95">
        <w:rPr>
          <w:rFonts w:asciiTheme="minorHAnsi" w:hAnsiTheme="minorHAnsi" w:cstheme="minorHAnsi"/>
          <w:b/>
        </w:rPr>
        <w:t>υπογράφει</w:t>
      </w:r>
      <w:r w:rsidRPr="00587D95">
        <w:rPr>
          <w:rFonts w:asciiTheme="minorHAnsi" w:hAnsiTheme="minorHAnsi" w:cstheme="minorHAnsi"/>
        </w:rPr>
        <w:t xml:space="preserve"> μετά από προσεκτική ανάγνωση.</w:t>
      </w:r>
    </w:p>
    <w:p w14:paraId="0DD348FD" w14:textId="77777777" w:rsidR="00E62696" w:rsidRPr="00587D95" w:rsidRDefault="00E62696" w:rsidP="004E3979">
      <w:pPr>
        <w:pStyle w:val="a7"/>
        <w:spacing w:before="0" w:after="120" w:line="312" w:lineRule="auto"/>
        <w:rPr>
          <w:rFonts w:asciiTheme="minorHAnsi" w:hAnsiTheme="minorHAnsi" w:cstheme="minorHAnsi"/>
        </w:rPr>
      </w:pPr>
    </w:p>
    <w:p w14:paraId="3770778D" w14:textId="77777777" w:rsidR="00DB2587" w:rsidRPr="00587D95" w:rsidRDefault="00DB2587" w:rsidP="00203554">
      <w:pPr>
        <w:pBdr>
          <w:top w:val="single" w:sz="4" w:space="1" w:color="auto"/>
          <w:left w:val="single" w:sz="4" w:space="4" w:color="auto"/>
          <w:bottom w:val="single" w:sz="4" w:space="1" w:color="auto"/>
          <w:right w:val="single" w:sz="4" w:space="4" w:color="auto"/>
        </w:pBdr>
        <w:autoSpaceDE w:val="0"/>
        <w:autoSpaceDN w:val="0"/>
        <w:adjustRightInd w:val="0"/>
        <w:spacing w:before="100" w:beforeAutospacing="1" w:after="120" w:line="312" w:lineRule="auto"/>
        <w:jc w:val="center"/>
        <w:rPr>
          <w:rFonts w:asciiTheme="minorHAnsi" w:eastAsia="MgHelveticaUCPol" w:hAnsiTheme="minorHAnsi" w:cstheme="minorHAnsi"/>
          <w:b/>
          <w:sz w:val="22"/>
          <w:szCs w:val="22"/>
        </w:rPr>
      </w:pPr>
      <w:r w:rsidRPr="00587D95">
        <w:rPr>
          <w:rFonts w:asciiTheme="minorHAnsi" w:eastAsia="MgHelveticaUCPol" w:hAnsiTheme="minorHAnsi" w:cstheme="minorHAnsi"/>
          <w:b/>
          <w:sz w:val="22"/>
          <w:szCs w:val="22"/>
        </w:rPr>
        <w:t>ΕΠΙΣΗΜΑΝΣΗ ΠΡΟΣ ΤΟΝ ΥΠΑΛΛΗΛΟ ΠΑΡΑΛΑΒΗΣ ΑΙΤΗΣΕΩΝ &amp; ΔΙΚΑΙΟΛΟΓΗΤΙΚΩΝ</w:t>
      </w:r>
    </w:p>
    <w:p w14:paraId="70A72CD8" w14:textId="480B7A44" w:rsidR="00DB2587" w:rsidRPr="00587D95" w:rsidRDefault="00DB2587" w:rsidP="004E3979">
      <w:pPr>
        <w:pBdr>
          <w:top w:val="single" w:sz="4" w:space="1" w:color="auto"/>
          <w:left w:val="single" w:sz="4" w:space="4" w:color="auto"/>
          <w:bottom w:val="single" w:sz="4" w:space="1" w:color="auto"/>
          <w:right w:val="single" w:sz="4" w:space="4" w:color="auto"/>
        </w:pBdr>
        <w:autoSpaceDE w:val="0"/>
        <w:autoSpaceDN w:val="0"/>
        <w:adjustRightInd w:val="0"/>
        <w:spacing w:after="120" w:line="312" w:lineRule="auto"/>
        <w:jc w:val="both"/>
        <w:rPr>
          <w:rFonts w:asciiTheme="minorHAnsi" w:eastAsia="MgHelveticaUCPol" w:hAnsiTheme="minorHAnsi" w:cstheme="minorHAnsi"/>
          <w:bCs/>
          <w:sz w:val="22"/>
          <w:szCs w:val="22"/>
        </w:rPr>
      </w:pPr>
      <w:r w:rsidRPr="00587D95">
        <w:rPr>
          <w:rFonts w:asciiTheme="minorHAnsi" w:eastAsia="MgHelveticaUCPol" w:hAnsiTheme="minorHAnsi" w:cstheme="minorHAnsi"/>
          <w:sz w:val="22"/>
          <w:szCs w:val="22"/>
        </w:rPr>
        <w:t>Ο υπάλληλος που είναι αρμόδιος για την παραλαβή των αιτήσεων και των δικαιολογητικών των υποψηφίων, ελέγχει αν πράγματι επισυνάπτονται όλα τα δικαιολογητικά που αναγράφονται στον ΚΑΤΑΛΟΓΟ ΣΥΝΗΜΜΕΝΩΝ ΔΙΚΑΙΟΛΟΓΗΤΙΚΩΝ της αίτησης και σε καταφατική περίπτωση αναγράφει στ</w:t>
      </w:r>
      <w:r w:rsidRPr="00587D95">
        <w:rPr>
          <w:rFonts w:asciiTheme="minorHAnsi" w:eastAsia="MgHelveticaUCPol" w:hAnsiTheme="minorHAnsi" w:cstheme="minorHAnsi"/>
          <w:sz w:val="22"/>
          <w:szCs w:val="22"/>
          <w:lang w:val="en-US"/>
        </w:rPr>
        <w:t>o</w:t>
      </w:r>
      <w:r w:rsidRPr="00587D95">
        <w:rPr>
          <w:rFonts w:asciiTheme="minorHAnsi" w:eastAsia="MgHelveticaUCPol" w:hAnsiTheme="minorHAnsi" w:cstheme="minorHAnsi"/>
          <w:sz w:val="22"/>
          <w:szCs w:val="22"/>
        </w:rPr>
        <w:t xml:space="preserve"> ειδικό πλαίσιο του παραπάνω ΚΑΤΑΛΟΓΟΥ τη λέξη «</w:t>
      </w:r>
      <w:r w:rsidRPr="00587D95">
        <w:rPr>
          <w:rFonts w:asciiTheme="minorHAnsi" w:eastAsia="MgHelveticaUCPol" w:hAnsiTheme="minorHAnsi" w:cstheme="minorHAnsi"/>
          <w:b/>
          <w:sz w:val="22"/>
          <w:szCs w:val="22"/>
        </w:rPr>
        <w:t>πλήρης</w:t>
      </w:r>
      <w:r w:rsidRPr="00587D95">
        <w:rPr>
          <w:rFonts w:asciiTheme="minorHAnsi" w:eastAsia="MgHelveticaUCPol" w:hAnsiTheme="minorHAnsi" w:cstheme="minorHAnsi"/>
          <w:sz w:val="22"/>
          <w:szCs w:val="22"/>
        </w:rPr>
        <w:t xml:space="preserve">». Σε διαφορετική περίπτωση αναγράφει στο ειδικό πλαίσιο ποια δικαιολογητικά </w:t>
      </w:r>
      <w:r w:rsidRPr="00587D95">
        <w:rPr>
          <w:rFonts w:asciiTheme="minorHAnsi" w:eastAsia="MgHelveticaUCPol" w:hAnsiTheme="minorHAnsi" w:cstheme="minorHAnsi"/>
          <w:b/>
          <w:sz w:val="22"/>
          <w:szCs w:val="22"/>
        </w:rPr>
        <w:t>ελλείπουν</w:t>
      </w:r>
      <w:r w:rsidRPr="00587D95">
        <w:rPr>
          <w:rFonts w:asciiTheme="minorHAnsi" w:eastAsia="MgHelveticaUCPol" w:hAnsiTheme="minorHAnsi" w:cstheme="minorHAnsi"/>
          <w:sz w:val="22"/>
          <w:szCs w:val="22"/>
        </w:rPr>
        <w:t xml:space="preserve"> από εκείνα που, ενώ φέρονται ως συνημμένα, δεν επισυνάπτονται. </w:t>
      </w:r>
      <w:r w:rsidRPr="00587D95">
        <w:rPr>
          <w:rFonts w:asciiTheme="minorHAnsi" w:eastAsia="MgHelveticaUCPol" w:hAnsiTheme="minorHAnsi" w:cstheme="minorHAnsi"/>
          <w:bCs/>
          <w:sz w:val="22"/>
          <w:szCs w:val="22"/>
        </w:rPr>
        <w:t>Το αποτέλεσμα του ελέγχου του υπαλλήλου σημειώνεται ενυπογράφως με ευκρινές το ονοματεπώνυμό του.</w:t>
      </w:r>
    </w:p>
    <w:p w14:paraId="58704564" w14:textId="77777777" w:rsidR="00DB2587" w:rsidRPr="00587D95" w:rsidRDefault="00DB2587" w:rsidP="004E3979">
      <w:pPr>
        <w:pBdr>
          <w:top w:val="single" w:sz="4" w:space="1" w:color="auto"/>
          <w:left w:val="single" w:sz="4" w:space="4" w:color="auto"/>
          <w:bottom w:val="single" w:sz="4" w:space="1" w:color="auto"/>
          <w:right w:val="single" w:sz="4" w:space="4" w:color="auto"/>
        </w:pBdr>
        <w:autoSpaceDE w:val="0"/>
        <w:autoSpaceDN w:val="0"/>
        <w:adjustRightInd w:val="0"/>
        <w:spacing w:after="120" w:line="312" w:lineRule="auto"/>
        <w:jc w:val="both"/>
        <w:rPr>
          <w:rFonts w:asciiTheme="minorHAnsi" w:eastAsia="MgHelveticaUCPol" w:hAnsiTheme="minorHAnsi" w:cstheme="minorHAnsi"/>
          <w:bCs/>
          <w:sz w:val="22"/>
          <w:szCs w:val="22"/>
        </w:rPr>
      </w:pPr>
      <w:r w:rsidRPr="00587D95">
        <w:rPr>
          <w:rFonts w:asciiTheme="minorHAnsi" w:hAnsiTheme="minorHAnsi" w:cstheme="minorHAnsi"/>
          <w:sz w:val="22"/>
          <w:szCs w:val="22"/>
        </w:rPr>
        <w:t>Όταν η υποβολή της αιτήσεως γίνεται αυτοπροσώπως, ο αρμόδιος υπάλληλος παραλαβής των αιτήσεων δεν παρέχει οδηγίες ή καθ’ οιονδήποτε τρόπο συμβουλές στους υποψηφίους για τον τρόπο συμπλήρωσης των αιτήσεων και τα πιστοποιητικά που απαιτούνται για την απόδειξη των ιδιοτήτων που επικαλούνται, επιμελείται όμως οι αιτήσεις των υποψηφίων να είναι υπογεγραμμένες και να συνοδεύονται από τα δικαιολογητικά που ο υποψήφιος σημειώνει στην αίτησή του ότι τα επισυνάπτει.</w:t>
      </w:r>
    </w:p>
    <w:p w14:paraId="1A5BA8C1" w14:textId="514AE46C" w:rsidR="00C222D3" w:rsidRPr="00587D95" w:rsidRDefault="00C222D3" w:rsidP="003534A3">
      <w:pPr>
        <w:spacing w:before="100" w:beforeAutospacing="1" w:after="120" w:line="312" w:lineRule="auto"/>
        <w:jc w:val="center"/>
        <w:rPr>
          <w:rFonts w:asciiTheme="minorHAnsi" w:hAnsiTheme="minorHAnsi" w:cstheme="minorHAnsi"/>
          <w:b/>
          <w:sz w:val="22"/>
          <w:szCs w:val="22"/>
        </w:rPr>
      </w:pPr>
      <w:r w:rsidRPr="00587D95">
        <w:rPr>
          <w:rFonts w:asciiTheme="minorHAnsi" w:hAnsiTheme="minorHAnsi" w:cstheme="minorHAnsi"/>
          <w:b/>
          <w:sz w:val="22"/>
          <w:szCs w:val="22"/>
        </w:rPr>
        <w:t>ΑΠΑΙΤΟΥΜΕΝΑ ΥΠΟΧΡΕΩΤΙΚΑ ΠΡΟΣΟΝΤΑ On/</w:t>
      </w:r>
      <w:proofErr w:type="spellStart"/>
      <w:r w:rsidRPr="00587D95">
        <w:rPr>
          <w:rFonts w:asciiTheme="minorHAnsi" w:hAnsiTheme="minorHAnsi" w:cstheme="minorHAnsi"/>
          <w:b/>
          <w:sz w:val="22"/>
          <w:szCs w:val="22"/>
        </w:rPr>
        <w:t>off</w:t>
      </w:r>
      <w:proofErr w:type="spellEnd"/>
      <w:r w:rsidRPr="00587D95">
        <w:rPr>
          <w:rFonts w:asciiTheme="minorHAnsi" w:hAnsiTheme="minorHAnsi" w:cstheme="minorHAnsi"/>
          <w:b/>
          <w:sz w:val="22"/>
          <w:szCs w:val="22"/>
        </w:rPr>
        <w:t xml:space="preserve"> (ανά κωδικό θέσης) -</w:t>
      </w:r>
    </w:p>
    <w:p w14:paraId="6896D143" w14:textId="4129E384" w:rsidR="00067FE5" w:rsidRPr="00587D95" w:rsidRDefault="00067FE5" w:rsidP="003534A3">
      <w:pPr>
        <w:spacing w:before="100" w:beforeAutospacing="1" w:after="120" w:line="312" w:lineRule="auto"/>
        <w:jc w:val="center"/>
        <w:rPr>
          <w:rFonts w:asciiTheme="minorHAnsi" w:hAnsiTheme="minorHAnsi" w:cstheme="minorHAnsi"/>
          <w:b/>
          <w:sz w:val="22"/>
          <w:szCs w:val="22"/>
        </w:rPr>
      </w:pPr>
      <w:r w:rsidRPr="00587D95">
        <w:rPr>
          <w:rFonts w:asciiTheme="minorHAnsi" w:hAnsiTheme="minorHAnsi" w:cstheme="minorHAnsi"/>
          <w:b/>
          <w:sz w:val="22"/>
          <w:szCs w:val="22"/>
        </w:rPr>
        <w:t>ΠΙΝΑΚΑΣ ΒΑΘΜΟΛΟΓΟΥΜΕΝΩΝ ΚΡΙΤΗΡΙΩΝ</w:t>
      </w:r>
    </w:p>
    <w:p w14:paraId="7CE6EC86" w14:textId="77777777" w:rsidR="00067FE5" w:rsidRPr="00587D95" w:rsidRDefault="00067FE5" w:rsidP="00C222D3">
      <w:pPr>
        <w:spacing w:before="100" w:beforeAutospacing="1" w:after="120" w:line="312" w:lineRule="auto"/>
        <w:jc w:val="center"/>
        <w:rPr>
          <w:rFonts w:asciiTheme="minorHAnsi" w:hAnsiTheme="minorHAnsi" w:cstheme="minorHAnsi"/>
          <w:b/>
          <w:sz w:val="22"/>
          <w:szCs w:val="22"/>
        </w:rPr>
      </w:pPr>
      <w:r w:rsidRPr="00587D95">
        <w:rPr>
          <w:rFonts w:asciiTheme="minorHAnsi" w:hAnsiTheme="minorHAnsi" w:cstheme="minorHAnsi"/>
          <w:b/>
          <w:sz w:val="22"/>
          <w:szCs w:val="22"/>
        </w:rPr>
        <w:t xml:space="preserve">ΓΙΑ ΤΗ ΣΥΝΑΨΗ ΣΥΜΒΑΣΕΩΝ </w:t>
      </w:r>
      <w:r w:rsidR="006C4260" w:rsidRPr="00587D95">
        <w:rPr>
          <w:rFonts w:asciiTheme="minorHAnsi" w:hAnsiTheme="minorHAnsi" w:cstheme="minorHAnsi"/>
          <w:b/>
          <w:sz w:val="22"/>
          <w:szCs w:val="22"/>
        </w:rPr>
        <w:t>ΜΙΣΘΩΣΗΣ ΕΡΓΟΥ</w:t>
      </w:r>
    </w:p>
    <w:p w14:paraId="36D575BD" w14:textId="30E07794" w:rsidR="00067FE5" w:rsidRPr="00587D95" w:rsidRDefault="00067FE5" w:rsidP="003534A3">
      <w:pPr>
        <w:spacing w:after="120" w:line="312" w:lineRule="auto"/>
        <w:jc w:val="both"/>
        <w:rPr>
          <w:rFonts w:asciiTheme="minorHAnsi" w:hAnsiTheme="minorHAnsi" w:cstheme="minorHAnsi"/>
          <w:sz w:val="22"/>
          <w:szCs w:val="22"/>
        </w:rPr>
      </w:pPr>
      <w:r w:rsidRPr="00587D95">
        <w:rPr>
          <w:rFonts w:asciiTheme="minorHAnsi" w:hAnsiTheme="minorHAnsi" w:cstheme="minorHAnsi"/>
          <w:sz w:val="22"/>
          <w:szCs w:val="22"/>
        </w:rPr>
        <w:lastRenderedPageBreak/>
        <w:t>Ακολουθεί συγκεντρωτικός</w:t>
      </w:r>
      <w:r w:rsidR="00C222D3" w:rsidRPr="00587D95">
        <w:rPr>
          <w:rFonts w:asciiTheme="minorHAnsi" w:hAnsiTheme="minorHAnsi" w:cstheme="minorHAnsi"/>
          <w:sz w:val="22"/>
          <w:szCs w:val="22"/>
        </w:rPr>
        <w:t xml:space="preserve"> </w:t>
      </w:r>
      <w:r w:rsidR="007276AB" w:rsidRPr="00587D95">
        <w:rPr>
          <w:rFonts w:asciiTheme="minorHAnsi" w:hAnsiTheme="minorHAnsi" w:cstheme="minorHAnsi"/>
          <w:b/>
          <w:sz w:val="22"/>
          <w:szCs w:val="22"/>
        </w:rPr>
        <w:t>Π</w:t>
      </w:r>
      <w:r w:rsidR="00C222D3" w:rsidRPr="00587D95">
        <w:rPr>
          <w:rFonts w:asciiTheme="minorHAnsi" w:hAnsiTheme="minorHAnsi" w:cstheme="minorHAnsi"/>
          <w:b/>
          <w:sz w:val="22"/>
          <w:szCs w:val="22"/>
        </w:rPr>
        <w:t>ίνακας</w:t>
      </w:r>
      <w:r w:rsidR="00C222D3" w:rsidRPr="00587D95">
        <w:rPr>
          <w:rFonts w:asciiTheme="minorHAnsi" w:hAnsiTheme="minorHAnsi" w:cstheme="minorHAnsi"/>
          <w:sz w:val="22"/>
          <w:szCs w:val="22"/>
        </w:rPr>
        <w:t xml:space="preserve"> </w:t>
      </w:r>
      <w:r w:rsidR="007276AB" w:rsidRPr="00587D95">
        <w:rPr>
          <w:rFonts w:asciiTheme="minorHAnsi" w:hAnsiTheme="minorHAnsi" w:cstheme="minorHAnsi"/>
          <w:b/>
          <w:bCs/>
          <w:sz w:val="22"/>
          <w:szCs w:val="22"/>
        </w:rPr>
        <w:t>Α</w:t>
      </w:r>
      <w:r w:rsidR="007276AB" w:rsidRPr="00587D95">
        <w:rPr>
          <w:rFonts w:asciiTheme="minorHAnsi" w:hAnsiTheme="minorHAnsi" w:cstheme="minorHAnsi"/>
          <w:sz w:val="22"/>
          <w:szCs w:val="22"/>
        </w:rPr>
        <w:t xml:space="preserve"> </w:t>
      </w:r>
      <w:r w:rsidR="00C222D3" w:rsidRPr="00587D95">
        <w:rPr>
          <w:rFonts w:asciiTheme="minorHAnsi" w:hAnsiTheme="minorHAnsi" w:cstheme="minorHAnsi"/>
          <w:sz w:val="22"/>
          <w:szCs w:val="22"/>
        </w:rPr>
        <w:t xml:space="preserve">απαιτούμενων υποχρεωτικών προσόντων και </w:t>
      </w:r>
      <w:r w:rsidR="007276AB" w:rsidRPr="00587D95">
        <w:rPr>
          <w:rFonts w:asciiTheme="minorHAnsi" w:hAnsiTheme="minorHAnsi" w:cstheme="minorHAnsi"/>
          <w:b/>
          <w:bCs/>
          <w:sz w:val="22"/>
          <w:szCs w:val="22"/>
        </w:rPr>
        <w:t>Π</w:t>
      </w:r>
      <w:r w:rsidR="00C222D3" w:rsidRPr="00587D95">
        <w:rPr>
          <w:rFonts w:asciiTheme="minorHAnsi" w:hAnsiTheme="minorHAnsi" w:cstheme="minorHAnsi"/>
          <w:b/>
          <w:bCs/>
          <w:sz w:val="22"/>
          <w:szCs w:val="22"/>
        </w:rPr>
        <w:t>ίνακας</w:t>
      </w:r>
      <w:r w:rsidR="007276AB" w:rsidRPr="00587D95">
        <w:rPr>
          <w:rFonts w:asciiTheme="minorHAnsi" w:hAnsiTheme="minorHAnsi" w:cstheme="minorHAnsi"/>
          <w:b/>
          <w:bCs/>
          <w:sz w:val="22"/>
          <w:szCs w:val="22"/>
        </w:rPr>
        <w:t xml:space="preserve"> Β</w:t>
      </w:r>
      <w:r w:rsidR="00C222D3" w:rsidRPr="00587D95">
        <w:rPr>
          <w:rFonts w:asciiTheme="minorHAnsi" w:hAnsiTheme="minorHAnsi" w:cstheme="minorHAnsi"/>
          <w:sz w:val="22"/>
          <w:szCs w:val="22"/>
        </w:rPr>
        <w:t xml:space="preserve"> </w:t>
      </w:r>
      <w:r w:rsidRPr="00587D95">
        <w:rPr>
          <w:rFonts w:asciiTheme="minorHAnsi" w:hAnsiTheme="minorHAnsi" w:cstheme="minorHAnsi"/>
          <w:sz w:val="22"/>
          <w:szCs w:val="22"/>
        </w:rPr>
        <w:t>των βαθμολογούμενων κριτηρίων στον οποίο παρουσιάζεται αναλυτικά η βαθμολογία που προκύπτει για καθένα</w:t>
      </w:r>
      <w:r w:rsidRPr="00587D95">
        <w:rPr>
          <w:rFonts w:asciiTheme="minorHAnsi" w:hAnsiTheme="minorHAnsi" w:cstheme="minorHAnsi"/>
          <w:b/>
          <w:sz w:val="22"/>
          <w:szCs w:val="22"/>
        </w:rPr>
        <w:t xml:space="preserve"> </w:t>
      </w:r>
      <w:r w:rsidRPr="00587D95">
        <w:rPr>
          <w:rFonts w:asciiTheme="minorHAnsi" w:hAnsiTheme="minorHAnsi" w:cstheme="minorHAnsi"/>
          <w:sz w:val="22"/>
          <w:szCs w:val="22"/>
        </w:rPr>
        <w:t xml:space="preserve">από τα κριτήρια αυτά, ανάλογα με τα χαρακτηριστικά της εκάστοτε υποψηφιότητας. </w:t>
      </w:r>
    </w:p>
    <w:p w14:paraId="0E9E58D1" w14:textId="77777777" w:rsidR="001C2F36" w:rsidRPr="00587D95" w:rsidRDefault="001C2F36" w:rsidP="001C2F36">
      <w:pPr>
        <w:tabs>
          <w:tab w:val="left" w:pos="567"/>
        </w:tabs>
        <w:spacing w:before="120" w:after="120" w:line="288" w:lineRule="auto"/>
        <w:rPr>
          <w:rFonts w:asciiTheme="minorHAnsi" w:hAnsiTheme="minorHAnsi" w:cstheme="minorHAnsi"/>
          <w:color w:val="000000" w:themeColor="text1"/>
          <w:sz w:val="22"/>
          <w:szCs w:val="22"/>
        </w:rPr>
      </w:pPr>
      <w:r w:rsidRPr="00587D95">
        <w:rPr>
          <w:rFonts w:asciiTheme="minorHAnsi" w:hAnsiTheme="minorHAnsi" w:cstheme="minorHAnsi"/>
          <w:color w:val="000000" w:themeColor="text1"/>
          <w:sz w:val="22"/>
          <w:szCs w:val="22"/>
          <w:u w:val="single"/>
        </w:rPr>
        <w:t>Οι υποψήφιοι πρέπει να είναι ηλικίας από 18 έως 65 ετών.</w:t>
      </w:r>
    </w:p>
    <w:p w14:paraId="198ACDC6" w14:textId="77777777" w:rsidR="007276AB" w:rsidRPr="00587D95" w:rsidRDefault="007276AB" w:rsidP="007276AB">
      <w:pPr>
        <w:spacing w:after="120" w:line="336" w:lineRule="auto"/>
        <w:jc w:val="both"/>
        <w:rPr>
          <w:rFonts w:asciiTheme="minorHAnsi" w:hAnsiTheme="minorHAnsi" w:cstheme="minorHAnsi"/>
          <w:sz w:val="22"/>
          <w:szCs w:val="22"/>
        </w:rPr>
      </w:pPr>
      <w:r w:rsidRPr="00587D95">
        <w:rPr>
          <w:rFonts w:asciiTheme="minorHAnsi" w:hAnsiTheme="minorHAnsi" w:cstheme="minorHAnsi"/>
          <w:sz w:val="22"/>
          <w:szCs w:val="22"/>
        </w:rPr>
        <w:t>Δικαίωμα υποβολής αίτησης για την σύναψη Σύμβασης Μίσθωσης Έργου για την κάλυψη των έκτακτων αναγκών του Δήμου Ηρακλείου για την υλοποίηση της Πράξης με το ακρωνύμιο “</w:t>
      </w:r>
      <w:r w:rsidRPr="00587D95">
        <w:rPr>
          <w:rFonts w:asciiTheme="minorHAnsi" w:hAnsiTheme="minorHAnsi" w:cstheme="minorHAnsi"/>
          <w:sz w:val="22"/>
          <w:szCs w:val="22"/>
          <w:lang w:val="en-US"/>
        </w:rPr>
        <w:t>STEP</w:t>
      </w:r>
      <w:r w:rsidRPr="00587D95">
        <w:rPr>
          <w:rFonts w:asciiTheme="minorHAnsi" w:hAnsiTheme="minorHAnsi" w:cstheme="minorHAnsi"/>
          <w:sz w:val="22"/>
          <w:szCs w:val="22"/>
        </w:rPr>
        <w:t xml:space="preserve"> </w:t>
      </w:r>
      <w:r w:rsidRPr="00587D95">
        <w:rPr>
          <w:rFonts w:asciiTheme="minorHAnsi" w:hAnsiTheme="minorHAnsi" w:cstheme="minorHAnsi"/>
          <w:sz w:val="22"/>
          <w:szCs w:val="22"/>
          <w:lang w:val="en-US"/>
        </w:rPr>
        <w:t>UP</w:t>
      </w:r>
      <w:r w:rsidRPr="00587D95">
        <w:rPr>
          <w:rFonts w:asciiTheme="minorHAnsi" w:hAnsiTheme="minorHAnsi" w:cstheme="minorHAnsi"/>
          <w:sz w:val="22"/>
          <w:szCs w:val="22"/>
        </w:rPr>
        <w:t xml:space="preserve">- </w:t>
      </w:r>
      <w:r w:rsidRPr="00587D95">
        <w:rPr>
          <w:rFonts w:asciiTheme="minorHAnsi" w:hAnsiTheme="minorHAnsi" w:cstheme="minorHAnsi"/>
          <w:sz w:val="22"/>
          <w:szCs w:val="22"/>
          <w:lang w:val="en-US"/>
        </w:rPr>
        <w:t>INTERREG</w:t>
      </w:r>
      <w:r w:rsidRPr="00587D95">
        <w:rPr>
          <w:rFonts w:asciiTheme="minorHAnsi" w:hAnsiTheme="minorHAnsi" w:cstheme="minorHAnsi"/>
          <w:sz w:val="22"/>
          <w:szCs w:val="22"/>
        </w:rPr>
        <w:t xml:space="preserve"> </w:t>
      </w:r>
      <w:r w:rsidRPr="00587D95">
        <w:rPr>
          <w:rFonts w:asciiTheme="minorHAnsi" w:hAnsiTheme="minorHAnsi" w:cstheme="minorHAnsi"/>
          <w:sz w:val="22"/>
          <w:szCs w:val="22"/>
          <w:lang w:val="en-US"/>
        </w:rPr>
        <w:t>EUROPE</w:t>
      </w:r>
      <w:r w:rsidRPr="00587D95">
        <w:rPr>
          <w:rFonts w:asciiTheme="minorHAnsi" w:hAnsiTheme="minorHAnsi" w:cstheme="minorHAnsi"/>
          <w:sz w:val="22"/>
          <w:szCs w:val="22"/>
        </w:rPr>
        <w:t>” που έχει στόχο να βελτιώσει την πολιτική για το περπάτημα και την εμπειρία βάδισης των πεζών, ευρωπαίων πολιτών, έχουν ενδιαφερόμενες/-οι, οι οποίες/-οι έχουν τα ακόλουθα απαιτούμενα υποχρεωτικά προσόντα:</w:t>
      </w:r>
    </w:p>
    <w:p w14:paraId="41D34FC1" w14:textId="77777777" w:rsidR="00587D95" w:rsidRPr="00587D95" w:rsidRDefault="007276AB" w:rsidP="00587D95">
      <w:pPr>
        <w:pStyle w:val="Default"/>
        <w:spacing w:after="120" w:line="288" w:lineRule="auto"/>
        <w:jc w:val="both"/>
        <w:rPr>
          <w:rFonts w:asciiTheme="minorHAnsi" w:hAnsiTheme="minorHAnsi" w:cstheme="minorHAnsi"/>
          <w:color w:val="auto"/>
          <w:sz w:val="22"/>
          <w:szCs w:val="22"/>
        </w:rPr>
      </w:pPr>
      <w:r w:rsidRPr="00587D95">
        <w:rPr>
          <w:rFonts w:asciiTheme="minorHAnsi" w:hAnsiTheme="minorHAnsi" w:cstheme="minorHAnsi"/>
          <w:color w:val="auto"/>
          <w:sz w:val="22"/>
          <w:szCs w:val="22"/>
        </w:rPr>
        <w:t xml:space="preserve"> </w:t>
      </w:r>
    </w:p>
    <w:tbl>
      <w:tblPr>
        <w:tblW w:w="0" w:type="auto"/>
        <w:jc w:val="center"/>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701"/>
        <w:gridCol w:w="8029"/>
      </w:tblGrid>
      <w:tr w:rsidR="00587D95" w:rsidRPr="00587D95" w14:paraId="4F7E874D" w14:textId="77777777" w:rsidTr="00587D95">
        <w:trPr>
          <w:trHeight w:val="270"/>
          <w:jc w:val="center"/>
        </w:trPr>
        <w:tc>
          <w:tcPr>
            <w:tcW w:w="8730" w:type="dxa"/>
            <w:gridSpan w:val="2"/>
            <w:tcBorders>
              <w:top w:val="single" w:sz="6" w:space="0" w:color="auto"/>
              <w:left w:val="single" w:sz="6" w:space="0" w:color="auto"/>
              <w:bottom w:val="single" w:sz="6" w:space="0" w:color="auto"/>
              <w:right w:val="single" w:sz="6" w:space="0" w:color="auto"/>
            </w:tcBorders>
            <w:shd w:val="clear" w:color="auto" w:fill="DEEAF6" w:themeFill="accent5" w:themeFillTint="33"/>
            <w:tcMar>
              <w:top w:w="45" w:type="dxa"/>
              <w:left w:w="45" w:type="dxa"/>
              <w:bottom w:w="45" w:type="dxa"/>
              <w:right w:w="45" w:type="dxa"/>
            </w:tcMar>
            <w:vAlign w:val="center"/>
          </w:tcPr>
          <w:p w14:paraId="62A783F7" w14:textId="77777777" w:rsidR="00587D95" w:rsidRPr="00587D95" w:rsidRDefault="00587D95" w:rsidP="00901D72">
            <w:pPr>
              <w:tabs>
                <w:tab w:val="left" w:pos="567"/>
              </w:tabs>
              <w:jc w:val="center"/>
              <w:rPr>
                <w:rFonts w:asciiTheme="minorHAnsi" w:hAnsiTheme="minorHAnsi" w:cstheme="minorHAnsi"/>
                <w:sz w:val="22"/>
                <w:szCs w:val="22"/>
              </w:rPr>
            </w:pPr>
            <w:r w:rsidRPr="00587D95">
              <w:rPr>
                <w:rFonts w:asciiTheme="minorHAnsi" w:hAnsiTheme="minorHAnsi" w:cstheme="minorHAnsi"/>
                <w:b/>
                <w:bCs/>
                <w:sz w:val="22"/>
                <w:szCs w:val="22"/>
              </w:rPr>
              <w:t xml:space="preserve">ΠΙΝΑΚΑΣ Α: ΓΕΝΙΚΑ ΑΠΑΙΤΟΥΜΕΝΑ ΥΠΟΧΡΕΩΤΙΚΑ ΠΡΟΣΟΝΤΑ </w:t>
            </w:r>
            <w:r w:rsidRPr="00587D95">
              <w:rPr>
                <w:rFonts w:asciiTheme="minorHAnsi" w:hAnsiTheme="minorHAnsi" w:cstheme="minorHAnsi"/>
                <w:b/>
                <w:bCs/>
                <w:sz w:val="22"/>
                <w:szCs w:val="22"/>
                <w:lang w:val="en-US"/>
              </w:rPr>
              <w:t>On</w:t>
            </w:r>
            <w:r w:rsidRPr="00587D95">
              <w:rPr>
                <w:rFonts w:asciiTheme="minorHAnsi" w:hAnsiTheme="minorHAnsi" w:cstheme="minorHAnsi"/>
                <w:b/>
                <w:bCs/>
                <w:sz w:val="22"/>
                <w:szCs w:val="22"/>
              </w:rPr>
              <w:t>/</w:t>
            </w:r>
            <w:r w:rsidRPr="00587D95">
              <w:rPr>
                <w:rFonts w:asciiTheme="minorHAnsi" w:hAnsiTheme="minorHAnsi" w:cstheme="minorHAnsi"/>
                <w:b/>
                <w:bCs/>
                <w:sz w:val="22"/>
                <w:szCs w:val="22"/>
                <w:lang w:val="en-US"/>
              </w:rPr>
              <w:t>off</w:t>
            </w:r>
            <w:r w:rsidRPr="00587D95">
              <w:rPr>
                <w:rFonts w:asciiTheme="minorHAnsi" w:hAnsiTheme="minorHAnsi" w:cstheme="minorHAnsi"/>
                <w:b/>
                <w:bCs/>
                <w:sz w:val="22"/>
                <w:szCs w:val="22"/>
              </w:rPr>
              <w:t xml:space="preserve"> (ανά κωδικό θέσης)</w:t>
            </w:r>
          </w:p>
        </w:tc>
      </w:tr>
      <w:tr w:rsidR="00587D95" w:rsidRPr="00587D95" w14:paraId="54226EC7" w14:textId="77777777" w:rsidTr="00587D95">
        <w:trPr>
          <w:trHeight w:val="555"/>
          <w:jc w:val="center"/>
        </w:trPr>
        <w:tc>
          <w:tcPr>
            <w:tcW w:w="701" w:type="dxa"/>
            <w:tcBorders>
              <w:top w:val="single" w:sz="6" w:space="0" w:color="auto"/>
              <w:left w:val="single" w:sz="6" w:space="0" w:color="auto"/>
              <w:bottom w:val="single" w:sz="6" w:space="0" w:color="auto"/>
              <w:right w:val="single" w:sz="6" w:space="0" w:color="auto"/>
            </w:tcBorders>
            <w:tcMar>
              <w:top w:w="45" w:type="dxa"/>
              <w:left w:w="45" w:type="dxa"/>
              <w:bottom w:w="45" w:type="dxa"/>
              <w:right w:w="45" w:type="dxa"/>
            </w:tcMar>
            <w:vAlign w:val="center"/>
          </w:tcPr>
          <w:p w14:paraId="44197661" w14:textId="77777777" w:rsidR="00587D95" w:rsidRPr="00587D95" w:rsidRDefault="00587D95" w:rsidP="00901D72">
            <w:pPr>
              <w:tabs>
                <w:tab w:val="left" w:pos="567"/>
              </w:tabs>
              <w:jc w:val="center"/>
              <w:rPr>
                <w:rFonts w:asciiTheme="minorHAnsi" w:hAnsiTheme="minorHAnsi" w:cstheme="minorHAnsi"/>
                <w:sz w:val="22"/>
                <w:szCs w:val="22"/>
              </w:rPr>
            </w:pPr>
            <w:proofErr w:type="spellStart"/>
            <w:r w:rsidRPr="00587D95">
              <w:rPr>
                <w:rFonts w:asciiTheme="minorHAnsi" w:hAnsiTheme="minorHAnsi" w:cstheme="minorHAnsi"/>
                <w:b/>
                <w:bCs/>
                <w:sz w:val="22"/>
                <w:szCs w:val="22"/>
              </w:rPr>
              <w:t>Κωδ</w:t>
            </w:r>
            <w:proofErr w:type="spellEnd"/>
            <w:r w:rsidRPr="00587D95">
              <w:rPr>
                <w:rFonts w:asciiTheme="minorHAnsi" w:hAnsiTheme="minorHAnsi" w:cstheme="minorHAnsi"/>
                <w:b/>
                <w:bCs/>
                <w:sz w:val="22"/>
                <w:szCs w:val="22"/>
              </w:rPr>
              <w:t>. θέσης</w:t>
            </w:r>
          </w:p>
        </w:tc>
        <w:tc>
          <w:tcPr>
            <w:tcW w:w="8029" w:type="dxa"/>
            <w:tcBorders>
              <w:top w:val="single" w:sz="6" w:space="0" w:color="auto"/>
              <w:left w:val="single" w:sz="6" w:space="0" w:color="auto"/>
              <w:bottom w:val="single" w:sz="6" w:space="0" w:color="auto"/>
              <w:right w:val="single" w:sz="6" w:space="0" w:color="auto"/>
            </w:tcBorders>
            <w:tcMar>
              <w:top w:w="45" w:type="dxa"/>
              <w:left w:w="45" w:type="dxa"/>
              <w:bottom w:w="45" w:type="dxa"/>
              <w:right w:w="45" w:type="dxa"/>
            </w:tcMar>
            <w:vAlign w:val="center"/>
          </w:tcPr>
          <w:p w14:paraId="1FDF462D" w14:textId="77777777" w:rsidR="00587D95" w:rsidRPr="00587D95" w:rsidRDefault="00587D95" w:rsidP="00901D72">
            <w:pPr>
              <w:tabs>
                <w:tab w:val="left" w:pos="567"/>
              </w:tabs>
              <w:jc w:val="center"/>
              <w:rPr>
                <w:rFonts w:asciiTheme="minorHAnsi" w:hAnsiTheme="minorHAnsi" w:cstheme="minorHAnsi"/>
                <w:sz w:val="22"/>
                <w:szCs w:val="22"/>
              </w:rPr>
            </w:pPr>
            <w:r w:rsidRPr="00587D95">
              <w:rPr>
                <w:rFonts w:asciiTheme="minorHAnsi" w:hAnsiTheme="minorHAnsi" w:cstheme="minorHAnsi"/>
                <w:b/>
                <w:bCs/>
                <w:sz w:val="22"/>
                <w:szCs w:val="22"/>
              </w:rPr>
              <w:t xml:space="preserve">Τίτλος σπουδών </w:t>
            </w:r>
          </w:p>
          <w:p w14:paraId="5393E524" w14:textId="77777777" w:rsidR="00587D95" w:rsidRPr="00587D95" w:rsidRDefault="00587D95" w:rsidP="00901D72">
            <w:pPr>
              <w:tabs>
                <w:tab w:val="left" w:pos="567"/>
              </w:tabs>
              <w:jc w:val="center"/>
              <w:rPr>
                <w:rFonts w:asciiTheme="minorHAnsi" w:hAnsiTheme="minorHAnsi" w:cstheme="minorHAnsi"/>
                <w:sz w:val="22"/>
                <w:szCs w:val="22"/>
              </w:rPr>
            </w:pPr>
            <w:r w:rsidRPr="00587D95">
              <w:rPr>
                <w:rFonts w:asciiTheme="minorHAnsi" w:hAnsiTheme="minorHAnsi" w:cstheme="minorHAnsi"/>
                <w:b/>
                <w:bCs/>
                <w:sz w:val="22"/>
                <w:szCs w:val="22"/>
              </w:rPr>
              <w:t xml:space="preserve">και </w:t>
            </w:r>
          </w:p>
          <w:p w14:paraId="6BCA8A24" w14:textId="77777777" w:rsidR="00587D95" w:rsidRPr="00587D95" w:rsidRDefault="00587D95" w:rsidP="00901D72">
            <w:pPr>
              <w:tabs>
                <w:tab w:val="left" w:pos="567"/>
              </w:tabs>
              <w:jc w:val="center"/>
              <w:rPr>
                <w:rFonts w:asciiTheme="minorHAnsi" w:hAnsiTheme="minorHAnsi" w:cstheme="minorHAnsi"/>
                <w:sz w:val="22"/>
                <w:szCs w:val="22"/>
              </w:rPr>
            </w:pPr>
            <w:r w:rsidRPr="00587D95">
              <w:rPr>
                <w:rFonts w:asciiTheme="minorHAnsi" w:hAnsiTheme="minorHAnsi" w:cstheme="minorHAnsi"/>
                <w:b/>
                <w:bCs/>
                <w:sz w:val="22"/>
                <w:szCs w:val="22"/>
              </w:rPr>
              <w:t>λοιπά απαιτούμενα (τυπικά &amp; τυχόν πρόσθετα) προσόντα</w:t>
            </w:r>
          </w:p>
        </w:tc>
      </w:tr>
      <w:tr w:rsidR="00587D95" w:rsidRPr="00587D95" w14:paraId="39673A61" w14:textId="77777777" w:rsidTr="00587D95">
        <w:trPr>
          <w:trHeight w:val="555"/>
          <w:jc w:val="center"/>
        </w:trPr>
        <w:tc>
          <w:tcPr>
            <w:tcW w:w="701" w:type="dxa"/>
            <w:tcBorders>
              <w:top w:val="single" w:sz="6" w:space="0" w:color="auto"/>
              <w:left w:val="single" w:sz="6" w:space="0" w:color="auto"/>
              <w:bottom w:val="single" w:sz="6" w:space="0" w:color="auto"/>
              <w:right w:val="single" w:sz="6" w:space="0" w:color="auto"/>
            </w:tcBorders>
            <w:tcMar>
              <w:top w:w="45" w:type="dxa"/>
              <w:left w:w="45" w:type="dxa"/>
              <w:bottom w:w="45" w:type="dxa"/>
              <w:right w:w="45" w:type="dxa"/>
            </w:tcMar>
            <w:vAlign w:val="center"/>
          </w:tcPr>
          <w:p w14:paraId="4800B11E" w14:textId="77777777" w:rsidR="00587D95" w:rsidRPr="00587D95" w:rsidRDefault="00587D95" w:rsidP="00901D72">
            <w:pPr>
              <w:tabs>
                <w:tab w:val="left" w:pos="567"/>
              </w:tabs>
              <w:jc w:val="center"/>
              <w:rPr>
                <w:rFonts w:asciiTheme="minorHAnsi" w:hAnsiTheme="minorHAnsi" w:cstheme="minorHAnsi"/>
                <w:sz w:val="22"/>
                <w:szCs w:val="22"/>
              </w:rPr>
            </w:pPr>
            <w:r w:rsidRPr="00587D95">
              <w:rPr>
                <w:rFonts w:asciiTheme="minorHAnsi" w:hAnsiTheme="minorHAnsi" w:cstheme="minorHAnsi"/>
                <w:b/>
                <w:bCs/>
                <w:sz w:val="22"/>
                <w:szCs w:val="22"/>
              </w:rPr>
              <w:t>101</w:t>
            </w:r>
          </w:p>
        </w:tc>
        <w:tc>
          <w:tcPr>
            <w:tcW w:w="8029" w:type="dxa"/>
            <w:tcBorders>
              <w:top w:val="single" w:sz="6" w:space="0" w:color="auto"/>
              <w:left w:val="single" w:sz="6" w:space="0" w:color="auto"/>
              <w:bottom w:val="single" w:sz="6" w:space="0" w:color="auto"/>
              <w:right w:val="single" w:sz="6" w:space="0" w:color="auto"/>
            </w:tcBorders>
            <w:tcMar>
              <w:top w:w="45" w:type="dxa"/>
              <w:left w:w="45" w:type="dxa"/>
              <w:bottom w:w="45" w:type="dxa"/>
              <w:right w:w="45" w:type="dxa"/>
            </w:tcMar>
          </w:tcPr>
          <w:p w14:paraId="5D97AA28" w14:textId="77777777" w:rsidR="00587D95" w:rsidRPr="00587D95" w:rsidRDefault="00587D95" w:rsidP="00901D72">
            <w:pPr>
              <w:tabs>
                <w:tab w:val="left" w:pos="368"/>
              </w:tabs>
              <w:ind w:left="368" w:hanging="368"/>
              <w:jc w:val="both"/>
              <w:rPr>
                <w:rFonts w:asciiTheme="minorHAnsi" w:hAnsiTheme="minorHAnsi" w:cstheme="minorHAnsi"/>
                <w:sz w:val="22"/>
                <w:szCs w:val="22"/>
              </w:rPr>
            </w:pPr>
            <w:r w:rsidRPr="00587D95">
              <w:rPr>
                <w:rFonts w:asciiTheme="minorHAnsi" w:hAnsiTheme="minorHAnsi" w:cstheme="minorHAnsi"/>
                <w:b/>
                <w:bCs/>
                <w:sz w:val="22"/>
                <w:szCs w:val="22"/>
                <w:u w:val="single"/>
              </w:rPr>
              <w:t>ΚΥΡΙΑ ΠΡΟΣΟΝΤΑ</w:t>
            </w:r>
          </w:p>
          <w:p w14:paraId="1E67ADB4" w14:textId="77777777" w:rsidR="00587D95" w:rsidRPr="00587D95" w:rsidRDefault="00587D95" w:rsidP="00901D72">
            <w:pPr>
              <w:tabs>
                <w:tab w:val="left" w:pos="368"/>
              </w:tabs>
              <w:ind w:left="368" w:hanging="368"/>
              <w:jc w:val="both"/>
              <w:rPr>
                <w:rFonts w:asciiTheme="minorHAnsi" w:hAnsiTheme="minorHAnsi" w:cstheme="minorHAnsi"/>
                <w:sz w:val="22"/>
                <w:szCs w:val="22"/>
              </w:rPr>
            </w:pPr>
          </w:p>
          <w:p w14:paraId="0A7F9ED2" w14:textId="77777777" w:rsidR="00587D95" w:rsidRPr="00587D95" w:rsidRDefault="00587D95" w:rsidP="00587D95">
            <w:pPr>
              <w:pStyle w:val="afa"/>
              <w:numPr>
                <w:ilvl w:val="0"/>
                <w:numId w:val="18"/>
              </w:numPr>
              <w:tabs>
                <w:tab w:val="left" w:pos="224"/>
              </w:tabs>
              <w:ind w:left="525"/>
              <w:contextualSpacing w:val="0"/>
              <w:jc w:val="both"/>
              <w:rPr>
                <w:rFonts w:asciiTheme="minorHAnsi" w:hAnsiTheme="minorHAnsi" w:cstheme="minorHAnsi"/>
                <w:sz w:val="22"/>
                <w:szCs w:val="22"/>
              </w:rPr>
            </w:pPr>
            <w:r w:rsidRPr="00587D95">
              <w:rPr>
                <w:rFonts w:asciiTheme="minorHAnsi" w:hAnsiTheme="minorHAnsi" w:cstheme="minorHAnsi"/>
                <w:sz w:val="22"/>
                <w:szCs w:val="22"/>
              </w:rPr>
              <w:t xml:space="preserve">Πτυχίο ή δίπλωμα Α.Ε.Ι. ή ΤΕΙ δίπλωμα Ελληνικού Ανοικτού Πανεπιστημίου (Ε.Α.Π.) </w:t>
            </w:r>
            <w:r w:rsidRPr="00587D95">
              <w:rPr>
                <w:rFonts w:asciiTheme="minorHAnsi" w:hAnsiTheme="minorHAnsi" w:cstheme="minorHAnsi"/>
                <w:b/>
                <w:bCs/>
                <w:sz w:val="22"/>
                <w:szCs w:val="22"/>
              </w:rPr>
              <w:t>ειδικότητας</w:t>
            </w:r>
            <w:r w:rsidRPr="00587D95">
              <w:rPr>
                <w:rFonts w:asciiTheme="minorHAnsi" w:hAnsiTheme="minorHAnsi" w:cstheme="minorHAnsi"/>
                <w:sz w:val="22"/>
                <w:szCs w:val="22"/>
              </w:rPr>
              <w:t xml:space="preserve"> </w:t>
            </w:r>
            <w:r w:rsidRPr="00587D95">
              <w:rPr>
                <w:rFonts w:asciiTheme="minorHAnsi" w:hAnsiTheme="minorHAnsi" w:cstheme="minorHAnsi"/>
                <w:b/>
                <w:bCs/>
                <w:sz w:val="22"/>
                <w:szCs w:val="22"/>
              </w:rPr>
              <w:t>ΠΛΗΡΟΦΟΡΙΚΗΣ (SOFTWARE-HARDWARE)</w:t>
            </w:r>
            <w:r w:rsidRPr="00587D95">
              <w:rPr>
                <w:rFonts w:asciiTheme="minorHAnsi" w:hAnsiTheme="minorHAnsi" w:cstheme="minorHAnsi"/>
                <w:sz w:val="22"/>
                <w:szCs w:val="22"/>
              </w:rPr>
              <w:t>, Α.Ε.Ι. ή ΤΕΙ Προγραμμάτων Σπουδών Επιλογής (Π.Σ.Ε.), Α.Ε.Ι ή Τ.Ε.Ι της ημεδαπής ή ισότιμος τίτλος της αλλοδαπής.</w:t>
            </w:r>
          </w:p>
          <w:p w14:paraId="5CFC9C41" w14:textId="77777777" w:rsidR="00587D95" w:rsidRPr="00587D95" w:rsidRDefault="00587D95" w:rsidP="00901D72">
            <w:pPr>
              <w:tabs>
                <w:tab w:val="left" w:pos="224"/>
              </w:tabs>
              <w:ind w:left="525"/>
              <w:jc w:val="both"/>
              <w:rPr>
                <w:rFonts w:asciiTheme="minorHAnsi" w:hAnsiTheme="minorHAnsi" w:cstheme="minorHAnsi"/>
                <w:sz w:val="22"/>
                <w:szCs w:val="22"/>
              </w:rPr>
            </w:pPr>
          </w:p>
          <w:p w14:paraId="62034BC5" w14:textId="77777777" w:rsidR="00587D95" w:rsidRPr="00587D95" w:rsidRDefault="00587D95" w:rsidP="00587D95">
            <w:pPr>
              <w:pStyle w:val="afa"/>
              <w:numPr>
                <w:ilvl w:val="0"/>
                <w:numId w:val="18"/>
              </w:numPr>
              <w:ind w:left="525"/>
              <w:rPr>
                <w:rFonts w:asciiTheme="minorHAnsi" w:hAnsiTheme="minorHAnsi" w:cstheme="minorHAnsi"/>
                <w:sz w:val="22"/>
                <w:szCs w:val="22"/>
              </w:rPr>
            </w:pPr>
            <w:r w:rsidRPr="00587D95">
              <w:rPr>
                <w:rFonts w:asciiTheme="minorHAnsi" w:hAnsiTheme="minorHAnsi" w:cstheme="minorHAnsi"/>
                <w:sz w:val="22"/>
                <w:szCs w:val="22"/>
              </w:rPr>
              <w:t>Εμπειρία τουλάχιστον δύο (2) ετών σε υπηρεσίες-καθήκοντα Τεχνολογιών Πληροφορικής &amp; Επικοινωνιών (ΤΠΕ)</w:t>
            </w:r>
          </w:p>
          <w:p w14:paraId="337E9C75" w14:textId="77777777" w:rsidR="00587D95" w:rsidRPr="00587D95" w:rsidRDefault="00587D95" w:rsidP="00901D72">
            <w:pPr>
              <w:pStyle w:val="afa"/>
              <w:ind w:left="525"/>
              <w:rPr>
                <w:rFonts w:asciiTheme="minorHAnsi" w:hAnsiTheme="minorHAnsi" w:cstheme="minorHAnsi"/>
                <w:sz w:val="22"/>
                <w:szCs w:val="22"/>
              </w:rPr>
            </w:pPr>
          </w:p>
          <w:p w14:paraId="1B4510D1" w14:textId="77777777" w:rsidR="00587D95" w:rsidRPr="00587D95" w:rsidRDefault="00587D95" w:rsidP="00587D95">
            <w:pPr>
              <w:pStyle w:val="afa"/>
              <w:numPr>
                <w:ilvl w:val="0"/>
                <w:numId w:val="18"/>
              </w:numPr>
              <w:tabs>
                <w:tab w:val="left" w:pos="261"/>
              </w:tabs>
              <w:ind w:left="525"/>
              <w:jc w:val="both"/>
              <w:rPr>
                <w:rFonts w:asciiTheme="minorHAnsi" w:hAnsiTheme="minorHAnsi" w:cstheme="minorHAnsi"/>
                <w:sz w:val="22"/>
                <w:szCs w:val="22"/>
              </w:rPr>
            </w:pPr>
            <w:r w:rsidRPr="00587D95">
              <w:rPr>
                <w:rFonts w:asciiTheme="minorHAnsi" w:hAnsiTheme="minorHAnsi" w:cstheme="minorHAnsi"/>
                <w:sz w:val="22"/>
                <w:szCs w:val="22"/>
              </w:rPr>
              <w:t xml:space="preserve">Πολύ καλή γνώση Αγγλικής γλώσσας </w:t>
            </w:r>
            <w:r w:rsidRPr="00587D95">
              <w:rPr>
                <w:rFonts w:asciiTheme="minorHAnsi" w:hAnsiTheme="minorHAnsi" w:cstheme="minorHAnsi"/>
                <w:b/>
                <w:bCs/>
                <w:sz w:val="22"/>
                <w:szCs w:val="22"/>
              </w:rPr>
              <w:t>(</w:t>
            </w:r>
            <w:r w:rsidRPr="00587D95">
              <w:rPr>
                <w:rFonts w:asciiTheme="minorHAnsi" w:hAnsiTheme="minorHAnsi" w:cstheme="minorHAnsi"/>
                <w:b/>
                <w:bCs/>
                <w:sz w:val="22"/>
                <w:szCs w:val="22"/>
                <w:lang w:val="en-US"/>
              </w:rPr>
              <w:t>C</w:t>
            </w:r>
            <w:r w:rsidRPr="00587D95">
              <w:rPr>
                <w:rFonts w:asciiTheme="minorHAnsi" w:hAnsiTheme="minorHAnsi" w:cstheme="minorHAnsi"/>
                <w:b/>
                <w:bCs/>
                <w:sz w:val="22"/>
                <w:szCs w:val="22"/>
              </w:rPr>
              <w:t>1)</w:t>
            </w:r>
          </w:p>
          <w:p w14:paraId="43A2F35F" w14:textId="77777777" w:rsidR="00587D95" w:rsidRPr="00587D95" w:rsidRDefault="00587D95" w:rsidP="00901D72">
            <w:pPr>
              <w:ind w:left="513"/>
              <w:rPr>
                <w:rFonts w:asciiTheme="minorHAnsi" w:hAnsiTheme="minorHAnsi" w:cstheme="minorHAnsi"/>
                <w:sz w:val="22"/>
                <w:szCs w:val="22"/>
              </w:rPr>
            </w:pPr>
          </w:p>
          <w:p w14:paraId="5D5F6E5C" w14:textId="77777777" w:rsidR="00587D95" w:rsidRPr="00587D95" w:rsidRDefault="00587D95" w:rsidP="00901D72">
            <w:pPr>
              <w:jc w:val="both"/>
              <w:rPr>
                <w:rFonts w:asciiTheme="minorHAnsi" w:hAnsiTheme="minorHAnsi" w:cstheme="minorHAnsi"/>
                <w:b/>
                <w:bCs/>
                <w:sz w:val="22"/>
                <w:szCs w:val="22"/>
                <w:u w:val="single"/>
              </w:rPr>
            </w:pPr>
            <w:r w:rsidRPr="00587D95">
              <w:rPr>
                <w:rFonts w:asciiTheme="minorHAnsi" w:hAnsiTheme="minorHAnsi" w:cstheme="minorHAnsi"/>
                <w:b/>
                <w:bCs/>
                <w:sz w:val="22"/>
                <w:szCs w:val="22"/>
                <w:u w:val="single"/>
              </w:rPr>
              <w:t>ΠΡΟΣΟΝΤΑ Α’ ΕΠΙΚΟΥΡΙΑΣ</w:t>
            </w:r>
          </w:p>
          <w:p w14:paraId="31199A03" w14:textId="77777777" w:rsidR="00587D95" w:rsidRPr="00587D95" w:rsidRDefault="00587D95" w:rsidP="00901D72">
            <w:pPr>
              <w:jc w:val="both"/>
              <w:rPr>
                <w:rFonts w:asciiTheme="minorHAnsi" w:hAnsiTheme="minorHAnsi" w:cstheme="minorHAnsi"/>
                <w:sz w:val="22"/>
                <w:szCs w:val="22"/>
              </w:rPr>
            </w:pPr>
          </w:p>
          <w:p w14:paraId="3E362FB8" w14:textId="77777777" w:rsidR="00587D95" w:rsidRPr="00587D95" w:rsidRDefault="00587D95" w:rsidP="00587D95">
            <w:pPr>
              <w:pStyle w:val="afa"/>
              <w:numPr>
                <w:ilvl w:val="0"/>
                <w:numId w:val="16"/>
              </w:numPr>
              <w:tabs>
                <w:tab w:val="left" w:pos="261"/>
              </w:tabs>
              <w:ind w:left="544"/>
              <w:jc w:val="both"/>
              <w:rPr>
                <w:rFonts w:asciiTheme="minorHAnsi" w:hAnsiTheme="minorHAnsi" w:cstheme="minorHAnsi"/>
                <w:sz w:val="22"/>
                <w:szCs w:val="22"/>
              </w:rPr>
            </w:pPr>
            <w:r w:rsidRPr="00587D95">
              <w:rPr>
                <w:rFonts w:asciiTheme="minorHAnsi" w:hAnsiTheme="minorHAnsi" w:cstheme="minorHAnsi"/>
                <w:sz w:val="22"/>
                <w:szCs w:val="22"/>
              </w:rPr>
              <w:t>Πτυχίο ή δίπλωμα Α.Ε.Ι. ή ΤΕΙ ή δίπλωμα Ελληνικού Ανοικτού Πανεπιστημίου (Ε.Α.Π.) ή Α.Ε.Ι. ή ΤΕΙ Προγραμμάτων Σπουδών Επιλογής (Π.Σ.Ε.), Α.Ε.Ι ή Τ.Ε.Ι της ημεδαπής ή ισότιμος τίτλος της αλλοδαπής, ανεξαρτήτως ειδικότητας.</w:t>
            </w:r>
          </w:p>
          <w:p w14:paraId="3FD17C63" w14:textId="77777777" w:rsidR="00587D95" w:rsidRPr="00587D95" w:rsidRDefault="00587D95" w:rsidP="00901D72">
            <w:pPr>
              <w:pStyle w:val="afa"/>
              <w:tabs>
                <w:tab w:val="left" w:pos="261"/>
              </w:tabs>
              <w:ind w:left="544"/>
              <w:jc w:val="both"/>
              <w:rPr>
                <w:rFonts w:asciiTheme="minorHAnsi" w:hAnsiTheme="minorHAnsi" w:cstheme="minorHAnsi"/>
                <w:sz w:val="22"/>
                <w:szCs w:val="22"/>
              </w:rPr>
            </w:pPr>
          </w:p>
          <w:p w14:paraId="629DB3EF" w14:textId="77777777" w:rsidR="00587D95" w:rsidRPr="00587D95" w:rsidRDefault="00587D95" w:rsidP="00587D95">
            <w:pPr>
              <w:pStyle w:val="afa"/>
              <w:numPr>
                <w:ilvl w:val="0"/>
                <w:numId w:val="16"/>
              </w:numPr>
              <w:tabs>
                <w:tab w:val="left" w:pos="261"/>
              </w:tabs>
              <w:ind w:left="544"/>
              <w:jc w:val="both"/>
              <w:rPr>
                <w:rFonts w:asciiTheme="minorHAnsi" w:hAnsiTheme="minorHAnsi" w:cstheme="minorHAnsi"/>
                <w:sz w:val="22"/>
                <w:szCs w:val="22"/>
              </w:rPr>
            </w:pPr>
            <w:r w:rsidRPr="00587D95">
              <w:rPr>
                <w:rFonts w:asciiTheme="minorHAnsi" w:hAnsiTheme="minorHAnsi" w:cstheme="minorHAnsi"/>
                <w:sz w:val="22"/>
                <w:szCs w:val="22"/>
              </w:rPr>
              <w:t>Γνώση Χειρισμού Η/Υ στα αντικείμενα: (i) επεξεργασίας κειμένων, (</w:t>
            </w:r>
            <w:proofErr w:type="spellStart"/>
            <w:r w:rsidRPr="00587D95">
              <w:rPr>
                <w:rFonts w:asciiTheme="minorHAnsi" w:hAnsiTheme="minorHAnsi" w:cstheme="minorHAnsi"/>
                <w:sz w:val="22"/>
                <w:szCs w:val="22"/>
              </w:rPr>
              <w:t>ii</w:t>
            </w:r>
            <w:proofErr w:type="spellEnd"/>
            <w:r w:rsidRPr="00587D95">
              <w:rPr>
                <w:rFonts w:asciiTheme="minorHAnsi" w:hAnsiTheme="minorHAnsi" w:cstheme="minorHAnsi"/>
                <w:sz w:val="22"/>
                <w:szCs w:val="22"/>
              </w:rPr>
              <w:t>) υπολογιστικών φύλλων και (</w:t>
            </w:r>
            <w:proofErr w:type="spellStart"/>
            <w:r w:rsidRPr="00587D95">
              <w:rPr>
                <w:rFonts w:asciiTheme="minorHAnsi" w:hAnsiTheme="minorHAnsi" w:cstheme="minorHAnsi"/>
                <w:sz w:val="22"/>
                <w:szCs w:val="22"/>
              </w:rPr>
              <w:t>iii</w:t>
            </w:r>
            <w:proofErr w:type="spellEnd"/>
            <w:r w:rsidRPr="00587D95">
              <w:rPr>
                <w:rFonts w:asciiTheme="minorHAnsi" w:hAnsiTheme="minorHAnsi" w:cstheme="minorHAnsi"/>
                <w:sz w:val="22"/>
                <w:szCs w:val="22"/>
              </w:rPr>
              <w:t xml:space="preserve">) υπηρεσιών διαδικτύου </w:t>
            </w:r>
          </w:p>
          <w:p w14:paraId="570CCD16" w14:textId="77777777" w:rsidR="00587D95" w:rsidRPr="00587D95" w:rsidRDefault="00587D95" w:rsidP="00901D72">
            <w:pPr>
              <w:pStyle w:val="afa"/>
              <w:rPr>
                <w:rFonts w:asciiTheme="minorHAnsi" w:hAnsiTheme="minorHAnsi" w:cstheme="minorHAnsi"/>
                <w:sz w:val="22"/>
                <w:szCs w:val="22"/>
              </w:rPr>
            </w:pPr>
          </w:p>
          <w:p w14:paraId="2124A919" w14:textId="77777777" w:rsidR="00587D95" w:rsidRPr="00587D95" w:rsidRDefault="00587D95" w:rsidP="00587D95">
            <w:pPr>
              <w:pStyle w:val="afa"/>
              <w:numPr>
                <w:ilvl w:val="0"/>
                <w:numId w:val="16"/>
              </w:numPr>
              <w:tabs>
                <w:tab w:val="left" w:pos="261"/>
              </w:tabs>
              <w:ind w:left="544"/>
              <w:jc w:val="both"/>
              <w:rPr>
                <w:rFonts w:asciiTheme="minorHAnsi" w:hAnsiTheme="minorHAnsi" w:cstheme="minorHAnsi"/>
                <w:sz w:val="22"/>
                <w:szCs w:val="22"/>
              </w:rPr>
            </w:pPr>
            <w:r w:rsidRPr="00587D95">
              <w:rPr>
                <w:rFonts w:asciiTheme="minorHAnsi" w:hAnsiTheme="minorHAnsi" w:cstheme="minorHAnsi"/>
                <w:sz w:val="22"/>
                <w:szCs w:val="22"/>
              </w:rPr>
              <w:t xml:space="preserve">Πολύ καλή γνώση Αγγλικής γλώσσας </w:t>
            </w:r>
            <w:r w:rsidRPr="00587D95">
              <w:rPr>
                <w:rFonts w:asciiTheme="minorHAnsi" w:hAnsiTheme="minorHAnsi" w:cstheme="minorHAnsi"/>
                <w:b/>
                <w:bCs/>
                <w:sz w:val="22"/>
                <w:szCs w:val="22"/>
              </w:rPr>
              <w:t>(</w:t>
            </w:r>
            <w:r w:rsidRPr="00587D95">
              <w:rPr>
                <w:rFonts w:asciiTheme="minorHAnsi" w:hAnsiTheme="minorHAnsi" w:cstheme="minorHAnsi"/>
                <w:b/>
                <w:bCs/>
                <w:sz w:val="22"/>
                <w:szCs w:val="22"/>
                <w:lang w:val="en-US"/>
              </w:rPr>
              <w:t>C</w:t>
            </w:r>
            <w:r w:rsidRPr="00587D95">
              <w:rPr>
                <w:rFonts w:asciiTheme="minorHAnsi" w:hAnsiTheme="minorHAnsi" w:cstheme="minorHAnsi"/>
                <w:b/>
                <w:bCs/>
                <w:sz w:val="22"/>
                <w:szCs w:val="22"/>
              </w:rPr>
              <w:t>1)</w:t>
            </w:r>
          </w:p>
          <w:p w14:paraId="1677F156" w14:textId="77777777" w:rsidR="00587D95" w:rsidRPr="00587D95" w:rsidRDefault="00587D95" w:rsidP="00901D72">
            <w:pPr>
              <w:pStyle w:val="afa"/>
              <w:tabs>
                <w:tab w:val="left" w:pos="261"/>
              </w:tabs>
              <w:ind w:left="544"/>
              <w:jc w:val="both"/>
              <w:rPr>
                <w:rFonts w:asciiTheme="minorHAnsi" w:hAnsiTheme="minorHAnsi" w:cstheme="minorHAnsi"/>
                <w:sz w:val="22"/>
                <w:szCs w:val="22"/>
              </w:rPr>
            </w:pPr>
          </w:p>
          <w:p w14:paraId="12722E23" w14:textId="77777777" w:rsidR="00587D95" w:rsidRPr="00587D95" w:rsidRDefault="00587D95" w:rsidP="00587D95">
            <w:pPr>
              <w:pStyle w:val="afa"/>
              <w:numPr>
                <w:ilvl w:val="0"/>
                <w:numId w:val="16"/>
              </w:numPr>
              <w:ind w:left="544"/>
              <w:rPr>
                <w:rFonts w:asciiTheme="minorHAnsi" w:hAnsiTheme="minorHAnsi" w:cstheme="minorHAnsi"/>
                <w:sz w:val="22"/>
                <w:szCs w:val="22"/>
              </w:rPr>
            </w:pPr>
            <w:r w:rsidRPr="00587D95">
              <w:rPr>
                <w:rFonts w:asciiTheme="minorHAnsi" w:hAnsiTheme="minorHAnsi" w:cstheme="minorHAnsi"/>
                <w:sz w:val="22"/>
                <w:szCs w:val="22"/>
              </w:rPr>
              <w:t>Εμπειρία τουλάχιστον τριών (3) ετών σε υπηρεσίες-καθήκοντα ΤΠΕ</w:t>
            </w:r>
          </w:p>
          <w:p w14:paraId="4160A98A" w14:textId="77777777" w:rsidR="00587D95" w:rsidRPr="00587D95" w:rsidRDefault="00587D95" w:rsidP="00901D72">
            <w:pPr>
              <w:pStyle w:val="afa"/>
              <w:tabs>
                <w:tab w:val="left" w:pos="261"/>
              </w:tabs>
              <w:ind w:left="544"/>
              <w:jc w:val="both"/>
              <w:rPr>
                <w:rFonts w:asciiTheme="minorHAnsi" w:hAnsiTheme="minorHAnsi" w:cstheme="minorHAnsi"/>
                <w:sz w:val="22"/>
                <w:szCs w:val="22"/>
              </w:rPr>
            </w:pPr>
          </w:p>
          <w:p w14:paraId="3454EF25" w14:textId="77777777" w:rsidR="00587D95" w:rsidRPr="00587D95" w:rsidRDefault="00587D95" w:rsidP="00587D95">
            <w:pPr>
              <w:pStyle w:val="afa"/>
              <w:numPr>
                <w:ilvl w:val="0"/>
                <w:numId w:val="16"/>
              </w:numPr>
              <w:ind w:left="544"/>
              <w:rPr>
                <w:rFonts w:asciiTheme="minorHAnsi" w:hAnsiTheme="minorHAnsi" w:cstheme="minorHAnsi"/>
                <w:sz w:val="22"/>
                <w:szCs w:val="22"/>
              </w:rPr>
            </w:pPr>
            <w:r w:rsidRPr="00587D95">
              <w:rPr>
                <w:rFonts w:asciiTheme="minorHAnsi" w:hAnsiTheme="minorHAnsi" w:cstheme="minorHAnsi"/>
                <w:sz w:val="22"/>
                <w:szCs w:val="22"/>
              </w:rPr>
              <w:t>Μεταπτυχιακός τίτλος σπουδών διάρκειας τουλάχιστον ενός (1) ακαδημαϊκού έτους Ελληνικού ΑΕΙ ή Ελληνικού Ανοικτού Πανεπιστημίου (ΕΑΠ) ΑΕΙ ή αναγνωρισμένο ισότιμο της αλλοδαπής με αντικείμενο στο συναφές με την Δημόσια Διοίκηση ή και Τοπική Αυτοδιοίκηση.</w:t>
            </w:r>
          </w:p>
        </w:tc>
      </w:tr>
    </w:tbl>
    <w:p w14:paraId="48377035" w14:textId="77777777" w:rsidR="00587D95" w:rsidRPr="00587D95" w:rsidRDefault="00587D95" w:rsidP="00587D95">
      <w:pPr>
        <w:tabs>
          <w:tab w:val="left" w:pos="567"/>
        </w:tabs>
        <w:spacing w:before="120" w:after="120" w:line="288" w:lineRule="auto"/>
        <w:rPr>
          <w:rFonts w:asciiTheme="minorHAnsi" w:hAnsiTheme="minorHAnsi" w:cstheme="minorHAnsi"/>
          <w:sz w:val="22"/>
          <w:szCs w:val="22"/>
          <w:u w:val="single"/>
        </w:rPr>
      </w:pPr>
    </w:p>
    <w:p w14:paraId="11D87A59" w14:textId="77777777" w:rsidR="00587D95" w:rsidRPr="00587D95" w:rsidRDefault="00587D95" w:rsidP="00587D95">
      <w:pPr>
        <w:tabs>
          <w:tab w:val="left" w:pos="567"/>
        </w:tabs>
        <w:spacing w:before="120" w:after="120" w:line="288" w:lineRule="auto"/>
        <w:rPr>
          <w:rFonts w:asciiTheme="minorHAnsi" w:hAnsiTheme="minorHAnsi" w:cstheme="minorHAnsi"/>
          <w:sz w:val="22"/>
          <w:szCs w:val="22"/>
        </w:rPr>
      </w:pPr>
      <w:r w:rsidRPr="00587D95">
        <w:rPr>
          <w:rFonts w:asciiTheme="minorHAnsi" w:hAnsiTheme="minorHAnsi" w:cstheme="minorHAnsi"/>
          <w:sz w:val="22"/>
          <w:szCs w:val="22"/>
          <w:u w:val="single"/>
        </w:rPr>
        <w:t>Οι υποψήφιοι πρέπει να είναι ηλικίας από 18 έως 65 ετών.</w:t>
      </w:r>
    </w:p>
    <w:p w14:paraId="38DA5AAF" w14:textId="77777777" w:rsidR="00587D95" w:rsidRPr="00587D95" w:rsidRDefault="00587D95" w:rsidP="00587D95">
      <w:pPr>
        <w:spacing w:before="240" w:after="120" w:line="312" w:lineRule="auto"/>
        <w:jc w:val="both"/>
        <w:rPr>
          <w:rFonts w:asciiTheme="minorHAnsi" w:hAnsiTheme="minorHAnsi" w:cstheme="minorHAnsi"/>
          <w:sz w:val="22"/>
          <w:szCs w:val="22"/>
        </w:rPr>
      </w:pPr>
      <w:r w:rsidRPr="00587D95">
        <w:rPr>
          <w:rFonts w:asciiTheme="minorHAnsi" w:hAnsiTheme="minorHAnsi" w:cstheme="minorHAnsi"/>
          <w:b/>
          <w:bCs/>
          <w:sz w:val="22"/>
          <w:szCs w:val="22"/>
        </w:rPr>
        <w:lastRenderedPageBreak/>
        <w:t>2. ΠΡΟΣΘΕΤΑ ΠΡΟΣΟΝΤΑ – ΜΟΡΙΟΔΟΤΗΣΗ</w:t>
      </w:r>
    </w:p>
    <w:p w14:paraId="2BD5C7D0" w14:textId="77777777" w:rsidR="00587D95" w:rsidRPr="00587D95" w:rsidRDefault="00587D95" w:rsidP="00587D95">
      <w:pPr>
        <w:pStyle w:val="afa"/>
        <w:numPr>
          <w:ilvl w:val="0"/>
          <w:numId w:val="20"/>
        </w:numPr>
        <w:tabs>
          <w:tab w:val="left" w:pos="368"/>
        </w:tabs>
        <w:spacing w:line="360" w:lineRule="auto"/>
        <w:contextualSpacing w:val="0"/>
        <w:jc w:val="both"/>
        <w:rPr>
          <w:rFonts w:asciiTheme="minorHAnsi" w:hAnsiTheme="minorHAnsi" w:cstheme="minorHAnsi"/>
          <w:sz w:val="22"/>
          <w:szCs w:val="22"/>
        </w:rPr>
      </w:pPr>
      <w:r w:rsidRPr="00587D95">
        <w:rPr>
          <w:rFonts w:asciiTheme="minorHAnsi" w:hAnsiTheme="minorHAnsi" w:cstheme="minorHAnsi"/>
          <w:sz w:val="22"/>
          <w:szCs w:val="22"/>
        </w:rPr>
        <w:t xml:space="preserve">Εμπειρία </w:t>
      </w:r>
      <w:bookmarkStart w:id="6" w:name="_Hlk176519253"/>
      <w:r w:rsidRPr="00587D95">
        <w:rPr>
          <w:rFonts w:asciiTheme="minorHAnsi" w:hAnsiTheme="minorHAnsi" w:cstheme="minorHAnsi"/>
          <w:sz w:val="22"/>
          <w:szCs w:val="22"/>
        </w:rPr>
        <w:t>σε θέση εργασίας σε Ο.Τ.Α α’ βαθμού</w:t>
      </w:r>
      <w:bookmarkEnd w:id="6"/>
      <w:r w:rsidRPr="00587D95">
        <w:rPr>
          <w:rFonts w:asciiTheme="minorHAnsi" w:hAnsiTheme="minorHAnsi" w:cstheme="minorHAnsi"/>
          <w:sz w:val="22"/>
          <w:szCs w:val="22"/>
        </w:rPr>
        <w:t xml:space="preserve"> </w:t>
      </w:r>
    </w:p>
    <w:p w14:paraId="435F410B" w14:textId="77777777" w:rsidR="00587D95" w:rsidRPr="00587D95" w:rsidRDefault="00587D95" w:rsidP="00587D95">
      <w:pPr>
        <w:pStyle w:val="afa"/>
        <w:numPr>
          <w:ilvl w:val="0"/>
          <w:numId w:val="20"/>
        </w:numPr>
        <w:tabs>
          <w:tab w:val="left" w:pos="368"/>
        </w:tabs>
        <w:spacing w:line="360" w:lineRule="auto"/>
        <w:contextualSpacing w:val="0"/>
        <w:jc w:val="both"/>
        <w:rPr>
          <w:rFonts w:asciiTheme="minorHAnsi" w:hAnsiTheme="minorHAnsi" w:cstheme="minorHAnsi"/>
          <w:sz w:val="22"/>
          <w:szCs w:val="22"/>
        </w:rPr>
      </w:pPr>
      <w:r w:rsidRPr="00587D95">
        <w:rPr>
          <w:rFonts w:asciiTheme="minorHAnsi" w:hAnsiTheme="minorHAnsi" w:cstheme="minorHAnsi"/>
          <w:sz w:val="22"/>
          <w:szCs w:val="22"/>
        </w:rPr>
        <w:t>Άριστη γνώση  Αγγλικής γλώσσας</w:t>
      </w:r>
    </w:p>
    <w:p w14:paraId="384F0B9A" w14:textId="77777777" w:rsidR="00587D95" w:rsidRPr="00587D95" w:rsidRDefault="00587D95" w:rsidP="00587D95">
      <w:pPr>
        <w:tabs>
          <w:tab w:val="left" w:pos="368"/>
        </w:tabs>
        <w:ind w:left="720"/>
        <w:jc w:val="both"/>
        <w:rPr>
          <w:rFonts w:asciiTheme="minorHAnsi" w:hAnsiTheme="minorHAnsi" w:cstheme="minorHAnsi"/>
          <w:sz w:val="22"/>
          <w:szCs w:val="22"/>
        </w:rPr>
      </w:pPr>
    </w:p>
    <w:p w14:paraId="4B7CED29" w14:textId="77777777" w:rsidR="00587D95" w:rsidRPr="00587D95" w:rsidRDefault="00587D95" w:rsidP="00587D95">
      <w:pPr>
        <w:spacing w:after="120" w:line="312" w:lineRule="auto"/>
        <w:jc w:val="both"/>
        <w:rPr>
          <w:rFonts w:asciiTheme="minorHAnsi" w:hAnsiTheme="minorHAnsi" w:cstheme="minorHAnsi"/>
          <w:sz w:val="22"/>
          <w:szCs w:val="22"/>
        </w:rPr>
      </w:pPr>
      <w:r w:rsidRPr="00587D95">
        <w:rPr>
          <w:rFonts w:asciiTheme="minorHAnsi" w:hAnsiTheme="minorHAnsi" w:cstheme="minorHAnsi"/>
          <w:sz w:val="22"/>
          <w:szCs w:val="22"/>
        </w:rPr>
        <w:t xml:space="preserve">Η σειρά κατάταξης των υποψήφιών, </w:t>
      </w:r>
      <w:r w:rsidRPr="00587D95">
        <w:rPr>
          <w:rFonts w:asciiTheme="minorHAnsi" w:hAnsiTheme="minorHAnsi" w:cstheme="minorHAnsi"/>
          <w:sz w:val="22"/>
          <w:szCs w:val="22"/>
          <w:u w:val="single"/>
        </w:rPr>
        <w:t>ΜΟΝΟ εφόσον</w:t>
      </w:r>
      <w:r w:rsidRPr="00587D95">
        <w:rPr>
          <w:rFonts w:asciiTheme="minorHAnsi" w:hAnsiTheme="minorHAnsi" w:cstheme="minorHAnsi"/>
          <w:sz w:val="22"/>
          <w:szCs w:val="22"/>
        </w:rPr>
        <w:t xml:space="preserve"> κατέχουν τα υποχρεωτικά (</w:t>
      </w:r>
      <w:r w:rsidRPr="00587D95">
        <w:rPr>
          <w:rFonts w:asciiTheme="minorHAnsi" w:hAnsiTheme="minorHAnsi" w:cstheme="minorHAnsi"/>
          <w:sz w:val="22"/>
          <w:szCs w:val="22"/>
          <w:lang w:val="en-US"/>
        </w:rPr>
        <w:t>On</w:t>
      </w:r>
      <w:r w:rsidRPr="00587D95">
        <w:rPr>
          <w:rFonts w:asciiTheme="minorHAnsi" w:hAnsiTheme="minorHAnsi" w:cstheme="minorHAnsi"/>
          <w:sz w:val="22"/>
          <w:szCs w:val="22"/>
        </w:rPr>
        <w:t>/</w:t>
      </w:r>
      <w:proofErr w:type="spellStart"/>
      <w:r w:rsidRPr="00587D95">
        <w:rPr>
          <w:rFonts w:asciiTheme="minorHAnsi" w:hAnsiTheme="minorHAnsi" w:cstheme="minorHAnsi"/>
          <w:sz w:val="22"/>
          <w:szCs w:val="22"/>
        </w:rPr>
        <w:t>Off</w:t>
      </w:r>
      <w:proofErr w:type="spellEnd"/>
      <w:r w:rsidRPr="00587D95">
        <w:rPr>
          <w:rFonts w:asciiTheme="minorHAnsi" w:hAnsiTheme="minorHAnsi" w:cstheme="minorHAnsi"/>
          <w:sz w:val="22"/>
          <w:szCs w:val="22"/>
        </w:rPr>
        <w:t xml:space="preserve">) προσόντα ή σε περίπτωση μη εκδήλωσης ενδιαφέροντος, των υποψήφιων που κατέχουν τα προσόντα Α’ επικουρίας, θα καθοριστεί με βάση τα ακόλουθα </w:t>
      </w:r>
      <w:proofErr w:type="spellStart"/>
      <w:r w:rsidRPr="00587D95">
        <w:rPr>
          <w:rFonts w:asciiTheme="minorHAnsi" w:hAnsiTheme="minorHAnsi" w:cstheme="minorHAnsi"/>
          <w:sz w:val="22"/>
          <w:szCs w:val="22"/>
          <w:u w:val="single"/>
        </w:rPr>
        <w:t>μοριοδοτούμενα</w:t>
      </w:r>
      <w:proofErr w:type="spellEnd"/>
      <w:r w:rsidRPr="00587D95">
        <w:rPr>
          <w:rFonts w:asciiTheme="minorHAnsi" w:hAnsiTheme="minorHAnsi" w:cstheme="minorHAnsi"/>
          <w:sz w:val="22"/>
          <w:szCs w:val="22"/>
          <w:u w:val="single"/>
        </w:rPr>
        <w:t xml:space="preserve"> κριτήρια επιπρόσθετων προσόντων</w:t>
      </w:r>
      <w:r w:rsidRPr="00587D95">
        <w:rPr>
          <w:rFonts w:asciiTheme="minorHAnsi" w:hAnsiTheme="minorHAnsi" w:cstheme="minorHAnsi"/>
          <w:sz w:val="22"/>
          <w:szCs w:val="22"/>
        </w:rPr>
        <w:t xml:space="preserve">: </w:t>
      </w:r>
    </w:p>
    <w:p w14:paraId="12A30C0C" w14:textId="77777777" w:rsidR="00587D95" w:rsidRPr="00587D95" w:rsidRDefault="00587D95" w:rsidP="00587D95">
      <w:pPr>
        <w:spacing w:after="120" w:line="312" w:lineRule="auto"/>
        <w:ind w:left="142"/>
        <w:jc w:val="both"/>
        <w:rPr>
          <w:rFonts w:asciiTheme="minorHAnsi" w:hAnsiTheme="minorHAnsi" w:cstheme="minorHAnsi"/>
          <w:sz w:val="22"/>
          <w:szCs w:val="22"/>
        </w:rPr>
      </w:pPr>
    </w:p>
    <w:tbl>
      <w:tblPr>
        <w:tblW w:w="0" w:type="auto"/>
        <w:jc w:val="center"/>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690"/>
        <w:gridCol w:w="6945"/>
        <w:gridCol w:w="990"/>
      </w:tblGrid>
      <w:tr w:rsidR="00587D95" w:rsidRPr="00587D95" w14:paraId="6184159E" w14:textId="77777777" w:rsidTr="00587D95">
        <w:trPr>
          <w:trHeight w:val="330"/>
          <w:jc w:val="center"/>
        </w:trPr>
        <w:tc>
          <w:tcPr>
            <w:tcW w:w="690" w:type="dxa"/>
            <w:tcBorders>
              <w:top w:val="single" w:sz="6" w:space="0" w:color="auto"/>
              <w:left w:val="single" w:sz="6" w:space="0" w:color="auto"/>
              <w:bottom w:val="single" w:sz="6" w:space="0" w:color="auto"/>
              <w:right w:val="single" w:sz="6" w:space="0" w:color="auto"/>
            </w:tcBorders>
            <w:shd w:val="clear" w:color="auto" w:fill="DEEAF6" w:themeFill="accent5" w:themeFillTint="33"/>
            <w:tcMar>
              <w:left w:w="105" w:type="dxa"/>
              <w:right w:w="105" w:type="dxa"/>
            </w:tcMar>
            <w:vAlign w:val="center"/>
          </w:tcPr>
          <w:p w14:paraId="1411ED26" w14:textId="77777777" w:rsidR="00587D95" w:rsidRPr="00587D95" w:rsidRDefault="00587D95" w:rsidP="00901D72">
            <w:pPr>
              <w:tabs>
                <w:tab w:val="left" w:pos="567"/>
              </w:tabs>
              <w:jc w:val="center"/>
              <w:rPr>
                <w:rFonts w:asciiTheme="minorHAnsi" w:hAnsiTheme="minorHAnsi" w:cstheme="minorHAnsi"/>
                <w:b/>
                <w:bCs/>
                <w:sz w:val="22"/>
                <w:szCs w:val="22"/>
              </w:rPr>
            </w:pPr>
            <w:r w:rsidRPr="00587D95">
              <w:rPr>
                <w:rFonts w:asciiTheme="minorHAnsi" w:hAnsiTheme="minorHAnsi" w:cstheme="minorHAnsi"/>
                <w:b/>
                <w:bCs/>
                <w:sz w:val="22"/>
                <w:szCs w:val="22"/>
              </w:rPr>
              <w:t>Α/Α</w:t>
            </w:r>
          </w:p>
        </w:tc>
        <w:tc>
          <w:tcPr>
            <w:tcW w:w="6945" w:type="dxa"/>
            <w:tcBorders>
              <w:top w:val="single" w:sz="6" w:space="0" w:color="auto"/>
              <w:left w:val="single" w:sz="6" w:space="0" w:color="auto"/>
              <w:bottom w:val="single" w:sz="6" w:space="0" w:color="auto"/>
              <w:right w:val="single" w:sz="6" w:space="0" w:color="auto"/>
            </w:tcBorders>
            <w:shd w:val="clear" w:color="auto" w:fill="DEEAF6" w:themeFill="accent5" w:themeFillTint="33"/>
            <w:tcMar>
              <w:left w:w="105" w:type="dxa"/>
              <w:right w:w="105" w:type="dxa"/>
            </w:tcMar>
            <w:vAlign w:val="center"/>
          </w:tcPr>
          <w:p w14:paraId="0EC3748B" w14:textId="77777777" w:rsidR="00587D95" w:rsidRPr="00587D95" w:rsidRDefault="00587D95" w:rsidP="00901D72">
            <w:pPr>
              <w:tabs>
                <w:tab w:val="left" w:pos="567"/>
              </w:tabs>
              <w:jc w:val="both"/>
              <w:rPr>
                <w:rFonts w:asciiTheme="minorHAnsi" w:hAnsiTheme="minorHAnsi" w:cstheme="minorHAnsi"/>
                <w:b/>
                <w:bCs/>
                <w:sz w:val="22"/>
                <w:szCs w:val="22"/>
              </w:rPr>
            </w:pPr>
            <w:r w:rsidRPr="00587D95">
              <w:rPr>
                <w:rFonts w:asciiTheme="minorHAnsi" w:hAnsiTheme="minorHAnsi" w:cstheme="minorHAnsi"/>
                <w:b/>
                <w:bCs/>
                <w:sz w:val="22"/>
                <w:szCs w:val="22"/>
              </w:rPr>
              <w:t>ΠΙΝΑΚΑΣ Β: ΒΑΘΜΟΛΟΓΟΥΜΕΝΑ ΕΠΙΠΡΟΣΘΕΤΑ ΠΡΟΣΟΝΤΑ</w:t>
            </w:r>
          </w:p>
        </w:tc>
        <w:tc>
          <w:tcPr>
            <w:tcW w:w="990" w:type="dxa"/>
            <w:tcBorders>
              <w:top w:val="single" w:sz="6" w:space="0" w:color="auto"/>
              <w:left w:val="single" w:sz="6" w:space="0" w:color="auto"/>
              <w:bottom w:val="single" w:sz="6" w:space="0" w:color="auto"/>
              <w:right w:val="single" w:sz="6" w:space="0" w:color="auto"/>
            </w:tcBorders>
            <w:shd w:val="clear" w:color="auto" w:fill="DEEAF6" w:themeFill="accent5" w:themeFillTint="33"/>
            <w:tcMar>
              <w:left w:w="105" w:type="dxa"/>
              <w:right w:w="105" w:type="dxa"/>
            </w:tcMar>
            <w:vAlign w:val="center"/>
          </w:tcPr>
          <w:p w14:paraId="7B5AB2A3" w14:textId="77777777" w:rsidR="00587D95" w:rsidRPr="00587D95" w:rsidRDefault="00587D95" w:rsidP="00901D72">
            <w:pPr>
              <w:tabs>
                <w:tab w:val="left" w:pos="567"/>
              </w:tabs>
              <w:jc w:val="center"/>
              <w:rPr>
                <w:rFonts w:asciiTheme="minorHAnsi" w:hAnsiTheme="minorHAnsi" w:cstheme="minorHAnsi"/>
                <w:b/>
                <w:bCs/>
                <w:sz w:val="22"/>
                <w:szCs w:val="22"/>
              </w:rPr>
            </w:pPr>
            <w:r w:rsidRPr="00587D95">
              <w:rPr>
                <w:rFonts w:asciiTheme="minorHAnsi" w:hAnsiTheme="minorHAnsi" w:cstheme="minorHAnsi"/>
                <w:b/>
                <w:bCs/>
                <w:sz w:val="22"/>
                <w:szCs w:val="22"/>
              </w:rPr>
              <w:t>ΜΟΡΙΑ</w:t>
            </w:r>
          </w:p>
        </w:tc>
      </w:tr>
      <w:tr w:rsidR="00587D95" w:rsidRPr="00587D95" w14:paraId="71AF9966" w14:textId="77777777" w:rsidTr="00587D95">
        <w:trPr>
          <w:trHeight w:val="645"/>
          <w:jc w:val="center"/>
        </w:trPr>
        <w:tc>
          <w:tcPr>
            <w:tcW w:w="690" w:type="dxa"/>
            <w:tcBorders>
              <w:top w:val="single" w:sz="6" w:space="0" w:color="auto"/>
              <w:left w:val="single" w:sz="6" w:space="0" w:color="auto"/>
              <w:bottom w:val="single" w:sz="6" w:space="0" w:color="auto"/>
              <w:right w:val="single" w:sz="6" w:space="0" w:color="auto"/>
            </w:tcBorders>
            <w:tcMar>
              <w:left w:w="105" w:type="dxa"/>
              <w:right w:w="105" w:type="dxa"/>
            </w:tcMar>
            <w:vAlign w:val="center"/>
          </w:tcPr>
          <w:p w14:paraId="233E38B9" w14:textId="77777777" w:rsidR="00587D95" w:rsidRPr="00587D95" w:rsidRDefault="00587D95" w:rsidP="00587D95">
            <w:pPr>
              <w:pStyle w:val="afa"/>
              <w:numPr>
                <w:ilvl w:val="0"/>
                <w:numId w:val="17"/>
              </w:numPr>
              <w:spacing w:before="40" w:after="40"/>
              <w:ind w:right="34"/>
              <w:jc w:val="both"/>
              <w:rPr>
                <w:rFonts w:asciiTheme="minorHAnsi" w:hAnsiTheme="minorHAnsi" w:cstheme="minorHAnsi"/>
                <w:sz w:val="22"/>
                <w:szCs w:val="22"/>
              </w:rPr>
            </w:pPr>
          </w:p>
        </w:tc>
        <w:tc>
          <w:tcPr>
            <w:tcW w:w="6945" w:type="dxa"/>
            <w:tcBorders>
              <w:top w:val="single" w:sz="6" w:space="0" w:color="auto"/>
              <w:left w:val="single" w:sz="6" w:space="0" w:color="auto"/>
              <w:bottom w:val="single" w:sz="6" w:space="0" w:color="auto"/>
              <w:right w:val="single" w:sz="6" w:space="0" w:color="auto"/>
            </w:tcBorders>
            <w:tcMar>
              <w:left w:w="105" w:type="dxa"/>
              <w:right w:w="105" w:type="dxa"/>
            </w:tcMar>
            <w:vAlign w:val="center"/>
          </w:tcPr>
          <w:p w14:paraId="2512E162" w14:textId="77777777" w:rsidR="00587D95" w:rsidRPr="00587D95" w:rsidRDefault="00587D95" w:rsidP="00901D72">
            <w:pPr>
              <w:tabs>
                <w:tab w:val="left" w:pos="224"/>
              </w:tabs>
              <w:jc w:val="both"/>
              <w:rPr>
                <w:rFonts w:asciiTheme="minorHAnsi" w:hAnsiTheme="minorHAnsi" w:cstheme="minorHAnsi"/>
                <w:sz w:val="22"/>
                <w:szCs w:val="22"/>
              </w:rPr>
            </w:pPr>
            <w:r w:rsidRPr="00587D95">
              <w:rPr>
                <w:rFonts w:asciiTheme="minorHAnsi" w:hAnsiTheme="minorHAnsi" w:cstheme="minorHAnsi"/>
                <w:sz w:val="22"/>
                <w:szCs w:val="22"/>
              </w:rPr>
              <w:t>Εμπειρία σε θέση εργασίας σε Ο.Τ.Α α’ βαθμού</w:t>
            </w:r>
            <w:r w:rsidRPr="00587D95" w:rsidDel="005B2F86">
              <w:rPr>
                <w:rFonts w:asciiTheme="minorHAnsi" w:hAnsiTheme="minorHAnsi" w:cstheme="minorHAnsi"/>
                <w:sz w:val="22"/>
                <w:szCs w:val="22"/>
              </w:rPr>
              <w:t xml:space="preserve"> </w:t>
            </w:r>
            <w:r w:rsidRPr="00587D95">
              <w:rPr>
                <w:rFonts w:asciiTheme="minorHAnsi" w:hAnsiTheme="minorHAnsi" w:cstheme="minorHAnsi"/>
                <w:sz w:val="22"/>
                <w:szCs w:val="22"/>
              </w:rPr>
              <w:t>(10 μόρια ανά μήνα και μέχρι 50 μήνες)</w:t>
            </w:r>
          </w:p>
        </w:tc>
        <w:tc>
          <w:tcPr>
            <w:tcW w:w="990" w:type="dxa"/>
            <w:tcBorders>
              <w:top w:val="single" w:sz="6" w:space="0" w:color="auto"/>
              <w:left w:val="single" w:sz="6" w:space="0" w:color="auto"/>
              <w:bottom w:val="single" w:sz="6" w:space="0" w:color="auto"/>
              <w:right w:val="single" w:sz="6" w:space="0" w:color="auto"/>
            </w:tcBorders>
            <w:tcMar>
              <w:left w:w="105" w:type="dxa"/>
              <w:right w:w="105" w:type="dxa"/>
            </w:tcMar>
            <w:vAlign w:val="center"/>
          </w:tcPr>
          <w:p w14:paraId="605D2DB6" w14:textId="77777777" w:rsidR="00587D95" w:rsidRPr="00587D95" w:rsidRDefault="00587D95" w:rsidP="00901D72">
            <w:pPr>
              <w:tabs>
                <w:tab w:val="left" w:pos="567"/>
              </w:tabs>
              <w:spacing w:before="40" w:after="40"/>
              <w:jc w:val="center"/>
              <w:rPr>
                <w:rFonts w:asciiTheme="minorHAnsi" w:hAnsiTheme="minorHAnsi" w:cstheme="minorHAnsi"/>
                <w:sz w:val="22"/>
                <w:szCs w:val="22"/>
              </w:rPr>
            </w:pPr>
            <w:r w:rsidRPr="00587D95">
              <w:rPr>
                <w:rFonts w:asciiTheme="minorHAnsi" w:hAnsiTheme="minorHAnsi" w:cstheme="minorHAnsi"/>
                <w:sz w:val="22"/>
                <w:szCs w:val="22"/>
              </w:rPr>
              <w:t>500</w:t>
            </w:r>
          </w:p>
        </w:tc>
      </w:tr>
      <w:tr w:rsidR="00587D95" w:rsidRPr="00587D95" w14:paraId="238C12A0" w14:textId="77777777" w:rsidTr="00587D95">
        <w:trPr>
          <w:trHeight w:val="855"/>
          <w:jc w:val="center"/>
        </w:trPr>
        <w:tc>
          <w:tcPr>
            <w:tcW w:w="690" w:type="dxa"/>
            <w:tcBorders>
              <w:top w:val="single" w:sz="6" w:space="0" w:color="auto"/>
              <w:left w:val="single" w:sz="6" w:space="0" w:color="auto"/>
              <w:bottom w:val="single" w:sz="6" w:space="0" w:color="auto"/>
              <w:right w:val="single" w:sz="6" w:space="0" w:color="auto"/>
            </w:tcBorders>
            <w:tcMar>
              <w:left w:w="105" w:type="dxa"/>
              <w:right w:w="105" w:type="dxa"/>
            </w:tcMar>
            <w:vAlign w:val="center"/>
          </w:tcPr>
          <w:p w14:paraId="789CC8AD" w14:textId="77777777" w:rsidR="00587D95" w:rsidRPr="00587D95" w:rsidRDefault="00587D95" w:rsidP="00587D95">
            <w:pPr>
              <w:pStyle w:val="afa"/>
              <w:numPr>
                <w:ilvl w:val="0"/>
                <w:numId w:val="17"/>
              </w:numPr>
              <w:spacing w:before="40" w:after="40"/>
              <w:ind w:right="34"/>
              <w:jc w:val="both"/>
              <w:rPr>
                <w:rFonts w:asciiTheme="minorHAnsi" w:hAnsiTheme="minorHAnsi" w:cstheme="minorHAnsi"/>
                <w:sz w:val="22"/>
                <w:szCs w:val="22"/>
              </w:rPr>
            </w:pPr>
          </w:p>
        </w:tc>
        <w:tc>
          <w:tcPr>
            <w:tcW w:w="6945" w:type="dxa"/>
            <w:tcBorders>
              <w:top w:val="single" w:sz="6" w:space="0" w:color="auto"/>
              <w:left w:val="single" w:sz="6" w:space="0" w:color="auto"/>
              <w:bottom w:val="single" w:sz="6" w:space="0" w:color="auto"/>
              <w:right w:val="single" w:sz="6" w:space="0" w:color="auto"/>
            </w:tcBorders>
            <w:tcMar>
              <w:left w:w="105" w:type="dxa"/>
              <w:right w:w="105" w:type="dxa"/>
            </w:tcMar>
            <w:vAlign w:val="center"/>
          </w:tcPr>
          <w:p w14:paraId="31CB80F8" w14:textId="77777777" w:rsidR="00587D95" w:rsidRPr="00587D95" w:rsidRDefault="00587D95" w:rsidP="00901D72">
            <w:pPr>
              <w:tabs>
                <w:tab w:val="left" w:pos="368"/>
              </w:tabs>
              <w:jc w:val="both"/>
              <w:rPr>
                <w:rFonts w:asciiTheme="minorHAnsi" w:hAnsiTheme="minorHAnsi" w:cstheme="minorHAnsi"/>
                <w:sz w:val="22"/>
                <w:szCs w:val="22"/>
              </w:rPr>
            </w:pPr>
            <w:r w:rsidRPr="00587D95">
              <w:rPr>
                <w:rFonts w:asciiTheme="minorHAnsi" w:hAnsiTheme="minorHAnsi" w:cstheme="minorHAnsi"/>
                <w:sz w:val="22"/>
                <w:szCs w:val="22"/>
              </w:rPr>
              <w:t>Άριστη γνώση Αγγλικής                                                          (</w:t>
            </w:r>
            <w:r w:rsidRPr="00587D95">
              <w:rPr>
                <w:rFonts w:asciiTheme="minorHAnsi" w:hAnsiTheme="minorHAnsi" w:cstheme="minorHAnsi"/>
                <w:sz w:val="22"/>
                <w:szCs w:val="22"/>
                <w:lang w:val="en-US"/>
              </w:rPr>
              <w:t>C</w:t>
            </w:r>
            <w:r w:rsidRPr="00587D95">
              <w:rPr>
                <w:rFonts w:asciiTheme="minorHAnsi" w:hAnsiTheme="minorHAnsi" w:cstheme="minorHAnsi"/>
                <w:sz w:val="22"/>
                <w:szCs w:val="22"/>
              </w:rPr>
              <w:t>2)</w:t>
            </w:r>
          </w:p>
        </w:tc>
        <w:tc>
          <w:tcPr>
            <w:tcW w:w="990" w:type="dxa"/>
            <w:tcBorders>
              <w:top w:val="single" w:sz="6" w:space="0" w:color="auto"/>
              <w:left w:val="single" w:sz="6" w:space="0" w:color="auto"/>
              <w:bottom w:val="single" w:sz="6" w:space="0" w:color="auto"/>
              <w:right w:val="single" w:sz="6" w:space="0" w:color="auto"/>
            </w:tcBorders>
            <w:tcMar>
              <w:left w:w="105" w:type="dxa"/>
              <w:right w:w="105" w:type="dxa"/>
            </w:tcMar>
            <w:vAlign w:val="center"/>
          </w:tcPr>
          <w:p w14:paraId="671F8820" w14:textId="77777777" w:rsidR="00587D95" w:rsidRPr="00587D95" w:rsidRDefault="00587D95" w:rsidP="00901D72">
            <w:pPr>
              <w:tabs>
                <w:tab w:val="left" w:pos="567"/>
              </w:tabs>
              <w:spacing w:before="40" w:after="40"/>
              <w:jc w:val="center"/>
              <w:rPr>
                <w:rFonts w:asciiTheme="minorHAnsi" w:hAnsiTheme="minorHAnsi" w:cstheme="minorHAnsi"/>
                <w:sz w:val="22"/>
                <w:szCs w:val="22"/>
              </w:rPr>
            </w:pPr>
          </w:p>
          <w:p w14:paraId="3FB63241" w14:textId="77777777" w:rsidR="00587D95" w:rsidRPr="00587D95" w:rsidRDefault="00587D95" w:rsidP="00901D72">
            <w:pPr>
              <w:tabs>
                <w:tab w:val="left" w:pos="567"/>
              </w:tabs>
              <w:spacing w:before="40" w:after="40"/>
              <w:jc w:val="center"/>
              <w:rPr>
                <w:rFonts w:asciiTheme="minorHAnsi" w:hAnsiTheme="minorHAnsi" w:cstheme="minorHAnsi"/>
                <w:sz w:val="22"/>
                <w:szCs w:val="22"/>
              </w:rPr>
            </w:pPr>
            <w:r w:rsidRPr="00587D95">
              <w:rPr>
                <w:rFonts w:asciiTheme="minorHAnsi" w:hAnsiTheme="minorHAnsi" w:cstheme="minorHAnsi"/>
                <w:sz w:val="22"/>
                <w:szCs w:val="22"/>
              </w:rPr>
              <w:t>70</w:t>
            </w:r>
          </w:p>
          <w:p w14:paraId="4BB2C067" w14:textId="77777777" w:rsidR="00587D95" w:rsidRPr="00587D95" w:rsidRDefault="00587D95" w:rsidP="00901D72">
            <w:pPr>
              <w:tabs>
                <w:tab w:val="left" w:pos="567"/>
              </w:tabs>
              <w:spacing w:before="40" w:after="40"/>
              <w:jc w:val="center"/>
              <w:rPr>
                <w:rFonts w:asciiTheme="minorHAnsi" w:hAnsiTheme="minorHAnsi" w:cstheme="minorHAnsi"/>
                <w:sz w:val="22"/>
                <w:szCs w:val="22"/>
              </w:rPr>
            </w:pPr>
          </w:p>
        </w:tc>
      </w:tr>
      <w:tr w:rsidR="00587D95" w:rsidRPr="00587D95" w14:paraId="44CE233C" w14:textId="77777777" w:rsidTr="00587D95">
        <w:trPr>
          <w:trHeight w:val="315"/>
          <w:jc w:val="center"/>
        </w:trPr>
        <w:tc>
          <w:tcPr>
            <w:tcW w:w="7635"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Mar>
              <w:left w:w="105" w:type="dxa"/>
              <w:right w:w="105" w:type="dxa"/>
            </w:tcMar>
            <w:vAlign w:val="center"/>
          </w:tcPr>
          <w:p w14:paraId="4FB34A7B" w14:textId="77777777" w:rsidR="00587D95" w:rsidRPr="00587D95" w:rsidRDefault="00587D95" w:rsidP="00901D72">
            <w:pPr>
              <w:tabs>
                <w:tab w:val="left" w:pos="567"/>
              </w:tabs>
              <w:spacing w:before="40" w:after="40"/>
              <w:jc w:val="right"/>
              <w:rPr>
                <w:rFonts w:asciiTheme="minorHAnsi" w:hAnsiTheme="minorHAnsi" w:cstheme="minorHAnsi"/>
                <w:sz w:val="22"/>
                <w:szCs w:val="22"/>
              </w:rPr>
            </w:pPr>
            <w:r w:rsidRPr="00587D95">
              <w:rPr>
                <w:rFonts w:asciiTheme="minorHAnsi" w:hAnsiTheme="minorHAnsi" w:cstheme="minorHAnsi"/>
                <w:sz w:val="22"/>
                <w:szCs w:val="22"/>
              </w:rPr>
              <w:t>ΜΕΓΙΣΤΗ ΣΥΝΟΛΙΚΗ ΒΑΘΜΟΛΟΓΙΑ (</w:t>
            </w:r>
            <w:r w:rsidRPr="00587D95">
              <w:rPr>
                <w:rFonts w:asciiTheme="minorHAnsi" w:hAnsiTheme="minorHAnsi" w:cstheme="minorHAnsi"/>
                <w:sz w:val="22"/>
                <w:szCs w:val="22"/>
                <w:lang w:val="en-US"/>
              </w:rPr>
              <w:t>max</w:t>
            </w:r>
            <w:r w:rsidRPr="00587D95">
              <w:rPr>
                <w:rFonts w:asciiTheme="minorHAnsi" w:hAnsiTheme="minorHAnsi" w:cstheme="minorHAnsi"/>
                <w:sz w:val="22"/>
                <w:szCs w:val="22"/>
              </w:rPr>
              <w:t>.)</w:t>
            </w:r>
          </w:p>
        </w:tc>
        <w:tc>
          <w:tcPr>
            <w:tcW w:w="990" w:type="dxa"/>
            <w:tcBorders>
              <w:top w:val="single" w:sz="6" w:space="0" w:color="auto"/>
              <w:left w:val="single" w:sz="6" w:space="0" w:color="auto"/>
              <w:bottom w:val="single" w:sz="6" w:space="0" w:color="auto"/>
              <w:right w:val="single" w:sz="6" w:space="0" w:color="auto"/>
            </w:tcBorders>
            <w:shd w:val="clear" w:color="auto" w:fill="D9D9D9" w:themeFill="background1" w:themeFillShade="D9"/>
            <w:tcMar>
              <w:left w:w="105" w:type="dxa"/>
              <w:right w:w="105" w:type="dxa"/>
            </w:tcMar>
            <w:vAlign w:val="center"/>
          </w:tcPr>
          <w:p w14:paraId="2C3D4007" w14:textId="77777777" w:rsidR="00587D95" w:rsidRPr="00587D95" w:rsidRDefault="00587D95" w:rsidP="00901D72">
            <w:pPr>
              <w:tabs>
                <w:tab w:val="left" w:pos="567"/>
              </w:tabs>
              <w:spacing w:before="40" w:after="40"/>
              <w:rPr>
                <w:rFonts w:asciiTheme="minorHAnsi" w:hAnsiTheme="minorHAnsi" w:cstheme="minorHAnsi"/>
                <w:sz w:val="22"/>
                <w:szCs w:val="22"/>
              </w:rPr>
            </w:pPr>
            <w:r w:rsidRPr="00587D95">
              <w:rPr>
                <w:rFonts w:asciiTheme="minorHAnsi" w:hAnsiTheme="minorHAnsi" w:cstheme="minorHAnsi"/>
                <w:b/>
                <w:bCs/>
                <w:sz w:val="22"/>
                <w:szCs w:val="22"/>
              </w:rPr>
              <w:t xml:space="preserve">    570</w:t>
            </w:r>
          </w:p>
        </w:tc>
      </w:tr>
    </w:tbl>
    <w:p w14:paraId="12DE058F" w14:textId="332A94B5" w:rsidR="001C2F36" w:rsidRPr="00587D95" w:rsidRDefault="001C2F36" w:rsidP="00587D95">
      <w:pPr>
        <w:pStyle w:val="Default"/>
        <w:spacing w:after="120" w:line="288" w:lineRule="auto"/>
        <w:jc w:val="both"/>
        <w:rPr>
          <w:rFonts w:asciiTheme="minorHAnsi" w:hAnsiTheme="minorHAnsi" w:cstheme="minorHAnsi"/>
          <w:sz w:val="22"/>
          <w:szCs w:val="22"/>
        </w:rPr>
      </w:pPr>
    </w:p>
    <w:p w14:paraId="5EBFB27D" w14:textId="3390D937" w:rsidR="00203554" w:rsidRPr="00587D95" w:rsidRDefault="00203554" w:rsidP="003534A3">
      <w:pPr>
        <w:spacing w:after="120" w:line="312" w:lineRule="auto"/>
        <w:jc w:val="both"/>
        <w:rPr>
          <w:rFonts w:asciiTheme="minorHAnsi" w:hAnsiTheme="minorHAnsi" w:cstheme="minorHAnsi"/>
          <w:sz w:val="22"/>
          <w:szCs w:val="22"/>
        </w:rPr>
      </w:pPr>
    </w:p>
    <w:p w14:paraId="56E9F06A" w14:textId="2D9AA1B7" w:rsidR="001D040C" w:rsidRPr="00587D95" w:rsidRDefault="00C222D3" w:rsidP="001D040C">
      <w:pPr>
        <w:ind w:right="25"/>
        <w:jc w:val="center"/>
        <w:rPr>
          <w:rFonts w:asciiTheme="minorHAnsi" w:hAnsiTheme="minorHAnsi" w:cstheme="minorHAnsi"/>
          <w:b/>
          <w:bCs/>
          <w:sz w:val="28"/>
          <w:szCs w:val="28"/>
        </w:rPr>
      </w:pPr>
      <w:r w:rsidRPr="00587D95">
        <w:rPr>
          <w:rFonts w:asciiTheme="minorHAnsi" w:hAnsiTheme="minorHAnsi" w:cstheme="minorHAnsi"/>
          <w:b/>
          <w:bCs/>
          <w:sz w:val="28"/>
          <w:szCs w:val="28"/>
        </w:rPr>
        <w:t>ΔΗΜΟΣ ΗΡΑΚΛΕΙΟΥ</w:t>
      </w:r>
    </w:p>
    <w:p w14:paraId="065615A4" w14:textId="2B60C60D" w:rsidR="00C222D3" w:rsidRPr="00587D95" w:rsidRDefault="00C222D3" w:rsidP="001D040C">
      <w:pPr>
        <w:ind w:right="25"/>
        <w:jc w:val="center"/>
        <w:rPr>
          <w:rFonts w:asciiTheme="minorHAnsi" w:hAnsiTheme="minorHAnsi" w:cstheme="minorHAnsi"/>
          <w:b/>
          <w:bCs/>
          <w:sz w:val="28"/>
          <w:szCs w:val="28"/>
        </w:rPr>
      </w:pPr>
      <w:r w:rsidRPr="00587D95">
        <w:rPr>
          <w:rFonts w:asciiTheme="minorHAnsi" w:hAnsiTheme="minorHAnsi" w:cstheme="minorHAnsi"/>
          <w:b/>
          <w:bCs/>
          <w:sz w:val="28"/>
          <w:szCs w:val="28"/>
        </w:rPr>
        <w:t>ΚΡΗΤΗΣ</w:t>
      </w:r>
    </w:p>
    <w:sectPr w:rsidR="00C222D3" w:rsidRPr="00587D95" w:rsidSect="006952BC">
      <w:headerReference w:type="default" r:id="rId10"/>
      <w:footerReference w:type="even" r:id="rId11"/>
      <w:footerReference w:type="default" r:id="rId12"/>
      <w:pgSz w:w="11906" w:h="16838"/>
      <w:pgMar w:top="1418" w:right="1106" w:bottom="851" w:left="107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DDE916C" w14:textId="77777777" w:rsidR="003A0243" w:rsidRDefault="003A0243">
      <w:r>
        <w:separator/>
      </w:r>
    </w:p>
  </w:endnote>
  <w:endnote w:type="continuationSeparator" w:id="0">
    <w:p w14:paraId="1ED1B72D" w14:textId="77777777" w:rsidR="003A0243" w:rsidRDefault="003A02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A1"/>
    <w:family w:val="swiss"/>
    <w:pitch w:val="variable"/>
    <w:sig w:usb0="A00006FF" w:usb1="4000205B" w:usb2="00000010" w:usb3="00000000" w:csb0="000001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A1"/>
    <w:family w:val="swiss"/>
    <w:pitch w:val="variable"/>
    <w:sig w:usb0="E4002EFF" w:usb1="C000247B" w:usb2="00000009" w:usb3="00000000" w:csb0="000001FF" w:csb1="00000000"/>
  </w:font>
  <w:font w:name="MgHelveticaUCPol">
    <w:altName w:val="Yu Gothic"/>
    <w:panose1 w:val="00000000000000000000"/>
    <w:charset w:val="80"/>
    <w:family w:val="auto"/>
    <w:notTrueType/>
    <w:pitch w:val="default"/>
    <w:sig w:usb0="00000000" w:usb1="08070000" w:usb2="00000010" w:usb3="00000000" w:csb0="00020000"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403F6D" w14:textId="77777777" w:rsidR="00406AE3" w:rsidRDefault="00406AE3">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14:paraId="64CE1D39" w14:textId="77777777" w:rsidR="00406AE3" w:rsidRDefault="00406AE3">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694712" w14:textId="77777777" w:rsidR="00406AE3" w:rsidRPr="00DD1EAD" w:rsidRDefault="00406AE3" w:rsidP="00A928D6">
    <w:pPr>
      <w:pStyle w:val="a4"/>
      <w:framePr w:wrap="around" w:vAnchor="text" w:hAnchor="page" w:x="5941" w:y="262"/>
      <w:rPr>
        <w:rStyle w:val="a5"/>
        <w:rFonts w:ascii="Arial" w:hAnsi="Arial" w:cs="Arial"/>
        <w:sz w:val="20"/>
      </w:rPr>
    </w:pPr>
    <w:r w:rsidRPr="00DD1EAD">
      <w:rPr>
        <w:rStyle w:val="a5"/>
        <w:rFonts w:ascii="Arial" w:hAnsi="Arial" w:cs="Arial"/>
        <w:sz w:val="20"/>
      </w:rPr>
      <w:fldChar w:fldCharType="begin"/>
    </w:r>
    <w:r w:rsidRPr="00DD1EAD">
      <w:rPr>
        <w:rStyle w:val="a5"/>
        <w:rFonts w:ascii="Arial" w:hAnsi="Arial" w:cs="Arial"/>
        <w:sz w:val="20"/>
      </w:rPr>
      <w:instrText xml:space="preserve">PAGE  </w:instrText>
    </w:r>
    <w:r w:rsidRPr="00DD1EAD">
      <w:rPr>
        <w:rStyle w:val="a5"/>
        <w:rFonts w:ascii="Arial" w:hAnsi="Arial" w:cs="Arial"/>
        <w:sz w:val="20"/>
      </w:rPr>
      <w:fldChar w:fldCharType="separate"/>
    </w:r>
    <w:r w:rsidR="00344123">
      <w:rPr>
        <w:rStyle w:val="a5"/>
        <w:rFonts w:ascii="Arial" w:hAnsi="Arial" w:cs="Arial"/>
        <w:noProof/>
        <w:sz w:val="20"/>
      </w:rPr>
      <w:t>2</w:t>
    </w:r>
    <w:r w:rsidRPr="00DD1EAD">
      <w:rPr>
        <w:rStyle w:val="a5"/>
        <w:rFonts w:ascii="Arial" w:hAnsi="Arial" w:cs="Arial"/>
        <w:sz w:val="20"/>
      </w:rPr>
      <w:fldChar w:fldCharType="end"/>
    </w:r>
  </w:p>
  <w:p w14:paraId="19D834FD" w14:textId="77777777" w:rsidR="00406AE3" w:rsidRPr="00E23C21" w:rsidRDefault="00406AE3" w:rsidP="00A928D6">
    <w:pPr>
      <w:pStyle w:val="a4"/>
      <w:jc w:val="both"/>
      <w:rPr>
        <w:b/>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8F278F" w14:textId="77777777" w:rsidR="003A0243" w:rsidRDefault="003A0243">
      <w:r>
        <w:separator/>
      </w:r>
    </w:p>
  </w:footnote>
  <w:footnote w:type="continuationSeparator" w:id="0">
    <w:p w14:paraId="3C69FDBB" w14:textId="77777777" w:rsidR="003A0243" w:rsidRDefault="003A02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527ED1" w14:textId="18F63E13" w:rsidR="00406AE3" w:rsidRDefault="00F918AF" w:rsidP="005C182C">
    <w:pPr>
      <w:pStyle w:val="af0"/>
      <w:jc w:val="right"/>
      <w:rPr>
        <w:rFonts w:ascii="Arial" w:hAnsi="Arial" w:cs="Arial"/>
        <w:b/>
        <w:lang w:val="en-US"/>
      </w:rPr>
    </w:pPr>
    <w:r>
      <w:rPr>
        <w:rFonts w:ascii="Arial" w:hAnsi="Arial" w:cs="Arial"/>
        <w:b/>
      </w:rPr>
      <w:t>202</w:t>
    </w:r>
    <w:r w:rsidR="00521AD6">
      <w:rPr>
        <w:rFonts w:ascii="Arial" w:hAnsi="Arial" w:cs="Arial"/>
        <w:b/>
        <w:lang w:val="en-US"/>
      </w:rPr>
      <w:t>4</w:t>
    </w:r>
  </w:p>
  <w:p w14:paraId="683B072A" w14:textId="77777777" w:rsidR="00521AD6" w:rsidRPr="00521AD6" w:rsidRDefault="00521AD6" w:rsidP="005C182C">
    <w:pPr>
      <w:pStyle w:val="af0"/>
      <w:jc w:val="right"/>
      <w:rPr>
        <w:rFonts w:ascii="Arial" w:hAnsi="Arial" w:cs="Arial"/>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BA79ED"/>
    <w:multiLevelType w:val="hybridMultilevel"/>
    <w:tmpl w:val="88D4C5F4"/>
    <w:lvl w:ilvl="0" w:tplc="0408000F">
      <w:start w:val="1"/>
      <w:numFmt w:val="decimal"/>
      <w:lvlText w:val="%1."/>
      <w:lvlJc w:val="left"/>
      <w:pPr>
        <w:ind w:left="807" w:hanging="360"/>
      </w:pPr>
    </w:lvl>
    <w:lvl w:ilvl="1" w:tplc="04080019" w:tentative="1">
      <w:start w:val="1"/>
      <w:numFmt w:val="lowerLetter"/>
      <w:lvlText w:val="%2."/>
      <w:lvlJc w:val="left"/>
      <w:pPr>
        <w:ind w:left="1527" w:hanging="360"/>
      </w:pPr>
    </w:lvl>
    <w:lvl w:ilvl="2" w:tplc="0408001B" w:tentative="1">
      <w:start w:val="1"/>
      <w:numFmt w:val="lowerRoman"/>
      <w:lvlText w:val="%3."/>
      <w:lvlJc w:val="right"/>
      <w:pPr>
        <w:ind w:left="2247" w:hanging="180"/>
      </w:pPr>
    </w:lvl>
    <w:lvl w:ilvl="3" w:tplc="0408000F" w:tentative="1">
      <w:start w:val="1"/>
      <w:numFmt w:val="decimal"/>
      <w:lvlText w:val="%4."/>
      <w:lvlJc w:val="left"/>
      <w:pPr>
        <w:ind w:left="2967" w:hanging="360"/>
      </w:pPr>
    </w:lvl>
    <w:lvl w:ilvl="4" w:tplc="04080019" w:tentative="1">
      <w:start w:val="1"/>
      <w:numFmt w:val="lowerLetter"/>
      <w:lvlText w:val="%5."/>
      <w:lvlJc w:val="left"/>
      <w:pPr>
        <w:ind w:left="3687" w:hanging="360"/>
      </w:pPr>
    </w:lvl>
    <w:lvl w:ilvl="5" w:tplc="0408001B" w:tentative="1">
      <w:start w:val="1"/>
      <w:numFmt w:val="lowerRoman"/>
      <w:lvlText w:val="%6."/>
      <w:lvlJc w:val="right"/>
      <w:pPr>
        <w:ind w:left="4407" w:hanging="180"/>
      </w:pPr>
    </w:lvl>
    <w:lvl w:ilvl="6" w:tplc="0408000F" w:tentative="1">
      <w:start w:val="1"/>
      <w:numFmt w:val="decimal"/>
      <w:lvlText w:val="%7."/>
      <w:lvlJc w:val="left"/>
      <w:pPr>
        <w:ind w:left="5127" w:hanging="360"/>
      </w:pPr>
    </w:lvl>
    <w:lvl w:ilvl="7" w:tplc="04080019" w:tentative="1">
      <w:start w:val="1"/>
      <w:numFmt w:val="lowerLetter"/>
      <w:lvlText w:val="%8."/>
      <w:lvlJc w:val="left"/>
      <w:pPr>
        <w:ind w:left="5847" w:hanging="360"/>
      </w:pPr>
    </w:lvl>
    <w:lvl w:ilvl="8" w:tplc="0408001B" w:tentative="1">
      <w:start w:val="1"/>
      <w:numFmt w:val="lowerRoman"/>
      <w:lvlText w:val="%9."/>
      <w:lvlJc w:val="right"/>
      <w:pPr>
        <w:ind w:left="6567" w:hanging="180"/>
      </w:pPr>
    </w:lvl>
  </w:abstractNum>
  <w:abstractNum w:abstractNumId="1" w15:restartNumberingAfterBreak="0">
    <w:nsid w:val="0A727166"/>
    <w:multiLevelType w:val="hybridMultilevel"/>
    <w:tmpl w:val="78F6D02A"/>
    <w:lvl w:ilvl="0" w:tplc="D4CC2D12">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0D175348"/>
    <w:multiLevelType w:val="hybridMultilevel"/>
    <w:tmpl w:val="65CA8BBC"/>
    <w:lvl w:ilvl="0" w:tplc="72DA73B8">
      <w:start w:val="1"/>
      <w:numFmt w:val="bullet"/>
      <w:lvlText w:val="-"/>
      <w:lvlJc w:val="left"/>
      <w:pPr>
        <w:ind w:left="1080" w:hanging="360"/>
      </w:pPr>
      <w:rPr>
        <w:rFonts w:ascii="Times New Roman" w:hAnsi="Times New Roman" w:cs="Times New Roman"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3" w15:restartNumberingAfterBreak="0">
    <w:nsid w:val="126A1063"/>
    <w:multiLevelType w:val="hybridMultilevel"/>
    <w:tmpl w:val="8F900512"/>
    <w:lvl w:ilvl="0" w:tplc="FFFFFFFF">
      <w:start w:val="1"/>
      <w:numFmt w:val="decimal"/>
      <w:lvlText w:val="%1."/>
      <w:lvlJc w:val="left"/>
      <w:pPr>
        <w:ind w:left="789"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1A155E40"/>
    <w:multiLevelType w:val="hybridMultilevel"/>
    <w:tmpl w:val="5A527CE4"/>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5" w15:restartNumberingAfterBreak="0">
    <w:nsid w:val="1A5A245A"/>
    <w:multiLevelType w:val="hybridMultilevel"/>
    <w:tmpl w:val="897E2548"/>
    <w:lvl w:ilvl="0" w:tplc="B8E6F6EE">
      <w:start w:val="1"/>
      <w:numFmt w:val="decimal"/>
      <w:lvlText w:val="%1."/>
      <w:lvlJc w:val="left"/>
      <w:pPr>
        <w:tabs>
          <w:tab w:val="num" w:pos="540"/>
        </w:tabs>
        <w:ind w:left="540" w:hanging="360"/>
      </w:pPr>
      <w:rPr>
        <w:rFonts w:hint="default"/>
        <w:b/>
        <w:i w:val="0"/>
        <w:strike w:val="0"/>
      </w:rPr>
    </w:lvl>
    <w:lvl w:ilvl="1" w:tplc="04080019" w:tentative="1">
      <w:start w:val="1"/>
      <w:numFmt w:val="lowerLetter"/>
      <w:lvlText w:val="%2."/>
      <w:lvlJc w:val="left"/>
      <w:pPr>
        <w:tabs>
          <w:tab w:val="num" w:pos="1260"/>
        </w:tabs>
        <w:ind w:left="1260" w:hanging="360"/>
      </w:pPr>
    </w:lvl>
    <w:lvl w:ilvl="2" w:tplc="0408001B" w:tentative="1">
      <w:start w:val="1"/>
      <w:numFmt w:val="lowerRoman"/>
      <w:lvlText w:val="%3."/>
      <w:lvlJc w:val="right"/>
      <w:pPr>
        <w:tabs>
          <w:tab w:val="num" w:pos="1980"/>
        </w:tabs>
        <w:ind w:left="1980" w:hanging="180"/>
      </w:pPr>
    </w:lvl>
    <w:lvl w:ilvl="3" w:tplc="0408000F" w:tentative="1">
      <w:start w:val="1"/>
      <w:numFmt w:val="decimal"/>
      <w:lvlText w:val="%4."/>
      <w:lvlJc w:val="left"/>
      <w:pPr>
        <w:tabs>
          <w:tab w:val="num" w:pos="2700"/>
        </w:tabs>
        <w:ind w:left="2700" w:hanging="360"/>
      </w:pPr>
    </w:lvl>
    <w:lvl w:ilvl="4" w:tplc="04080019" w:tentative="1">
      <w:start w:val="1"/>
      <w:numFmt w:val="lowerLetter"/>
      <w:lvlText w:val="%5."/>
      <w:lvlJc w:val="left"/>
      <w:pPr>
        <w:tabs>
          <w:tab w:val="num" w:pos="3420"/>
        </w:tabs>
        <w:ind w:left="3420" w:hanging="360"/>
      </w:pPr>
    </w:lvl>
    <w:lvl w:ilvl="5" w:tplc="0408001B" w:tentative="1">
      <w:start w:val="1"/>
      <w:numFmt w:val="lowerRoman"/>
      <w:lvlText w:val="%6."/>
      <w:lvlJc w:val="right"/>
      <w:pPr>
        <w:tabs>
          <w:tab w:val="num" w:pos="4140"/>
        </w:tabs>
        <w:ind w:left="4140" w:hanging="180"/>
      </w:pPr>
    </w:lvl>
    <w:lvl w:ilvl="6" w:tplc="0408000F" w:tentative="1">
      <w:start w:val="1"/>
      <w:numFmt w:val="decimal"/>
      <w:lvlText w:val="%7."/>
      <w:lvlJc w:val="left"/>
      <w:pPr>
        <w:tabs>
          <w:tab w:val="num" w:pos="4860"/>
        </w:tabs>
        <w:ind w:left="4860" w:hanging="360"/>
      </w:pPr>
    </w:lvl>
    <w:lvl w:ilvl="7" w:tplc="04080019" w:tentative="1">
      <w:start w:val="1"/>
      <w:numFmt w:val="lowerLetter"/>
      <w:lvlText w:val="%8."/>
      <w:lvlJc w:val="left"/>
      <w:pPr>
        <w:tabs>
          <w:tab w:val="num" w:pos="5580"/>
        </w:tabs>
        <w:ind w:left="5580" w:hanging="360"/>
      </w:pPr>
    </w:lvl>
    <w:lvl w:ilvl="8" w:tplc="0408001B" w:tentative="1">
      <w:start w:val="1"/>
      <w:numFmt w:val="lowerRoman"/>
      <w:lvlText w:val="%9."/>
      <w:lvlJc w:val="right"/>
      <w:pPr>
        <w:tabs>
          <w:tab w:val="num" w:pos="6300"/>
        </w:tabs>
        <w:ind w:left="6300" w:hanging="180"/>
      </w:pPr>
    </w:lvl>
  </w:abstractNum>
  <w:abstractNum w:abstractNumId="6" w15:restartNumberingAfterBreak="0">
    <w:nsid w:val="1E957C73"/>
    <w:multiLevelType w:val="hybridMultilevel"/>
    <w:tmpl w:val="6E008730"/>
    <w:lvl w:ilvl="0" w:tplc="0408000F">
      <w:start w:val="1"/>
      <w:numFmt w:val="decimal"/>
      <w:lvlText w:val="%1."/>
      <w:lvlJc w:val="left"/>
      <w:pPr>
        <w:ind w:left="1505" w:hanging="360"/>
      </w:pPr>
    </w:lvl>
    <w:lvl w:ilvl="1" w:tplc="04080019" w:tentative="1">
      <w:start w:val="1"/>
      <w:numFmt w:val="lowerLetter"/>
      <w:lvlText w:val="%2."/>
      <w:lvlJc w:val="left"/>
      <w:pPr>
        <w:ind w:left="2225" w:hanging="360"/>
      </w:pPr>
    </w:lvl>
    <w:lvl w:ilvl="2" w:tplc="0408001B" w:tentative="1">
      <w:start w:val="1"/>
      <w:numFmt w:val="lowerRoman"/>
      <w:lvlText w:val="%3."/>
      <w:lvlJc w:val="right"/>
      <w:pPr>
        <w:ind w:left="2945" w:hanging="180"/>
      </w:pPr>
    </w:lvl>
    <w:lvl w:ilvl="3" w:tplc="0408000F" w:tentative="1">
      <w:start w:val="1"/>
      <w:numFmt w:val="decimal"/>
      <w:lvlText w:val="%4."/>
      <w:lvlJc w:val="left"/>
      <w:pPr>
        <w:ind w:left="3665" w:hanging="360"/>
      </w:pPr>
    </w:lvl>
    <w:lvl w:ilvl="4" w:tplc="04080019" w:tentative="1">
      <w:start w:val="1"/>
      <w:numFmt w:val="lowerLetter"/>
      <w:lvlText w:val="%5."/>
      <w:lvlJc w:val="left"/>
      <w:pPr>
        <w:ind w:left="4385" w:hanging="360"/>
      </w:pPr>
    </w:lvl>
    <w:lvl w:ilvl="5" w:tplc="0408001B" w:tentative="1">
      <w:start w:val="1"/>
      <w:numFmt w:val="lowerRoman"/>
      <w:lvlText w:val="%6."/>
      <w:lvlJc w:val="right"/>
      <w:pPr>
        <w:ind w:left="5105" w:hanging="180"/>
      </w:pPr>
    </w:lvl>
    <w:lvl w:ilvl="6" w:tplc="0408000F" w:tentative="1">
      <w:start w:val="1"/>
      <w:numFmt w:val="decimal"/>
      <w:lvlText w:val="%7."/>
      <w:lvlJc w:val="left"/>
      <w:pPr>
        <w:ind w:left="5825" w:hanging="360"/>
      </w:pPr>
    </w:lvl>
    <w:lvl w:ilvl="7" w:tplc="04080019" w:tentative="1">
      <w:start w:val="1"/>
      <w:numFmt w:val="lowerLetter"/>
      <w:lvlText w:val="%8."/>
      <w:lvlJc w:val="left"/>
      <w:pPr>
        <w:ind w:left="6545" w:hanging="360"/>
      </w:pPr>
    </w:lvl>
    <w:lvl w:ilvl="8" w:tplc="0408001B" w:tentative="1">
      <w:start w:val="1"/>
      <w:numFmt w:val="lowerRoman"/>
      <w:lvlText w:val="%9."/>
      <w:lvlJc w:val="right"/>
      <w:pPr>
        <w:ind w:left="7265" w:hanging="180"/>
      </w:pPr>
    </w:lvl>
  </w:abstractNum>
  <w:abstractNum w:abstractNumId="7" w15:restartNumberingAfterBreak="0">
    <w:nsid w:val="22A25457"/>
    <w:multiLevelType w:val="hybridMultilevel"/>
    <w:tmpl w:val="94BEAE22"/>
    <w:lvl w:ilvl="0" w:tplc="E43C6110">
      <w:start w:val="1"/>
      <w:numFmt w:val="decimal"/>
      <w:lvlText w:val="%1."/>
      <w:lvlJc w:val="left"/>
      <w:pPr>
        <w:ind w:left="789"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15:restartNumberingAfterBreak="0">
    <w:nsid w:val="23E363E1"/>
    <w:multiLevelType w:val="hybridMultilevel"/>
    <w:tmpl w:val="5E44B8C4"/>
    <w:lvl w:ilvl="0" w:tplc="6688037E">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28062D81"/>
    <w:multiLevelType w:val="hybridMultilevel"/>
    <w:tmpl w:val="55AC0B5C"/>
    <w:lvl w:ilvl="0" w:tplc="0408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 w15:restartNumberingAfterBreak="0">
    <w:nsid w:val="29277A36"/>
    <w:multiLevelType w:val="hybridMultilevel"/>
    <w:tmpl w:val="5A1EA516"/>
    <w:lvl w:ilvl="0" w:tplc="E506A206">
      <w:start w:val="2"/>
      <w:numFmt w:val="bullet"/>
      <w:lvlText w:val=""/>
      <w:lvlJc w:val="left"/>
      <w:pPr>
        <w:tabs>
          <w:tab w:val="num" w:pos="1647"/>
        </w:tabs>
        <w:ind w:left="1230" w:firstLine="57"/>
      </w:pPr>
      <w:rPr>
        <w:rFonts w:ascii="Symbol" w:hAnsi="Symbol" w:hint="default"/>
      </w:rPr>
    </w:lvl>
    <w:lvl w:ilvl="1" w:tplc="04080003" w:tentative="1">
      <w:start w:val="1"/>
      <w:numFmt w:val="bullet"/>
      <w:lvlText w:val="o"/>
      <w:lvlJc w:val="left"/>
      <w:pPr>
        <w:tabs>
          <w:tab w:val="num" w:pos="2160"/>
        </w:tabs>
        <w:ind w:left="2160" w:hanging="360"/>
      </w:pPr>
      <w:rPr>
        <w:rFonts w:ascii="Courier New" w:hAnsi="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11" w15:restartNumberingAfterBreak="0">
    <w:nsid w:val="3DE41FE2"/>
    <w:multiLevelType w:val="hybridMultilevel"/>
    <w:tmpl w:val="79620C80"/>
    <w:lvl w:ilvl="0" w:tplc="AFDAEDC8">
      <w:start w:val="1"/>
      <w:numFmt w:val="decimal"/>
      <w:lvlText w:val="%1."/>
      <w:lvlJc w:val="left"/>
      <w:pPr>
        <w:ind w:left="644" w:hanging="360"/>
      </w:pPr>
      <w:rPr>
        <w:strike w:val="0"/>
      </w:rPr>
    </w:lvl>
    <w:lvl w:ilvl="1" w:tplc="04080019" w:tentative="1">
      <w:start w:val="1"/>
      <w:numFmt w:val="lowerLetter"/>
      <w:lvlText w:val="%2."/>
      <w:lvlJc w:val="left"/>
      <w:pPr>
        <w:ind w:left="1462" w:hanging="360"/>
      </w:pPr>
    </w:lvl>
    <w:lvl w:ilvl="2" w:tplc="0408001B" w:tentative="1">
      <w:start w:val="1"/>
      <w:numFmt w:val="lowerRoman"/>
      <w:lvlText w:val="%3."/>
      <w:lvlJc w:val="right"/>
      <w:pPr>
        <w:ind w:left="2182" w:hanging="180"/>
      </w:pPr>
    </w:lvl>
    <w:lvl w:ilvl="3" w:tplc="0408000F" w:tentative="1">
      <w:start w:val="1"/>
      <w:numFmt w:val="decimal"/>
      <w:lvlText w:val="%4."/>
      <w:lvlJc w:val="left"/>
      <w:pPr>
        <w:ind w:left="2902" w:hanging="360"/>
      </w:pPr>
    </w:lvl>
    <w:lvl w:ilvl="4" w:tplc="04080019" w:tentative="1">
      <w:start w:val="1"/>
      <w:numFmt w:val="lowerLetter"/>
      <w:lvlText w:val="%5."/>
      <w:lvlJc w:val="left"/>
      <w:pPr>
        <w:ind w:left="3622" w:hanging="360"/>
      </w:pPr>
    </w:lvl>
    <w:lvl w:ilvl="5" w:tplc="0408001B" w:tentative="1">
      <w:start w:val="1"/>
      <w:numFmt w:val="lowerRoman"/>
      <w:lvlText w:val="%6."/>
      <w:lvlJc w:val="right"/>
      <w:pPr>
        <w:ind w:left="4342" w:hanging="180"/>
      </w:pPr>
    </w:lvl>
    <w:lvl w:ilvl="6" w:tplc="0408000F" w:tentative="1">
      <w:start w:val="1"/>
      <w:numFmt w:val="decimal"/>
      <w:lvlText w:val="%7."/>
      <w:lvlJc w:val="left"/>
      <w:pPr>
        <w:ind w:left="5062" w:hanging="360"/>
      </w:pPr>
    </w:lvl>
    <w:lvl w:ilvl="7" w:tplc="04080019" w:tentative="1">
      <w:start w:val="1"/>
      <w:numFmt w:val="lowerLetter"/>
      <w:lvlText w:val="%8."/>
      <w:lvlJc w:val="left"/>
      <w:pPr>
        <w:ind w:left="5782" w:hanging="360"/>
      </w:pPr>
    </w:lvl>
    <w:lvl w:ilvl="8" w:tplc="0408001B" w:tentative="1">
      <w:start w:val="1"/>
      <w:numFmt w:val="lowerRoman"/>
      <w:lvlText w:val="%9."/>
      <w:lvlJc w:val="right"/>
      <w:pPr>
        <w:ind w:left="6502" w:hanging="180"/>
      </w:pPr>
    </w:lvl>
  </w:abstractNum>
  <w:abstractNum w:abstractNumId="12" w15:restartNumberingAfterBreak="0">
    <w:nsid w:val="413307F1"/>
    <w:multiLevelType w:val="hybridMultilevel"/>
    <w:tmpl w:val="982E890A"/>
    <w:lvl w:ilvl="0" w:tplc="E46CA226">
      <w:start w:val="1"/>
      <w:numFmt w:val="bullet"/>
      <w:lvlText w:val=""/>
      <w:lvlJc w:val="left"/>
      <w:pPr>
        <w:tabs>
          <w:tab w:val="num" w:pos="426"/>
        </w:tabs>
        <w:ind w:left="426" w:hanging="426"/>
      </w:pPr>
      <w:rPr>
        <w:rFonts w:ascii="Symbol" w:hAnsi="Symbol" w:hint="default"/>
      </w:rPr>
    </w:lvl>
    <w:lvl w:ilvl="1" w:tplc="04080003" w:tentative="1">
      <w:start w:val="1"/>
      <w:numFmt w:val="bullet"/>
      <w:lvlText w:val="o"/>
      <w:lvlJc w:val="left"/>
      <w:pPr>
        <w:tabs>
          <w:tab w:val="num" w:pos="1015"/>
        </w:tabs>
        <w:ind w:left="1015" w:hanging="360"/>
      </w:pPr>
      <w:rPr>
        <w:rFonts w:ascii="Courier New" w:hAnsi="Courier New" w:cs="Courier New" w:hint="default"/>
      </w:rPr>
    </w:lvl>
    <w:lvl w:ilvl="2" w:tplc="04080005" w:tentative="1">
      <w:start w:val="1"/>
      <w:numFmt w:val="bullet"/>
      <w:lvlText w:val=""/>
      <w:lvlJc w:val="left"/>
      <w:pPr>
        <w:tabs>
          <w:tab w:val="num" w:pos="1735"/>
        </w:tabs>
        <w:ind w:left="1735" w:hanging="360"/>
      </w:pPr>
      <w:rPr>
        <w:rFonts w:ascii="Wingdings" w:hAnsi="Wingdings" w:hint="default"/>
      </w:rPr>
    </w:lvl>
    <w:lvl w:ilvl="3" w:tplc="04080001" w:tentative="1">
      <w:start w:val="1"/>
      <w:numFmt w:val="bullet"/>
      <w:lvlText w:val=""/>
      <w:lvlJc w:val="left"/>
      <w:pPr>
        <w:tabs>
          <w:tab w:val="num" w:pos="2455"/>
        </w:tabs>
        <w:ind w:left="2455" w:hanging="360"/>
      </w:pPr>
      <w:rPr>
        <w:rFonts w:ascii="Symbol" w:hAnsi="Symbol" w:hint="default"/>
      </w:rPr>
    </w:lvl>
    <w:lvl w:ilvl="4" w:tplc="04080003" w:tentative="1">
      <w:start w:val="1"/>
      <w:numFmt w:val="bullet"/>
      <w:lvlText w:val="o"/>
      <w:lvlJc w:val="left"/>
      <w:pPr>
        <w:tabs>
          <w:tab w:val="num" w:pos="3175"/>
        </w:tabs>
        <w:ind w:left="3175" w:hanging="360"/>
      </w:pPr>
      <w:rPr>
        <w:rFonts w:ascii="Courier New" w:hAnsi="Courier New" w:cs="Courier New" w:hint="default"/>
      </w:rPr>
    </w:lvl>
    <w:lvl w:ilvl="5" w:tplc="04080005" w:tentative="1">
      <w:start w:val="1"/>
      <w:numFmt w:val="bullet"/>
      <w:lvlText w:val=""/>
      <w:lvlJc w:val="left"/>
      <w:pPr>
        <w:tabs>
          <w:tab w:val="num" w:pos="3895"/>
        </w:tabs>
        <w:ind w:left="3895" w:hanging="360"/>
      </w:pPr>
      <w:rPr>
        <w:rFonts w:ascii="Wingdings" w:hAnsi="Wingdings" w:hint="default"/>
      </w:rPr>
    </w:lvl>
    <w:lvl w:ilvl="6" w:tplc="04080001" w:tentative="1">
      <w:start w:val="1"/>
      <w:numFmt w:val="bullet"/>
      <w:lvlText w:val=""/>
      <w:lvlJc w:val="left"/>
      <w:pPr>
        <w:tabs>
          <w:tab w:val="num" w:pos="4615"/>
        </w:tabs>
        <w:ind w:left="4615" w:hanging="360"/>
      </w:pPr>
      <w:rPr>
        <w:rFonts w:ascii="Symbol" w:hAnsi="Symbol" w:hint="default"/>
      </w:rPr>
    </w:lvl>
    <w:lvl w:ilvl="7" w:tplc="04080003" w:tentative="1">
      <w:start w:val="1"/>
      <w:numFmt w:val="bullet"/>
      <w:lvlText w:val="o"/>
      <w:lvlJc w:val="left"/>
      <w:pPr>
        <w:tabs>
          <w:tab w:val="num" w:pos="5335"/>
        </w:tabs>
        <w:ind w:left="5335" w:hanging="360"/>
      </w:pPr>
      <w:rPr>
        <w:rFonts w:ascii="Courier New" w:hAnsi="Courier New" w:cs="Courier New" w:hint="default"/>
      </w:rPr>
    </w:lvl>
    <w:lvl w:ilvl="8" w:tplc="04080005" w:tentative="1">
      <w:start w:val="1"/>
      <w:numFmt w:val="bullet"/>
      <w:lvlText w:val=""/>
      <w:lvlJc w:val="left"/>
      <w:pPr>
        <w:tabs>
          <w:tab w:val="num" w:pos="6055"/>
        </w:tabs>
        <w:ind w:left="6055" w:hanging="360"/>
      </w:pPr>
      <w:rPr>
        <w:rFonts w:ascii="Wingdings" w:hAnsi="Wingdings" w:hint="default"/>
      </w:rPr>
    </w:lvl>
  </w:abstractNum>
  <w:abstractNum w:abstractNumId="13" w15:restartNumberingAfterBreak="0">
    <w:nsid w:val="46631550"/>
    <w:multiLevelType w:val="hybridMultilevel"/>
    <w:tmpl w:val="C2F85C0C"/>
    <w:lvl w:ilvl="0" w:tplc="0D1679D8">
      <w:start w:val="1"/>
      <w:numFmt w:val="lowerRoman"/>
      <w:lvlText w:val="%1)"/>
      <w:lvlJc w:val="left"/>
      <w:pPr>
        <w:tabs>
          <w:tab w:val="num" w:pos="1080"/>
        </w:tabs>
        <w:ind w:left="1080" w:hanging="72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4" w15:restartNumberingAfterBreak="0">
    <w:nsid w:val="4B828F57"/>
    <w:multiLevelType w:val="hybridMultilevel"/>
    <w:tmpl w:val="E3A82E0A"/>
    <w:lvl w:ilvl="0" w:tplc="81B6A07C">
      <w:start w:val="1"/>
      <w:numFmt w:val="decimal"/>
      <w:lvlText w:val="%1."/>
      <w:lvlJc w:val="left"/>
      <w:pPr>
        <w:ind w:left="720" w:hanging="360"/>
      </w:pPr>
    </w:lvl>
    <w:lvl w:ilvl="1" w:tplc="4DB6C144">
      <w:start w:val="1"/>
      <w:numFmt w:val="lowerLetter"/>
      <w:lvlText w:val="%2."/>
      <w:lvlJc w:val="left"/>
      <w:pPr>
        <w:ind w:left="1440" w:hanging="360"/>
      </w:pPr>
    </w:lvl>
    <w:lvl w:ilvl="2" w:tplc="D026BF66">
      <w:start w:val="1"/>
      <w:numFmt w:val="lowerRoman"/>
      <w:lvlText w:val="%3."/>
      <w:lvlJc w:val="right"/>
      <w:pPr>
        <w:ind w:left="2160" w:hanging="180"/>
      </w:pPr>
    </w:lvl>
    <w:lvl w:ilvl="3" w:tplc="5B3C8A50">
      <w:start w:val="1"/>
      <w:numFmt w:val="decimal"/>
      <w:lvlText w:val="%4."/>
      <w:lvlJc w:val="left"/>
      <w:pPr>
        <w:ind w:left="2880" w:hanging="360"/>
      </w:pPr>
    </w:lvl>
    <w:lvl w:ilvl="4" w:tplc="B76C4FE6">
      <w:start w:val="1"/>
      <w:numFmt w:val="lowerLetter"/>
      <w:lvlText w:val="%5."/>
      <w:lvlJc w:val="left"/>
      <w:pPr>
        <w:ind w:left="3600" w:hanging="360"/>
      </w:pPr>
    </w:lvl>
    <w:lvl w:ilvl="5" w:tplc="9AF66288">
      <w:start w:val="1"/>
      <w:numFmt w:val="lowerRoman"/>
      <w:lvlText w:val="%6."/>
      <w:lvlJc w:val="right"/>
      <w:pPr>
        <w:ind w:left="4320" w:hanging="180"/>
      </w:pPr>
    </w:lvl>
    <w:lvl w:ilvl="6" w:tplc="649E99D6">
      <w:start w:val="1"/>
      <w:numFmt w:val="decimal"/>
      <w:lvlText w:val="%7."/>
      <w:lvlJc w:val="left"/>
      <w:pPr>
        <w:ind w:left="5040" w:hanging="360"/>
      </w:pPr>
    </w:lvl>
    <w:lvl w:ilvl="7" w:tplc="24E835CA">
      <w:start w:val="1"/>
      <w:numFmt w:val="lowerLetter"/>
      <w:lvlText w:val="%8."/>
      <w:lvlJc w:val="left"/>
      <w:pPr>
        <w:ind w:left="5760" w:hanging="360"/>
      </w:pPr>
    </w:lvl>
    <w:lvl w:ilvl="8" w:tplc="0130EC92">
      <w:start w:val="1"/>
      <w:numFmt w:val="lowerRoman"/>
      <w:lvlText w:val="%9."/>
      <w:lvlJc w:val="right"/>
      <w:pPr>
        <w:ind w:left="6480" w:hanging="180"/>
      </w:pPr>
    </w:lvl>
  </w:abstractNum>
  <w:abstractNum w:abstractNumId="15" w15:restartNumberingAfterBreak="0">
    <w:nsid w:val="586344CC"/>
    <w:multiLevelType w:val="hybridMultilevel"/>
    <w:tmpl w:val="6CC09F34"/>
    <w:lvl w:ilvl="0" w:tplc="0A2EF3CE">
      <w:start w:val="24"/>
      <w:numFmt w:val="decimal"/>
      <w:lvlText w:val="%1."/>
      <w:lvlJc w:val="left"/>
      <w:pPr>
        <w:ind w:left="755" w:hanging="360"/>
      </w:pPr>
    </w:lvl>
    <w:lvl w:ilvl="1" w:tplc="AB3EF996">
      <w:start w:val="1"/>
      <w:numFmt w:val="lowerLetter"/>
      <w:lvlText w:val="%2."/>
      <w:lvlJc w:val="left"/>
      <w:pPr>
        <w:ind w:left="1440" w:hanging="360"/>
      </w:pPr>
    </w:lvl>
    <w:lvl w:ilvl="2" w:tplc="ACAE111A">
      <w:start w:val="1"/>
      <w:numFmt w:val="lowerRoman"/>
      <w:lvlText w:val="%3."/>
      <w:lvlJc w:val="right"/>
      <w:pPr>
        <w:ind w:left="2160" w:hanging="180"/>
      </w:pPr>
    </w:lvl>
    <w:lvl w:ilvl="3" w:tplc="766A2C58">
      <w:start w:val="1"/>
      <w:numFmt w:val="decimal"/>
      <w:lvlText w:val="%4."/>
      <w:lvlJc w:val="left"/>
      <w:pPr>
        <w:ind w:left="2880" w:hanging="360"/>
      </w:pPr>
    </w:lvl>
    <w:lvl w:ilvl="4" w:tplc="9894D4B2">
      <w:start w:val="1"/>
      <w:numFmt w:val="lowerLetter"/>
      <w:lvlText w:val="%5."/>
      <w:lvlJc w:val="left"/>
      <w:pPr>
        <w:ind w:left="3600" w:hanging="360"/>
      </w:pPr>
    </w:lvl>
    <w:lvl w:ilvl="5" w:tplc="553E9A36">
      <w:start w:val="1"/>
      <w:numFmt w:val="lowerRoman"/>
      <w:lvlText w:val="%6."/>
      <w:lvlJc w:val="right"/>
      <w:pPr>
        <w:ind w:left="4320" w:hanging="180"/>
      </w:pPr>
    </w:lvl>
    <w:lvl w:ilvl="6" w:tplc="9918D472">
      <w:start w:val="1"/>
      <w:numFmt w:val="decimal"/>
      <w:lvlText w:val="%7."/>
      <w:lvlJc w:val="left"/>
      <w:pPr>
        <w:ind w:left="5040" w:hanging="360"/>
      </w:pPr>
    </w:lvl>
    <w:lvl w:ilvl="7" w:tplc="C7CA1008">
      <w:start w:val="1"/>
      <w:numFmt w:val="lowerLetter"/>
      <w:lvlText w:val="%8."/>
      <w:lvlJc w:val="left"/>
      <w:pPr>
        <w:ind w:left="5760" w:hanging="360"/>
      </w:pPr>
    </w:lvl>
    <w:lvl w:ilvl="8" w:tplc="7CEE5170">
      <w:start w:val="1"/>
      <w:numFmt w:val="lowerRoman"/>
      <w:lvlText w:val="%9."/>
      <w:lvlJc w:val="right"/>
      <w:pPr>
        <w:ind w:left="6480" w:hanging="180"/>
      </w:pPr>
    </w:lvl>
  </w:abstractNum>
  <w:abstractNum w:abstractNumId="16" w15:restartNumberingAfterBreak="0">
    <w:nsid w:val="58B83C1C"/>
    <w:multiLevelType w:val="hybridMultilevel"/>
    <w:tmpl w:val="DFAED1B6"/>
    <w:lvl w:ilvl="0" w:tplc="E3527CDC">
      <w:start w:val="1"/>
      <w:numFmt w:val="decimal"/>
      <w:lvlText w:val="%1."/>
      <w:lvlJc w:val="left"/>
      <w:pPr>
        <w:ind w:left="789" w:hanging="360"/>
      </w:pPr>
    </w:lvl>
    <w:lvl w:ilvl="1" w:tplc="74F69AC2">
      <w:start w:val="1"/>
      <w:numFmt w:val="lowerLetter"/>
      <w:lvlText w:val="%2."/>
      <w:lvlJc w:val="left"/>
      <w:pPr>
        <w:ind w:left="1440" w:hanging="360"/>
      </w:pPr>
    </w:lvl>
    <w:lvl w:ilvl="2" w:tplc="85082486">
      <w:start w:val="1"/>
      <w:numFmt w:val="lowerRoman"/>
      <w:lvlText w:val="%3."/>
      <w:lvlJc w:val="right"/>
      <w:pPr>
        <w:ind w:left="2160" w:hanging="180"/>
      </w:pPr>
    </w:lvl>
    <w:lvl w:ilvl="3" w:tplc="96E2DF58">
      <w:start w:val="1"/>
      <w:numFmt w:val="decimal"/>
      <w:lvlText w:val="%4."/>
      <w:lvlJc w:val="left"/>
      <w:pPr>
        <w:ind w:left="2880" w:hanging="360"/>
      </w:pPr>
    </w:lvl>
    <w:lvl w:ilvl="4" w:tplc="DC88DCB4">
      <w:start w:val="1"/>
      <w:numFmt w:val="lowerLetter"/>
      <w:lvlText w:val="%5."/>
      <w:lvlJc w:val="left"/>
      <w:pPr>
        <w:ind w:left="3600" w:hanging="360"/>
      </w:pPr>
    </w:lvl>
    <w:lvl w:ilvl="5" w:tplc="5E60F260">
      <w:start w:val="1"/>
      <w:numFmt w:val="lowerRoman"/>
      <w:lvlText w:val="%6."/>
      <w:lvlJc w:val="right"/>
      <w:pPr>
        <w:ind w:left="4320" w:hanging="180"/>
      </w:pPr>
    </w:lvl>
    <w:lvl w:ilvl="6" w:tplc="CCB24260">
      <w:start w:val="1"/>
      <w:numFmt w:val="decimal"/>
      <w:lvlText w:val="%7."/>
      <w:lvlJc w:val="left"/>
      <w:pPr>
        <w:ind w:left="5040" w:hanging="360"/>
      </w:pPr>
    </w:lvl>
    <w:lvl w:ilvl="7" w:tplc="B76C2F50">
      <w:start w:val="1"/>
      <w:numFmt w:val="lowerLetter"/>
      <w:lvlText w:val="%8."/>
      <w:lvlJc w:val="left"/>
      <w:pPr>
        <w:ind w:left="5760" w:hanging="360"/>
      </w:pPr>
    </w:lvl>
    <w:lvl w:ilvl="8" w:tplc="7B54CE7A">
      <w:start w:val="1"/>
      <w:numFmt w:val="lowerRoman"/>
      <w:lvlText w:val="%9."/>
      <w:lvlJc w:val="right"/>
      <w:pPr>
        <w:ind w:left="6480" w:hanging="180"/>
      </w:pPr>
    </w:lvl>
  </w:abstractNum>
  <w:abstractNum w:abstractNumId="17" w15:restartNumberingAfterBreak="0">
    <w:nsid w:val="6FDE7219"/>
    <w:multiLevelType w:val="hybridMultilevel"/>
    <w:tmpl w:val="10F6EDC0"/>
    <w:lvl w:ilvl="0" w:tplc="0408000F">
      <w:start w:val="1"/>
      <w:numFmt w:val="decimal"/>
      <w:lvlText w:val="%1."/>
      <w:lvlJc w:val="left"/>
      <w:pPr>
        <w:ind w:left="807" w:hanging="360"/>
      </w:pPr>
    </w:lvl>
    <w:lvl w:ilvl="1" w:tplc="04080019" w:tentative="1">
      <w:start w:val="1"/>
      <w:numFmt w:val="lowerLetter"/>
      <w:lvlText w:val="%2."/>
      <w:lvlJc w:val="left"/>
      <w:pPr>
        <w:ind w:left="1527" w:hanging="360"/>
      </w:pPr>
    </w:lvl>
    <w:lvl w:ilvl="2" w:tplc="0408001B" w:tentative="1">
      <w:start w:val="1"/>
      <w:numFmt w:val="lowerRoman"/>
      <w:lvlText w:val="%3."/>
      <w:lvlJc w:val="right"/>
      <w:pPr>
        <w:ind w:left="2247" w:hanging="180"/>
      </w:pPr>
    </w:lvl>
    <w:lvl w:ilvl="3" w:tplc="0408000F" w:tentative="1">
      <w:start w:val="1"/>
      <w:numFmt w:val="decimal"/>
      <w:lvlText w:val="%4."/>
      <w:lvlJc w:val="left"/>
      <w:pPr>
        <w:ind w:left="2967" w:hanging="360"/>
      </w:pPr>
    </w:lvl>
    <w:lvl w:ilvl="4" w:tplc="04080019" w:tentative="1">
      <w:start w:val="1"/>
      <w:numFmt w:val="lowerLetter"/>
      <w:lvlText w:val="%5."/>
      <w:lvlJc w:val="left"/>
      <w:pPr>
        <w:ind w:left="3687" w:hanging="360"/>
      </w:pPr>
    </w:lvl>
    <w:lvl w:ilvl="5" w:tplc="0408001B" w:tentative="1">
      <w:start w:val="1"/>
      <w:numFmt w:val="lowerRoman"/>
      <w:lvlText w:val="%6."/>
      <w:lvlJc w:val="right"/>
      <w:pPr>
        <w:ind w:left="4407" w:hanging="180"/>
      </w:pPr>
    </w:lvl>
    <w:lvl w:ilvl="6" w:tplc="0408000F" w:tentative="1">
      <w:start w:val="1"/>
      <w:numFmt w:val="decimal"/>
      <w:lvlText w:val="%7."/>
      <w:lvlJc w:val="left"/>
      <w:pPr>
        <w:ind w:left="5127" w:hanging="360"/>
      </w:pPr>
    </w:lvl>
    <w:lvl w:ilvl="7" w:tplc="04080019" w:tentative="1">
      <w:start w:val="1"/>
      <w:numFmt w:val="lowerLetter"/>
      <w:lvlText w:val="%8."/>
      <w:lvlJc w:val="left"/>
      <w:pPr>
        <w:ind w:left="5847" w:hanging="360"/>
      </w:pPr>
    </w:lvl>
    <w:lvl w:ilvl="8" w:tplc="0408001B" w:tentative="1">
      <w:start w:val="1"/>
      <w:numFmt w:val="lowerRoman"/>
      <w:lvlText w:val="%9."/>
      <w:lvlJc w:val="right"/>
      <w:pPr>
        <w:ind w:left="6567" w:hanging="180"/>
      </w:pPr>
    </w:lvl>
  </w:abstractNum>
  <w:abstractNum w:abstractNumId="18" w15:restartNumberingAfterBreak="0">
    <w:nsid w:val="703D1532"/>
    <w:multiLevelType w:val="hybridMultilevel"/>
    <w:tmpl w:val="AF6095A8"/>
    <w:lvl w:ilvl="0" w:tplc="E43C6110">
      <w:start w:val="1"/>
      <w:numFmt w:val="decimal"/>
      <w:lvlText w:val="%1."/>
      <w:lvlJc w:val="left"/>
      <w:pPr>
        <w:ind w:left="789" w:hanging="360"/>
      </w:pPr>
    </w:lvl>
    <w:lvl w:ilvl="1" w:tplc="26AC1D64">
      <w:start w:val="1"/>
      <w:numFmt w:val="lowerLetter"/>
      <w:lvlText w:val="%2."/>
      <w:lvlJc w:val="left"/>
      <w:pPr>
        <w:ind w:left="1440" w:hanging="360"/>
      </w:pPr>
    </w:lvl>
    <w:lvl w:ilvl="2" w:tplc="DB8C1B54">
      <w:start w:val="1"/>
      <w:numFmt w:val="lowerRoman"/>
      <w:lvlText w:val="%3."/>
      <w:lvlJc w:val="right"/>
      <w:pPr>
        <w:ind w:left="2160" w:hanging="180"/>
      </w:pPr>
    </w:lvl>
    <w:lvl w:ilvl="3" w:tplc="AE14E2D4">
      <w:start w:val="1"/>
      <w:numFmt w:val="decimal"/>
      <w:lvlText w:val="%4."/>
      <w:lvlJc w:val="left"/>
      <w:pPr>
        <w:ind w:left="2880" w:hanging="360"/>
      </w:pPr>
    </w:lvl>
    <w:lvl w:ilvl="4" w:tplc="80687C34">
      <w:start w:val="1"/>
      <w:numFmt w:val="lowerLetter"/>
      <w:lvlText w:val="%5."/>
      <w:lvlJc w:val="left"/>
      <w:pPr>
        <w:ind w:left="3600" w:hanging="360"/>
      </w:pPr>
    </w:lvl>
    <w:lvl w:ilvl="5" w:tplc="67B4C402">
      <w:start w:val="1"/>
      <w:numFmt w:val="lowerRoman"/>
      <w:lvlText w:val="%6."/>
      <w:lvlJc w:val="right"/>
      <w:pPr>
        <w:ind w:left="4320" w:hanging="180"/>
      </w:pPr>
    </w:lvl>
    <w:lvl w:ilvl="6" w:tplc="0540E420">
      <w:start w:val="1"/>
      <w:numFmt w:val="decimal"/>
      <w:lvlText w:val="%7."/>
      <w:lvlJc w:val="left"/>
      <w:pPr>
        <w:ind w:left="5040" w:hanging="360"/>
      </w:pPr>
    </w:lvl>
    <w:lvl w:ilvl="7" w:tplc="2C342770">
      <w:start w:val="1"/>
      <w:numFmt w:val="lowerLetter"/>
      <w:lvlText w:val="%8."/>
      <w:lvlJc w:val="left"/>
      <w:pPr>
        <w:ind w:left="5760" w:hanging="360"/>
      </w:pPr>
    </w:lvl>
    <w:lvl w:ilvl="8" w:tplc="7CB6F4C2">
      <w:start w:val="1"/>
      <w:numFmt w:val="lowerRoman"/>
      <w:lvlText w:val="%9."/>
      <w:lvlJc w:val="right"/>
      <w:pPr>
        <w:ind w:left="6480" w:hanging="180"/>
      </w:pPr>
    </w:lvl>
  </w:abstractNum>
  <w:abstractNum w:abstractNumId="19" w15:restartNumberingAfterBreak="0">
    <w:nsid w:val="7AC65B8B"/>
    <w:multiLevelType w:val="hybridMultilevel"/>
    <w:tmpl w:val="5F94252C"/>
    <w:lvl w:ilvl="0" w:tplc="E46CA226">
      <w:start w:val="1"/>
      <w:numFmt w:val="bullet"/>
      <w:lvlText w:val=""/>
      <w:lvlJc w:val="left"/>
      <w:pPr>
        <w:tabs>
          <w:tab w:val="num" w:pos="3012"/>
        </w:tabs>
        <w:ind w:left="3012" w:hanging="426"/>
      </w:pPr>
      <w:rPr>
        <w:rFonts w:ascii="Symbol" w:hAnsi="Symbol" w:hint="default"/>
      </w:rPr>
    </w:lvl>
    <w:lvl w:ilvl="1" w:tplc="04080003">
      <w:start w:val="1"/>
      <w:numFmt w:val="bullet"/>
      <w:lvlText w:val="o"/>
      <w:lvlJc w:val="left"/>
      <w:pPr>
        <w:tabs>
          <w:tab w:val="num" w:pos="2340"/>
        </w:tabs>
        <w:ind w:left="2340" w:hanging="360"/>
      </w:pPr>
      <w:rPr>
        <w:rFonts w:ascii="Courier New" w:hAnsi="Courier New" w:cs="Courier New" w:hint="default"/>
      </w:rPr>
    </w:lvl>
    <w:lvl w:ilvl="2" w:tplc="04080005" w:tentative="1">
      <w:start w:val="1"/>
      <w:numFmt w:val="bullet"/>
      <w:lvlText w:val=""/>
      <w:lvlJc w:val="left"/>
      <w:pPr>
        <w:tabs>
          <w:tab w:val="num" w:pos="3060"/>
        </w:tabs>
        <w:ind w:left="3060" w:hanging="360"/>
      </w:pPr>
      <w:rPr>
        <w:rFonts w:ascii="Wingdings" w:hAnsi="Wingdings" w:hint="default"/>
      </w:rPr>
    </w:lvl>
    <w:lvl w:ilvl="3" w:tplc="04080001" w:tentative="1">
      <w:start w:val="1"/>
      <w:numFmt w:val="bullet"/>
      <w:lvlText w:val=""/>
      <w:lvlJc w:val="left"/>
      <w:pPr>
        <w:tabs>
          <w:tab w:val="num" w:pos="3780"/>
        </w:tabs>
        <w:ind w:left="3780" w:hanging="360"/>
      </w:pPr>
      <w:rPr>
        <w:rFonts w:ascii="Symbol" w:hAnsi="Symbol" w:hint="default"/>
      </w:rPr>
    </w:lvl>
    <w:lvl w:ilvl="4" w:tplc="04080003" w:tentative="1">
      <w:start w:val="1"/>
      <w:numFmt w:val="bullet"/>
      <w:lvlText w:val="o"/>
      <w:lvlJc w:val="left"/>
      <w:pPr>
        <w:tabs>
          <w:tab w:val="num" w:pos="4500"/>
        </w:tabs>
        <w:ind w:left="4500" w:hanging="360"/>
      </w:pPr>
      <w:rPr>
        <w:rFonts w:ascii="Courier New" w:hAnsi="Courier New" w:cs="Courier New" w:hint="default"/>
      </w:rPr>
    </w:lvl>
    <w:lvl w:ilvl="5" w:tplc="04080005" w:tentative="1">
      <w:start w:val="1"/>
      <w:numFmt w:val="bullet"/>
      <w:lvlText w:val=""/>
      <w:lvlJc w:val="left"/>
      <w:pPr>
        <w:tabs>
          <w:tab w:val="num" w:pos="5220"/>
        </w:tabs>
        <w:ind w:left="5220" w:hanging="360"/>
      </w:pPr>
      <w:rPr>
        <w:rFonts w:ascii="Wingdings" w:hAnsi="Wingdings" w:hint="default"/>
      </w:rPr>
    </w:lvl>
    <w:lvl w:ilvl="6" w:tplc="04080001" w:tentative="1">
      <w:start w:val="1"/>
      <w:numFmt w:val="bullet"/>
      <w:lvlText w:val=""/>
      <w:lvlJc w:val="left"/>
      <w:pPr>
        <w:tabs>
          <w:tab w:val="num" w:pos="5940"/>
        </w:tabs>
        <w:ind w:left="5940" w:hanging="360"/>
      </w:pPr>
      <w:rPr>
        <w:rFonts w:ascii="Symbol" w:hAnsi="Symbol" w:hint="default"/>
      </w:rPr>
    </w:lvl>
    <w:lvl w:ilvl="7" w:tplc="04080003" w:tentative="1">
      <w:start w:val="1"/>
      <w:numFmt w:val="bullet"/>
      <w:lvlText w:val="o"/>
      <w:lvlJc w:val="left"/>
      <w:pPr>
        <w:tabs>
          <w:tab w:val="num" w:pos="6660"/>
        </w:tabs>
        <w:ind w:left="6660" w:hanging="360"/>
      </w:pPr>
      <w:rPr>
        <w:rFonts w:ascii="Courier New" w:hAnsi="Courier New" w:cs="Courier New" w:hint="default"/>
      </w:rPr>
    </w:lvl>
    <w:lvl w:ilvl="8" w:tplc="04080005" w:tentative="1">
      <w:start w:val="1"/>
      <w:numFmt w:val="bullet"/>
      <w:lvlText w:val=""/>
      <w:lvlJc w:val="left"/>
      <w:pPr>
        <w:tabs>
          <w:tab w:val="num" w:pos="7380"/>
        </w:tabs>
        <w:ind w:left="7380" w:hanging="360"/>
      </w:pPr>
      <w:rPr>
        <w:rFonts w:ascii="Wingdings" w:hAnsi="Wingdings" w:hint="default"/>
      </w:rPr>
    </w:lvl>
  </w:abstractNum>
  <w:num w:numId="1" w16cid:durableId="1145195112">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521939861">
    <w:abstractNumId w:val="19"/>
  </w:num>
  <w:num w:numId="3" w16cid:durableId="2027752159">
    <w:abstractNumId w:val="12"/>
  </w:num>
  <w:num w:numId="4" w16cid:durableId="1959098560">
    <w:abstractNumId w:val="5"/>
  </w:num>
  <w:num w:numId="5" w16cid:durableId="14813683">
    <w:abstractNumId w:val="13"/>
  </w:num>
  <w:num w:numId="6" w16cid:durableId="284239748">
    <w:abstractNumId w:val="8"/>
  </w:num>
  <w:num w:numId="7" w16cid:durableId="576132315">
    <w:abstractNumId w:val="1"/>
  </w:num>
  <w:num w:numId="8" w16cid:durableId="1331255554">
    <w:abstractNumId w:val="2"/>
  </w:num>
  <w:num w:numId="9" w16cid:durableId="1460341374">
    <w:abstractNumId w:val="6"/>
  </w:num>
  <w:num w:numId="10" w16cid:durableId="786583877">
    <w:abstractNumId w:val="11"/>
  </w:num>
  <w:num w:numId="11" w16cid:durableId="278882408">
    <w:abstractNumId w:val="15"/>
  </w:num>
  <w:num w:numId="12" w16cid:durableId="576206624">
    <w:abstractNumId w:val="14"/>
  </w:num>
  <w:num w:numId="13" w16cid:durableId="67852700">
    <w:abstractNumId w:val="18"/>
  </w:num>
  <w:num w:numId="14" w16cid:durableId="275723738">
    <w:abstractNumId w:val="16"/>
  </w:num>
  <w:num w:numId="15" w16cid:durableId="1098254552">
    <w:abstractNumId w:val="0"/>
  </w:num>
  <w:num w:numId="16" w16cid:durableId="1470047311">
    <w:abstractNumId w:val="7"/>
  </w:num>
  <w:num w:numId="17" w16cid:durableId="1450589133">
    <w:abstractNumId w:val="17"/>
  </w:num>
  <w:num w:numId="18" w16cid:durableId="1229808997">
    <w:abstractNumId w:val="3"/>
  </w:num>
  <w:num w:numId="19" w16cid:durableId="1302265962">
    <w:abstractNumId w:val="4"/>
  </w:num>
  <w:num w:numId="20" w16cid:durableId="1837913384">
    <w:abstractNumId w:val="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354B"/>
    <w:rsid w:val="000034A5"/>
    <w:rsid w:val="00005341"/>
    <w:rsid w:val="00013285"/>
    <w:rsid w:val="00013CC9"/>
    <w:rsid w:val="00014D6D"/>
    <w:rsid w:val="00015E05"/>
    <w:rsid w:val="000168F0"/>
    <w:rsid w:val="0002132F"/>
    <w:rsid w:val="000235A6"/>
    <w:rsid w:val="00023627"/>
    <w:rsid w:val="00025CE3"/>
    <w:rsid w:val="00032649"/>
    <w:rsid w:val="00033703"/>
    <w:rsid w:val="0003371E"/>
    <w:rsid w:val="00035C58"/>
    <w:rsid w:val="00040282"/>
    <w:rsid w:val="00042413"/>
    <w:rsid w:val="00043A77"/>
    <w:rsid w:val="00044113"/>
    <w:rsid w:val="00044EA6"/>
    <w:rsid w:val="000504DB"/>
    <w:rsid w:val="0005244C"/>
    <w:rsid w:val="00055630"/>
    <w:rsid w:val="00062DB2"/>
    <w:rsid w:val="00062E12"/>
    <w:rsid w:val="00066C46"/>
    <w:rsid w:val="00067FE5"/>
    <w:rsid w:val="0007425C"/>
    <w:rsid w:val="00074888"/>
    <w:rsid w:val="0008141D"/>
    <w:rsid w:val="00081E75"/>
    <w:rsid w:val="000828C6"/>
    <w:rsid w:val="00086F6D"/>
    <w:rsid w:val="00092E65"/>
    <w:rsid w:val="000A2155"/>
    <w:rsid w:val="000A2CA5"/>
    <w:rsid w:val="000A34DA"/>
    <w:rsid w:val="000A3889"/>
    <w:rsid w:val="000A711B"/>
    <w:rsid w:val="000B050B"/>
    <w:rsid w:val="000B11D7"/>
    <w:rsid w:val="000B1437"/>
    <w:rsid w:val="000B1FE1"/>
    <w:rsid w:val="000B3E78"/>
    <w:rsid w:val="000B41DF"/>
    <w:rsid w:val="000B4952"/>
    <w:rsid w:val="000C44E6"/>
    <w:rsid w:val="000C601B"/>
    <w:rsid w:val="000C69D4"/>
    <w:rsid w:val="000D035F"/>
    <w:rsid w:val="000D31A9"/>
    <w:rsid w:val="000D377E"/>
    <w:rsid w:val="000D47E5"/>
    <w:rsid w:val="000D6FD2"/>
    <w:rsid w:val="000D72E4"/>
    <w:rsid w:val="000D7C33"/>
    <w:rsid w:val="000E0E08"/>
    <w:rsid w:val="000E2FEA"/>
    <w:rsid w:val="000E3A09"/>
    <w:rsid w:val="000E3C17"/>
    <w:rsid w:val="000E6816"/>
    <w:rsid w:val="000F07BF"/>
    <w:rsid w:val="000F0FD8"/>
    <w:rsid w:val="000F16EB"/>
    <w:rsid w:val="000F36DF"/>
    <w:rsid w:val="000F49B9"/>
    <w:rsid w:val="000F5A04"/>
    <w:rsid w:val="00102247"/>
    <w:rsid w:val="0010250E"/>
    <w:rsid w:val="00103770"/>
    <w:rsid w:val="0010432C"/>
    <w:rsid w:val="00104540"/>
    <w:rsid w:val="00111972"/>
    <w:rsid w:val="001146AF"/>
    <w:rsid w:val="00114A4C"/>
    <w:rsid w:val="00114F12"/>
    <w:rsid w:val="001158C7"/>
    <w:rsid w:val="001159A2"/>
    <w:rsid w:val="001163A5"/>
    <w:rsid w:val="00117B57"/>
    <w:rsid w:val="0012049B"/>
    <w:rsid w:val="00121953"/>
    <w:rsid w:val="00122EDC"/>
    <w:rsid w:val="00123080"/>
    <w:rsid w:val="0012354B"/>
    <w:rsid w:val="0012424D"/>
    <w:rsid w:val="00124E66"/>
    <w:rsid w:val="0012770D"/>
    <w:rsid w:val="00127979"/>
    <w:rsid w:val="0013084F"/>
    <w:rsid w:val="00130FA8"/>
    <w:rsid w:val="00131A3F"/>
    <w:rsid w:val="00131F78"/>
    <w:rsid w:val="00132F0B"/>
    <w:rsid w:val="00133DEB"/>
    <w:rsid w:val="00134165"/>
    <w:rsid w:val="00134474"/>
    <w:rsid w:val="00136B0E"/>
    <w:rsid w:val="001377A5"/>
    <w:rsid w:val="0014315E"/>
    <w:rsid w:val="00147148"/>
    <w:rsid w:val="0015059B"/>
    <w:rsid w:val="00151ADA"/>
    <w:rsid w:val="00151E40"/>
    <w:rsid w:val="001543AF"/>
    <w:rsid w:val="001554B4"/>
    <w:rsid w:val="00162442"/>
    <w:rsid w:val="0016573A"/>
    <w:rsid w:val="001733A9"/>
    <w:rsid w:val="00174A5F"/>
    <w:rsid w:val="001756BB"/>
    <w:rsid w:val="00180476"/>
    <w:rsid w:val="001812F5"/>
    <w:rsid w:val="00183364"/>
    <w:rsid w:val="001835DF"/>
    <w:rsid w:val="00185D43"/>
    <w:rsid w:val="00187283"/>
    <w:rsid w:val="001926E9"/>
    <w:rsid w:val="00192772"/>
    <w:rsid w:val="00192786"/>
    <w:rsid w:val="00192D9F"/>
    <w:rsid w:val="00196D5D"/>
    <w:rsid w:val="001A04B8"/>
    <w:rsid w:val="001A081D"/>
    <w:rsid w:val="001A0FE7"/>
    <w:rsid w:val="001A1DEC"/>
    <w:rsid w:val="001A342B"/>
    <w:rsid w:val="001A3A00"/>
    <w:rsid w:val="001A6249"/>
    <w:rsid w:val="001B098E"/>
    <w:rsid w:val="001B7F56"/>
    <w:rsid w:val="001C0F3E"/>
    <w:rsid w:val="001C183D"/>
    <w:rsid w:val="001C19CD"/>
    <w:rsid w:val="001C1E36"/>
    <w:rsid w:val="001C2F36"/>
    <w:rsid w:val="001C4BBB"/>
    <w:rsid w:val="001C631F"/>
    <w:rsid w:val="001C7C14"/>
    <w:rsid w:val="001D040C"/>
    <w:rsid w:val="001D2FBD"/>
    <w:rsid w:val="001D4BAB"/>
    <w:rsid w:val="001D5438"/>
    <w:rsid w:val="001E0D9C"/>
    <w:rsid w:val="001E1192"/>
    <w:rsid w:val="001E42EC"/>
    <w:rsid w:val="001E57D2"/>
    <w:rsid w:val="001E5E09"/>
    <w:rsid w:val="001E68C7"/>
    <w:rsid w:val="001F05EF"/>
    <w:rsid w:val="001F5D6D"/>
    <w:rsid w:val="001F6A85"/>
    <w:rsid w:val="00201401"/>
    <w:rsid w:val="00201AF1"/>
    <w:rsid w:val="00202EEE"/>
    <w:rsid w:val="002033C2"/>
    <w:rsid w:val="002034B1"/>
    <w:rsid w:val="00203554"/>
    <w:rsid w:val="0020511F"/>
    <w:rsid w:val="00206E8A"/>
    <w:rsid w:val="0021107A"/>
    <w:rsid w:val="00211351"/>
    <w:rsid w:val="002113FF"/>
    <w:rsid w:val="00213F58"/>
    <w:rsid w:val="0021487F"/>
    <w:rsid w:val="002150E0"/>
    <w:rsid w:val="00216D10"/>
    <w:rsid w:val="00217713"/>
    <w:rsid w:val="0022008A"/>
    <w:rsid w:val="002201EC"/>
    <w:rsid w:val="00220381"/>
    <w:rsid w:val="00221EA2"/>
    <w:rsid w:val="00224490"/>
    <w:rsid w:val="00224D92"/>
    <w:rsid w:val="00226FEC"/>
    <w:rsid w:val="002278A6"/>
    <w:rsid w:val="00230B5C"/>
    <w:rsid w:val="00236E40"/>
    <w:rsid w:val="002374F4"/>
    <w:rsid w:val="00240CFF"/>
    <w:rsid w:val="0024238B"/>
    <w:rsid w:val="0024387E"/>
    <w:rsid w:val="0024720C"/>
    <w:rsid w:val="00252CB3"/>
    <w:rsid w:val="00254C92"/>
    <w:rsid w:val="002572F5"/>
    <w:rsid w:val="00260990"/>
    <w:rsid w:val="00260B5C"/>
    <w:rsid w:val="00261637"/>
    <w:rsid w:val="002649D0"/>
    <w:rsid w:val="00274512"/>
    <w:rsid w:val="00275194"/>
    <w:rsid w:val="002802ED"/>
    <w:rsid w:val="00280A25"/>
    <w:rsid w:val="00282361"/>
    <w:rsid w:val="00285D9B"/>
    <w:rsid w:val="00285EB4"/>
    <w:rsid w:val="00290FDB"/>
    <w:rsid w:val="00294689"/>
    <w:rsid w:val="00295C2D"/>
    <w:rsid w:val="002A1CE5"/>
    <w:rsid w:val="002A2A9E"/>
    <w:rsid w:val="002A5830"/>
    <w:rsid w:val="002A79A0"/>
    <w:rsid w:val="002B3640"/>
    <w:rsid w:val="002B6ECE"/>
    <w:rsid w:val="002C4839"/>
    <w:rsid w:val="002D0415"/>
    <w:rsid w:val="002D0FCD"/>
    <w:rsid w:val="002D14A7"/>
    <w:rsid w:val="002D2AC5"/>
    <w:rsid w:val="002D2E3D"/>
    <w:rsid w:val="002D3A43"/>
    <w:rsid w:val="002D564A"/>
    <w:rsid w:val="002D7739"/>
    <w:rsid w:val="002D7F1D"/>
    <w:rsid w:val="002E247C"/>
    <w:rsid w:val="002E5392"/>
    <w:rsid w:val="002E7549"/>
    <w:rsid w:val="002E798B"/>
    <w:rsid w:val="002F0B9A"/>
    <w:rsid w:val="002F1825"/>
    <w:rsid w:val="002F2E26"/>
    <w:rsid w:val="002F302B"/>
    <w:rsid w:val="002F307F"/>
    <w:rsid w:val="002F46C4"/>
    <w:rsid w:val="002F66FD"/>
    <w:rsid w:val="002F6938"/>
    <w:rsid w:val="003009F2"/>
    <w:rsid w:val="00300DB6"/>
    <w:rsid w:val="00301199"/>
    <w:rsid w:val="0030157E"/>
    <w:rsid w:val="00301CBE"/>
    <w:rsid w:val="00307137"/>
    <w:rsid w:val="003072B3"/>
    <w:rsid w:val="00310ECD"/>
    <w:rsid w:val="00311916"/>
    <w:rsid w:val="003170C7"/>
    <w:rsid w:val="00322882"/>
    <w:rsid w:val="00323268"/>
    <w:rsid w:val="00326CCC"/>
    <w:rsid w:val="00327373"/>
    <w:rsid w:val="00327E2D"/>
    <w:rsid w:val="00332551"/>
    <w:rsid w:val="0033461B"/>
    <w:rsid w:val="00334C11"/>
    <w:rsid w:val="003415BE"/>
    <w:rsid w:val="0034252D"/>
    <w:rsid w:val="00344123"/>
    <w:rsid w:val="00345971"/>
    <w:rsid w:val="00353165"/>
    <w:rsid w:val="003534A3"/>
    <w:rsid w:val="003535FE"/>
    <w:rsid w:val="00354E34"/>
    <w:rsid w:val="00363086"/>
    <w:rsid w:val="00364332"/>
    <w:rsid w:val="00364709"/>
    <w:rsid w:val="0036650D"/>
    <w:rsid w:val="003669B2"/>
    <w:rsid w:val="0036739F"/>
    <w:rsid w:val="00367759"/>
    <w:rsid w:val="003737E4"/>
    <w:rsid w:val="003757D6"/>
    <w:rsid w:val="00375B0C"/>
    <w:rsid w:val="0038358D"/>
    <w:rsid w:val="003849A4"/>
    <w:rsid w:val="003856ED"/>
    <w:rsid w:val="00387455"/>
    <w:rsid w:val="00390BC9"/>
    <w:rsid w:val="003925A2"/>
    <w:rsid w:val="00392C1C"/>
    <w:rsid w:val="0039550D"/>
    <w:rsid w:val="00395B44"/>
    <w:rsid w:val="003A0243"/>
    <w:rsid w:val="003A0C4C"/>
    <w:rsid w:val="003A28EA"/>
    <w:rsid w:val="003A3A1B"/>
    <w:rsid w:val="003A4035"/>
    <w:rsid w:val="003A4C7C"/>
    <w:rsid w:val="003A7481"/>
    <w:rsid w:val="003B0AA2"/>
    <w:rsid w:val="003B14E4"/>
    <w:rsid w:val="003B2646"/>
    <w:rsid w:val="003B36C3"/>
    <w:rsid w:val="003B4940"/>
    <w:rsid w:val="003B4D74"/>
    <w:rsid w:val="003B6BCE"/>
    <w:rsid w:val="003C1D9D"/>
    <w:rsid w:val="003C234A"/>
    <w:rsid w:val="003C3420"/>
    <w:rsid w:val="003C4782"/>
    <w:rsid w:val="003C6B66"/>
    <w:rsid w:val="003D0F70"/>
    <w:rsid w:val="003D166E"/>
    <w:rsid w:val="003D3952"/>
    <w:rsid w:val="003D6D01"/>
    <w:rsid w:val="003E02FF"/>
    <w:rsid w:val="003E2B03"/>
    <w:rsid w:val="003E3AED"/>
    <w:rsid w:val="003E40AE"/>
    <w:rsid w:val="003E54C2"/>
    <w:rsid w:val="003E59BB"/>
    <w:rsid w:val="003E6A54"/>
    <w:rsid w:val="003F23E7"/>
    <w:rsid w:val="003F2989"/>
    <w:rsid w:val="003F2D3C"/>
    <w:rsid w:val="003F6D0F"/>
    <w:rsid w:val="00406AE3"/>
    <w:rsid w:val="00406F60"/>
    <w:rsid w:val="0040760B"/>
    <w:rsid w:val="00407DC5"/>
    <w:rsid w:val="00410F8E"/>
    <w:rsid w:val="00410FF3"/>
    <w:rsid w:val="00411465"/>
    <w:rsid w:val="00411B59"/>
    <w:rsid w:val="00412AE6"/>
    <w:rsid w:val="00414596"/>
    <w:rsid w:val="00414CB7"/>
    <w:rsid w:val="00415E60"/>
    <w:rsid w:val="004162E1"/>
    <w:rsid w:val="00416BE8"/>
    <w:rsid w:val="00417A0E"/>
    <w:rsid w:val="00422E62"/>
    <w:rsid w:val="004247FE"/>
    <w:rsid w:val="004251E7"/>
    <w:rsid w:val="00427170"/>
    <w:rsid w:val="0043142A"/>
    <w:rsid w:val="00432ECB"/>
    <w:rsid w:val="004363EB"/>
    <w:rsid w:val="00437287"/>
    <w:rsid w:val="00440950"/>
    <w:rsid w:val="00444FAA"/>
    <w:rsid w:val="00446400"/>
    <w:rsid w:val="00446CCC"/>
    <w:rsid w:val="004473FE"/>
    <w:rsid w:val="00450CC4"/>
    <w:rsid w:val="004515DC"/>
    <w:rsid w:val="00452344"/>
    <w:rsid w:val="00452794"/>
    <w:rsid w:val="004558FB"/>
    <w:rsid w:val="004560A9"/>
    <w:rsid w:val="00462B23"/>
    <w:rsid w:val="0046354A"/>
    <w:rsid w:val="00465509"/>
    <w:rsid w:val="004706E6"/>
    <w:rsid w:val="00470743"/>
    <w:rsid w:val="00471145"/>
    <w:rsid w:val="00471323"/>
    <w:rsid w:val="004726C9"/>
    <w:rsid w:val="0047452B"/>
    <w:rsid w:val="00474880"/>
    <w:rsid w:val="00474A1B"/>
    <w:rsid w:val="0047641B"/>
    <w:rsid w:val="00485084"/>
    <w:rsid w:val="004856D7"/>
    <w:rsid w:val="00485CFC"/>
    <w:rsid w:val="00490AAF"/>
    <w:rsid w:val="00494E74"/>
    <w:rsid w:val="00496120"/>
    <w:rsid w:val="004965A1"/>
    <w:rsid w:val="004A019D"/>
    <w:rsid w:val="004B0043"/>
    <w:rsid w:val="004B0AFA"/>
    <w:rsid w:val="004B4686"/>
    <w:rsid w:val="004B71AA"/>
    <w:rsid w:val="004C7559"/>
    <w:rsid w:val="004D01EC"/>
    <w:rsid w:val="004D275B"/>
    <w:rsid w:val="004D2E8D"/>
    <w:rsid w:val="004D2EE1"/>
    <w:rsid w:val="004D44DC"/>
    <w:rsid w:val="004E11C1"/>
    <w:rsid w:val="004E38E7"/>
    <w:rsid w:val="004E3979"/>
    <w:rsid w:val="004E3DFB"/>
    <w:rsid w:val="004F210E"/>
    <w:rsid w:val="004F2243"/>
    <w:rsid w:val="004F4F74"/>
    <w:rsid w:val="004F6BC0"/>
    <w:rsid w:val="004F7442"/>
    <w:rsid w:val="004F7BBC"/>
    <w:rsid w:val="00500318"/>
    <w:rsid w:val="005010C7"/>
    <w:rsid w:val="005031B4"/>
    <w:rsid w:val="00503C90"/>
    <w:rsid w:val="0050441A"/>
    <w:rsid w:val="00504DD0"/>
    <w:rsid w:val="00505FEE"/>
    <w:rsid w:val="005110AE"/>
    <w:rsid w:val="0051247A"/>
    <w:rsid w:val="00513F50"/>
    <w:rsid w:val="00515691"/>
    <w:rsid w:val="0051672C"/>
    <w:rsid w:val="00516CB0"/>
    <w:rsid w:val="00521AD6"/>
    <w:rsid w:val="005220AF"/>
    <w:rsid w:val="0052227C"/>
    <w:rsid w:val="00523C4D"/>
    <w:rsid w:val="005242CB"/>
    <w:rsid w:val="005264AC"/>
    <w:rsid w:val="00527A02"/>
    <w:rsid w:val="005322F7"/>
    <w:rsid w:val="00535087"/>
    <w:rsid w:val="00537F87"/>
    <w:rsid w:val="00540218"/>
    <w:rsid w:val="005407F3"/>
    <w:rsid w:val="00542179"/>
    <w:rsid w:val="0055155D"/>
    <w:rsid w:val="0055334F"/>
    <w:rsid w:val="005535E3"/>
    <w:rsid w:val="005538F0"/>
    <w:rsid w:val="005541BF"/>
    <w:rsid w:val="00555482"/>
    <w:rsid w:val="0055599F"/>
    <w:rsid w:val="00556AE8"/>
    <w:rsid w:val="00557013"/>
    <w:rsid w:val="00561D42"/>
    <w:rsid w:val="005644CC"/>
    <w:rsid w:val="00565E84"/>
    <w:rsid w:val="00566280"/>
    <w:rsid w:val="00566D58"/>
    <w:rsid w:val="00571286"/>
    <w:rsid w:val="00572040"/>
    <w:rsid w:val="00572881"/>
    <w:rsid w:val="00572CDB"/>
    <w:rsid w:val="00573209"/>
    <w:rsid w:val="005767F8"/>
    <w:rsid w:val="00580516"/>
    <w:rsid w:val="0058226E"/>
    <w:rsid w:val="005864EE"/>
    <w:rsid w:val="005869CB"/>
    <w:rsid w:val="0058764B"/>
    <w:rsid w:val="00587A16"/>
    <w:rsid w:val="00587D95"/>
    <w:rsid w:val="00590781"/>
    <w:rsid w:val="00592CE6"/>
    <w:rsid w:val="005939C4"/>
    <w:rsid w:val="00594DB5"/>
    <w:rsid w:val="00595EBE"/>
    <w:rsid w:val="005971B7"/>
    <w:rsid w:val="005A11A4"/>
    <w:rsid w:val="005A29BD"/>
    <w:rsid w:val="005A5CDC"/>
    <w:rsid w:val="005A67F1"/>
    <w:rsid w:val="005A7785"/>
    <w:rsid w:val="005B200E"/>
    <w:rsid w:val="005B2067"/>
    <w:rsid w:val="005B3211"/>
    <w:rsid w:val="005B4827"/>
    <w:rsid w:val="005B53D5"/>
    <w:rsid w:val="005B54DB"/>
    <w:rsid w:val="005B6A6C"/>
    <w:rsid w:val="005B6D46"/>
    <w:rsid w:val="005B7F9B"/>
    <w:rsid w:val="005C182C"/>
    <w:rsid w:val="005C2666"/>
    <w:rsid w:val="005C3413"/>
    <w:rsid w:val="005C6CEC"/>
    <w:rsid w:val="005D381C"/>
    <w:rsid w:val="005D482B"/>
    <w:rsid w:val="005D54DF"/>
    <w:rsid w:val="005E2CFD"/>
    <w:rsid w:val="005F0095"/>
    <w:rsid w:val="005F2449"/>
    <w:rsid w:val="005F65BC"/>
    <w:rsid w:val="005F7B43"/>
    <w:rsid w:val="00600B2D"/>
    <w:rsid w:val="00602D05"/>
    <w:rsid w:val="00606ADB"/>
    <w:rsid w:val="00610D10"/>
    <w:rsid w:val="00610DA6"/>
    <w:rsid w:val="006125C2"/>
    <w:rsid w:val="006137F3"/>
    <w:rsid w:val="0062035D"/>
    <w:rsid w:val="00620534"/>
    <w:rsid w:val="006208DF"/>
    <w:rsid w:val="00620A98"/>
    <w:rsid w:val="0062207B"/>
    <w:rsid w:val="00622164"/>
    <w:rsid w:val="00622186"/>
    <w:rsid w:val="00625B85"/>
    <w:rsid w:val="00625B92"/>
    <w:rsid w:val="00626C96"/>
    <w:rsid w:val="00627C3E"/>
    <w:rsid w:val="006321F3"/>
    <w:rsid w:val="00635502"/>
    <w:rsid w:val="006364D4"/>
    <w:rsid w:val="00636F5C"/>
    <w:rsid w:val="0064534C"/>
    <w:rsid w:val="00645789"/>
    <w:rsid w:val="00645EE1"/>
    <w:rsid w:val="00650DE0"/>
    <w:rsid w:val="00652808"/>
    <w:rsid w:val="00654CC1"/>
    <w:rsid w:val="00655DFB"/>
    <w:rsid w:val="0065642D"/>
    <w:rsid w:val="00656E88"/>
    <w:rsid w:val="00657132"/>
    <w:rsid w:val="00657565"/>
    <w:rsid w:val="00657740"/>
    <w:rsid w:val="0066010C"/>
    <w:rsid w:val="00662C56"/>
    <w:rsid w:val="00663887"/>
    <w:rsid w:val="0066391A"/>
    <w:rsid w:val="00664234"/>
    <w:rsid w:val="006648B2"/>
    <w:rsid w:val="0066778A"/>
    <w:rsid w:val="00670139"/>
    <w:rsid w:val="00670B55"/>
    <w:rsid w:val="00672508"/>
    <w:rsid w:val="00673C2B"/>
    <w:rsid w:val="0067597B"/>
    <w:rsid w:val="006774C5"/>
    <w:rsid w:val="00681B6A"/>
    <w:rsid w:val="00684DA5"/>
    <w:rsid w:val="00685D09"/>
    <w:rsid w:val="0068644D"/>
    <w:rsid w:val="006928AF"/>
    <w:rsid w:val="006952BC"/>
    <w:rsid w:val="006965C9"/>
    <w:rsid w:val="006A271F"/>
    <w:rsid w:val="006A49AC"/>
    <w:rsid w:val="006A7F74"/>
    <w:rsid w:val="006B0680"/>
    <w:rsid w:val="006B24D1"/>
    <w:rsid w:val="006B29AE"/>
    <w:rsid w:val="006B34A5"/>
    <w:rsid w:val="006B3F01"/>
    <w:rsid w:val="006B4BC6"/>
    <w:rsid w:val="006B7B1A"/>
    <w:rsid w:val="006C0BF8"/>
    <w:rsid w:val="006C11C1"/>
    <w:rsid w:val="006C25D9"/>
    <w:rsid w:val="006C29D2"/>
    <w:rsid w:val="006C2C31"/>
    <w:rsid w:val="006C3F4F"/>
    <w:rsid w:val="006C4260"/>
    <w:rsid w:val="006C4FF3"/>
    <w:rsid w:val="006C54F6"/>
    <w:rsid w:val="006C57DD"/>
    <w:rsid w:val="006C5AC1"/>
    <w:rsid w:val="006C5B03"/>
    <w:rsid w:val="006C6393"/>
    <w:rsid w:val="006C65E0"/>
    <w:rsid w:val="006C6EBA"/>
    <w:rsid w:val="006C709E"/>
    <w:rsid w:val="006C7664"/>
    <w:rsid w:val="006D28C7"/>
    <w:rsid w:val="006E0D11"/>
    <w:rsid w:val="006E3B6E"/>
    <w:rsid w:val="006E7F0E"/>
    <w:rsid w:val="006F661B"/>
    <w:rsid w:val="006F70FB"/>
    <w:rsid w:val="006F7A87"/>
    <w:rsid w:val="006F7F3E"/>
    <w:rsid w:val="007008F0"/>
    <w:rsid w:val="00701C3D"/>
    <w:rsid w:val="00703B15"/>
    <w:rsid w:val="00703C8B"/>
    <w:rsid w:val="00703E46"/>
    <w:rsid w:val="0070681D"/>
    <w:rsid w:val="00706B65"/>
    <w:rsid w:val="00707B87"/>
    <w:rsid w:val="007104DE"/>
    <w:rsid w:val="00713919"/>
    <w:rsid w:val="00713E7B"/>
    <w:rsid w:val="00714DB9"/>
    <w:rsid w:val="00716088"/>
    <w:rsid w:val="0071697E"/>
    <w:rsid w:val="0072431E"/>
    <w:rsid w:val="00724510"/>
    <w:rsid w:val="00724867"/>
    <w:rsid w:val="00725906"/>
    <w:rsid w:val="007276AB"/>
    <w:rsid w:val="00730059"/>
    <w:rsid w:val="007379A3"/>
    <w:rsid w:val="00741D55"/>
    <w:rsid w:val="00743CF4"/>
    <w:rsid w:val="00756ABE"/>
    <w:rsid w:val="00760890"/>
    <w:rsid w:val="007626BD"/>
    <w:rsid w:val="00762835"/>
    <w:rsid w:val="00762B8F"/>
    <w:rsid w:val="00763A9D"/>
    <w:rsid w:val="00763B0C"/>
    <w:rsid w:val="00763DAD"/>
    <w:rsid w:val="007642CF"/>
    <w:rsid w:val="0076480C"/>
    <w:rsid w:val="00767691"/>
    <w:rsid w:val="00767EB0"/>
    <w:rsid w:val="00772B0C"/>
    <w:rsid w:val="00772D87"/>
    <w:rsid w:val="007739C1"/>
    <w:rsid w:val="007764DF"/>
    <w:rsid w:val="00777B82"/>
    <w:rsid w:val="00784581"/>
    <w:rsid w:val="00784C3D"/>
    <w:rsid w:val="007853EC"/>
    <w:rsid w:val="00785B32"/>
    <w:rsid w:val="007864BF"/>
    <w:rsid w:val="007916BB"/>
    <w:rsid w:val="007922C9"/>
    <w:rsid w:val="00793FE5"/>
    <w:rsid w:val="0079485D"/>
    <w:rsid w:val="00794F34"/>
    <w:rsid w:val="00795927"/>
    <w:rsid w:val="00795EBD"/>
    <w:rsid w:val="00796E56"/>
    <w:rsid w:val="007A00C7"/>
    <w:rsid w:val="007A1C47"/>
    <w:rsid w:val="007A27D7"/>
    <w:rsid w:val="007A2B79"/>
    <w:rsid w:val="007A2C6A"/>
    <w:rsid w:val="007A6F6D"/>
    <w:rsid w:val="007A7EAC"/>
    <w:rsid w:val="007B0B55"/>
    <w:rsid w:val="007B0E18"/>
    <w:rsid w:val="007B245A"/>
    <w:rsid w:val="007B39D2"/>
    <w:rsid w:val="007B3FCD"/>
    <w:rsid w:val="007C1072"/>
    <w:rsid w:val="007C178F"/>
    <w:rsid w:val="007C2A77"/>
    <w:rsid w:val="007C2EEA"/>
    <w:rsid w:val="007C3CFC"/>
    <w:rsid w:val="007C47C7"/>
    <w:rsid w:val="007D2FD8"/>
    <w:rsid w:val="007D3110"/>
    <w:rsid w:val="007D518B"/>
    <w:rsid w:val="007D64E4"/>
    <w:rsid w:val="007D6619"/>
    <w:rsid w:val="007D6B4D"/>
    <w:rsid w:val="007E084E"/>
    <w:rsid w:val="007E46C1"/>
    <w:rsid w:val="007E4A03"/>
    <w:rsid w:val="007F02B0"/>
    <w:rsid w:val="007F1247"/>
    <w:rsid w:val="007F16A6"/>
    <w:rsid w:val="007F32CA"/>
    <w:rsid w:val="007F3592"/>
    <w:rsid w:val="007F38AB"/>
    <w:rsid w:val="007F7917"/>
    <w:rsid w:val="0080157E"/>
    <w:rsid w:val="008051F2"/>
    <w:rsid w:val="00806F9C"/>
    <w:rsid w:val="008135FE"/>
    <w:rsid w:val="00815C31"/>
    <w:rsid w:val="00815C50"/>
    <w:rsid w:val="0081769D"/>
    <w:rsid w:val="008256F6"/>
    <w:rsid w:val="008266D5"/>
    <w:rsid w:val="00833E3D"/>
    <w:rsid w:val="008349ED"/>
    <w:rsid w:val="00837547"/>
    <w:rsid w:val="008400D3"/>
    <w:rsid w:val="00841DAE"/>
    <w:rsid w:val="008420D8"/>
    <w:rsid w:val="00842A15"/>
    <w:rsid w:val="00846D04"/>
    <w:rsid w:val="008477D9"/>
    <w:rsid w:val="00847986"/>
    <w:rsid w:val="00853C83"/>
    <w:rsid w:val="008557A8"/>
    <w:rsid w:val="00855ACE"/>
    <w:rsid w:val="00855AFD"/>
    <w:rsid w:val="008562AE"/>
    <w:rsid w:val="00856D70"/>
    <w:rsid w:val="008576EC"/>
    <w:rsid w:val="008601C0"/>
    <w:rsid w:val="00860868"/>
    <w:rsid w:val="00861120"/>
    <w:rsid w:val="00862C28"/>
    <w:rsid w:val="008634A5"/>
    <w:rsid w:val="00864D79"/>
    <w:rsid w:val="0086554E"/>
    <w:rsid w:val="008718D1"/>
    <w:rsid w:val="00875B4F"/>
    <w:rsid w:val="0087644B"/>
    <w:rsid w:val="00876A2D"/>
    <w:rsid w:val="0087775B"/>
    <w:rsid w:val="00877E60"/>
    <w:rsid w:val="00880067"/>
    <w:rsid w:val="008800BD"/>
    <w:rsid w:val="008820FD"/>
    <w:rsid w:val="00882506"/>
    <w:rsid w:val="00885B82"/>
    <w:rsid w:val="00887CA3"/>
    <w:rsid w:val="00887E16"/>
    <w:rsid w:val="00892041"/>
    <w:rsid w:val="008922DC"/>
    <w:rsid w:val="008945A5"/>
    <w:rsid w:val="00895F4A"/>
    <w:rsid w:val="0089712D"/>
    <w:rsid w:val="008A064D"/>
    <w:rsid w:val="008A06A9"/>
    <w:rsid w:val="008A3E17"/>
    <w:rsid w:val="008B0C19"/>
    <w:rsid w:val="008B223F"/>
    <w:rsid w:val="008B263F"/>
    <w:rsid w:val="008B33B0"/>
    <w:rsid w:val="008B45B8"/>
    <w:rsid w:val="008C0792"/>
    <w:rsid w:val="008C08CF"/>
    <w:rsid w:val="008C184B"/>
    <w:rsid w:val="008C19FB"/>
    <w:rsid w:val="008C1DAF"/>
    <w:rsid w:val="008C32C2"/>
    <w:rsid w:val="008C3D49"/>
    <w:rsid w:val="008C3F2B"/>
    <w:rsid w:val="008C4966"/>
    <w:rsid w:val="008C49CF"/>
    <w:rsid w:val="008C4AB1"/>
    <w:rsid w:val="008C4C41"/>
    <w:rsid w:val="008C51B1"/>
    <w:rsid w:val="008C5298"/>
    <w:rsid w:val="008C5695"/>
    <w:rsid w:val="008C5A03"/>
    <w:rsid w:val="008C6B09"/>
    <w:rsid w:val="008D1939"/>
    <w:rsid w:val="008D21E2"/>
    <w:rsid w:val="008D40C5"/>
    <w:rsid w:val="008D4B9A"/>
    <w:rsid w:val="008D5375"/>
    <w:rsid w:val="008E05D3"/>
    <w:rsid w:val="008E08FF"/>
    <w:rsid w:val="008E507D"/>
    <w:rsid w:val="008E78E6"/>
    <w:rsid w:val="008E7976"/>
    <w:rsid w:val="008F153D"/>
    <w:rsid w:val="008F21FA"/>
    <w:rsid w:val="008F5BBC"/>
    <w:rsid w:val="008F5E9A"/>
    <w:rsid w:val="008F690F"/>
    <w:rsid w:val="00900E92"/>
    <w:rsid w:val="009033DE"/>
    <w:rsid w:val="009069DE"/>
    <w:rsid w:val="009078CB"/>
    <w:rsid w:val="00912594"/>
    <w:rsid w:val="00912B1B"/>
    <w:rsid w:val="00914D49"/>
    <w:rsid w:val="0091612F"/>
    <w:rsid w:val="0091775B"/>
    <w:rsid w:val="0092198B"/>
    <w:rsid w:val="00922140"/>
    <w:rsid w:val="00927516"/>
    <w:rsid w:val="009300F2"/>
    <w:rsid w:val="00930AEE"/>
    <w:rsid w:val="0093141E"/>
    <w:rsid w:val="00931450"/>
    <w:rsid w:val="009339DA"/>
    <w:rsid w:val="00935C03"/>
    <w:rsid w:val="00936F6E"/>
    <w:rsid w:val="009428C4"/>
    <w:rsid w:val="0094316E"/>
    <w:rsid w:val="00943B65"/>
    <w:rsid w:val="00944968"/>
    <w:rsid w:val="00945D69"/>
    <w:rsid w:val="00951661"/>
    <w:rsid w:val="00952176"/>
    <w:rsid w:val="009571B3"/>
    <w:rsid w:val="009615B6"/>
    <w:rsid w:val="009621B4"/>
    <w:rsid w:val="009635A4"/>
    <w:rsid w:val="009703B8"/>
    <w:rsid w:val="0097157F"/>
    <w:rsid w:val="00972651"/>
    <w:rsid w:val="00972745"/>
    <w:rsid w:val="00973537"/>
    <w:rsid w:val="009741CF"/>
    <w:rsid w:val="009778B3"/>
    <w:rsid w:val="009839F7"/>
    <w:rsid w:val="00983A00"/>
    <w:rsid w:val="0098478E"/>
    <w:rsid w:val="00985C02"/>
    <w:rsid w:val="009874D2"/>
    <w:rsid w:val="00987CF3"/>
    <w:rsid w:val="009908D7"/>
    <w:rsid w:val="00991688"/>
    <w:rsid w:val="009937EA"/>
    <w:rsid w:val="009957C4"/>
    <w:rsid w:val="009975EA"/>
    <w:rsid w:val="00997694"/>
    <w:rsid w:val="00997B49"/>
    <w:rsid w:val="009A0F3C"/>
    <w:rsid w:val="009A248A"/>
    <w:rsid w:val="009A39BA"/>
    <w:rsid w:val="009B1EEE"/>
    <w:rsid w:val="009C08C8"/>
    <w:rsid w:val="009C0BFA"/>
    <w:rsid w:val="009C1046"/>
    <w:rsid w:val="009C149B"/>
    <w:rsid w:val="009C2722"/>
    <w:rsid w:val="009C5C87"/>
    <w:rsid w:val="009D1FB1"/>
    <w:rsid w:val="009D3F3D"/>
    <w:rsid w:val="009E50A5"/>
    <w:rsid w:val="009E6CDC"/>
    <w:rsid w:val="009F0D7B"/>
    <w:rsid w:val="009F154C"/>
    <w:rsid w:val="009F1696"/>
    <w:rsid w:val="009F1A35"/>
    <w:rsid w:val="009F1E3B"/>
    <w:rsid w:val="009F284C"/>
    <w:rsid w:val="009F40FD"/>
    <w:rsid w:val="009F59EF"/>
    <w:rsid w:val="009F746E"/>
    <w:rsid w:val="009F7511"/>
    <w:rsid w:val="009F7810"/>
    <w:rsid w:val="009F79C0"/>
    <w:rsid w:val="00A00203"/>
    <w:rsid w:val="00A01CB8"/>
    <w:rsid w:val="00A06B1C"/>
    <w:rsid w:val="00A06CC1"/>
    <w:rsid w:val="00A0764E"/>
    <w:rsid w:val="00A15204"/>
    <w:rsid w:val="00A1585C"/>
    <w:rsid w:val="00A16683"/>
    <w:rsid w:val="00A220C9"/>
    <w:rsid w:val="00A2318E"/>
    <w:rsid w:val="00A23413"/>
    <w:rsid w:val="00A25470"/>
    <w:rsid w:val="00A26FE5"/>
    <w:rsid w:val="00A276D2"/>
    <w:rsid w:val="00A3719D"/>
    <w:rsid w:val="00A37F64"/>
    <w:rsid w:val="00A37FCC"/>
    <w:rsid w:val="00A43600"/>
    <w:rsid w:val="00A43E0E"/>
    <w:rsid w:val="00A50AA8"/>
    <w:rsid w:val="00A52B52"/>
    <w:rsid w:val="00A53F1F"/>
    <w:rsid w:val="00A55433"/>
    <w:rsid w:val="00A55CEC"/>
    <w:rsid w:val="00A56853"/>
    <w:rsid w:val="00A60CBC"/>
    <w:rsid w:val="00A61485"/>
    <w:rsid w:val="00A65875"/>
    <w:rsid w:val="00A7177F"/>
    <w:rsid w:val="00A73100"/>
    <w:rsid w:val="00A740F0"/>
    <w:rsid w:val="00A74D60"/>
    <w:rsid w:val="00A75058"/>
    <w:rsid w:val="00A75841"/>
    <w:rsid w:val="00A75D9D"/>
    <w:rsid w:val="00A76098"/>
    <w:rsid w:val="00A80342"/>
    <w:rsid w:val="00A80A27"/>
    <w:rsid w:val="00A814F9"/>
    <w:rsid w:val="00A9072D"/>
    <w:rsid w:val="00A927DA"/>
    <w:rsid w:val="00A928D6"/>
    <w:rsid w:val="00A93A55"/>
    <w:rsid w:val="00A93F90"/>
    <w:rsid w:val="00A942EF"/>
    <w:rsid w:val="00A9511C"/>
    <w:rsid w:val="00A9619B"/>
    <w:rsid w:val="00AA08E1"/>
    <w:rsid w:val="00AA0A77"/>
    <w:rsid w:val="00AA1715"/>
    <w:rsid w:val="00AA58CE"/>
    <w:rsid w:val="00AA69E5"/>
    <w:rsid w:val="00AB3B80"/>
    <w:rsid w:val="00AB5D7C"/>
    <w:rsid w:val="00AB5ED9"/>
    <w:rsid w:val="00AC0D9F"/>
    <w:rsid w:val="00AC1E16"/>
    <w:rsid w:val="00AC265D"/>
    <w:rsid w:val="00AD0345"/>
    <w:rsid w:val="00AD063C"/>
    <w:rsid w:val="00AD1B1C"/>
    <w:rsid w:val="00AD2A0A"/>
    <w:rsid w:val="00AD2CC8"/>
    <w:rsid w:val="00AD7105"/>
    <w:rsid w:val="00AE1E62"/>
    <w:rsid w:val="00AE1E7E"/>
    <w:rsid w:val="00AE5C07"/>
    <w:rsid w:val="00AF135D"/>
    <w:rsid w:val="00AF5436"/>
    <w:rsid w:val="00AF68B9"/>
    <w:rsid w:val="00AF7E8D"/>
    <w:rsid w:val="00B00B69"/>
    <w:rsid w:val="00B017AB"/>
    <w:rsid w:val="00B017EA"/>
    <w:rsid w:val="00B01E49"/>
    <w:rsid w:val="00B0215F"/>
    <w:rsid w:val="00B0454C"/>
    <w:rsid w:val="00B06196"/>
    <w:rsid w:val="00B078AB"/>
    <w:rsid w:val="00B125A3"/>
    <w:rsid w:val="00B1599B"/>
    <w:rsid w:val="00B15A86"/>
    <w:rsid w:val="00B16D57"/>
    <w:rsid w:val="00B17B5A"/>
    <w:rsid w:val="00B2099C"/>
    <w:rsid w:val="00B21068"/>
    <w:rsid w:val="00B214C0"/>
    <w:rsid w:val="00B221F4"/>
    <w:rsid w:val="00B23544"/>
    <w:rsid w:val="00B31D28"/>
    <w:rsid w:val="00B323DB"/>
    <w:rsid w:val="00B335D4"/>
    <w:rsid w:val="00B35CE8"/>
    <w:rsid w:val="00B42B9C"/>
    <w:rsid w:val="00B42F28"/>
    <w:rsid w:val="00B44C48"/>
    <w:rsid w:val="00B45D9A"/>
    <w:rsid w:val="00B477C9"/>
    <w:rsid w:val="00B56EA1"/>
    <w:rsid w:val="00B61E97"/>
    <w:rsid w:val="00B62C12"/>
    <w:rsid w:val="00B632F5"/>
    <w:rsid w:val="00B634AB"/>
    <w:rsid w:val="00B64126"/>
    <w:rsid w:val="00B64D49"/>
    <w:rsid w:val="00B64D74"/>
    <w:rsid w:val="00B65039"/>
    <w:rsid w:val="00B668A3"/>
    <w:rsid w:val="00B70B91"/>
    <w:rsid w:val="00B72786"/>
    <w:rsid w:val="00B74622"/>
    <w:rsid w:val="00B77AFA"/>
    <w:rsid w:val="00B810B8"/>
    <w:rsid w:val="00B85533"/>
    <w:rsid w:val="00B87CD5"/>
    <w:rsid w:val="00B901D3"/>
    <w:rsid w:val="00B90355"/>
    <w:rsid w:val="00B91854"/>
    <w:rsid w:val="00B92B88"/>
    <w:rsid w:val="00B96669"/>
    <w:rsid w:val="00B97272"/>
    <w:rsid w:val="00BA0257"/>
    <w:rsid w:val="00BA0289"/>
    <w:rsid w:val="00BA085B"/>
    <w:rsid w:val="00BA1464"/>
    <w:rsid w:val="00BA45AD"/>
    <w:rsid w:val="00BA6C88"/>
    <w:rsid w:val="00BA7E6C"/>
    <w:rsid w:val="00BB0FAC"/>
    <w:rsid w:val="00BB135F"/>
    <w:rsid w:val="00BB2104"/>
    <w:rsid w:val="00BB2903"/>
    <w:rsid w:val="00BB2E42"/>
    <w:rsid w:val="00BB6F0B"/>
    <w:rsid w:val="00BB7172"/>
    <w:rsid w:val="00BC2DD2"/>
    <w:rsid w:val="00BC380B"/>
    <w:rsid w:val="00BC3D5B"/>
    <w:rsid w:val="00BC4448"/>
    <w:rsid w:val="00BC59E3"/>
    <w:rsid w:val="00BC64B0"/>
    <w:rsid w:val="00BC7102"/>
    <w:rsid w:val="00BC741A"/>
    <w:rsid w:val="00BD32E1"/>
    <w:rsid w:val="00BD3412"/>
    <w:rsid w:val="00BD48DD"/>
    <w:rsid w:val="00BD4D44"/>
    <w:rsid w:val="00BD5CBF"/>
    <w:rsid w:val="00BE1678"/>
    <w:rsid w:val="00BE1757"/>
    <w:rsid w:val="00BE3737"/>
    <w:rsid w:val="00BE43FC"/>
    <w:rsid w:val="00BE71CE"/>
    <w:rsid w:val="00BE7639"/>
    <w:rsid w:val="00BE7CD2"/>
    <w:rsid w:val="00BF3882"/>
    <w:rsid w:val="00BF42A0"/>
    <w:rsid w:val="00BF7319"/>
    <w:rsid w:val="00C005CE"/>
    <w:rsid w:val="00C00ED5"/>
    <w:rsid w:val="00C015AA"/>
    <w:rsid w:val="00C02913"/>
    <w:rsid w:val="00C02CD2"/>
    <w:rsid w:val="00C04CCE"/>
    <w:rsid w:val="00C076B0"/>
    <w:rsid w:val="00C12C15"/>
    <w:rsid w:val="00C15B5E"/>
    <w:rsid w:val="00C206E0"/>
    <w:rsid w:val="00C21FB5"/>
    <w:rsid w:val="00C222D3"/>
    <w:rsid w:val="00C25454"/>
    <w:rsid w:val="00C25CBF"/>
    <w:rsid w:val="00C2682E"/>
    <w:rsid w:val="00C313A4"/>
    <w:rsid w:val="00C31A02"/>
    <w:rsid w:val="00C36A51"/>
    <w:rsid w:val="00C36E32"/>
    <w:rsid w:val="00C42D57"/>
    <w:rsid w:val="00C454C7"/>
    <w:rsid w:val="00C4565B"/>
    <w:rsid w:val="00C47DB8"/>
    <w:rsid w:val="00C50610"/>
    <w:rsid w:val="00C50DAB"/>
    <w:rsid w:val="00C51BF6"/>
    <w:rsid w:val="00C52B75"/>
    <w:rsid w:val="00C54D15"/>
    <w:rsid w:val="00C57C62"/>
    <w:rsid w:val="00C57DC1"/>
    <w:rsid w:val="00C60DDE"/>
    <w:rsid w:val="00C71A50"/>
    <w:rsid w:val="00C75786"/>
    <w:rsid w:val="00C77F74"/>
    <w:rsid w:val="00C84AAA"/>
    <w:rsid w:val="00C858F7"/>
    <w:rsid w:val="00C90095"/>
    <w:rsid w:val="00C9208B"/>
    <w:rsid w:val="00C93D0E"/>
    <w:rsid w:val="00C97472"/>
    <w:rsid w:val="00CA1932"/>
    <w:rsid w:val="00CA56C0"/>
    <w:rsid w:val="00CA61DC"/>
    <w:rsid w:val="00CA736C"/>
    <w:rsid w:val="00CB04D5"/>
    <w:rsid w:val="00CB0DBC"/>
    <w:rsid w:val="00CB293C"/>
    <w:rsid w:val="00CC4B03"/>
    <w:rsid w:val="00CC58A3"/>
    <w:rsid w:val="00CC6784"/>
    <w:rsid w:val="00CC7D2D"/>
    <w:rsid w:val="00CD16B9"/>
    <w:rsid w:val="00CD1D35"/>
    <w:rsid w:val="00CD244A"/>
    <w:rsid w:val="00CD2AFD"/>
    <w:rsid w:val="00CD6E6F"/>
    <w:rsid w:val="00CE0F67"/>
    <w:rsid w:val="00CE38FD"/>
    <w:rsid w:val="00CE4E24"/>
    <w:rsid w:val="00CE5FB5"/>
    <w:rsid w:val="00CE7673"/>
    <w:rsid w:val="00CF1AE5"/>
    <w:rsid w:val="00CF21BB"/>
    <w:rsid w:val="00CF2C3B"/>
    <w:rsid w:val="00CF33CB"/>
    <w:rsid w:val="00CF5D94"/>
    <w:rsid w:val="00CF779E"/>
    <w:rsid w:val="00D01011"/>
    <w:rsid w:val="00D04AD9"/>
    <w:rsid w:val="00D07470"/>
    <w:rsid w:val="00D07755"/>
    <w:rsid w:val="00D10CEB"/>
    <w:rsid w:val="00D131F4"/>
    <w:rsid w:val="00D15128"/>
    <w:rsid w:val="00D17FB3"/>
    <w:rsid w:val="00D22DFD"/>
    <w:rsid w:val="00D2553A"/>
    <w:rsid w:val="00D30457"/>
    <w:rsid w:val="00D308E5"/>
    <w:rsid w:val="00D34BA9"/>
    <w:rsid w:val="00D353C8"/>
    <w:rsid w:val="00D357D7"/>
    <w:rsid w:val="00D456D4"/>
    <w:rsid w:val="00D502D0"/>
    <w:rsid w:val="00D5543F"/>
    <w:rsid w:val="00D573FC"/>
    <w:rsid w:val="00D57EE6"/>
    <w:rsid w:val="00D60E78"/>
    <w:rsid w:val="00D6773E"/>
    <w:rsid w:val="00D7128C"/>
    <w:rsid w:val="00D73EE4"/>
    <w:rsid w:val="00D75F9D"/>
    <w:rsid w:val="00D75FC6"/>
    <w:rsid w:val="00D7648C"/>
    <w:rsid w:val="00D80EFA"/>
    <w:rsid w:val="00D810E3"/>
    <w:rsid w:val="00D8111A"/>
    <w:rsid w:val="00D8461F"/>
    <w:rsid w:val="00D84965"/>
    <w:rsid w:val="00D90E73"/>
    <w:rsid w:val="00D9120D"/>
    <w:rsid w:val="00D93229"/>
    <w:rsid w:val="00D97D0A"/>
    <w:rsid w:val="00DA0AE2"/>
    <w:rsid w:val="00DA1B70"/>
    <w:rsid w:val="00DA278F"/>
    <w:rsid w:val="00DA2BE4"/>
    <w:rsid w:val="00DA586A"/>
    <w:rsid w:val="00DA738D"/>
    <w:rsid w:val="00DB2587"/>
    <w:rsid w:val="00DC23E7"/>
    <w:rsid w:val="00DC3751"/>
    <w:rsid w:val="00DC3FC6"/>
    <w:rsid w:val="00DC447C"/>
    <w:rsid w:val="00DC534E"/>
    <w:rsid w:val="00DC6185"/>
    <w:rsid w:val="00DC6316"/>
    <w:rsid w:val="00DD18C7"/>
    <w:rsid w:val="00DD2B90"/>
    <w:rsid w:val="00DD33E9"/>
    <w:rsid w:val="00DD61FF"/>
    <w:rsid w:val="00DD67CE"/>
    <w:rsid w:val="00DE15C4"/>
    <w:rsid w:val="00DE2249"/>
    <w:rsid w:val="00DE2360"/>
    <w:rsid w:val="00DE5485"/>
    <w:rsid w:val="00DE6AF4"/>
    <w:rsid w:val="00DF0586"/>
    <w:rsid w:val="00DF148A"/>
    <w:rsid w:val="00DF191F"/>
    <w:rsid w:val="00DF2235"/>
    <w:rsid w:val="00DF45CB"/>
    <w:rsid w:val="00DF752B"/>
    <w:rsid w:val="00E02E42"/>
    <w:rsid w:val="00E044E8"/>
    <w:rsid w:val="00E05E0A"/>
    <w:rsid w:val="00E06CD0"/>
    <w:rsid w:val="00E0727A"/>
    <w:rsid w:val="00E10C11"/>
    <w:rsid w:val="00E11636"/>
    <w:rsid w:val="00E15019"/>
    <w:rsid w:val="00E159F9"/>
    <w:rsid w:val="00E16784"/>
    <w:rsid w:val="00E169E1"/>
    <w:rsid w:val="00E204F4"/>
    <w:rsid w:val="00E2208D"/>
    <w:rsid w:val="00E230A9"/>
    <w:rsid w:val="00E2325D"/>
    <w:rsid w:val="00E25EC6"/>
    <w:rsid w:val="00E30221"/>
    <w:rsid w:val="00E31FBF"/>
    <w:rsid w:val="00E333EA"/>
    <w:rsid w:val="00E3593E"/>
    <w:rsid w:val="00E36FC5"/>
    <w:rsid w:val="00E3782F"/>
    <w:rsid w:val="00E37CCA"/>
    <w:rsid w:val="00E4193D"/>
    <w:rsid w:val="00E429FF"/>
    <w:rsid w:val="00E43EAF"/>
    <w:rsid w:val="00E47854"/>
    <w:rsid w:val="00E54553"/>
    <w:rsid w:val="00E5682B"/>
    <w:rsid w:val="00E617DB"/>
    <w:rsid w:val="00E62696"/>
    <w:rsid w:val="00E62DF9"/>
    <w:rsid w:val="00E644A1"/>
    <w:rsid w:val="00E713DB"/>
    <w:rsid w:val="00E7431F"/>
    <w:rsid w:val="00E748EE"/>
    <w:rsid w:val="00E76B99"/>
    <w:rsid w:val="00E815C9"/>
    <w:rsid w:val="00E84420"/>
    <w:rsid w:val="00E85290"/>
    <w:rsid w:val="00E85ACB"/>
    <w:rsid w:val="00E85F33"/>
    <w:rsid w:val="00E91BCF"/>
    <w:rsid w:val="00E92702"/>
    <w:rsid w:val="00E949EF"/>
    <w:rsid w:val="00EA0D4A"/>
    <w:rsid w:val="00EA1A53"/>
    <w:rsid w:val="00EA665E"/>
    <w:rsid w:val="00EA6E87"/>
    <w:rsid w:val="00EB0AED"/>
    <w:rsid w:val="00EB1756"/>
    <w:rsid w:val="00EB1DC7"/>
    <w:rsid w:val="00EB40CB"/>
    <w:rsid w:val="00EB4E65"/>
    <w:rsid w:val="00EB667D"/>
    <w:rsid w:val="00EC1203"/>
    <w:rsid w:val="00EC2659"/>
    <w:rsid w:val="00EC6A87"/>
    <w:rsid w:val="00ED1ADD"/>
    <w:rsid w:val="00ED2A8D"/>
    <w:rsid w:val="00ED6A12"/>
    <w:rsid w:val="00ED7EC5"/>
    <w:rsid w:val="00EE28D0"/>
    <w:rsid w:val="00EE2FF2"/>
    <w:rsid w:val="00EE4AE6"/>
    <w:rsid w:val="00EE7A82"/>
    <w:rsid w:val="00EE7D80"/>
    <w:rsid w:val="00EF02B5"/>
    <w:rsid w:val="00EF05A2"/>
    <w:rsid w:val="00EF0994"/>
    <w:rsid w:val="00EF12CB"/>
    <w:rsid w:val="00EF333A"/>
    <w:rsid w:val="00EF52DA"/>
    <w:rsid w:val="00EF5910"/>
    <w:rsid w:val="00F00B41"/>
    <w:rsid w:val="00F01C5D"/>
    <w:rsid w:val="00F02B9C"/>
    <w:rsid w:val="00F04024"/>
    <w:rsid w:val="00F1069E"/>
    <w:rsid w:val="00F116B1"/>
    <w:rsid w:val="00F15E93"/>
    <w:rsid w:val="00F20D53"/>
    <w:rsid w:val="00F23844"/>
    <w:rsid w:val="00F2645C"/>
    <w:rsid w:val="00F2701B"/>
    <w:rsid w:val="00F325A1"/>
    <w:rsid w:val="00F3291F"/>
    <w:rsid w:val="00F34769"/>
    <w:rsid w:val="00F361B4"/>
    <w:rsid w:val="00F36F2C"/>
    <w:rsid w:val="00F41E3F"/>
    <w:rsid w:val="00F4516C"/>
    <w:rsid w:val="00F468BF"/>
    <w:rsid w:val="00F51A37"/>
    <w:rsid w:val="00F51F73"/>
    <w:rsid w:val="00F524E2"/>
    <w:rsid w:val="00F5259F"/>
    <w:rsid w:val="00F54B0E"/>
    <w:rsid w:val="00F55189"/>
    <w:rsid w:val="00F569EB"/>
    <w:rsid w:val="00F579CD"/>
    <w:rsid w:val="00F602FB"/>
    <w:rsid w:val="00F61FBA"/>
    <w:rsid w:val="00F62118"/>
    <w:rsid w:val="00F62463"/>
    <w:rsid w:val="00F63DD1"/>
    <w:rsid w:val="00F64311"/>
    <w:rsid w:val="00F64C7A"/>
    <w:rsid w:val="00F663F5"/>
    <w:rsid w:val="00F72D75"/>
    <w:rsid w:val="00F76165"/>
    <w:rsid w:val="00F80F2F"/>
    <w:rsid w:val="00F82399"/>
    <w:rsid w:val="00F8351E"/>
    <w:rsid w:val="00F83C23"/>
    <w:rsid w:val="00F8593C"/>
    <w:rsid w:val="00F87257"/>
    <w:rsid w:val="00F90122"/>
    <w:rsid w:val="00F90DBE"/>
    <w:rsid w:val="00F918AF"/>
    <w:rsid w:val="00F92ACB"/>
    <w:rsid w:val="00F954F5"/>
    <w:rsid w:val="00FA069A"/>
    <w:rsid w:val="00FA3053"/>
    <w:rsid w:val="00FB054C"/>
    <w:rsid w:val="00FB0E73"/>
    <w:rsid w:val="00FB1964"/>
    <w:rsid w:val="00FB2F0D"/>
    <w:rsid w:val="00FB5283"/>
    <w:rsid w:val="00FB654B"/>
    <w:rsid w:val="00FB7164"/>
    <w:rsid w:val="00FB792D"/>
    <w:rsid w:val="00FC0F2D"/>
    <w:rsid w:val="00FC44A1"/>
    <w:rsid w:val="00FC60D9"/>
    <w:rsid w:val="00FC6BF4"/>
    <w:rsid w:val="00FD2A7C"/>
    <w:rsid w:val="00FD2AC6"/>
    <w:rsid w:val="00FD3EB5"/>
    <w:rsid w:val="00FD5F9D"/>
    <w:rsid w:val="00FE0439"/>
    <w:rsid w:val="00FE154E"/>
    <w:rsid w:val="00FE196A"/>
    <w:rsid w:val="00FE1CC4"/>
    <w:rsid w:val="00FE3684"/>
    <w:rsid w:val="00FE6638"/>
    <w:rsid w:val="00FF29E1"/>
    <w:rsid w:val="00FF579C"/>
    <w:rsid w:val="00FF6B0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AADA9F3"/>
  <w15:chartTrackingRefBased/>
  <w15:docId w15:val="{104048E0-65C9-40AB-9689-C6FAE6C45B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C222D3"/>
    <w:rPr>
      <w:sz w:val="24"/>
    </w:rPr>
  </w:style>
  <w:style w:type="paragraph" w:styleId="1">
    <w:name w:val="heading 1"/>
    <w:basedOn w:val="a"/>
    <w:next w:val="a"/>
    <w:qFormat/>
    <w:rsid w:val="0012354B"/>
    <w:pPr>
      <w:keepNext/>
      <w:tabs>
        <w:tab w:val="left" w:pos="0"/>
      </w:tabs>
      <w:outlineLvl w:val="0"/>
    </w:pPr>
    <w:rPr>
      <w:b/>
      <w:sz w:val="28"/>
      <w:u w:val="single"/>
    </w:rPr>
  </w:style>
  <w:style w:type="paragraph" w:styleId="2">
    <w:name w:val="heading 2"/>
    <w:basedOn w:val="a"/>
    <w:next w:val="a"/>
    <w:qFormat/>
    <w:rsid w:val="0012354B"/>
    <w:pPr>
      <w:keepNext/>
      <w:tabs>
        <w:tab w:val="left" w:pos="0"/>
      </w:tabs>
      <w:ind w:firstLine="709"/>
      <w:outlineLvl w:val="1"/>
    </w:pPr>
    <w:rPr>
      <w:b/>
      <w:sz w:val="28"/>
      <w:u w:val="single"/>
    </w:rPr>
  </w:style>
  <w:style w:type="paragraph" w:styleId="3">
    <w:name w:val="heading 3"/>
    <w:basedOn w:val="a"/>
    <w:next w:val="a"/>
    <w:qFormat/>
    <w:rsid w:val="0012354B"/>
    <w:pPr>
      <w:keepNext/>
      <w:tabs>
        <w:tab w:val="left" w:pos="0"/>
      </w:tabs>
      <w:outlineLvl w:val="2"/>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rsid w:val="0012354B"/>
    <w:pPr>
      <w:ind w:left="360"/>
    </w:pPr>
    <w:rPr>
      <w:sz w:val="28"/>
    </w:rPr>
  </w:style>
  <w:style w:type="paragraph" w:styleId="20">
    <w:name w:val="Body Text Indent 2"/>
    <w:basedOn w:val="a"/>
    <w:rsid w:val="0012354B"/>
    <w:pPr>
      <w:tabs>
        <w:tab w:val="left" w:pos="0"/>
      </w:tabs>
      <w:ind w:firstLine="709"/>
    </w:pPr>
    <w:rPr>
      <w:sz w:val="28"/>
    </w:rPr>
  </w:style>
  <w:style w:type="paragraph" w:styleId="a4">
    <w:name w:val="footer"/>
    <w:basedOn w:val="a"/>
    <w:rsid w:val="0012354B"/>
    <w:pPr>
      <w:tabs>
        <w:tab w:val="center" w:pos="4153"/>
        <w:tab w:val="right" w:pos="8306"/>
      </w:tabs>
    </w:pPr>
  </w:style>
  <w:style w:type="character" w:styleId="a5">
    <w:name w:val="page number"/>
    <w:basedOn w:val="a0"/>
    <w:rsid w:val="0012354B"/>
  </w:style>
  <w:style w:type="paragraph" w:customStyle="1" w:styleId="BodyText21">
    <w:name w:val="Body Text 21"/>
    <w:basedOn w:val="a"/>
    <w:rsid w:val="0012354B"/>
    <w:pPr>
      <w:ind w:firstLine="426"/>
      <w:jc w:val="both"/>
    </w:pPr>
    <w:rPr>
      <w:sz w:val="28"/>
    </w:rPr>
  </w:style>
  <w:style w:type="paragraph" w:customStyle="1" w:styleId="a6">
    <w:name w:val="Προσόντα"/>
    <w:basedOn w:val="a"/>
    <w:link w:val="Char0"/>
    <w:rsid w:val="0012354B"/>
    <w:pPr>
      <w:ind w:firstLine="680"/>
      <w:jc w:val="both"/>
    </w:pPr>
    <w:rPr>
      <w:rFonts w:ascii="Verdana" w:hAnsi="Verdana"/>
      <w:sz w:val="26"/>
    </w:rPr>
  </w:style>
  <w:style w:type="character" w:customStyle="1" w:styleId="Char0">
    <w:name w:val="Προσόντα Char"/>
    <w:link w:val="a6"/>
    <w:rsid w:val="0012354B"/>
    <w:rPr>
      <w:rFonts w:ascii="Verdana" w:hAnsi="Verdana"/>
      <w:sz w:val="26"/>
      <w:lang w:val="el-GR" w:eastAsia="el-GR" w:bidi="ar-SA"/>
    </w:rPr>
  </w:style>
  <w:style w:type="paragraph" w:styleId="21">
    <w:name w:val="Body Text 2"/>
    <w:basedOn w:val="a"/>
    <w:link w:val="2Char"/>
    <w:rsid w:val="0012354B"/>
    <w:pPr>
      <w:spacing w:after="120" w:line="480" w:lineRule="auto"/>
    </w:pPr>
  </w:style>
  <w:style w:type="paragraph" w:customStyle="1" w:styleId="a7">
    <w:name w:val="ΟΣ_παρ_κειμένου"/>
    <w:basedOn w:val="a"/>
    <w:link w:val="Char1"/>
    <w:rsid w:val="0012354B"/>
    <w:pPr>
      <w:spacing w:before="120" w:line="340" w:lineRule="atLeast"/>
      <w:jc w:val="both"/>
    </w:pPr>
    <w:rPr>
      <w:rFonts w:ascii="Tahoma" w:hAnsi="Tahoma" w:cs="Tahoma"/>
      <w:sz w:val="22"/>
      <w:szCs w:val="22"/>
    </w:rPr>
  </w:style>
  <w:style w:type="character" w:customStyle="1" w:styleId="Char1">
    <w:name w:val="ΟΣ_παρ_κειμένου Char"/>
    <w:link w:val="a7"/>
    <w:rsid w:val="0012354B"/>
    <w:rPr>
      <w:rFonts w:ascii="Tahoma" w:hAnsi="Tahoma" w:cs="Tahoma"/>
      <w:sz w:val="22"/>
      <w:szCs w:val="22"/>
      <w:lang w:val="el-GR" w:eastAsia="el-GR" w:bidi="ar-SA"/>
    </w:rPr>
  </w:style>
  <w:style w:type="paragraph" w:customStyle="1" w:styleId="a8">
    <w:name w:val="ΟΣ_παρ_σημείωσης"/>
    <w:basedOn w:val="a7"/>
    <w:rsid w:val="0012354B"/>
    <w:pPr>
      <w:spacing w:before="0" w:after="80"/>
    </w:pPr>
  </w:style>
  <w:style w:type="table" w:styleId="a9">
    <w:name w:val="Table Grid"/>
    <w:basedOn w:val="a1"/>
    <w:rsid w:val="001235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a">
    <w:name w:val="ΟΣ_διάστημα"/>
    <w:basedOn w:val="a7"/>
    <w:rsid w:val="0012354B"/>
    <w:pPr>
      <w:spacing w:before="0" w:line="240" w:lineRule="auto"/>
    </w:pPr>
    <w:rPr>
      <w:rFonts w:cs="Times New Roman"/>
      <w:b/>
      <w:bCs/>
      <w:sz w:val="12"/>
      <w:szCs w:val="12"/>
    </w:rPr>
  </w:style>
  <w:style w:type="paragraph" w:customStyle="1" w:styleId="ab">
    <w:name w:val="ΟΣ_ΑριθΤιτλΕνοτ"/>
    <w:basedOn w:val="a"/>
    <w:rsid w:val="0012354B"/>
    <w:pPr>
      <w:keepNext/>
      <w:pBdr>
        <w:top w:val="single" w:sz="4" w:space="1" w:color="auto"/>
        <w:left w:val="single" w:sz="4" w:space="4" w:color="auto"/>
        <w:bottom w:val="single" w:sz="4" w:space="1" w:color="auto"/>
        <w:right w:val="single" w:sz="4" w:space="4" w:color="auto"/>
      </w:pBdr>
      <w:shd w:val="clear" w:color="auto" w:fill="EAFFDD"/>
      <w:tabs>
        <w:tab w:val="left" w:pos="425"/>
        <w:tab w:val="left" w:pos="567"/>
      </w:tabs>
      <w:spacing w:before="320"/>
      <w:ind w:left="425" w:hanging="425"/>
      <w:outlineLvl w:val="1"/>
    </w:pPr>
    <w:rPr>
      <w:rFonts w:ascii="Tahoma" w:hAnsi="Tahoma"/>
      <w:b/>
      <w:bCs/>
      <w:spacing w:val="20"/>
      <w:sz w:val="22"/>
    </w:rPr>
  </w:style>
  <w:style w:type="paragraph" w:customStyle="1" w:styleId="ac">
    <w:name w:val="ΟΣ_παρ_δίπλα"/>
    <w:basedOn w:val="a7"/>
    <w:next w:val="a7"/>
    <w:rsid w:val="0012354B"/>
    <w:pPr>
      <w:spacing w:before="0"/>
    </w:pPr>
    <w:rPr>
      <w:rFonts w:cs="Times New Roman"/>
      <w:position w:val="12"/>
    </w:rPr>
  </w:style>
  <w:style w:type="paragraph" w:customStyle="1" w:styleId="ad">
    <w:name w:val="ΟΣ_ΥΠΕΡΤΙΤΛΟΣ"/>
    <w:basedOn w:val="ab"/>
    <w:rsid w:val="0012354B"/>
    <w:pPr>
      <w:pBdr>
        <w:top w:val="none" w:sz="0" w:space="0" w:color="auto"/>
        <w:left w:val="none" w:sz="0" w:space="0" w:color="auto"/>
        <w:bottom w:val="none" w:sz="0" w:space="0" w:color="auto"/>
        <w:right w:val="none" w:sz="0" w:space="0" w:color="auto"/>
      </w:pBdr>
      <w:shd w:val="clear" w:color="auto" w:fill="auto"/>
      <w:ind w:left="0" w:firstLine="0"/>
      <w:jc w:val="center"/>
      <w:outlineLvl w:val="0"/>
    </w:pPr>
    <w:rPr>
      <w:color w:val="008000"/>
      <w:spacing w:val="40"/>
      <w:sz w:val="24"/>
    </w:rPr>
  </w:style>
  <w:style w:type="paragraph" w:customStyle="1" w:styleId="ae">
    <w:name w:val="ΟΣ_παρ_πεδίου"/>
    <w:basedOn w:val="a7"/>
    <w:link w:val="Char2"/>
    <w:rsid w:val="0012354B"/>
    <w:pPr>
      <w:spacing w:before="160"/>
      <w:ind w:hanging="181"/>
    </w:pPr>
    <w:rPr>
      <w:rFonts w:cs="Times New Roman"/>
      <w:szCs w:val="20"/>
    </w:rPr>
  </w:style>
  <w:style w:type="character" w:customStyle="1" w:styleId="Char2">
    <w:name w:val="ΟΣ_παρ_πεδίου Char"/>
    <w:basedOn w:val="Char1"/>
    <w:link w:val="ae"/>
    <w:rsid w:val="0012354B"/>
    <w:rPr>
      <w:rFonts w:ascii="Tahoma" w:hAnsi="Tahoma" w:cs="Tahoma"/>
      <w:sz w:val="22"/>
      <w:szCs w:val="22"/>
      <w:lang w:val="el-GR" w:eastAsia="el-GR" w:bidi="ar-SA"/>
    </w:rPr>
  </w:style>
  <w:style w:type="character" w:customStyle="1" w:styleId="af">
    <w:name w:val="ΟΣ_χαρ_πεδίου"/>
    <w:rsid w:val="0012354B"/>
    <w:rPr>
      <w:b/>
      <w:color w:val="008000"/>
      <w:bdr w:val="none" w:sz="0" w:space="0" w:color="auto"/>
    </w:rPr>
  </w:style>
  <w:style w:type="paragraph" w:styleId="af0">
    <w:name w:val="header"/>
    <w:basedOn w:val="a"/>
    <w:link w:val="Char3"/>
    <w:rsid w:val="0012354B"/>
    <w:pPr>
      <w:tabs>
        <w:tab w:val="center" w:pos="4153"/>
        <w:tab w:val="right" w:pos="8306"/>
      </w:tabs>
    </w:pPr>
  </w:style>
  <w:style w:type="paragraph" w:customStyle="1" w:styleId="10">
    <w:name w:val="ΟΣ_παραδ_1"/>
    <w:basedOn w:val="a"/>
    <w:rsid w:val="0012354B"/>
    <w:pPr>
      <w:spacing w:before="120" w:after="60" w:line="280" w:lineRule="atLeast"/>
      <w:ind w:left="851" w:right="851"/>
      <w:jc w:val="both"/>
    </w:pPr>
    <w:rPr>
      <w:rFonts w:ascii="Tahoma" w:hAnsi="Tahoma" w:cs="Tahoma"/>
      <w:i/>
      <w:sz w:val="20"/>
      <w:szCs w:val="22"/>
    </w:rPr>
  </w:style>
  <w:style w:type="paragraph" w:customStyle="1" w:styleId="af1">
    <w:name w:val="ΟΣ_παράδ"/>
    <w:basedOn w:val="a7"/>
    <w:link w:val="Char4"/>
    <w:rsid w:val="0012354B"/>
    <w:pPr>
      <w:spacing w:after="60" w:line="280" w:lineRule="atLeast"/>
      <w:ind w:left="851" w:right="851"/>
    </w:pPr>
    <w:rPr>
      <w:i/>
      <w:sz w:val="20"/>
    </w:rPr>
  </w:style>
  <w:style w:type="character" w:customStyle="1" w:styleId="Char4">
    <w:name w:val="ΟΣ_παράδ Char"/>
    <w:link w:val="af1"/>
    <w:rsid w:val="0012354B"/>
    <w:rPr>
      <w:rFonts w:ascii="Tahoma" w:hAnsi="Tahoma" w:cs="Tahoma"/>
      <w:i/>
      <w:sz w:val="22"/>
      <w:szCs w:val="22"/>
      <w:lang w:val="el-GR" w:eastAsia="el-GR" w:bidi="ar-SA"/>
    </w:rPr>
  </w:style>
  <w:style w:type="paragraph" w:customStyle="1" w:styleId="-">
    <w:name w:val="ΟΣ_τιτλάκι-βελάκι"/>
    <w:basedOn w:val="a"/>
    <w:link w:val="-Char"/>
    <w:rsid w:val="0012354B"/>
    <w:pPr>
      <w:spacing w:before="240"/>
      <w:ind w:left="567"/>
      <w:jc w:val="both"/>
    </w:pPr>
    <w:rPr>
      <w:rFonts w:ascii="Tahoma" w:hAnsi="Tahoma" w:cs="Tahoma"/>
      <w:b/>
      <w:bCs/>
      <w:i/>
      <w:iCs/>
      <w:color w:val="00597B"/>
      <w:sz w:val="22"/>
      <w:szCs w:val="22"/>
      <w:u w:val="single"/>
    </w:rPr>
  </w:style>
  <w:style w:type="character" w:customStyle="1" w:styleId="-Char">
    <w:name w:val="ΟΣ_τιτλάκι-βελάκι Char"/>
    <w:link w:val="-"/>
    <w:rsid w:val="0012354B"/>
    <w:rPr>
      <w:rFonts w:ascii="Tahoma" w:hAnsi="Tahoma" w:cs="Tahoma"/>
      <w:b/>
      <w:bCs/>
      <w:i/>
      <w:iCs/>
      <w:color w:val="00597B"/>
      <w:sz w:val="22"/>
      <w:szCs w:val="22"/>
      <w:u w:val="single"/>
      <w:lang w:val="el-GR" w:eastAsia="el-GR" w:bidi="ar-SA"/>
    </w:rPr>
  </w:style>
  <w:style w:type="paragraph" w:styleId="30">
    <w:name w:val="Body Text 3"/>
    <w:basedOn w:val="a"/>
    <w:rsid w:val="0012354B"/>
    <w:pPr>
      <w:spacing w:after="120"/>
    </w:pPr>
    <w:rPr>
      <w:sz w:val="16"/>
      <w:szCs w:val="16"/>
    </w:rPr>
  </w:style>
  <w:style w:type="paragraph" w:styleId="af2">
    <w:name w:val="Body Text"/>
    <w:basedOn w:val="a"/>
    <w:rsid w:val="0012354B"/>
    <w:pPr>
      <w:spacing w:after="120"/>
    </w:pPr>
  </w:style>
  <w:style w:type="paragraph" w:styleId="31">
    <w:name w:val="Body Text Indent 3"/>
    <w:basedOn w:val="a"/>
    <w:link w:val="3Char"/>
    <w:rsid w:val="0012354B"/>
    <w:pPr>
      <w:spacing w:after="120"/>
      <w:ind w:left="283"/>
    </w:pPr>
    <w:rPr>
      <w:sz w:val="16"/>
      <w:szCs w:val="16"/>
    </w:rPr>
  </w:style>
  <w:style w:type="paragraph" w:customStyle="1" w:styleId="BodyText31">
    <w:name w:val="Body Text 31"/>
    <w:basedOn w:val="a"/>
    <w:rsid w:val="0012354B"/>
    <w:pPr>
      <w:widowControl w:val="0"/>
      <w:tabs>
        <w:tab w:val="left" w:pos="360"/>
      </w:tabs>
      <w:jc w:val="both"/>
    </w:pPr>
    <w:rPr>
      <w:rFonts w:ascii="Courier New" w:hAnsi="Courier New"/>
      <w:b/>
      <w:lang w:val="en-US"/>
    </w:rPr>
  </w:style>
  <w:style w:type="paragraph" w:styleId="af3">
    <w:name w:val="Title"/>
    <w:basedOn w:val="a"/>
    <w:qFormat/>
    <w:rsid w:val="0012354B"/>
    <w:pPr>
      <w:jc w:val="center"/>
    </w:pPr>
    <w:rPr>
      <w:b/>
      <w:sz w:val="28"/>
    </w:rPr>
  </w:style>
  <w:style w:type="character" w:styleId="-0">
    <w:name w:val="Hyperlink"/>
    <w:rsid w:val="0012354B"/>
    <w:rPr>
      <w:color w:val="0000FF"/>
      <w:u w:val="single"/>
    </w:rPr>
  </w:style>
  <w:style w:type="character" w:customStyle="1" w:styleId="af4">
    <w:name w:val="Στυλ Βασικό +"/>
    <w:basedOn w:val="a0"/>
    <w:rsid w:val="0012354B"/>
  </w:style>
  <w:style w:type="paragraph" w:styleId="af5">
    <w:name w:val="annotation text"/>
    <w:basedOn w:val="a"/>
    <w:semiHidden/>
    <w:rsid w:val="0012354B"/>
    <w:rPr>
      <w:sz w:val="20"/>
    </w:rPr>
  </w:style>
  <w:style w:type="character" w:styleId="af6">
    <w:name w:val="annotation reference"/>
    <w:semiHidden/>
    <w:rsid w:val="00CE38FD"/>
    <w:rPr>
      <w:sz w:val="16"/>
      <w:szCs w:val="16"/>
    </w:rPr>
  </w:style>
  <w:style w:type="paragraph" w:styleId="af7">
    <w:name w:val="annotation subject"/>
    <w:basedOn w:val="af5"/>
    <w:next w:val="af5"/>
    <w:semiHidden/>
    <w:rsid w:val="00CE38FD"/>
    <w:rPr>
      <w:b/>
      <w:bCs/>
    </w:rPr>
  </w:style>
  <w:style w:type="paragraph" w:styleId="af8">
    <w:name w:val="Balloon Text"/>
    <w:basedOn w:val="a"/>
    <w:semiHidden/>
    <w:rsid w:val="00CE38FD"/>
    <w:rPr>
      <w:rFonts w:ascii="Tahoma" w:hAnsi="Tahoma" w:cs="Tahoma"/>
      <w:sz w:val="16"/>
      <w:szCs w:val="16"/>
    </w:rPr>
  </w:style>
  <w:style w:type="paragraph" w:customStyle="1" w:styleId="BodyText22">
    <w:name w:val="Body Text 22"/>
    <w:basedOn w:val="a"/>
    <w:rsid w:val="0079485D"/>
    <w:pPr>
      <w:suppressAutoHyphens/>
      <w:jc w:val="both"/>
    </w:pPr>
    <w:rPr>
      <w:rFonts w:ascii="Courier New" w:hAnsi="Courier New"/>
      <w:color w:val="000000"/>
      <w:lang w:eastAsia="ar-SA"/>
    </w:rPr>
  </w:style>
  <w:style w:type="paragraph" w:styleId="Web">
    <w:name w:val="Normal (Web)"/>
    <w:basedOn w:val="a"/>
    <w:uiPriority w:val="99"/>
    <w:unhideWhenUsed/>
    <w:rsid w:val="00406AE3"/>
    <w:pPr>
      <w:spacing w:before="100" w:beforeAutospacing="1" w:after="100" w:afterAutospacing="1"/>
    </w:pPr>
    <w:rPr>
      <w:szCs w:val="24"/>
    </w:rPr>
  </w:style>
  <w:style w:type="character" w:styleId="af9">
    <w:name w:val="Strong"/>
    <w:uiPriority w:val="22"/>
    <w:qFormat/>
    <w:rsid w:val="00636F5C"/>
    <w:rPr>
      <w:b/>
      <w:bCs/>
    </w:rPr>
  </w:style>
  <w:style w:type="character" w:customStyle="1" w:styleId="Char3">
    <w:name w:val="Κεφαλίδα Char"/>
    <w:link w:val="af0"/>
    <w:uiPriority w:val="99"/>
    <w:locked/>
    <w:rsid w:val="00DF2235"/>
    <w:rPr>
      <w:sz w:val="24"/>
    </w:rPr>
  </w:style>
  <w:style w:type="paragraph" w:customStyle="1" w:styleId="BodyText23">
    <w:name w:val="Body Text 23"/>
    <w:basedOn w:val="a"/>
    <w:rsid w:val="00861120"/>
    <w:pPr>
      <w:jc w:val="both"/>
    </w:pPr>
    <w:rPr>
      <w:rFonts w:ascii="Courier New" w:hAnsi="Courier New"/>
      <w:color w:val="000000"/>
    </w:rPr>
  </w:style>
  <w:style w:type="paragraph" w:customStyle="1" w:styleId="BodyText32">
    <w:name w:val="Body Text 32"/>
    <w:basedOn w:val="a"/>
    <w:rsid w:val="00861120"/>
    <w:pPr>
      <w:widowControl w:val="0"/>
      <w:tabs>
        <w:tab w:val="left" w:pos="360"/>
      </w:tabs>
      <w:jc w:val="both"/>
    </w:pPr>
    <w:rPr>
      <w:rFonts w:ascii="Courier New" w:hAnsi="Courier New"/>
      <w:b/>
      <w:lang w:val="en-US"/>
    </w:rPr>
  </w:style>
  <w:style w:type="paragraph" w:customStyle="1" w:styleId="BodyText24">
    <w:name w:val="Body Text 24"/>
    <w:basedOn w:val="a"/>
    <w:rsid w:val="00861120"/>
    <w:pPr>
      <w:jc w:val="both"/>
    </w:pPr>
    <w:rPr>
      <w:rFonts w:ascii="Courier New" w:hAnsi="Courier New"/>
      <w:color w:val="000000"/>
    </w:rPr>
  </w:style>
  <w:style w:type="character" w:customStyle="1" w:styleId="3Char">
    <w:name w:val="Σώμα κείμενου με εσοχή 3 Char"/>
    <w:link w:val="31"/>
    <w:rsid w:val="00861120"/>
    <w:rPr>
      <w:sz w:val="16"/>
      <w:szCs w:val="16"/>
    </w:rPr>
  </w:style>
  <w:style w:type="character" w:customStyle="1" w:styleId="Char">
    <w:name w:val="Σώμα κείμενου με εσοχή Char"/>
    <w:link w:val="a3"/>
    <w:rsid w:val="009D3F3D"/>
    <w:rPr>
      <w:sz w:val="28"/>
    </w:rPr>
  </w:style>
  <w:style w:type="character" w:customStyle="1" w:styleId="2Char">
    <w:name w:val="Σώμα κείμενου 2 Char"/>
    <w:link w:val="21"/>
    <w:rsid w:val="00470743"/>
    <w:rPr>
      <w:sz w:val="24"/>
    </w:rPr>
  </w:style>
  <w:style w:type="paragraph" w:styleId="afa">
    <w:name w:val="List Paragraph"/>
    <w:aliases w:val="Γράφημα,Kommentar,FooterText,numbered,Paragraphe de liste1,lp1,Diligence Check,Bullet2,Bullet21,bl1,Bullet22,Bullet23,Bullet211,Bullet24,Bullet25,Bullet26,Bullet27,bl11,Bullet212,Bullet28,bl12,Bullet213,Bullet29,bl13,Bullet214,bl14,Lis"/>
    <w:basedOn w:val="a"/>
    <w:link w:val="Char5"/>
    <w:uiPriority w:val="34"/>
    <w:qFormat/>
    <w:rsid w:val="00DC6185"/>
    <w:pPr>
      <w:ind w:left="720"/>
      <w:contextualSpacing/>
    </w:pPr>
  </w:style>
  <w:style w:type="character" w:customStyle="1" w:styleId="Char5">
    <w:name w:val="Παράγραφος λίστας Char"/>
    <w:aliases w:val="Γράφημα Char,Kommentar Char,FooterText Char,numbered Char,Paragraphe de liste1 Char,lp1 Char,Diligence Check Char,Bullet2 Char,Bullet21 Char,bl1 Char,Bullet22 Char,Bullet23 Char,Bullet211 Char,Bullet24 Char,Bullet25 Char,bl11 Char"/>
    <w:link w:val="afa"/>
    <w:uiPriority w:val="34"/>
    <w:qFormat/>
    <w:rsid w:val="00203554"/>
    <w:rPr>
      <w:sz w:val="24"/>
    </w:rPr>
  </w:style>
  <w:style w:type="character" w:styleId="afb">
    <w:name w:val="Unresolved Mention"/>
    <w:basedOn w:val="a0"/>
    <w:uiPriority w:val="99"/>
    <w:semiHidden/>
    <w:unhideWhenUsed/>
    <w:rsid w:val="00C454C7"/>
    <w:rPr>
      <w:color w:val="605E5C"/>
      <w:shd w:val="clear" w:color="auto" w:fill="E1DFDD"/>
    </w:rPr>
  </w:style>
  <w:style w:type="paragraph" w:customStyle="1" w:styleId="Default">
    <w:name w:val="Default"/>
    <w:link w:val="DefaultChar"/>
    <w:rsid w:val="001C2F36"/>
    <w:pPr>
      <w:widowControl w:val="0"/>
      <w:suppressAutoHyphens/>
    </w:pPr>
    <w:rPr>
      <w:rFonts w:ascii="Cambria" w:eastAsia="SimSun" w:hAnsi="Cambria" w:cs="Mangal"/>
      <w:color w:val="000000"/>
      <w:sz w:val="24"/>
      <w:szCs w:val="24"/>
      <w:lang w:eastAsia="zh-CN" w:bidi="hi-IN"/>
    </w:rPr>
  </w:style>
  <w:style w:type="character" w:customStyle="1" w:styleId="DefaultChar">
    <w:name w:val="Default Char"/>
    <w:link w:val="Default"/>
    <w:locked/>
    <w:rsid w:val="001C2F36"/>
    <w:rPr>
      <w:rFonts w:ascii="Cambria" w:eastAsia="SimSun" w:hAnsi="Cambria" w:cs="Mangal"/>
      <w:color w:val="000000"/>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73235973">
      <w:bodyDiv w:val="1"/>
      <w:marLeft w:val="0"/>
      <w:marRight w:val="0"/>
      <w:marTop w:val="0"/>
      <w:marBottom w:val="0"/>
      <w:divBdr>
        <w:top w:val="none" w:sz="0" w:space="0" w:color="auto"/>
        <w:left w:val="none" w:sz="0" w:space="0" w:color="auto"/>
        <w:bottom w:val="none" w:sz="0" w:space="0" w:color="auto"/>
        <w:right w:val="none" w:sz="0" w:space="0" w:color="auto"/>
      </w:divBdr>
    </w:div>
    <w:div w:id="551818117">
      <w:bodyDiv w:val="1"/>
      <w:marLeft w:val="0"/>
      <w:marRight w:val="0"/>
      <w:marTop w:val="0"/>
      <w:marBottom w:val="0"/>
      <w:divBdr>
        <w:top w:val="none" w:sz="0" w:space="0" w:color="auto"/>
        <w:left w:val="none" w:sz="0" w:space="0" w:color="auto"/>
        <w:bottom w:val="none" w:sz="0" w:space="0" w:color="auto"/>
        <w:right w:val="none" w:sz="0" w:space="0" w:color="auto"/>
      </w:divBdr>
    </w:div>
    <w:div w:id="632297149">
      <w:bodyDiv w:val="1"/>
      <w:marLeft w:val="0"/>
      <w:marRight w:val="0"/>
      <w:marTop w:val="0"/>
      <w:marBottom w:val="0"/>
      <w:divBdr>
        <w:top w:val="none" w:sz="0" w:space="0" w:color="auto"/>
        <w:left w:val="none" w:sz="0" w:space="0" w:color="auto"/>
        <w:bottom w:val="none" w:sz="0" w:space="0" w:color="auto"/>
        <w:right w:val="none" w:sz="0" w:space="0" w:color="auto"/>
      </w:divBdr>
    </w:div>
    <w:div w:id="764957718">
      <w:bodyDiv w:val="1"/>
      <w:marLeft w:val="0"/>
      <w:marRight w:val="0"/>
      <w:marTop w:val="0"/>
      <w:marBottom w:val="0"/>
      <w:divBdr>
        <w:top w:val="none" w:sz="0" w:space="0" w:color="auto"/>
        <w:left w:val="none" w:sz="0" w:space="0" w:color="auto"/>
        <w:bottom w:val="none" w:sz="0" w:space="0" w:color="auto"/>
        <w:right w:val="none" w:sz="0" w:space="0" w:color="auto"/>
      </w:divBdr>
    </w:div>
    <w:div w:id="1065759920">
      <w:bodyDiv w:val="1"/>
      <w:marLeft w:val="0"/>
      <w:marRight w:val="0"/>
      <w:marTop w:val="0"/>
      <w:marBottom w:val="0"/>
      <w:divBdr>
        <w:top w:val="none" w:sz="0" w:space="0" w:color="auto"/>
        <w:left w:val="none" w:sz="0" w:space="0" w:color="auto"/>
        <w:bottom w:val="none" w:sz="0" w:space="0" w:color="auto"/>
        <w:right w:val="none" w:sz="0" w:space="0" w:color="auto"/>
      </w:divBdr>
    </w:div>
    <w:div w:id="1078288125">
      <w:bodyDiv w:val="1"/>
      <w:marLeft w:val="0"/>
      <w:marRight w:val="0"/>
      <w:marTop w:val="0"/>
      <w:marBottom w:val="0"/>
      <w:divBdr>
        <w:top w:val="none" w:sz="0" w:space="0" w:color="auto"/>
        <w:left w:val="none" w:sz="0" w:space="0" w:color="auto"/>
        <w:bottom w:val="none" w:sz="0" w:space="0" w:color="auto"/>
        <w:right w:val="none" w:sz="0" w:space="0" w:color="auto"/>
      </w:divBdr>
    </w:div>
    <w:div w:id="1458841816">
      <w:bodyDiv w:val="1"/>
      <w:marLeft w:val="0"/>
      <w:marRight w:val="0"/>
      <w:marTop w:val="0"/>
      <w:marBottom w:val="0"/>
      <w:divBdr>
        <w:top w:val="none" w:sz="0" w:space="0" w:color="auto"/>
        <w:left w:val="none" w:sz="0" w:space="0" w:color="auto"/>
        <w:bottom w:val="none" w:sz="0" w:space="0" w:color="auto"/>
        <w:right w:val="none" w:sz="0" w:space="0" w:color="auto"/>
      </w:divBdr>
    </w:div>
    <w:div w:id="1766880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heraklion.gr/municipality/competition" TargetMode="External"/><Relationship Id="rId14"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593BDC-18BC-46BA-BBBF-36526F5871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TotalTime>
  <Pages>21</Pages>
  <Words>7736</Words>
  <Characters>46835</Characters>
  <Application>Microsoft Office Word</Application>
  <DocSecurity>0</DocSecurity>
  <Lines>390</Lines>
  <Paragraphs>108</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ΠΑΡΑΡΤΗΜΑ ΑΝΑΚΟΙΝΩΣΕΩΝ</vt:lpstr>
      <vt:lpstr>ΠΑΡΑΡΤΗΜΑ ΑΝΑΚΟΙΝΩΣΕΩΝ</vt:lpstr>
    </vt:vector>
  </TitlesOfParts>
  <Company>Hewlett-Packard Company</Company>
  <LinksUpToDate>false</LinksUpToDate>
  <CharactersWithSpaces>54463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ΠΑΡΑΡΤΗΜΑ ΑΝΑΚΟΙΝΩΣΕΩΝ</dc:title>
  <dc:subject/>
  <dc:creator>mstathop</dc:creator>
  <cp:keywords/>
  <cp:lastModifiedBy>ΒΙΤΩΡΟΥ ΖΑΧΑΡΕΝΙΑ</cp:lastModifiedBy>
  <cp:revision>12</cp:revision>
  <cp:lastPrinted>2023-11-09T08:09:00Z</cp:lastPrinted>
  <dcterms:created xsi:type="dcterms:W3CDTF">2023-11-08T10:31:00Z</dcterms:created>
  <dcterms:modified xsi:type="dcterms:W3CDTF">2024-11-08T09:40:00Z</dcterms:modified>
</cp:coreProperties>
</file>