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6541F3" w14:textId="379EB1EA" w:rsidR="00E5633A" w:rsidRPr="007E17AF" w:rsidRDefault="005F2E22" w:rsidP="005F2E22">
      <w:pPr>
        <w:pStyle w:val="Default"/>
        <w:ind w:right="-64"/>
        <w:rPr>
          <w:rFonts w:ascii="Calibri" w:hAnsi="Calibri"/>
          <w:b/>
          <w:spacing w:val="-48"/>
          <w:kern w:val="28"/>
          <w:sz w:val="20"/>
        </w:rPr>
      </w:pPr>
      <w:bookmarkStart w:id="0" w:name="_Toc505246964"/>
      <w:bookmarkStart w:id="1" w:name="_Toc505251751"/>
      <w:bookmarkStart w:id="2" w:name="_Toc510438975"/>
      <w:r>
        <w:rPr>
          <w:rFonts w:ascii="Calibri" w:hAnsi="Calibri"/>
          <w:b/>
          <w:spacing w:val="-48"/>
          <w:kern w:val="28"/>
          <w:sz w:val="20"/>
        </w:rPr>
        <w:tab/>
      </w:r>
      <w:r>
        <w:rPr>
          <w:rFonts w:ascii="Calibri" w:hAnsi="Calibri"/>
          <w:b/>
          <w:spacing w:val="-48"/>
          <w:kern w:val="28"/>
          <w:sz w:val="20"/>
        </w:rPr>
        <w:tab/>
        <w:t xml:space="preserve"> </w:t>
      </w:r>
    </w:p>
    <w:tbl>
      <w:tblPr>
        <w:tblW w:w="9570" w:type="dxa"/>
        <w:tblLook w:val="0000" w:firstRow="0" w:lastRow="0" w:firstColumn="0" w:lastColumn="0" w:noHBand="0" w:noVBand="0"/>
      </w:tblPr>
      <w:tblGrid>
        <w:gridCol w:w="1728"/>
        <w:gridCol w:w="3342"/>
        <w:gridCol w:w="4500"/>
      </w:tblGrid>
      <w:tr w:rsidR="00FE1F3C" w:rsidRPr="008C2AB9" w14:paraId="0CC399DA" w14:textId="77777777" w:rsidTr="001A318B">
        <w:trPr>
          <w:trHeight w:val="878"/>
        </w:trPr>
        <w:tc>
          <w:tcPr>
            <w:tcW w:w="1728" w:type="dxa"/>
            <w:shd w:val="clear" w:color="auto" w:fill="auto"/>
          </w:tcPr>
          <w:p w14:paraId="509FDB59" w14:textId="77777777" w:rsidR="00FE1F3C" w:rsidRPr="008C2AB9" w:rsidRDefault="00FE1F3C" w:rsidP="001A318B">
            <w:pPr>
              <w:tabs>
                <w:tab w:val="center" w:pos="4153"/>
                <w:tab w:val="right" w:pos="8306"/>
              </w:tabs>
              <w:jc w:val="center"/>
              <w:rPr>
                <w:rFonts w:ascii="Calibri" w:hAnsi="Calibri" w:cs="Calibri"/>
              </w:rPr>
            </w:pPr>
            <w:bookmarkStart w:id="3" w:name="_Toc505246971"/>
            <w:bookmarkStart w:id="4" w:name="_Toc510438978"/>
            <w:bookmarkEnd w:id="0"/>
            <w:bookmarkEnd w:id="1"/>
            <w:bookmarkEnd w:id="2"/>
            <w:r w:rsidRPr="008C2AB9">
              <w:rPr>
                <w:rFonts w:ascii="Calibri" w:hAnsi="Calibri" w:cs="Calibri"/>
                <w:noProof/>
                <w:lang w:eastAsia="el-GR"/>
              </w:rPr>
              <w:drawing>
                <wp:inline distT="0" distB="0" distL="0" distR="0" wp14:anchorId="10A33323" wp14:editId="5FED83D4">
                  <wp:extent cx="533400" cy="533400"/>
                  <wp:effectExtent l="0" t="0" r="0" b="0"/>
                  <wp:docPr id="2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334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42" w:type="dxa"/>
            <w:gridSpan w:val="2"/>
            <w:shd w:val="clear" w:color="auto" w:fill="auto"/>
          </w:tcPr>
          <w:p w14:paraId="1FAEB788" w14:textId="39EC8CBE" w:rsidR="00FE1F3C" w:rsidRPr="006A0365" w:rsidRDefault="005F2E22" w:rsidP="00261E89">
            <w:pPr>
              <w:widowControl w:val="0"/>
              <w:tabs>
                <w:tab w:val="left" w:pos="5258"/>
              </w:tabs>
              <w:rPr>
                <w:rFonts w:ascii="Calibri" w:eastAsia="WenQuanYi Micro Hei" w:hAnsi="Calibri" w:cs="Calibri"/>
                <w:kern w:val="1"/>
                <w:lang w:bidi="hi-IN"/>
              </w:rPr>
            </w:pPr>
            <w:r>
              <w:rPr>
                <w:rFonts w:ascii="Calibri" w:eastAsia="WenQuanYi Micro Hei" w:hAnsi="Calibri" w:cs="Calibri"/>
                <w:kern w:val="1"/>
                <w:lang w:bidi="hi-IN"/>
              </w:rPr>
              <w:tab/>
            </w:r>
          </w:p>
        </w:tc>
      </w:tr>
      <w:tr w:rsidR="00FE1F3C" w:rsidRPr="008C2AB9" w14:paraId="12710143" w14:textId="77777777" w:rsidTr="00E65FCD">
        <w:trPr>
          <w:trHeight w:val="1060"/>
        </w:trPr>
        <w:tc>
          <w:tcPr>
            <w:tcW w:w="5070" w:type="dxa"/>
            <w:gridSpan w:val="2"/>
            <w:shd w:val="clear" w:color="auto" w:fill="auto"/>
          </w:tcPr>
          <w:p w14:paraId="46F1F193" w14:textId="77777777" w:rsidR="00FE1F3C" w:rsidRPr="00A62CE1" w:rsidRDefault="00FE1F3C" w:rsidP="00FE1F3C">
            <w:pPr>
              <w:widowControl w:val="0"/>
              <w:spacing w:after="0"/>
              <w:rPr>
                <w:rFonts w:ascii="Calibri" w:eastAsia="WenQuanYi Micro Hei" w:hAnsi="Calibri" w:cs="Calibri"/>
                <w:b/>
                <w:kern w:val="1"/>
                <w:sz w:val="20"/>
                <w:szCs w:val="20"/>
                <w:lang w:bidi="hi-IN"/>
              </w:rPr>
            </w:pPr>
            <w:r w:rsidRPr="00A62CE1">
              <w:rPr>
                <w:rFonts w:ascii="Calibri" w:eastAsia="WenQuanYi Micro Hei" w:hAnsi="Calibri" w:cs="Calibri"/>
                <w:b/>
                <w:kern w:val="1"/>
                <w:sz w:val="20"/>
                <w:szCs w:val="20"/>
                <w:lang w:bidi="hi-IN"/>
              </w:rPr>
              <w:t>ΕΛΛΗΝΙΚΗ ΔΗΜΟΚΡΑΤΙΑ</w:t>
            </w:r>
          </w:p>
          <w:p w14:paraId="02A1A946" w14:textId="3D51A8CF" w:rsidR="00AB34B5" w:rsidRDefault="00AB34B5" w:rsidP="00FE1F3C">
            <w:pPr>
              <w:widowControl w:val="0"/>
              <w:suppressAutoHyphens/>
              <w:spacing w:after="0"/>
              <w:jc w:val="left"/>
              <w:rPr>
                <w:rFonts w:ascii="Calibri" w:eastAsia="WenQuanYi Micro Hei" w:hAnsi="Calibri" w:cs="Calibri"/>
                <w:b/>
                <w:kern w:val="1"/>
                <w:sz w:val="20"/>
                <w:szCs w:val="20"/>
                <w:lang w:bidi="hi-IN"/>
              </w:rPr>
            </w:pPr>
            <w:r>
              <w:rPr>
                <w:rFonts w:ascii="Calibri" w:eastAsia="WenQuanYi Micro Hei" w:hAnsi="Calibri" w:cs="Calibri"/>
                <w:b/>
                <w:kern w:val="1"/>
                <w:sz w:val="20"/>
                <w:szCs w:val="20"/>
                <w:lang w:bidi="hi-IN"/>
              </w:rPr>
              <w:t>ΝΟΜΟΣ ΗΡΑΚΛΙΟΥ</w:t>
            </w:r>
          </w:p>
          <w:p w14:paraId="4ACD62C7" w14:textId="6C1BD405" w:rsidR="00FE1F3C" w:rsidRPr="00A62CE1" w:rsidRDefault="00FE1F3C" w:rsidP="00FE1F3C">
            <w:pPr>
              <w:widowControl w:val="0"/>
              <w:suppressAutoHyphens/>
              <w:spacing w:after="0"/>
              <w:jc w:val="left"/>
              <w:rPr>
                <w:rFonts w:ascii="Calibri" w:eastAsia="WenQuanYi Micro Hei" w:hAnsi="Calibri" w:cs="Calibri"/>
                <w:b/>
                <w:kern w:val="1"/>
                <w:sz w:val="20"/>
                <w:szCs w:val="20"/>
                <w:lang w:bidi="hi-IN"/>
              </w:rPr>
            </w:pPr>
            <w:r w:rsidRPr="00A62CE1">
              <w:rPr>
                <w:rFonts w:ascii="Calibri" w:eastAsia="WenQuanYi Micro Hei" w:hAnsi="Calibri" w:cs="Calibri"/>
                <w:b/>
                <w:kern w:val="1"/>
                <w:sz w:val="20"/>
                <w:szCs w:val="20"/>
                <w:lang w:bidi="hi-IN"/>
              </w:rPr>
              <w:t>ΔΗΜΟΣ ΗΡΑΚΛΕΙΟΥ</w:t>
            </w:r>
          </w:p>
          <w:p w14:paraId="445345FB" w14:textId="00C5D339" w:rsidR="00FE1F3C" w:rsidRDefault="00FE1F3C" w:rsidP="00FE1F3C">
            <w:pPr>
              <w:widowControl w:val="0"/>
              <w:suppressAutoHyphens/>
              <w:spacing w:after="0"/>
              <w:jc w:val="left"/>
              <w:rPr>
                <w:rFonts w:ascii="Calibri" w:eastAsia="WenQuanYi Micro Hei" w:hAnsi="Calibri" w:cs="Calibri"/>
                <w:b/>
                <w:kern w:val="1"/>
                <w:sz w:val="20"/>
                <w:szCs w:val="20"/>
                <w:lang w:bidi="hi-IN"/>
              </w:rPr>
            </w:pPr>
            <w:r w:rsidRPr="00A62CE1">
              <w:rPr>
                <w:rFonts w:ascii="Calibri" w:eastAsia="WenQuanYi Micro Hei" w:hAnsi="Calibri" w:cs="Calibri"/>
                <w:b/>
                <w:kern w:val="1"/>
                <w:sz w:val="20"/>
                <w:szCs w:val="20"/>
                <w:lang w:bidi="hi-IN"/>
              </w:rPr>
              <w:t>ΤΜΗΜΑ ΠΡΟΜΗΘΕΙΩΝ – ΔΗΜΟΠΡΑΣΙΩΝ</w:t>
            </w:r>
          </w:p>
          <w:p w14:paraId="4044EE8D" w14:textId="29B56202" w:rsidR="00AB34B5" w:rsidRPr="00A62CE1" w:rsidRDefault="00AB34B5" w:rsidP="00FE1F3C">
            <w:pPr>
              <w:widowControl w:val="0"/>
              <w:suppressAutoHyphens/>
              <w:spacing w:after="0"/>
              <w:jc w:val="left"/>
              <w:rPr>
                <w:rFonts w:ascii="Calibri" w:eastAsia="WenQuanYi Micro Hei" w:hAnsi="Calibri" w:cs="Calibri"/>
                <w:b/>
                <w:kern w:val="1"/>
                <w:sz w:val="20"/>
                <w:szCs w:val="20"/>
                <w:lang w:bidi="hi-IN"/>
              </w:rPr>
            </w:pPr>
            <w:r>
              <w:rPr>
                <w:rFonts w:ascii="Calibri" w:eastAsia="WenQuanYi Micro Hei" w:hAnsi="Calibri" w:cs="Calibri"/>
                <w:b/>
                <w:kern w:val="1"/>
                <w:sz w:val="20"/>
                <w:szCs w:val="20"/>
                <w:lang w:bidi="hi-IN"/>
              </w:rPr>
              <w:t>Ταχ.Δ/νση (έδρας): Αγίου Τίτου 1, Τ.Κ. 71202</w:t>
            </w:r>
          </w:p>
          <w:p w14:paraId="16CEE3CA" w14:textId="77777777" w:rsidR="00FE1F3C" w:rsidRPr="00E65FCD" w:rsidRDefault="00FE1F3C" w:rsidP="00AB34B5">
            <w:pPr>
              <w:widowControl w:val="0"/>
              <w:suppressAutoHyphens/>
              <w:spacing w:after="0"/>
              <w:jc w:val="left"/>
              <w:rPr>
                <w:rFonts w:ascii="Calibri" w:eastAsia="WenQuanYi Micro Hei" w:hAnsi="Calibri" w:cs="Calibri"/>
                <w:sz w:val="20"/>
                <w:szCs w:val="20"/>
                <w:lang w:bidi="hi-IN"/>
              </w:rPr>
            </w:pPr>
          </w:p>
        </w:tc>
        <w:tc>
          <w:tcPr>
            <w:tcW w:w="4500" w:type="dxa"/>
            <w:shd w:val="clear" w:color="auto" w:fill="auto"/>
          </w:tcPr>
          <w:p w14:paraId="1A0589DC" w14:textId="7E81501D" w:rsidR="00FE1F3C" w:rsidRPr="005344F4" w:rsidRDefault="005344F4" w:rsidP="00FE1F3C">
            <w:pPr>
              <w:keepNext/>
              <w:widowControl w:val="0"/>
              <w:numPr>
                <w:ilvl w:val="0"/>
                <w:numId w:val="13"/>
              </w:numPr>
              <w:tabs>
                <w:tab w:val="clear" w:pos="0"/>
                <w:tab w:val="num" w:pos="360"/>
                <w:tab w:val="left" w:pos="1512"/>
              </w:tabs>
              <w:suppressAutoHyphens/>
              <w:spacing w:after="0"/>
              <w:ind w:left="720" w:firstLine="0"/>
              <w:jc w:val="left"/>
              <w:outlineLvl w:val="0"/>
              <w:rPr>
                <w:rFonts w:ascii="Calibri" w:hAnsi="Calibri" w:cstheme="minorHAnsi"/>
                <w:sz w:val="20"/>
                <w:szCs w:val="20"/>
              </w:rPr>
            </w:pPr>
            <w:r w:rsidRPr="005344F4">
              <w:rPr>
                <w:rFonts w:ascii="Calibri" w:hAnsi="Calibri" w:cstheme="minorHAnsi"/>
                <w:sz w:val="20"/>
                <w:szCs w:val="20"/>
              </w:rPr>
              <w:t>Η</w:t>
            </w:r>
            <w:r w:rsidR="00FE1F3C" w:rsidRPr="005344F4">
              <w:rPr>
                <w:rFonts w:ascii="Calibri" w:hAnsi="Calibri" w:cstheme="minorHAnsi"/>
                <w:sz w:val="20"/>
                <w:szCs w:val="20"/>
              </w:rPr>
              <w:t xml:space="preserve">ράκλειο, </w:t>
            </w:r>
            <w:r w:rsidR="00625828">
              <w:rPr>
                <w:rFonts w:ascii="Calibri" w:hAnsi="Calibri" w:cstheme="minorHAnsi"/>
                <w:sz w:val="20"/>
                <w:szCs w:val="20"/>
              </w:rPr>
              <w:t>03</w:t>
            </w:r>
            <w:r w:rsidR="00390EE9">
              <w:rPr>
                <w:rFonts w:ascii="Calibri" w:hAnsi="Calibri" w:cstheme="minorHAnsi"/>
                <w:sz w:val="20"/>
                <w:szCs w:val="20"/>
              </w:rPr>
              <w:t xml:space="preserve"> </w:t>
            </w:r>
            <w:r w:rsidR="00D219CC">
              <w:rPr>
                <w:rFonts w:ascii="Calibri" w:hAnsi="Calibri" w:cstheme="minorHAnsi"/>
                <w:sz w:val="20"/>
                <w:szCs w:val="20"/>
              </w:rPr>
              <w:t>/</w:t>
            </w:r>
            <w:r w:rsidR="00390EE9">
              <w:rPr>
                <w:rFonts w:ascii="Calibri" w:hAnsi="Calibri" w:cstheme="minorHAnsi"/>
                <w:sz w:val="20"/>
                <w:szCs w:val="20"/>
              </w:rPr>
              <w:t xml:space="preserve"> 07</w:t>
            </w:r>
            <w:r w:rsidR="00D219CC">
              <w:rPr>
                <w:rFonts w:ascii="Calibri" w:hAnsi="Calibri" w:cstheme="minorHAnsi"/>
                <w:sz w:val="20"/>
                <w:szCs w:val="20"/>
              </w:rPr>
              <w:t>/202</w:t>
            </w:r>
            <w:r w:rsidR="00390EE9">
              <w:rPr>
                <w:rFonts w:ascii="Calibri" w:hAnsi="Calibri" w:cstheme="minorHAnsi"/>
                <w:sz w:val="20"/>
                <w:szCs w:val="20"/>
              </w:rPr>
              <w:t>4</w:t>
            </w:r>
          </w:p>
          <w:p w14:paraId="61868FB7" w14:textId="77777777" w:rsidR="005344F4" w:rsidRDefault="005344F4" w:rsidP="005344F4">
            <w:pPr>
              <w:widowControl w:val="0"/>
              <w:tabs>
                <w:tab w:val="left" w:pos="1512"/>
              </w:tabs>
              <w:ind w:left="720"/>
              <w:rPr>
                <w:rFonts w:ascii="Calibri" w:eastAsia="WenQuanYi Micro Hei" w:hAnsi="Calibri" w:cs="Calibri"/>
                <w:bCs/>
                <w:kern w:val="1"/>
                <w:sz w:val="22"/>
                <w:szCs w:val="22"/>
                <w:lang w:val="en-US" w:bidi="hi-IN"/>
              </w:rPr>
            </w:pPr>
          </w:p>
          <w:p w14:paraId="024454AC" w14:textId="7536B8ED" w:rsidR="00FE1F3C" w:rsidRPr="00FB48F8" w:rsidRDefault="00FE1F3C" w:rsidP="00480D9B">
            <w:pPr>
              <w:widowControl w:val="0"/>
              <w:tabs>
                <w:tab w:val="left" w:pos="1512"/>
              </w:tabs>
              <w:ind w:left="720"/>
              <w:rPr>
                <w:rFonts w:ascii="Calibri" w:eastAsia="WenQuanYi Micro Hei" w:hAnsi="Calibri" w:cs="Calibri"/>
                <w:kern w:val="1"/>
                <w:lang w:val="en-US" w:bidi="hi-IN"/>
              </w:rPr>
            </w:pPr>
            <w:r w:rsidRPr="005344F4">
              <w:rPr>
                <w:rFonts w:ascii="Calibri" w:hAnsi="Calibri" w:cstheme="minorHAnsi"/>
                <w:sz w:val="20"/>
                <w:szCs w:val="20"/>
              </w:rPr>
              <w:t>Aρ. Πρωτ</w:t>
            </w:r>
            <w:r w:rsidR="00AB34B5">
              <w:rPr>
                <w:rFonts w:ascii="Calibri" w:hAnsi="Calibri" w:cstheme="minorHAnsi"/>
                <w:sz w:val="20"/>
                <w:szCs w:val="20"/>
              </w:rPr>
              <w:t>:</w:t>
            </w:r>
            <w:r w:rsidR="00625828">
              <w:rPr>
                <w:rFonts w:ascii="Calibri" w:hAnsi="Calibri" w:cstheme="minorHAnsi"/>
                <w:sz w:val="20"/>
                <w:szCs w:val="20"/>
              </w:rPr>
              <w:t xml:space="preserve">  69561</w:t>
            </w:r>
          </w:p>
        </w:tc>
      </w:tr>
    </w:tbl>
    <w:p w14:paraId="144A125B" w14:textId="4AC0167E" w:rsidR="00872E0E" w:rsidRPr="00872E0E" w:rsidRDefault="00872E0E" w:rsidP="00FE1F3C">
      <w:pPr>
        <w:jc w:val="center"/>
        <w:rPr>
          <w:rFonts w:ascii="Calibri" w:hAnsi="Calibri" w:cstheme="minorHAnsi"/>
          <w:sz w:val="20"/>
          <w:szCs w:val="20"/>
        </w:rPr>
      </w:pPr>
      <w:r w:rsidRPr="00872E0E">
        <w:rPr>
          <w:rFonts w:ascii="Calibri" w:hAnsi="Calibri" w:cstheme="minorHAnsi"/>
          <w:b/>
          <w:bCs/>
          <w:sz w:val="20"/>
          <w:szCs w:val="20"/>
        </w:rPr>
        <w:t>ΠΡΟΚΗΡΥΞΗ</w:t>
      </w:r>
      <w:r w:rsidR="003910B7">
        <w:rPr>
          <w:rFonts w:ascii="Calibri" w:hAnsi="Calibri" w:cstheme="minorHAnsi"/>
          <w:b/>
          <w:bCs/>
          <w:sz w:val="20"/>
          <w:szCs w:val="20"/>
        </w:rPr>
        <w:t xml:space="preserve"> (ΠΕΡΙΛΗΨΗ ΔΙΑΚΗΡΥΞΗΣ)</w:t>
      </w:r>
      <w:r w:rsidR="00C312AA">
        <w:rPr>
          <w:rFonts w:ascii="Calibri" w:hAnsi="Calibri" w:cstheme="minorHAnsi"/>
          <w:b/>
          <w:bCs/>
          <w:sz w:val="20"/>
          <w:szCs w:val="20"/>
        </w:rPr>
        <w:t xml:space="preserve"> </w:t>
      </w:r>
      <w:r w:rsidRPr="00872E0E">
        <w:rPr>
          <w:rFonts w:ascii="Calibri" w:hAnsi="Calibri" w:cstheme="minorHAnsi"/>
          <w:b/>
          <w:bCs/>
          <w:sz w:val="20"/>
          <w:szCs w:val="20"/>
        </w:rPr>
        <w:t>ΔΙΑΓΩΝΙΣΜΟΥ</w:t>
      </w:r>
      <w:r w:rsidR="00FE1F3C">
        <w:rPr>
          <w:rFonts w:ascii="Calibri" w:hAnsi="Calibri" w:cstheme="minorHAnsi"/>
          <w:b/>
          <w:bCs/>
          <w:sz w:val="20"/>
          <w:szCs w:val="20"/>
        </w:rPr>
        <w:t xml:space="preserve"> </w:t>
      </w:r>
    </w:p>
    <w:p w14:paraId="78AEDB36" w14:textId="6E871078" w:rsidR="00872E0E" w:rsidRPr="00872E0E" w:rsidRDefault="003A346D" w:rsidP="00FE1F3C">
      <w:pPr>
        <w:jc w:val="center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b/>
          <w:bCs/>
          <w:sz w:val="20"/>
          <w:szCs w:val="20"/>
        </w:rPr>
        <w:t xml:space="preserve">Ο </w:t>
      </w:r>
      <w:r w:rsidR="00D8064B">
        <w:rPr>
          <w:rFonts w:ascii="Calibri" w:hAnsi="Calibri" w:cstheme="minorHAnsi"/>
          <w:b/>
          <w:bCs/>
          <w:sz w:val="20"/>
          <w:szCs w:val="20"/>
        </w:rPr>
        <w:t>Δ</w:t>
      </w:r>
      <w:r>
        <w:rPr>
          <w:rFonts w:ascii="Calibri" w:hAnsi="Calibri" w:cstheme="minorHAnsi"/>
          <w:b/>
          <w:bCs/>
          <w:sz w:val="20"/>
          <w:szCs w:val="20"/>
        </w:rPr>
        <w:t xml:space="preserve">ήμος Ηρακλείου </w:t>
      </w:r>
    </w:p>
    <w:p w14:paraId="42E026D8" w14:textId="6CA57A5D" w:rsidR="00261E89" w:rsidRDefault="00872E0E" w:rsidP="003B5FB9">
      <w:pPr>
        <w:spacing w:after="0"/>
        <w:rPr>
          <w:rFonts w:asciiTheme="minorHAnsi" w:hAnsiTheme="minorHAnsi" w:cstheme="minorHAnsi"/>
          <w:b/>
          <w:sz w:val="20"/>
          <w:szCs w:val="20"/>
        </w:rPr>
      </w:pPr>
      <w:r w:rsidRPr="00872E0E">
        <w:rPr>
          <w:rFonts w:ascii="Calibri" w:hAnsi="Calibri" w:cstheme="minorHAnsi"/>
          <w:sz w:val="20"/>
          <w:szCs w:val="20"/>
        </w:rPr>
        <w:t xml:space="preserve">προκηρύσσει ηλεκτρονικό ανοικτό </w:t>
      </w:r>
      <w:r w:rsidR="00E65FCD">
        <w:rPr>
          <w:rFonts w:ascii="Calibri" w:hAnsi="Calibri" w:cstheme="minorHAnsi"/>
          <w:sz w:val="20"/>
          <w:szCs w:val="20"/>
        </w:rPr>
        <w:t>διαγωνισμό</w:t>
      </w:r>
      <w:r w:rsidR="000C4A93" w:rsidRPr="000C4A93">
        <w:rPr>
          <w:rFonts w:ascii="Calibri" w:hAnsi="Calibri" w:cstheme="minorHAnsi"/>
          <w:sz w:val="20"/>
          <w:szCs w:val="20"/>
        </w:rPr>
        <w:t xml:space="preserve"> </w:t>
      </w:r>
      <w:r w:rsidR="00C40001">
        <w:rPr>
          <w:rFonts w:ascii="Calibri" w:hAnsi="Calibri" w:cstheme="minorHAnsi"/>
          <w:sz w:val="20"/>
          <w:szCs w:val="20"/>
        </w:rPr>
        <w:t>(άνω των ορίων)</w:t>
      </w:r>
      <w:r w:rsidR="00E65FCD">
        <w:rPr>
          <w:rFonts w:ascii="Calibri" w:hAnsi="Calibri" w:cstheme="minorHAnsi"/>
          <w:sz w:val="20"/>
          <w:szCs w:val="20"/>
        </w:rPr>
        <w:t xml:space="preserve"> </w:t>
      </w:r>
      <w:r w:rsidRPr="00872E0E">
        <w:rPr>
          <w:rFonts w:ascii="Calibri" w:hAnsi="Calibri" w:cstheme="minorHAnsi"/>
          <w:sz w:val="20"/>
          <w:szCs w:val="20"/>
        </w:rPr>
        <w:t>με σφραγισμένες προσφορές για την</w:t>
      </w:r>
      <w:r w:rsidR="00AB34B5">
        <w:rPr>
          <w:rFonts w:ascii="Calibri" w:hAnsi="Calibri" w:cstheme="minorHAnsi"/>
          <w:sz w:val="20"/>
          <w:szCs w:val="20"/>
        </w:rPr>
        <w:t xml:space="preserve"> προμήθεια με τίτλο: </w:t>
      </w:r>
      <w:r w:rsidR="00AB34B5" w:rsidRPr="000C4A93">
        <w:rPr>
          <w:rFonts w:ascii="Calibri" w:hAnsi="Calibri" w:cstheme="minorHAnsi"/>
          <w:sz w:val="20"/>
          <w:szCs w:val="20"/>
        </w:rPr>
        <w:t>«</w:t>
      </w:r>
      <w:r w:rsidR="00B60D95" w:rsidRPr="00B60D95">
        <w:rPr>
          <w:rFonts w:ascii="Calibri" w:hAnsi="Calibri" w:cstheme="minorHAnsi"/>
          <w:b/>
          <w:bCs/>
          <w:sz w:val="20"/>
          <w:szCs w:val="20"/>
        </w:rPr>
        <w:t xml:space="preserve">Προμήθεια τροφίμων </w:t>
      </w:r>
      <w:r w:rsidR="000F61A5">
        <w:rPr>
          <w:rFonts w:ascii="Calibri" w:hAnsi="Calibri" w:cstheme="minorHAnsi"/>
          <w:b/>
          <w:bCs/>
          <w:sz w:val="20"/>
          <w:szCs w:val="20"/>
        </w:rPr>
        <w:t xml:space="preserve">για δύο χρόνια , </w:t>
      </w:r>
      <w:r w:rsidR="00B60D95" w:rsidRPr="00B60D95">
        <w:rPr>
          <w:rFonts w:ascii="Calibri" w:hAnsi="Calibri" w:cstheme="minorHAnsi"/>
          <w:b/>
          <w:bCs/>
          <w:sz w:val="20"/>
          <w:szCs w:val="20"/>
        </w:rPr>
        <w:t>για τις ανάγκες των Υπηρεσιών του Δήμου Ηρακλείου και τ</w:t>
      </w:r>
      <w:r w:rsidR="00390EE9">
        <w:rPr>
          <w:rFonts w:ascii="Calibri" w:hAnsi="Calibri" w:cstheme="minorHAnsi"/>
          <w:b/>
          <w:bCs/>
          <w:sz w:val="20"/>
          <w:szCs w:val="20"/>
        </w:rPr>
        <w:t xml:space="preserve">ου </w:t>
      </w:r>
      <w:r w:rsidR="00B60D95" w:rsidRPr="00B60D95">
        <w:rPr>
          <w:rFonts w:ascii="Calibri" w:hAnsi="Calibri" w:cstheme="minorHAnsi"/>
          <w:b/>
          <w:bCs/>
          <w:sz w:val="20"/>
          <w:szCs w:val="20"/>
        </w:rPr>
        <w:t xml:space="preserve"> Νομικ</w:t>
      </w:r>
      <w:r w:rsidR="00390EE9">
        <w:rPr>
          <w:rFonts w:ascii="Calibri" w:hAnsi="Calibri" w:cstheme="minorHAnsi"/>
          <w:b/>
          <w:bCs/>
          <w:sz w:val="20"/>
          <w:szCs w:val="20"/>
        </w:rPr>
        <w:t xml:space="preserve">ού </w:t>
      </w:r>
      <w:r w:rsidR="00B60D95" w:rsidRPr="00B60D95">
        <w:rPr>
          <w:rFonts w:ascii="Calibri" w:hAnsi="Calibri" w:cstheme="minorHAnsi"/>
          <w:b/>
          <w:bCs/>
          <w:sz w:val="20"/>
          <w:szCs w:val="20"/>
        </w:rPr>
        <w:t xml:space="preserve"> Προσώπ</w:t>
      </w:r>
      <w:r w:rsidR="00390EE9">
        <w:rPr>
          <w:rFonts w:ascii="Calibri" w:hAnsi="Calibri" w:cstheme="minorHAnsi"/>
          <w:b/>
          <w:bCs/>
          <w:sz w:val="20"/>
          <w:szCs w:val="20"/>
        </w:rPr>
        <w:t xml:space="preserve">ου του </w:t>
      </w:r>
      <w:r w:rsidR="00B60D95" w:rsidRPr="00B60D95">
        <w:rPr>
          <w:rFonts w:ascii="Calibri" w:hAnsi="Calibri" w:cstheme="minorHAnsi"/>
          <w:b/>
          <w:bCs/>
          <w:sz w:val="20"/>
          <w:szCs w:val="20"/>
        </w:rPr>
        <w:t>, Σχολική Επιτροπή Δευτεροβάθμιας Εκπαίδευσης, ”</w:t>
      </w:r>
      <w:r w:rsidR="00ED5535" w:rsidRPr="000C4A93">
        <w:rPr>
          <w:rFonts w:ascii="Calibri" w:hAnsi="Calibri" w:cstheme="minorHAnsi"/>
          <w:sz w:val="20"/>
          <w:szCs w:val="20"/>
        </w:rPr>
        <w:t xml:space="preserve"> </w:t>
      </w:r>
    </w:p>
    <w:p w14:paraId="50979F47" w14:textId="2C3F13CC" w:rsidR="00872E0E" w:rsidRPr="003E4445" w:rsidRDefault="00872E0E" w:rsidP="003B5FB9">
      <w:pPr>
        <w:spacing w:after="0"/>
        <w:rPr>
          <w:rFonts w:ascii="Calibri" w:hAnsi="Calibri" w:cstheme="minorHAnsi"/>
          <w:b/>
          <w:sz w:val="20"/>
          <w:szCs w:val="20"/>
        </w:rPr>
      </w:pPr>
      <w:r w:rsidRPr="003E4445">
        <w:rPr>
          <w:rFonts w:ascii="Calibri" w:hAnsi="Calibri" w:cstheme="minorHAnsi"/>
          <w:b/>
          <w:sz w:val="20"/>
          <w:szCs w:val="20"/>
        </w:rPr>
        <w:t>1. Αναθέτουσα Αρχή - Στοιχεία επικοινωνίας:</w:t>
      </w:r>
    </w:p>
    <w:p w14:paraId="63C647C0" w14:textId="2BCFFFFD" w:rsidR="00A97889" w:rsidRPr="00491131" w:rsidRDefault="00872E0E" w:rsidP="00A97889">
      <w:pPr>
        <w:spacing w:after="0"/>
        <w:rPr>
          <w:rFonts w:ascii="Calibri" w:hAnsi="Calibri" w:cstheme="minorHAnsi"/>
          <w:sz w:val="20"/>
          <w:szCs w:val="20"/>
        </w:rPr>
      </w:pPr>
      <w:r w:rsidRPr="00872E0E">
        <w:rPr>
          <w:rFonts w:ascii="Calibri" w:hAnsi="Calibri" w:cstheme="minorHAnsi"/>
          <w:sz w:val="20"/>
          <w:szCs w:val="20"/>
        </w:rPr>
        <w:t xml:space="preserve">ΔΗΜΟΣ </w:t>
      </w:r>
      <w:r w:rsidR="00136FC3">
        <w:rPr>
          <w:rFonts w:ascii="Calibri" w:hAnsi="Calibri" w:cstheme="minorHAnsi"/>
          <w:sz w:val="20"/>
          <w:szCs w:val="20"/>
        </w:rPr>
        <w:t>ΗΡΑΚΛΕΙΟΥ</w:t>
      </w:r>
      <w:r w:rsidR="00A97889">
        <w:rPr>
          <w:rFonts w:ascii="Calibri" w:hAnsi="Calibri" w:cstheme="minorHAnsi"/>
          <w:sz w:val="20"/>
          <w:szCs w:val="20"/>
        </w:rPr>
        <w:t xml:space="preserve">/ </w:t>
      </w:r>
      <w:r w:rsidRPr="00872E0E">
        <w:rPr>
          <w:rFonts w:ascii="Calibri" w:hAnsi="Calibri" w:cstheme="minorHAnsi"/>
          <w:sz w:val="20"/>
          <w:szCs w:val="20"/>
        </w:rPr>
        <w:t>Είδος αναθέτουσας αρχής: Ο.Τ.Α.</w:t>
      </w:r>
      <w:r w:rsidR="00A97889">
        <w:rPr>
          <w:rFonts w:ascii="Calibri" w:hAnsi="Calibri" w:cstheme="minorHAnsi"/>
          <w:sz w:val="20"/>
          <w:szCs w:val="20"/>
        </w:rPr>
        <w:t xml:space="preserve">/ </w:t>
      </w:r>
      <w:r w:rsidR="00A97889" w:rsidRPr="00872E0E">
        <w:rPr>
          <w:rFonts w:ascii="Calibri" w:hAnsi="Calibri" w:cstheme="minorHAnsi"/>
          <w:sz w:val="20"/>
          <w:szCs w:val="20"/>
        </w:rPr>
        <w:t>Κωδικός</w:t>
      </w:r>
      <w:r w:rsidR="00A97889" w:rsidRPr="00491131">
        <w:rPr>
          <w:rFonts w:ascii="Calibri" w:hAnsi="Calibri" w:cstheme="minorHAnsi"/>
          <w:sz w:val="20"/>
          <w:szCs w:val="20"/>
        </w:rPr>
        <w:t xml:space="preserve"> </w:t>
      </w:r>
      <w:r w:rsidR="00A97889" w:rsidRPr="00872E0E">
        <w:rPr>
          <w:rFonts w:ascii="Calibri" w:hAnsi="Calibri" w:cstheme="minorHAnsi"/>
          <w:sz w:val="20"/>
          <w:szCs w:val="20"/>
          <w:lang w:val="en-US"/>
        </w:rPr>
        <w:t>NUTS</w:t>
      </w:r>
      <w:r w:rsidR="00A97889" w:rsidRPr="00491131">
        <w:rPr>
          <w:rFonts w:ascii="Calibri" w:hAnsi="Calibri" w:cstheme="minorHAnsi"/>
          <w:sz w:val="20"/>
          <w:szCs w:val="20"/>
        </w:rPr>
        <w:t xml:space="preserve">: </w:t>
      </w:r>
      <w:r w:rsidR="00C40001">
        <w:rPr>
          <w:rFonts w:ascii="Calibri" w:hAnsi="Calibri" w:cstheme="minorHAnsi"/>
          <w:sz w:val="20"/>
          <w:szCs w:val="20"/>
          <w:lang w:val="en-US"/>
        </w:rPr>
        <w:t>EL</w:t>
      </w:r>
      <w:r w:rsidR="00A97889" w:rsidRPr="00491131">
        <w:rPr>
          <w:rFonts w:ascii="Calibri" w:hAnsi="Calibri" w:cstheme="minorHAnsi"/>
          <w:sz w:val="20"/>
          <w:szCs w:val="20"/>
        </w:rPr>
        <w:t xml:space="preserve"> 431</w:t>
      </w:r>
    </w:p>
    <w:p w14:paraId="48BB6C3D" w14:textId="002017A1" w:rsidR="00136FC3" w:rsidRPr="00136FC3" w:rsidRDefault="00AB34B5" w:rsidP="003B5FB9">
      <w:pPr>
        <w:spacing w:after="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</w:rPr>
        <w:t xml:space="preserve">Αγίου Τίτου 1 (έδρας) </w:t>
      </w:r>
      <w:r w:rsidR="00136FC3">
        <w:rPr>
          <w:rFonts w:ascii="Calibri" w:hAnsi="Calibri" w:cstheme="minorHAnsi"/>
          <w:sz w:val="20"/>
          <w:szCs w:val="20"/>
        </w:rPr>
        <w:t xml:space="preserve">, Τ.Κ. 71202 </w:t>
      </w:r>
      <w:r w:rsidR="00A97889">
        <w:rPr>
          <w:rFonts w:ascii="Calibri" w:hAnsi="Calibri" w:cstheme="minorHAnsi"/>
          <w:sz w:val="20"/>
          <w:szCs w:val="20"/>
        </w:rPr>
        <w:t xml:space="preserve"> </w:t>
      </w:r>
      <w:r w:rsidR="00872E0E" w:rsidRPr="00872E0E">
        <w:rPr>
          <w:rFonts w:ascii="Calibri" w:hAnsi="Calibri" w:cstheme="minorHAnsi"/>
          <w:sz w:val="20"/>
          <w:szCs w:val="20"/>
        </w:rPr>
        <w:t>Τηλ</w:t>
      </w:r>
      <w:r w:rsidR="00E72241">
        <w:rPr>
          <w:rFonts w:ascii="Calibri" w:hAnsi="Calibri" w:cstheme="minorHAnsi"/>
          <w:sz w:val="20"/>
          <w:szCs w:val="20"/>
        </w:rPr>
        <w:t>: 28</w:t>
      </w:r>
      <w:r w:rsidR="00872E0E" w:rsidRPr="00136FC3">
        <w:rPr>
          <w:rFonts w:ascii="Calibri" w:hAnsi="Calibri" w:cstheme="minorHAnsi"/>
          <w:sz w:val="20"/>
          <w:szCs w:val="20"/>
        </w:rPr>
        <w:t xml:space="preserve">13 </w:t>
      </w:r>
      <w:r w:rsidR="00136FC3" w:rsidRPr="00136FC3">
        <w:rPr>
          <w:rFonts w:ascii="Calibri" w:hAnsi="Calibri" w:cstheme="minorHAnsi"/>
          <w:sz w:val="20"/>
          <w:szCs w:val="20"/>
        </w:rPr>
        <w:t>409185-186-189-403-428-468</w:t>
      </w:r>
    </w:p>
    <w:p w14:paraId="593431AE" w14:textId="109C3CB8" w:rsidR="00872E0E" w:rsidRPr="00136FC3" w:rsidRDefault="00872E0E" w:rsidP="003B5FB9">
      <w:pPr>
        <w:spacing w:after="0"/>
        <w:rPr>
          <w:rFonts w:ascii="Calibri" w:hAnsi="Calibri" w:cstheme="minorHAnsi"/>
          <w:sz w:val="20"/>
          <w:szCs w:val="20"/>
          <w:lang w:val="en-US"/>
        </w:rPr>
      </w:pPr>
      <w:r w:rsidRPr="00872E0E">
        <w:rPr>
          <w:rFonts w:ascii="Calibri" w:hAnsi="Calibri" w:cstheme="minorHAnsi"/>
          <w:sz w:val="20"/>
          <w:szCs w:val="20"/>
          <w:lang w:val="en-US"/>
        </w:rPr>
        <w:t>E</w:t>
      </w:r>
      <w:r w:rsidRPr="00136FC3">
        <w:rPr>
          <w:rFonts w:ascii="Calibri" w:hAnsi="Calibri" w:cstheme="minorHAnsi"/>
          <w:sz w:val="20"/>
          <w:szCs w:val="20"/>
          <w:lang w:val="en-US"/>
        </w:rPr>
        <w:t>-</w:t>
      </w:r>
      <w:r w:rsidRPr="00872E0E">
        <w:rPr>
          <w:rFonts w:ascii="Calibri" w:hAnsi="Calibri" w:cstheme="minorHAnsi"/>
          <w:sz w:val="20"/>
          <w:szCs w:val="20"/>
          <w:lang w:val="en-US"/>
        </w:rPr>
        <w:t>mail</w:t>
      </w:r>
      <w:r w:rsidRPr="00136FC3">
        <w:rPr>
          <w:rFonts w:ascii="Calibri" w:hAnsi="Calibri" w:cstheme="minorHAnsi"/>
          <w:sz w:val="20"/>
          <w:szCs w:val="20"/>
          <w:lang w:val="en-US"/>
        </w:rPr>
        <w:t xml:space="preserve">: </w:t>
      </w:r>
      <w:hyperlink r:id="rId9" w:history="1">
        <w:r w:rsidR="00136FC3" w:rsidRPr="00095A72">
          <w:rPr>
            <w:rStyle w:val="-"/>
            <w:rFonts w:ascii="Calibri" w:hAnsi="Calibri" w:cstheme="minorHAnsi"/>
            <w:b/>
            <w:sz w:val="20"/>
            <w:szCs w:val="20"/>
            <w:lang w:val="en-US"/>
          </w:rPr>
          <w:t>prom@heraklion.gr</w:t>
        </w:r>
      </w:hyperlink>
      <w:r w:rsidR="00136FC3" w:rsidRPr="00136FC3">
        <w:rPr>
          <w:rFonts w:ascii="Calibri" w:hAnsi="Calibri" w:cstheme="minorHAnsi"/>
          <w:sz w:val="20"/>
          <w:szCs w:val="20"/>
          <w:lang w:val="en-US"/>
        </w:rPr>
        <w:t xml:space="preserve"> </w:t>
      </w:r>
      <w:r w:rsidR="00B271D1">
        <w:rPr>
          <w:rFonts w:ascii="Calibri" w:hAnsi="Calibri" w:cstheme="minorHAnsi"/>
          <w:sz w:val="20"/>
          <w:szCs w:val="20"/>
          <w:lang w:val="en-US"/>
        </w:rPr>
        <w:t xml:space="preserve"> &amp; </w:t>
      </w:r>
      <w:r w:rsidRPr="00872E0E">
        <w:rPr>
          <w:rFonts w:ascii="Calibri" w:hAnsi="Calibri" w:cstheme="minorHAnsi"/>
          <w:sz w:val="20"/>
          <w:szCs w:val="20"/>
        </w:rPr>
        <w:t>Ιστοσελίδα</w:t>
      </w:r>
      <w:r w:rsidRPr="00136FC3">
        <w:rPr>
          <w:rFonts w:ascii="Calibri" w:hAnsi="Calibri" w:cstheme="minorHAnsi"/>
          <w:sz w:val="20"/>
          <w:szCs w:val="20"/>
          <w:lang w:val="en-US"/>
        </w:rPr>
        <w:t>:</w:t>
      </w:r>
      <w:hyperlink r:id="rId10" w:history="1">
        <w:r w:rsidR="00136FC3" w:rsidRPr="008939CF">
          <w:rPr>
            <w:rStyle w:val="-"/>
            <w:rFonts w:ascii="Calibri" w:hAnsi="Calibri" w:cstheme="minorHAnsi"/>
            <w:b/>
            <w:bCs/>
            <w:sz w:val="20"/>
            <w:szCs w:val="20"/>
            <w:lang w:val="en-US"/>
          </w:rPr>
          <w:t>www.heraklion.gr</w:t>
        </w:r>
      </w:hyperlink>
      <w:r w:rsidR="00136FC3">
        <w:rPr>
          <w:rFonts w:ascii="Calibri" w:hAnsi="Calibri" w:cstheme="minorHAnsi"/>
          <w:b/>
          <w:bCs/>
          <w:sz w:val="20"/>
          <w:szCs w:val="20"/>
          <w:lang w:val="en-US"/>
        </w:rPr>
        <w:t xml:space="preserve"> </w:t>
      </w:r>
    </w:p>
    <w:p w14:paraId="11041E55" w14:textId="70F15879" w:rsidR="00FA4CBA" w:rsidRDefault="00E65FCD" w:rsidP="00FA4CBA">
      <w:pPr>
        <w:spacing w:after="60"/>
        <w:rPr>
          <w:rFonts w:ascii="Calibri" w:hAnsi="Calibri" w:cstheme="minorHAnsi"/>
          <w:b/>
          <w:bCs/>
          <w:sz w:val="20"/>
          <w:szCs w:val="20"/>
        </w:rPr>
      </w:pPr>
      <w:r w:rsidRPr="00AB34B5">
        <w:rPr>
          <w:rFonts w:ascii="Calibri" w:hAnsi="Calibri" w:cstheme="minorHAnsi"/>
          <w:b/>
          <w:sz w:val="20"/>
          <w:szCs w:val="20"/>
        </w:rPr>
        <w:t xml:space="preserve">2. </w:t>
      </w:r>
      <w:r w:rsidR="00FA4CBA" w:rsidRPr="00FA4CBA">
        <w:rPr>
          <w:rFonts w:ascii="Calibri" w:hAnsi="Calibri" w:cstheme="minorHAnsi"/>
          <w:b/>
          <w:bCs/>
          <w:sz w:val="20"/>
          <w:szCs w:val="20"/>
        </w:rPr>
        <w:t>Προϋπολογισμός της προμήθειας</w:t>
      </w:r>
      <w:r w:rsidR="00AB34B5">
        <w:rPr>
          <w:rFonts w:ascii="Calibri" w:hAnsi="Calibri" w:cstheme="minorHAnsi"/>
          <w:b/>
          <w:bCs/>
          <w:sz w:val="20"/>
          <w:szCs w:val="20"/>
        </w:rPr>
        <w:t xml:space="preserve">: </w:t>
      </w:r>
      <w:r w:rsidR="00AB34B5" w:rsidRPr="00FE79DE">
        <w:rPr>
          <w:rFonts w:ascii="Calibri" w:hAnsi="Calibri" w:cstheme="minorHAnsi"/>
          <w:sz w:val="20"/>
          <w:szCs w:val="20"/>
        </w:rPr>
        <w:t xml:space="preserve">Ο συνολικός Προϋπολογισμός της Προμήθειας </w:t>
      </w:r>
      <w:r w:rsidR="00AB34B5" w:rsidRPr="00FE79DE">
        <w:rPr>
          <w:rFonts w:ascii="Calibri" w:hAnsi="Calibri" w:cstheme="minorHAnsi"/>
          <w:b/>
          <w:bCs/>
          <w:sz w:val="20"/>
          <w:szCs w:val="20"/>
        </w:rPr>
        <w:t xml:space="preserve">συμπεριλαμβανομένου του ΦΠΑ </w:t>
      </w:r>
      <w:r w:rsidR="002D579C">
        <w:rPr>
          <w:rFonts w:ascii="Calibri" w:hAnsi="Calibri" w:cstheme="minorHAnsi"/>
          <w:b/>
          <w:bCs/>
          <w:sz w:val="20"/>
          <w:szCs w:val="20"/>
        </w:rPr>
        <w:t xml:space="preserve">13% και </w:t>
      </w:r>
      <w:r w:rsidR="00AB34B5" w:rsidRPr="00FE79DE">
        <w:rPr>
          <w:rFonts w:ascii="Calibri" w:hAnsi="Calibri" w:cstheme="minorHAnsi"/>
          <w:b/>
          <w:bCs/>
          <w:sz w:val="20"/>
          <w:szCs w:val="20"/>
        </w:rPr>
        <w:t>24%</w:t>
      </w:r>
      <w:r w:rsidR="0071063E">
        <w:rPr>
          <w:rFonts w:ascii="Calibri" w:hAnsi="Calibri" w:cstheme="minorHAnsi"/>
          <w:b/>
          <w:bCs/>
          <w:sz w:val="20"/>
          <w:szCs w:val="20"/>
        </w:rPr>
        <w:t xml:space="preserve"> </w:t>
      </w:r>
      <w:r w:rsidR="0071063E" w:rsidRPr="0071063E">
        <w:rPr>
          <w:rFonts w:ascii="Calibri" w:hAnsi="Calibri" w:cstheme="minorHAnsi"/>
          <w:sz w:val="20"/>
          <w:szCs w:val="20"/>
        </w:rPr>
        <w:t>που αντιστοιχεί ανάλογα με την κατηγορία των ειδών</w:t>
      </w:r>
      <w:r w:rsidR="0071063E">
        <w:rPr>
          <w:rFonts w:ascii="Calibri" w:hAnsi="Calibri" w:cstheme="minorHAnsi"/>
          <w:sz w:val="20"/>
          <w:szCs w:val="20"/>
        </w:rPr>
        <w:t>,</w:t>
      </w:r>
      <w:r w:rsidR="00AB34B5" w:rsidRPr="00FE79DE">
        <w:rPr>
          <w:rFonts w:ascii="Calibri" w:hAnsi="Calibri" w:cstheme="minorHAnsi"/>
          <w:sz w:val="20"/>
          <w:szCs w:val="20"/>
        </w:rPr>
        <w:t xml:space="preserve"> ανέρχεται στο ποσό των</w:t>
      </w:r>
      <w:r w:rsidR="00F52D5F">
        <w:rPr>
          <w:rFonts w:ascii="Calibri" w:hAnsi="Calibri" w:cstheme="minorHAnsi"/>
          <w:sz w:val="20"/>
          <w:szCs w:val="20"/>
        </w:rPr>
        <w:t xml:space="preserve"> </w:t>
      </w:r>
      <w:r w:rsidR="00390EE9" w:rsidRPr="00390EE9">
        <w:rPr>
          <w:rFonts w:ascii="Calibri" w:hAnsi="Calibri" w:cstheme="minorHAnsi"/>
          <w:b/>
          <w:bCs/>
          <w:sz w:val="20"/>
          <w:szCs w:val="20"/>
        </w:rPr>
        <w:t>1.293.698,89</w:t>
      </w:r>
      <w:r w:rsidR="002D579C" w:rsidRPr="00F52D5F">
        <w:rPr>
          <w:rFonts w:ascii="Calibri" w:hAnsi="Calibri" w:cstheme="minorHAnsi"/>
          <w:sz w:val="20"/>
          <w:szCs w:val="20"/>
        </w:rPr>
        <w:t>€</w:t>
      </w:r>
      <w:r w:rsidR="00AB34B5" w:rsidRPr="00F52D5F">
        <w:rPr>
          <w:rFonts w:ascii="Calibri" w:hAnsi="Calibri" w:cstheme="minorHAnsi"/>
          <w:sz w:val="20"/>
          <w:szCs w:val="20"/>
        </w:rPr>
        <w:t xml:space="preserve"> </w:t>
      </w:r>
      <w:r w:rsidR="00AB34B5" w:rsidRPr="002D579C">
        <w:rPr>
          <w:rFonts w:ascii="Calibri" w:hAnsi="Calibri" w:cstheme="minorHAnsi"/>
          <w:sz w:val="20"/>
          <w:szCs w:val="20"/>
        </w:rPr>
        <w:t>(Καθαρή Αξία</w:t>
      </w:r>
      <w:r w:rsidR="00F52D5F">
        <w:rPr>
          <w:rFonts w:ascii="Calibri" w:hAnsi="Calibri" w:cstheme="minorHAnsi"/>
          <w:sz w:val="20"/>
          <w:szCs w:val="20"/>
        </w:rPr>
        <w:t xml:space="preserve">: </w:t>
      </w:r>
      <w:r w:rsidR="00390EE9" w:rsidRPr="00390EE9">
        <w:rPr>
          <w:rFonts w:ascii="Calibri" w:hAnsi="Calibri" w:cstheme="minorHAnsi"/>
          <w:b/>
          <w:bCs/>
          <w:sz w:val="20"/>
          <w:szCs w:val="20"/>
        </w:rPr>
        <w:t>1.144.595,17</w:t>
      </w:r>
      <w:r w:rsidR="002D579C" w:rsidRPr="002D579C">
        <w:rPr>
          <w:rFonts w:ascii="Calibri" w:hAnsi="Calibri" w:cstheme="minorHAnsi"/>
          <w:sz w:val="20"/>
          <w:szCs w:val="20"/>
        </w:rPr>
        <w:t>€</w:t>
      </w:r>
      <w:r w:rsidR="00D7680F" w:rsidRPr="002D579C">
        <w:rPr>
          <w:rFonts w:ascii="Calibri" w:hAnsi="Calibri" w:cstheme="minorHAnsi"/>
          <w:sz w:val="20"/>
          <w:szCs w:val="20"/>
        </w:rPr>
        <w:t xml:space="preserve">, </w:t>
      </w:r>
      <w:r w:rsidR="00D7680F" w:rsidRPr="00F52D5F">
        <w:rPr>
          <w:rFonts w:ascii="Calibri" w:hAnsi="Calibri" w:cstheme="minorHAnsi"/>
          <w:sz w:val="20"/>
          <w:szCs w:val="20"/>
        </w:rPr>
        <w:t>ΦΠΑ</w:t>
      </w:r>
      <w:r w:rsidR="00D7680F" w:rsidRPr="002D579C">
        <w:rPr>
          <w:rFonts w:ascii="Calibri" w:hAnsi="Calibri" w:cstheme="minorHAnsi"/>
          <w:sz w:val="20"/>
          <w:szCs w:val="20"/>
        </w:rPr>
        <w:t xml:space="preserve">: </w:t>
      </w:r>
      <w:r w:rsidR="0043645B" w:rsidRPr="0043645B">
        <w:rPr>
          <w:rFonts w:ascii="Calibri" w:hAnsi="Calibri" w:cstheme="minorHAnsi"/>
          <w:b/>
          <w:bCs/>
          <w:sz w:val="20"/>
          <w:szCs w:val="20"/>
        </w:rPr>
        <w:t>149.103,72</w:t>
      </w:r>
      <w:r w:rsidR="002D579C" w:rsidRPr="002D579C">
        <w:rPr>
          <w:rFonts w:ascii="Calibri" w:hAnsi="Calibri" w:cstheme="minorHAnsi"/>
          <w:sz w:val="20"/>
          <w:szCs w:val="20"/>
        </w:rPr>
        <w:t>€</w:t>
      </w:r>
      <w:r w:rsidR="00D7680F" w:rsidRPr="002D579C">
        <w:rPr>
          <w:rFonts w:ascii="Calibri" w:hAnsi="Calibri" w:cstheme="minorHAnsi"/>
          <w:sz w:val="20"/>
          <w:szCs w:val="20"/>
        </w:rPr>
        <w:t>)</w:t>
      </w:r>
      <w:r w:rsidR="00D7680F" w:rsidRPr="00D7680F">
        <w:rPr>
          <w:rFonts w:ascii="Calibri" w:hAnsi="Calibri" w:cstheme="minorHAnsi"/>
          <w:b/>
          <w:bCs/>
          <w:sz w:val="20"/>
          <w:szCs w:val="20"/>
        </w:rPr>
        <w:t>.</w:t>
      </w:r>
    </w:p>
    <w:p w14:paraId="3D6A6722" w14:textId="3EC2B2B4" w:rsidR="0071063E" w:rsidRPr="0071063E" w:rsidRDefault="00FB139E" w:rsidP="0071063E">
      <w:pPr>
        <w:spacing w:after="60"/>
        <w:rPr>
          <w:rFonts w:ascii="Calibri" w:hAnsi="Calibri" w:cstheme="minorHAnsi"/>
          <w:sz w:val="20"/>
          <w:szCs w:val="20"/>
        </w:rPr>
      </w:pPr>
      <w:r w:rsidRPr="00FB139E">
        <w:rPr>
          <w:rFonts w:ascii="Calibri" w:hAnsi="Calibri" w:cstheme="minorHAnsi"/>
          <w:b/>
          <w:bCs/>
          <w:sz w:val="20"/>
          <w:szCs w:val="20"/>
        </w:rPr>
        <w:t>3</w:t>
      </w:r>
      <w:r w:rsidR="0071063E">
        <w:rPr>
          <w:rFonts w:ascii="Calibri" w:hAnsi="Calibri" w:cstheme="minorHAnsi"/>
          <w:b/>
          <w:bCs/>
          <w:sz w:val="20"/>
          <w:szCs w:val="20"/>
        </w:rPr>
        <w:t xml:space="preserve">. </w:t>
      </w:r>
      <w:r w:rsidR="0071063E" w:rsidRPr="0071063E">
        <w:rPr>
          <w:rFonts w:ascii="Calibri" w:hAnsi="Calibri" w:cstheme="minorHAnsi"/>
          <w:sz w:val="20"/>
          <w:szCs w:val="20"/>
        </w:rPr>
        <w:t xml:space="preserve">Η προμήθεια κατατάσσεται σε </w:t>
      </w:r>
      <w:r w:rsidR="0043645B">
        <w:rPr>
          <w:rFonts w:ascii="Calibri" w:hAnsi="Calibri" w:cstheme="minorHAnsi"/>
          <w:sz w:val="20"/>
          <w:szCs w:val="20"/>
        </w:rPr>
        <w:t xml:space="preserve"> έντεκα </w:t>
      </w:r>
      <w:r w:rsidR="0071063E" w:rsidRPr="0071063E">
        <w:rPr>
          <w:rFonts w:ascii="Calibri" w:hAnsi="Calibri" w:cstheme="minorHAnsi"/>
          <w:sz w:val="20"/>
          <w:szCs w:val="20"/>
        </w:rPr>
        <w:t xml:space="preserve"> (1</w:t>
      </w:r>
      <w:r w:rsidR="0043645B">
        <w:rPr>
          <w:rFonts w:ascii="Calibri" w:hAnsi="Calibri" w:cstheme="minorHAnsi"/>
          <w:sz w:val="20"/>
          <w:szCs w:val="20"/>
        </w:rPr>
        <w:t>1</w:t>
      </w:r>
      <w:r w:rsidR="0071063E" w:rsidRPr="0071063E">
        <w:rPr>
          <w:rFonts w:ascii="Calibri" w:hAnsi="Calibri" w:cstheme="minorHAnsi"/>
          <w:sz w:val="20"/>
          <w:szCs w:val="20"/>
        </w:rPr>
        <w:t>) Ομάδες ανάλογα με το υπό προμήθεια είδος και κάθε ομάδα σε τμήματα ανάλογα με τον φορέα (Δήμος Ηρακλείου και  Νομικ</w:t>
      </w:r>
      <w:r w:rsidR="0043645B">
        <w:rPr>
          <w:rFonts w:ascii="Calibri" w:hAnsi="Calibri" w:cstheme="minorHAnsi"/>
          <w:sz w:val="20"/>
          <w:szCs w:val="20"/>
        </w:rPr>
        <w:t xml:space="preserve">ό </w:t>
      </w:r>
      <w:r w:rsidR="0071063E" w:rsidRPr="0071063E">
        <w:rPr>
          <w:rFonts w:ascii="Calibri" w:hAnsi="Calibri" w:cstheme="minorHAnsi"/>
          <w:sz w:val="20"/>
          <w:szCs w:val="20"/>
        </w:rPr>
        <w:t xml:space="preserve"> Πρόσωπ</w:t>
      </w:r>
      <w:r w:rsidR="0043645B">
        <w:rPr>
          <w:rFonts w:ascii="Calibri" w:hAnsi="Calibri" w:cstheme="minorHAnsi"/>
          <w:sz w:val="20"/>
          <w:szCs w:val="20"/>
        </w:rPr>
        <w:t>ο</w:t>
      </w:r>
      <w:r w:rsidR="0071063E" w:rsidRPr="0071063E">
        <w:rPr>
          <w:rFonts w:ascii="Calibri" w:hAnsi="Calibri" w:cstheme="minorHAnsi"/>
          <w:sz w:val="20"/>
          <w:szCs w:val="20"/>
        </w:rPr>
        <w:t>) ως εξής:</w:t>
      </w:r>
    </w:p>
    <w:p w14:paraId="36035241" w14:textId="6CE7BA20" w:rsidR="0071063E" w:rsidRPr="0071063E" w:rsidRDefault="0071063E" w:rsidP="0071063E">
      <w:pPr>
        <w:spacing w:after="60"/>
        <w:rPr>
          <w:rFonts w:ascii="Calibri" w:hAnsi="Calibri" w:cstheme="minorHAnsi"/>
          <w:sz w:val="20"/>
          <w:szCs w:val="20"/>
        </w:rPr>
      </w:pPr>
      <w:r w:rsidRPr="0071063E">
        <w:rPr>
          <w:rFonts w:ascii="Calibri" w:hAnsi="Calibri" w:cstheme="minorHAnsi"/>
          <w:sz w:val="20"/>
          <w:szCs w:val="20"/>
        </w:rPr>
        <w:t xml:space="preserve"> </w:t>
      </w:r>
      <w:r w:rsidRPr="0071063E">
        <w:rPr>
          <w:rFonts w:ascii="Calibri" w:hAnsi="Calibri" w:cstheme="minorHAnsi"/>
          <w:b/>
          <w:bCs/>
          <w:sz w:val="20"/>
          <w:szCs w:val="20"/>
        </w:rPr>
        <w:t>Ομάδα 1</w:t>
      </w:r>
      <w:r w:rsidRPr="0071063E">
        <w:rPr>
          <w:rFonts w:ascii="Calibri" w:hAnsi="Calibri" w:cstheme="minorHAnsi"/>
          <w:sz w:val="20"/>
          <w:szCs w:val="20"/>
        </w:rPr>
        <w:t xml:space="preserve">: Είδη κρεοπωλείου για τον </w:t>
      </w:r>
      <w:r>
        <w:rPr>
          <w:rFonts w:ascii="Calibri" w:hAnsi="Calibri" w:cstheme="minorHAnsi"/>
          <w:sz w:val="20"/>
          <w:szCs w:val="20"/>
        </w:rPr>
        <w:t>Δ</w:t>
      </w:r>
      <w:r w:rsidRPr="0071063E">
        <w:rPr>
          <w:rFonts w:ascii="Calibri" w:hAnsi="Calibri" w:cstheme="minorHAnsi"/>
          <w:sz w:val="20"/>
          <w:szCs w:val="20"/>
        </w:rPr>
        <w:t>ήμο Ηρακλείου,</w:t>
      </w:r>
      <w:r w:rsidRPr="0071063E">
        <w:rPr>
          <w:rFonts w:ascii="Calibri" w:hAnsi="Calibri" w:cstheme="minorHAnsi"/>
          <w:b/>
          <w:bCs/>
          <w:sz w:val="20"/>
          <w:szCs w:val="20"/>
        </w:rPr>
        <w:t xml:space="preserve"> Ομάδα 2</w:t>
      </w:r>
      <w:r>
        <w:rPr>
          <w:rFonts w:ascii="Calibri" w:hAnsi="Calibri" w:cstheme="minorHAnsi"/>
          <w:b/>
          <w:bCs/>
          <w:sz w:val="20"/>
          <w:szCs w:val="20"/>
        </w:rPr>
        <w:t>:</w:t>
      </w:r>
      <w:r w:rsidRPr="0071063E">
        <w:rPr>
          <w:color w:val="000000"/>
          <w:szCs w:val="22"/>
        </w:rPr>
        <w:t xml:space="preserve"> </w:t>
      </w:r>
      <w:r w:rsidR="00D8064B">
        <w:rPr>
          <w:rFonts w:ascii="Calibri" w:hAnsi="Calibri" w:cstheme="minorHAnsi"/>
          <w:sz w:val="20"/>
          <w:szCs w:val="20"/>
        </w:rPr>
        <w:t xml:space="preserve"> </w:t>
      </w:r>
      <w:r w:rsidRPr="0071063E">
        <w:rPr>
          <w:rFonts w:ascii="Calibri" w:hAnsi="Calibri" w:cstheme="minorHAnsi"/>
          <w:sz w:val="20"/>
          <w:szCs w:val="20"/>
        </w:rPr>
        <w:t xml:space="preserve">Κατεψυγμένα είδη ιχθυοπωλείου, </w:t>
      </w:r>
      <w:r w:rsidRPr="0071063E">
        <w:rPr>
          <w:rFonts w:ascii="Calibri" w:hAnsi="Calibri" w:cstheme="minorHAnsi"/>
          <w:b/>
          <w:bCs/>
          <w:sz w:val="20"/>
          <w:szCs w:val="20"/>
        </w:rPr>
        <w:t xml:space="preserve">Ομάδα </w:t>
      </w:r>
      <w:r w:rsidR="0043645B">
        <w:rPr>
          <w:rFonts w:ascii="Calibri" w:hAnsi="Calibri" w:cstheme="minorHAnsi"/>
          <w:b/>
          <w:bCs/>
          <w:sz w:val="20"/>
          <w:szCs w:val="20"/>
        </w:rPr>
        <w:t>3</w:t>
      </w:r>
      <w:r w:rsidRPr="0071063E">
        <w:rPr>
          <w:rFonts w:ascii="Calibri" w:hAnsi="Calibri" w:cstheme="minorHAnsi"/>
          <w:b/>
          <w:bCs/>
          <w:sz w:val="20"/>
          <w:szCs w:val="20"/>
        </w:rPr>
        <w:t>:</w:t>
      </w:r>
      <w:r w:rsidR="00D8064B">
        <w:rPr>
          <w:rFonts w:ascii="Calibri" w:hAnsi="Calibri" w:cstheme="minorHAnsi"/>
          <w:b/>
          <w:bCs/>
          <w:sz w:val="20"/>
          <w:szCs w:val="20"/>
        </w:rPr>
        <w:t xml:space="preserve"> </w:t>
      </w:r>
      <w:r w:rsidRPr="0071063E">
        <w:rPr>
          <w:rFonts w:ascii="Calibri" w:hAnsi="Calibri" w:cstheme="minorHAnsi"/>
          <w:sz w:val="20"/>
          <w:szCs w:val="20"/>
        </w:rPr>
        <w:t xml:space="preserve">Κατεψυγμένα λαχανικά, </w:t>
      </w:r>
      <w:r w:rsidRPr="0071063E">
        <w:rPr>
          <w:rFonts w:ascii="Calibri" w:hAnsi="Calibri" w:cstheme="minorHAnsi"/>
          <w:b/>
          <w:bCs/>
          <w:sz w:val="20"/>
          <w:szCs w:val="20"/>
        </w:rPr>
        <w:t xml:space="preserve">Ομάδα </w:t>
      </w:r>
      <w:r w:rsidR="0043645B">
        <w:rPr>
          <w:rFonts w:ascii="Calibri" w:hAnsi="Calibri" w:cstheme="minorHAnsi"/>
          <w:b/>
          <w:bCs/>
          <w:sz w:val="20"/>
          <w:szCs w:val="20"/>
        </w:rPr>
        <w:t>4</w:t>
      </w:r>
      <w:r w:rsidRPr="0071063E">
        <w:rPr>
          <w:rFonts w:ascii="Calibri" w:hAnsi="Calibri" w:cstheme="minorHAnsi"/>
          <w:b/>
          <w:bCs/>
          <w:sz w:val="20"/>
          <w:szCs w:val="20"/>
        </w:rPr>
        <w:t>:</w:t>
      </w:r>
      <w:r w:rsidRPr="0071063E">
        <w:rPr>
          <w:rFonts w:ascii="Calibri" w:hAnsi="Calibri" w:cstheme="minorHAnsi"/>
          <w:sz w:val="20"/>
          <w:szCs w:val="20"/>
        </w:rPr>
        <w:t xml:space="preserve"> Είδη οπωροπωλείου (νωπά φρούτα και λαχανικά), </w:t>
      </w:r>
      <w:r w:rsidRPr="0071063E">
        <w:rPr>
          <w:rFonts w:ascii="Calibri" w:hAnsi="Calibri" w:cstheme="minorHAnsi"/>
          <w:b/>
          <w:bCs/>
          <w:sz w:val="20"/>
          <w:szCs w:val="20"/>
        </w:rPr>
        <w:t xml:space="preserve">Ομάδα </w:t>
      </w:r>
      <w:r w:rsidR="0043645B">
        <w:rPr>
          <w:rFonts w:ascii="Calibri" w:hAnsi="Calibri" w:cstheme="minorHAnsi"/>
          <w:b/>
          <w:bCs/>
          <w:sz w:val="20"/>
          <w:szCs w:val="20"/>
        </w:rPr>
        <w:t>5</w:t>
      </w:r>
      <w:r w:rsidRPr="0071063E">
        <w:rPr>
          <w:rFonts w:ascii="Calibri" w:hAnsi="Calibri" w:cstheme="minorHAnsi"/>
          <w:b/>
          <w:bCs/>
          <w:sz w:val="20"/>
          <w:szCs w:val="20"/>
        </w:rPr>
        <w:t>:</w:t>
      </w:r>
      <w:r w:rsidR="00D8064B">
        <w:rPr>
          <w:rFonts w:ascii="Calibri" w:hAnsi="Calibri" w:cstheme="minorHAnsi"/>
          <w:b/>
          <w:bCs/>
          <w:sz w:val="20"/>
          <w:szCs w:val="20"/>
        </w:rPr>
        <w:t xml:space="preserve"> </w:t>
      </w:r>
      <w:r w:rsidRPr="0071063E">
        <w:rPr>
          <w:rFonts w:ascii="Calibri" w:hAnsi="Calibri" w:cstheme="minorHAnsi"/>
          <w:sz w:val="20"/>
          <w:szCs w:val="20"/>
        </w:rPr>
        <w:t xml:space="preserve">Ελαιόλαδο, </w:t>
      </w:r>
      <w:r w:rsidRPr="0071063E">
        <w:rPr>
          <w:rFonts w:ascii="Calibri" w:hAnsi="Calibri" w:cstheme="minorHAnsi"/>
          <w:b/>
          <w:bCs/>
          <w:sz w:val="20"/>
          <w:szCs w:val="20"/>
        </w:rPr>
        <w:t xml:space="preserve">Ομάδα </w:t>
      </w:r>
      <w:r w:rsidR="0043645B">
        <w:rPr>
          <w:rFonts w:ascii="Calibri" w:hAnsi="Calibri" w:cstheme="minorHAnsi"/>
          <w:b/>
          <w:bCs/>
          <w:sz w:val="20"/>
          <w:szCs w:val="20"/>
        </w:rPr>
        <w:t>6</w:t>
      </w:r>
      <w:r w:rsidRPr="0071063E">
        <w:rPr>
          <w:rFonts w:ascii="Calibri" w:hAnsi="Calibri" w:cstheme="minorHAnsi"/>
          <w:b/>
          <w:bCs/>
          <w:sz w:val="20"/>
          <w:szCs w:val="20"/>
        </w:rPr>
        <w:t>:</w:t>
      </w:r>
      <w:r w:rsidR="00D8064B">
        <w:rPr>
          <w:rFonts w:ascii="Calibri" w:hAnsi="Calibri" w:cstheme="minorHAnsi"/>
          <w:b/>
          <w:bCs/>
          <w:sz w:val="20"/>
          <w:szCs w:val="20"/>
        </w:rPr>
        <w:t xml:space="preserve"> </w:t>
      </w:r>
      <w:r w:rsidRPr="0071063E">
        <w:rPr>
          <w:rFonts w:ascii="Calibri" w:hAnsi="Calibri" w:cstheme="minorHAnsi"/>
          <w:sz w:val="20"/>
          <w:szCs w:val="20"/>
        </w:rPr>
        <w:t xml:space="preserve">Είδη αρτοποιίας, </w:t>
      </w:r>
      <w:r w:rsidRPr="0071063E">
        <w:rPr>
          <w:rFonts w:ascii="Calibri" w:hAnsi="Calibri" w:cstheme="minorHAnsi"/>
          <w:b/>
          <w:bCs/>
          <w:sz w:val="20"/>
          <w:szCs w:val="20"/>
        </w:rPr>
        <w:t xml:space="preserve">Ομάδα </w:t>
      </w:r>
      <w:r w:rsidR="0043645B">
        <w:rPr>
          <w:rFonts w:ascii="Calibri" w:hAnsi="Calibri" w:cstheme="minorHAnsi"/>
          <w:b/>
          <w:bCs/>
          <w:sz w:val="20"/>
          <w:szCs w:val="20"/>
        </w:rPr>
        <w:t xml:space="preserve">7 </w:t>
      </w:r>
      <w:r w:rsidRPr="0071063E">
        <w:rPr>
          <w:rFonts w:ascii="Calibri" w:hAnsi="Calibri" w:cstheme="minorHAnsi"/>
          <w:b/>
          <w:bCs/>
          <w:sz w:val="20"/>
          <w:szCs w:val="20"/>
        </w:rPr>
        <w:t>:</w:t>
      </w:r>
      <w:r w:rsidR="00D8064B">
        <w:rPr>
          <w:rFonts w:ascii="Calibri" w:hAnsi="Calibri" w:cstheme="minorHAnsi"/>
          <w:b/>
          <w:bCs/>
          <w:sz w:val="20"/>
          <w:szCs w:val="20"/>
        </w:rPr>
        <w:t xml:space="preserve"> </w:t>
      </w:r>
      <w:r w:rsidRPr="0071063E">
        <w:rPr>
          <w:rFonts w:ascii="Calibri" w:hAnsi="Calibri" w:cstheme="minorHAnsi"/>
          <w:sz w:val="20"/>
          <w:szCs w:val="20"/>
        </w:rPr>
        <w:t xml:space="preserve">Γαλακτοκομικά προϊόντα, </w:t>
      </w:r>
      <w:r w:rsidRPr="0071063E">
        <w:rPr>
          <w:rFonts w:ascii="Calibri" w:hAnsi="Calibri" w:cstheme="minorHAnsi"/>
          <w:b/>
          <w:bCs/>
          <w:sz w:val="20"/>
          <w:szCs w:val="20"/>
        </w:rPr>
        <w:t xml:space="preserve">Ομάδα </w:t>
      </w:r>
      <w:r w:rsidR="0043645B">
        <w:rPr>
          <w:rFonts w:ascii="Calibri" w:hAnsi="Calibri" w:cstheme="minorHAnsi"/>
          <w:b/>
          <w:bCs/>
          <w:sz w:val="20"/>
          <w:szCs w:val="20"/>
        </w:rPr>
        <w:t xml:space="preserve">8 </w:t>
      </w:r>
      <w:r w:rsidRPr="0071063E">
        <w:rPr>
          <w:rFonts w:ascii="Calibri" w:hAnsi="Calibri" w:cstheme="minorHAnsi"/>
          <w:b/>
          <w:bCs/>
          <w:sz w:val="20"/>
          <w:szCs w:val="20"/>
        </w:rPr>
        <w:t>:</w:t>
      </w:r>
      <w:r w:rsidR="00D8064B">
        <w:rPr>
          <w:rFonts w:ascii="Calibri" w:hAnsi="Calibri" w:cstheme="minorHAnsi"/>
          <w:b/>
          <w:bCs/>
          <w:sz w:val="20"/>
          <w:szCs w:val="20"/>
        </w:rPr>
        <w:t xml:space="preserve"> </w:t>
      </w:r>
      <w:r w:rsidRPr="0071063E">
        <w:rPr>
          <w:rFonts w:ascii="Calibri" w:hAnsi="Calibri" w:cstheme="minorHAnsi"/>
          <w:sz w:val="20"/>
          <w:szCs w:val="20"/>
        </w:rPr>
        <w:t xml:space="preserve">Φρέσκο γάλα, </w:t>
      </w:r>
      <w:r w:rsidRPr="0071063E">
        <w:rPr>
          <w:rFonts w:ascii="Calibri" w:hAnsi="Calibri" w:cstheme="minorHAnsi"/>
          <w:b/>
          <w:bCs/>
          <w:sz w:val="20"/>
          <w:szCs w:val="20"/>
        </w:rPr>
        <w:t xml:space="preserve">Ομάδα </w:t>
      </w:r>
      <w:r w:rsidR="0043645B">
        <w:rPr>
          <w:rFonts w:ascii="Calibri" w:hAnsi="Calibri" w:cstheme="minorHAnsi"/>
          <w:b/>
          <w:bCs/>
          <w:sz w:val="20"/>
          <w:szCs w:val="20"/>
        </w:rPr>
        <w:t xml:space="preserve">9 </w:t>
      </w:r>
      <w:r w:rsidRPr="0071063E">
        <w:rPr>
          <w:rFonts w:ascii="Calibri" w:hAnsi="Calibri" w:cstheme="minorHAnsi"/>
          <w:b/>
          <w:bCs/>
          <w:sz w:val="20"/>
          <w:szCs w:val="20"/>
        </w:rPr>
        <w:t>:</w:t>
      </w:r>
      <w:r w:rsidR="00D8064B">
        <w:rPr>
          <w:rFonts w:ascii="Calibri" w:hAnsi="Calibri" w:cstheme="minorHAnsi"/>
          <w:b/>
          <w:bCs/>
          <w:sz w:val="20"/>
          <w:szCs w:val="20"/>
        </w:rPr>
        <w:t xml:space="preserve"> </w:t>
      </w:r>
      <w:r w:rsidRPr="0071063E">
        <w:rPr>
          <w:rFonts w:ascii="Calibri" w:hAnsi="Calibri" w:cstheme="minorHAnsi"/>
          <w:sz w:val="20"/>
          <w:szCs w:val="20"/>
        </w:rPr>
        <w:t xml:space="preserve">Εμφιαλωμένο νερό, </w:t>
      </w:r>
      <w:r w:rsidRPr="0071063E">
        <w:rPr>
          <w:rFonts w:ascii="Calibri" w:hAnsi="Calibri" w:cstheme="minorHAnsi"/>
          <w:b/>
          <w:bCs/>
          <w:sz w:val="20"/>
          <w:szCs w:val="20"/>
        </w:rPr>
        <w:t>Ομάδα 1</w:t>
      </w:r>
      <w:r w:rsidR="0043645B">
        <w:rPr>
          <w:rFonts w:ascii="Calibri" w:hAnsi="Calibri" w:cstheme="minorHAnsi"/>
          <w:b/>
          <w:bCs/>
          <w:sz w:val="20"/>
          <w:szCs w:val="20"/>
        </w:rPr>
        <w:t>0</w:t>
      </w:r>
      <w:r w:rsidRPr="0071063E">
        <w:rPr>
          <w:rFonts w:ascii="Calibri" w:hAnsi="Calibri" w:cstheme="minorHAnsi"/>
          <w:b/>
          <w:bCs/>
          <w:sz w:val="20"/>
          <w:szCs w:val="20"/>
        </w:rPr>
        <w:t>: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71063E">
        <w:rPr>
          <w:rFonts w:ascii="Calibri" w:hAnsi="Calibri" w:cstheme="minorHAnsi"/>
          <w:sz w:val="20"/>
          <w:szCs w:val="20"/>
        </w:rPr>
        <w:t xml:space="preserve">Χυμοί –Αναψυκτικά, </w:t>
      </w:r>
      <w:r w:rsidRPr="0071063E">
        <w:rPr>
          <w:rFonts w:ascii="Calibri" w:hAnsi="Calibri" w:cstheme="minorHAnsi"/>
          <w:b/>
          <w:bCs/>
          <w:sz w:val="20"/>
          <w:szCs w:val="20"/>
        </w:rPr>
        <w:t>Ομάδα 1</w:t>
      </w:r>
      <w:r w:rsidR="0043645B">
        <w:rPr>
          <w:rFonts w:ascii="Calibri" w:hAnsi="Calibri" w:cstheme="minorHAnsi"/>
          <w:b/>
          <w:bCs/>
          <w:sz w:val="20"/>
          <w:szCs w:val="20"/>
        </w:rPr>
        <w:t>1</w:t>
      </w:r>
      <w:r w:rsidRPr="0071063E">
        <w:rPr>
          <w:rFonts w:ascii="Calibri" w:hAnsi="Calibri" w:cstheme="minorHAnsi"/>
          <w:b/>
          <w:bCs/>
          <w:sz w:val="20"/>
          <w:szCs w:val="20"/>
        </w:rPr>
        <w:t>:</w:t>
      </w:r>
      <w:r w:rsidR="00D8064B">
        <w:rPr>
          <w:rFonts w:ascii="Calibri" w:hAnsi="Calibri" w:cstheme="minorHAnsi"/>
          <w:b/>
          <w:bCs/>
          <w:sz w:val="20"/>
          <w:szCs w:val="20"/>
        </w:rPr>
        <w:t xml:space="preserve"> </w:t>
      </w:r>
      <w:r w:rsidRPr="0071063E">
        <w:rPr>
          <w:rFonts w:ascii="Calibri" w:hAnsi="Calibri" w:cstheme="minorHAnsi"/>
          <w:sz w:val="20"/>
          <w:szCs w:val="20"/>
        </w:rPr>
        <w:t>Είδη παντοπωλείου</w:t>
      </w:r>
    </w:p>
    <w:p w14:paraId="1BAA6F34" w14:textId="3B559E33" w:rsidR="0071063E" w:rsidRPr="0071063E" w:rsidRDefault="0071063E" w:rsidP="0071063E">
      <w:pPr>
        <w:spacing w:after="60"/>
        <w:rPr>
          <w:rFonts w:ascii="Calibri" w:hAnsi="Calibri" w:cstheme="minorHAnsi"/>
          <w:sz w:val="20"/>
          <w:szCs w:val="20"/>
        </w:rPr>
      </w:pPr>
      <w:r w:rsidRPr="0071063E">
        <w:rPr>
          <w:rFonts w:ascii="Calibri" w:hAnsi="Calibri" w:cstheme="minorHAnsi"/>
          <w:sz w:val="20"/>
          <w:szCs w:val="20"/>
        </w:rPr>
        <w:t xml:space="preserve">Οι συμμετέχοντες στο διαγωνισμό υποψήφιοι οικονομικοί φορείς, μπορούν να υποβάλλουν προσφορά είτε για το σύνολο και των </w:t>
      </w:r>
      <w:r w:rsidR="0043645B">
        <w:rPr>
          <w:rFonts w:ascii="Calibri" w:hAnsi="Calibri" w:cstheme="minorHAnsi"/>
          <w:sz w:val="20"/>
          <w:szCs w:val="20"/>
        </w:rPr>
        <w:t xml:space="preserve">έντεκα </w:t>
      </w:r>
      <w:r w:rsidR="00D8064B">
        <w:rPr>
          <w:rFonts w:ascii="Calibri" w:hAnsi="Calibri" w:cstheme="minorHAnsi"/>
          <w:sz w:val="20"/>
          <w:szCs w:val="20"/>
        </w:rPr>
        <w:t xml:space="preserve"> </w:t>
      </w:r>
      <w:r w:rsidR="00040D1D">
        <w:rPr>
          <w:rFonts w:ascii="Calibri" w:hAnsi="Calibri" w:cstheme="minorHAnsi"/>
          <w:sz w:val="20"/>
          <w:szCs w:val="20"/>
        </w:rPr>
        <w:t>(1</w:t>
      </w:r>
      <w:r w:rsidR="0043645B">
        <w:rPr>
          <w:rFonts w:ascii="Calibri" w:hAnsi="Calibri" w:cstheme="minorHAnsi"/>
          <w:sz w:val="20"/>
          <w:szCs w:val="20"/>
        </w:rPr>
        <w:t xml:space="preserve">1 </w:t>
      </w:r>
      <w:r w:rsidR="00040D1D">
        <w:rPr>
          <w:rFonts w:ascii="Calibri" w:hAnsi="Calibri" w:cstheme="minorHAnsi"/>
          <w:sz w:val="20"/>
          <w:szCs w:val="20"/>
        </w:rPr>
        <w:t>)</w:t>
      </w:r>
      <w:r w:rsidRPr="0071063E">
        <w:rPr>
          <w:rFonts w:ascii="Calibri" w:hAnsi="Calibri" w:cstheme="minorHAnsi"/>
          <w:sz w:val="20"/>
          <w:szCs w:val="20"/>
        </w:rPr>
        <w:t xml:space="preserve"> ομάδων, είτε για μια ή και περισσότερες ομάδες.</w:t>
      </w:r>
    </w:p>
    <w:p w14:paraId="5748E433" w14:textId="064C2C7C" w:rsidR="00040D1D" w:rsidRPr="00040D1D" w:rsidRDefault="00FB139E" w:rsidP="00040D1D">
      <w:pPr>
        <w:spacing w:after="60"/>
        <w:rPr>
          <w:rFonts w:ascii="Calibri" w:hAnsi="Calibri" w:cstheme="minorHAnsi"/>
          <w:sz w:val="20"/>
          <w:szCs w:val="20"/>
        </w:rPr>
      </w:pPr>
      <w:r w:rsidRPr="00FB139E">
        <w:rPr>
          <w:rFonts w:ascii="Calibri" w:hAnsi="Calibri" w:cstheme="minorHAnsi"/>
          <w:b/>
          <w:sz w:val="20"/>
          <w:szCs w:val="20"/>
        </w:rPr>
        <w:t>4</w:t>
      </w:r>
      <w:r w:rsidR="005A30B2" w:rsidRPr="00E65FCD">
        <w:rPr>
          <w:rFonts w:ascii="Calibri" w:hAnsi="Calibri" w:cstheme="minorHAnsi"/>
          <w:b/>
          <w:sz w:val="20"/>
          <w:szCs w:val="20"/>
        </w:rPr>
        <w:t>.</w:t>
      </w:r>
      <w:r w:rsidR="005A30B2" w:rsidRPr="00A62CE1">
        <w:rPr>
          <w:rFonts w:ascii="Calibri" w:hAnsi="Calibri" w:cstheme="minorHAnsi"/>
          <w:b/>
          <w:sz w:val="20"/>
          <w:szCs w:val="20"/>
        </w:rPr>
        <w:t>Κριτήριο ανάθεσης</w:t>
      </w:r>
      <w:r w:rsidR="00A97889">
        <w:rPr>
          <w:rFonts w:ascii="Calibri" w:hAnsi="Calibri" w:cstheme="minorHAnsi"/>
          <w:b/>
          <w:sz w:val="20"/>
          <w:szCs w:val="20"/>
        </w:rPr>
        <w:t>:</w:t>
      </w:r>
      <w:r w:rsidR="00E65FCD" w:rsidRPr="00E65FCD">
        <w:rPr>
          <w:rFonts w:ascii="Calibri" w:hAnsi="Calibri" w:cstheme="minorHAnsi"/>
          <w:sz w:val="20"/>
          <w:szCs w:val="20"/>
        </w:rPr>
        <w:t xml:space="preserve"> </w:t>
      </w:r>
      <w:r w:rsidR="00E65FCD">
        <w:rPr>
          <w:rFonts w:ascii="Calibri" w:hAnsi="Calibri" w:cstheme="minorHAnsi"/>
          <w:sz w:val="20"/>
          <w:szCs w:val="20"/>
        </w:rPr>
        <w:t xml:space="preserve">Το κριτήριο ανάθεσης είναι η πλέον συμφέρουσα από οικονομική άποψη προσφορά </w:t>
      </w:r>
      <w:r w:rsidR="00AB34B5">
        <w:rPr>
          <w:rFonts w:ascii="Calibri" w:hAnsi="Calibri" w:cstheme="minorHAnsi"/>
          <w:sz w:val="20"/>
          <w:szCs w:val="20"/>
        </w:rPr>
        <w:t>αποκλειστικά βάσει τιμής</w:t>
      </w:r>
      <w:r w:rsidR="00741277">
        <w:rPr>
          <w:rFonts w:ascii="Calibri" w:hAnsi="Calibri" w:cstheme="minorHAnsi"/>
          <w:sz w:val="20"/>
          <w:szCs w:val="20"/>
        </w:rPr>
        <w:t xml:space="preserve"> </w:t>
      </w:r>
      <w:r w:rsidR="00AB34B5">
        <w:rPr>
          <w:rFonts w:ascii="Calibri" w:hAnsi="Calibri" w:cstheme="minorHAnsi"/>
          <w:sz w:val="20"/>
          <w:szCs w:val="20"/>
        </w:rPr>
        <w:t xml:space="preserve"> </w:t>
      </w:r>
      <w:r w:rsidR="00040D1D" w:rsidRPr="00040D1D">
        <w:rPr>
          <w:rFonts w:ascii="Calibri" w:hAnsi="Calibri" w:cstheme="minorHAnsi"/>
          <w:sz w:val="20"/>
          <w:szCs w:val="20"/>
        </w:rPr>
        <w:t>η οποία θα δοθεί ανά περίπτωση ως εξής :</w:t>
      </w:r>
    </w:p>
    <w:p w14:paraId="226756DD" w14:textId="3801951D" w:rsidR="00040D1D" w:rsidRPr="00040D1D" w:rsidRDefault="00040D1D" w:rsidP="00040D1D">
      <w:pPr>
        <w:spacing w:after="60"/>
        <w:rPr>
          <w:rFonts w:ascii="Calibri" w:hAnsi="Calibri" w:cstheme="minorHAnsi"/>
          <w:sz w:val="20"/>
          <w:szCs w:val="20"/>
        </w:rPr>
      </w:pPr>
      <w:r w:rsidRPr="00040D1D">
        <w:rPr>
          <w:rFonts w:ascii="Calibri" w:hAnsi="Calibri" w:cstheme="minorHAnsi"/>
          <w:b/>
          <w:sz w:val="20"/>
          <w:szCs w:val="20"/>
        </w:rPr>
        <w:t>α)</w:t>
      </w:r>
      <w:r w:rsidRPr="00040D1D">
        <w:rPr>
          <w:rFonts w:ascii="Calibri" w:hAnsi="Calibri" w:cstheme="minorHAnsi"/>
          <w:sz w:val="20"/>
          <w:szCs w:val="20"/>
        </w:rPr>
        <w:t>Με ποσοστό έκπτωσης επί τοις εκατό (%) επί της εκάστοτε διαμορφούμενης και πιστοποιούμενης από την ΠΕΡΙΦΕΡΕΙΑ ΚΡΗΤΗΣ, ΓΕΝ.Δ/ΝΣΗ ΑΝΑΠΤΥΞΗΣ, Δ/ΝΣΗ ΑΝΑΠΤΥΞΗΣ Π.Ε.ΗΡΑΚΛΕΙΟΥ, ΤΜΗΜΑ ΕΜΠΟΡΙΟΥ Μέσης Λιανικής Τιμής πώλησης του είδους, κατά την ημέρα παράδοσης αυτού και που θα αντιστοιχεί σε κάθε χαρακτηριστικό γνώρισμα του είδους για τα εξής είδη: κατεψυγμένα ψάρια &amp; λαχανικά, είδη οπωροπωλείου ήτοι φρούτα &amp; λαχανικά, είδη κρεοπωλείου και ελαιόλαδο</w:t>
      </w:r>
      <w:r>
        <w:rPr>
          <w:rFonts w:ascii="Calibri" w:hAnsi="Calibri" w:cstheme="minorHAnsi"/>
          <w:sz w:val="20"/>
          <w:szCs w:val="20"/>
        </w:rPr>
        <w:t xml:space="preserve"> (Ομάδες 1-</w:t>
      </w:r>
      <w:r w:rsidR="00EC4A55">
        <w:rPr>
          <w:rFonts w:ascii="Calibri" w:hAnsi="Calibri" w:cstheme="minorHAnsi"/>
          <w:sz w:val="20"/>
          <w:szCs w:val="20"/>
        </w:rPr>
        <w:t>5</w:t>
      </w:r>
      <w:r>
        <w:rPr>
          <w:rFonts w:ascii="Calibri" w:hAnsi="Calibri" w:cstheme="minorHAnsi"/>
          <w:sz w:val="20"/>
          <w:szCs w:val="20"/>
        </w:rPr>
        <w:t>)</w:t>
      </w:r>
      <w:r w:rsidRPr="00040D1D">
        <w:rPr>
          <w:rFonts w:ascii="Calibri" w:hAnsi="Calibri" w:cstheme="minorHAnsi"/>
          <w:sz w:val="20"/>
          <w:szCs w:val="20"/>
        </w:rPr>
        <w:t>.</w:t>
      </w:r>
    </w:p>
    <w:p w14:paraId="38276099" w14:textId="52286496" w:rsidR="0071063E" w:rsidRDefault="00040D1D" w:rsidP="00040D1D">
      <w:pPr>
        <w:spacing w:after="60"/>
        <w:rPr>
          <w:rFonts w:ascii="Calibri" w:hAnsi="Calibri" w:cstheme="minorHAnsi"/>
          <w:sz w:val="20"/>
          <w:szCs w:val="20"/>
        </w:rPr>
      </w:pPr>
      <w:r w:rsidRPr="00040D1D">
        <w:rPr>
          <w:rFonts w:ascii="Calibri" w:hAnsi="Calibri" w:cstheme="minorHAnsi"/>
          <w:b/>
          <w:sz w:val="20"/>
          <w:szCs w:val="20"/>
        </w:rPr>
        <w:t xml:space="preserve">β) </w:t>
      </w:r>
      <w:r w:rsidRPr="00040D1D">
        <w:rPr>
          <w:rFonts w:ascii="Calibri" w:hAnsi="Calibri" w:cstheme="minorHAnsi"/>
          <w:sz w:val="20"/>
          <w:szCs w:val="20"/>
        </w:rPr>
        <w:t>Με τιμή μονάδας ανά είδος για τα υπόλοιπα είδη</w:t>
      </w:r>
      <w:r w:rsidR="00D8064B">
        <w:rPr>
          <w:rFonts w:ascii="Calibri" w:hAnsi="Calibri" w:cstheme="minorHAnsi"/>
          <w:sz w:val="20"/>
          <w:szCs w:val="20"/>
        </w:rPr>
        <w:t xml:space="preserve"> </w:t>
      </w:r>
      <w:r>
        <w:rPr>
          <w:rFonts w:ascii="Calibri" w:hAnsi="Calibri" w:cstheme="minorHAnsi"/>
          <w:sz w:val="20"/>
          <w:szCs w:val="20"/>
        </w:rPr>
        <w:t xml:space="preserve">(Ομάδες </w:t>
      </w:r>
      <w:r w:rsidR="00EC4A55">
        <w:rPr>
          <w:rFonts w:ascii="Calibri" w:hAnsi="Calibri" w:cstheme="minorHAnsi"/>
          <w:sz w:val="20"/>
          <w:szCs w:val="20"/>
        </w:rPr>
        <w:t>6</w:t>
      </w:r>
      <w:r>
        <w:rPr>
          <w:rFonts w:ascii="Calibri" w:hAnsi="Calibri" w:cstheme="minorHAnsi"/>
          <w:sz w:val="20"/>
          <w:szCs w:val="20"/>
        </w:rPr>
        <w:t>-1</w:t>
      </w:r>
      <w:r w:rsidR="00EC4A55">
        <w:rPr>
          <w:rFonts w:ascii="Calibri" w:hAnsi="Calibri" w:cstheme="minorHAnsi"/>
          <w:sz w:val="20"/>
          <w:szCs w:val="20"/>
        </w:rPr>
        <w:t>1</w:t>
      </w:r>
      <w:r>
        <w:rPr>
          <w:rFonts w:ascii="Calibri" w:hAnsi="Calibri" w:cstheme="minorHAnsi"/>
          <w:sz w:val="20"/>
          <w:szCs w:val="20"/>
        </w:rPr>
        <w:t>)</w:t>
      </w:r>
      <w:r w:rsidRPr="00040D1D">
        <w:rPr>
          <w:rFonts w:ascii="Calibri" w:hAnsi="Calibri" w:cstheme="minorHAnsi"/>
          <w:sz w:val="20"/>
          <w:szCs w:val="20"/>
        </w:rPr>
        <w:t>.</w:t>
      </w:r>
    </w:p>
    <w:p w14:paraId="2C25B272" w14:textId="0FAC7BFA" w:rsidR="00741277" w:rsidRDefault="00FB139E" w:rsidP="00337C2E">
      <w:pPr>
        <w:spacing w:after="60"/>
        <w:rPr>
          <w:rFonts w:ascii="Calibri" w:hAnsi="Calibri" w:cstheme="minorHAnsi"/>
          <w:sz w:val="20"/>
          <w:szCs w:val="20"/>
        </w:rPr>
      </w:pPr>
      <w:r w:rsidRPr="00FB139E">
        <w:rPr>
          <w:rFonts w:ascii="Calibri" w:hAnsi="Calibri" w:cstheme="minorHAnsi"/>
          <w:b/>
          <w:bCs/>
          <w:sz w:val="20"/>
          <w:szCs w:val="20"/>
        </w:rPr>
        <w:t>5</w:t>
      </w:r>
      <w:r w:rsidR="00872E0E" w:rsidRPr="00637A11">
        <w:rPr>
          <w:rFonts w:ascii="Calibri" w:hAnsi="Calibri" w:cstheme="minorHAnsi"/>
          <w:b/>
          <w:bCs/>
          <w:sz w:val="20"/>
          <w:szCs w:val="20"/>
        </w:rPr>
        <w:t>.</w:t>
      </w:r>
      <w:r w:rsidR="00872E0E" w:rsidRPr="00A62CE1">
        <w:rPr>
          <w:rFonts w:ascii="Calibri" w:hAnsi="Calibri" w:cstheme="minorHAnsi"/>
          <w:b/>
          <w:sz w:val="20"/>
          <w:szCs w:val="20"/>
        </w:rPr>
        <w:t xml:space="preserve"> Εναλλακτικές προσφορές:</w:t>
      </w:r>
      <w:r w:rsidR="00872E0E" w:rsidRPr="00872E0E">
        <w:rPr>
          <w:rFonts w:ascii="Calibri" w:hAnsi="Calibri" w:cstheme="minorHAnsi"/>
          <w:sz w:val="20"/>
          <w:szCs w:val="20"/>
        </w:rPr>
        <w:t xml:space="preserve"> Εναλλακτικές προσφορές δεν γίνονται δεκτές</w:t>
      </w:r>
      <w:r w:rsidR="005344F4">
        <w:rPr>
          <w:rFonts w:ascii="Calibri" w:hAnsi="Calibri" w:cstheme="minorHAnsi"/>
          <w:sz w:val="20"/>
          <w:szCs w:val="20"/>
        </w:rPr>
        <w:t>.</w:t>
      </w:r>
      <w:r w:rsidR="00741277">
        <w:rPr>
          <w:rFonts w:ascii="Calibri" w:hAnsi="Calibri" w:cstheme="minorHAnsi"/>
          <w:sz w:val="20"/>
          <w:szCs w:val="20"/>
        </w:rPr>
        <w:t xml:space="preserve"> </w:t>
      </w:r>
      <w:r w:rsidR="00741277">
        <w:rPr>
          <w:rFonts w:ascii="Calibri" w:hAnsi="Calibri" w:cstheme="minorHAnsi"/>
          <w:b/>
          <w:sz w:val="20"/>
          <w:szCs w:val="20"/>
        </w:rPr>
        <w:t>6</w:t>
      </w:r>
      <w:r w:rsidR="00872E0E" w:rsidRPr="00A62CE1">
        <w:rPr>
          <w:rFonts w:ascii="Calibri" w:hAnsi="Calibri" w:cstheme="minorHAnsi"/>
          <w:b/>
          <w:sz w:val="20"/>
          <w:szCs w:val="20"/>
        </w:rPr>
        <w:t>. Χρόνος παράδοσης</w:t>
      </w:r>
      <w:r w:rsidR="00376757">
        <w:rPr>
          <w:rFonts w:ascii="Calibri" w:hAnsi="Calibri" w:cstheme="minorHAnsi"/>
          <w:sz w:val="20"/>
          <w:szCs w:val="20"/>
        </w:rPr>
        <w:t>:</w:t>
      </w:r>
      <w:r w:rsidR="001D2D4E">
        <w:rPr>
          <w:rFonts w:ascii="Calibri" w:hAnsi="Calibri" w:cstheme="minorHAnsi"/>
          <w:sz w:val="20"/>
          <w:szCs w:val="20"/>
        </w:rPr>
        <w:t xml:space="preserve"> </w:t>
      </w:r>
      <w:r w:rsidR="00544274">
        <w:rPr>
          <w:rFonts w:ascii="Calibri" w:hAnsi="Calibri" w:cstheme="minorHAnsi"/>
          <w:sz w:val="20"/>
          <w:szCs w:val="20"/>
        </w:rPr>
        <w:t>Ο χρόνος παράδοσης ορίζεται σε</w:t>
      </w:r>
      <w:r w:rsidR="00A07878">
        <w:rPr>
          <w:rFonts w:ascii="Calibri" w:hAnsi="Calibri" w:cstheme="minorHAnsi"/>
          <w:sz w:val="20"/>
          <w:szCs w:val="20"/>
        </w:rPr>
        <w:t xml:space="preserve"> </w:t>
      </w:r>
      <w:r w:rsidR="00EC4A55">
        <w:rPr>
          <w:rFonts w:ascii="Calibri" w:hAnsi="Calibri" w:cstheme="minorHAnsi"/>
          <w:sz w:val="20"/>
          <w:szCs w:val="20"/>
        </w:rPr>
        <w:t xml:space="preserve"> </w:t>
      </w:r>
      <w:r w:rsidR="00406909">
        <w:rPr>
          <w:rFonts w:ascii="Calibri" w:hAnsi="Calibri" w:cstheme="minorHAnsi"/>
          <w:sz w:val="20"/>
          <w:szCs w:val="20"/>
        </w:rPr>
        <w:t xml:space="preserve">είκοσι </w:t>
      </w:r>
      <w:r w:rsidR="00EC4A55">
        <w:rPr>
          <w:rFonts w:ascii="Calibri" w:hAnsi="Calibri" w:cstheme="minorHAnsi"/>
          <w:sz w:val="20"/>
          <w:szCs w:val="20"/>
        </w:rPr>
        <w:t xml:space="preserve">τέσσερεις </w:t>
      </w:r>
      <w:r w:rsidR="00A07878">
        <w:rPr>
          <w:rFonts w:ascii="Calibri" w:hAnsi="Calibri" w:cstheme="minorHAnsi"/>
          <w:sz w:val="20"/>
          <w:szCs w:val="20"/>
        </w:rPr>
        <w:t>(2</w:t>
      </w:r>
      <w:r w:rsidR="00EC4A55">
        <w:rPr>
          <w:rFonts w:ascii="Calibri" w:hAnsi="Calibri" w:cstheme="minorHAnsi"/>
          <w:sz w:val="20"/>
          <w:szCs w:val="20"/>
        </w:rPr>
        <w:t>4</w:t>
      </w:r>
      <w:r w:rsidR="00A07878">
        <w:rPr>
          <w:rFonts w:ascii="Calibri" w:hAnsi="Calibri" w:cstheme="minorHAnsi"/>
          <w:sz w:val="20"/>
          <w:szCs w:val="20"/>
        </w:rPr>
        <w:t>) μήνες</w:t>
      </w:r>
      <w:r w:rsidR="00544274">
        <w:rPr>
          <w:rFonts w:ascii="Calibri" w:hAnsi="Calibri" w:cstheme="minorHAnsi"/>
          <w:sz w:val="20"/>
          <w:szCs w:val="20"/>
        </w:rPr>
        <w:t xml:space="preserve"> από την υπογραφή του συμφωνητικού</w:t>
      </w:r>
      <w:r w:rsidR="006B5B38">
        <w:rPr>
          <w:rFonts w:ascii="Calibri" w:hAnsi="Calibri" w:cstheme="minorHAnsi"/>
          <w:sz w:val="20"/>
          <w:szCs w:val="20"/>
        </w:rPr>
        <w:t xml:space="preserve">. </w:t>
      </w:r>
      <w:r w:rsidR="00741277">
        <w:rPr>
          <w:rFonts w:ascii="Calibri" w:hAnsi="Calibri" w:cstheme="minorHAnsi"/>
          <w:b/>
          <w:sz w:val="20"/>
          <w:szCs w:val="20"/>
        </w:rPr>
        <w:t>7</w:t>
      </w:r>
      <w:r w:rsidR="00AB34B5">
        <w:rPr>
          <w:rFonts w:ascii="Calibri" w:hAnsi="Calibri" w:cstheme="minorHAnsi"/>
          <w:b/>
          <w:sz w:val="20"/>
          <w:szCs w:val="20"/>
        </w:rPr>
        <w:t xml:space="preserve">. </w:t>
      </w:r>
      <w:r w:rsidR="00872E0E" w:rsidRPr="00A62CE1">
        <w:rPr>
          <w:rFonts w:ascii="Calibri" w:hAnsi="Calibri" w:cstheme="minorHAnsi"/>
          <w:b/>
          <w:sz w:val="20"/>
          <w:szCs w:val="20"/>
        </w:rPr>
        <w:t>Δικαιούμενοι συμμετοχής</w:t>
      </w:r>
      <w:r w:rsidR="00872E0E" w:rsidRPr="00872E0E">
        <w:rPr>
          <w:rFonts w:ascii="Calibri" w:hAnsi="Calibri" w:cstheme="minorHAnsi"/>
          <w:sz w:val="20"/>
          <w:szCs w:val="20"/>
        </w:rPr>
        <w:t xml:space="preserve">: Όπως περιγράφεται </w:t>
      </w:r>
      <w:r w:rsidR="00872E0E" w:rsidRPr="003974CC">
        <w:rPr>
          <w:rFonts w:asciiTheme="minorHAnsi" w:hAnsiTheme="minorHAnsi" w:cstheme="minorHAnsi"/>
          <w:sz w:val="20"/>
          <w:szCs w:val="20"/>
        </w:rPr>
        <w:t>αναλυτικ</w:t>
      </w:r>
      <w:r w:rsidR="006B5B38">
        <w:rPr>
          <w:rFonts w:asciiTheme="minorHAnsi" w:hAnsiTheme="minorHAnsi" w:cstheme="minorHAnsi"/>
          <w:sz w:val="20"/>
          <w:szCs w:val="20"/>
        </w:rPr>
        <w:t xml:space="preserve">ά στη </w:t>
      </w:r>
      <w:r w:rsidR="00872E0E" w:rsidRPr="003974CC">
        <w:rPr>
          <w:rFonts w:asciiTheme="minorHAnsi" w:hAnsiTheme="minorHAnsi" w:cstheme="minorHAnsi"/>
          <w:sz w:val="20"/>
          <w:szCs w:val="20"/>
        </w:rPr>
        <w:t>Διακήρυξη.</w:t>
      </w:r>
    </w:p>
    <w:p w14:paraId="566F1333" w14:textId="2798C6E4" w:rsidR="0041537C" w:rsidRPr="007F11A6" w:rsidRDefault="00741277" w:rsidP="00337C2E">
      <w:pPr>
        <w:spacing w:after="6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b/>
          <w:sz w:val="20"/>
          <w:szCs w:val="20"/>
        </w:rPr>
        <w:t>8</w:t>
      </w:r>
      <w:r w:rsidR="00872E0E" w:rsidRPr="00A62CE1">
        <w:rPr>
          <w:rFonts w:ascii="Calibri" w:hAnsi="Calibri" w:cstheme="minorHAnsi"/>
          <w:b/>
          <w:sz w:val="20"/>
          <w:szCs w:val="20"/>
        </w:rPr>
        <w:t xml:space="preserve">. </w:t>
      </w:r>
      <w:r w:rsidR="00872E0E" w:rsidRPr="00A62CE1">
        <w:rPr>
          <w:rFonts w:asciiTheme="minorHAnsi" w:hAnsiTheme="minorHAnsi" w:cstheme="minorHAnsi"/>
          <w:b/>
          <w:sz w:val="20"/>
          <w:szCs w:val="20"/>
        </w:rPr>
        <w:t>Η εγγύηση συμμετοχής στο διαγωνισμό</w:t>
      </w:r>
      <w:r w:rsidR="00E0654D">
        <w:rPr>
          <w:rFonts w:asciiTheme="minorHAnsi" w:hAnsiTheme="minorHAnsi" w:cstheme="minorHAnsi"/>
          <w:b/>
          <w:sz w:val="20"/>
          <w:szCs w:val="20"/>
        </w:rPr>
        <w:t>:</w:t>
      </w:r>
      <w:r w:rsidR="00872E0E" w:rsidRPr="00A62CE1">
        <w:rPr>
          <w:rFonts w:asciiTheme="minorHAnsi" w:hAnsiTheme="minorHAnsi" w:cstheme="minorHAnsi"/>
          <w:sz w:val="20"/>
          <w:szCs w:val="20"/>
        </w:rPr>
        <w:t xml:space="preserve"> </w:t>
      </w:r>
      <w:r w:rsidR="00E0654D" w:rsidRPr="00E0654D">
        <w:rPr>
          <w:rFonts w:asciiTheme="minorHAnsi" w:hAnsiTheme="minorHAnsi" w:cstheme="minorHAnsi"/>
          <w:sz w:val="20"/>
          <w:szCs w:val="20"/>
        </w:rPr>
        <w:t xml:space="preserve">Για την έγκυρη συμμετοχή στη διαδικασία σύναψης της παρούσας σύμβασης, κατατίθεται από τους συμμετέχοντες οικονομικούς φορείς (προσφέροντες), εγγυητική επιστολή συμμετοχής, η οποία καλύπτει </w:t>
      </w:r>
      <w:r w:rsidR="00E0654D" w:rsidRPr="00E0654D">
        <w:rPr>
          <w:rFonts w:asciiTheme="minorHAnsi" w:hAnsiTheme="minorHAnsi" w:cstheme="minorHAnsi"/>
          <w:b/>
          <w:sz w:val="20"/>
          <w:szCs w:val="20"/>
        </w:rPr>
        <w:t>το (δύο) 2 επί τοις % της προϋπολογισθείσας δαπάνης προ Φ.Π.Α</w:t>
      </w:r>
      <w:r w:rsidR="00E0654D" w:rsidRPr="00E0654D">
        <w:rPr>
          <w:rFonts w:asciiTheme="minorHAnsi" w:hAnsiTheme="minorHAnsi" w:cstheme="minorHAnsi"/>
          <w:sz w:val="20"/>
          <w:szCs w:val="20"/>
        </w:rPr>
        <w:t xml:space="preserve">, </w:t>
      </w:r>
      <w:r w:rsidR="00EC4A55">
        <w:rPr>
          <w:rFonts w:asciiTheme="minorHAnsi" w:hAnsiTheme="minorHAnsi" w:cstheme="minorHAnsi"/>
          <w:sz w:val="20"/>
          <w:szCs w:val="20"/>
        </w:rPr>
        <w:t>όπως αναλυτι</w:t>
      </w:r>
      <w:r w:rsidR="00E0654D" w:rsidRPr="00E0654D">
        <w:rPr>
          <w:rFonts w:asciiTheme="minorHAnsi" w:hAnsiTheme="minorHAnsi" w:cstheme="minorHAnsi"/>
          <w:sz w:val="20"/>
          <w:szCs w:val="20"/>
        </w:rPr>
        <w:t>κ</w:t>
      </w:r>
      <w:r w:rsidR="00EC4A55">
        <w:rPr>
          <w:rFonts w:asciiTheme="minorHAnsi" w:hAnsiTheme="minorHAnsi" w:cstheme="minorHAnsi"/>
          <w:sz w:val="20"/>
          <w:szCs w:val="20"/>
        </w:rPr>
        <w:t xml:space="preserve">ά αναφέρεται στην </w:t>
      </w:r>
      <w:r w:rsidR="00EC4A55" w:rsidRPr="00EC4A55">
        <w:rPr>
          <w:rFonts w:asciiTheme="minorHAnsi" w:hAnsiTheme="minorHAnsi" w:cstheme="minorHAnsi"/>
          <w:b/>
          <w:bCs/>
          <w:sz w:val="20"/>
          <w:szCs w:val="20"/>
        </w:rPr>
        <w:t xml:space="preserve">παράγραφο 2.2.2 </w:t>
      </w:r>
      <w:r w:rsidR="00E0654D" w:rsidRPr="00EC4A55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EC4A55" w:rsidRPr="00EC4A55">
        <w:rPr>
          <w:rFonts w:asciiTheme="minorHAnsi" w:hAnsiTheme="minorHAnsi" w:cstheme="minorHAnsi"/>
          <w:b/>
          <w:bCs/>
          <w:sz w:val="20"/>
          <w:szCs w:val="20"/>
        </w:rPr>
        <w:t xml:space="preserve"> της Διακήρυξης</w:t>
      </w:r>
      <w:r w:rsidR="00E0654D" w:rsidRPr="00E0654D">
        <w:rPr>
          <w:rFonts w:asciiTheme="minorHAnsi" w:hAnsiTheme="minorHAnsi" w:cstheme="minorHAnsi"/>
          <w:sz w:val="20"/>
          <w:szCs w:val="20"/>
        </w:rPr>
        <w:t xml:space="preserve">. Για τους προμηθευτές που ενδιαφέρονται να δώσουν προσφορά μόνο για μία ομάδα, το ποσό της εγγυητικής θα αντιστοιχεί στο 2% επί της συνολικά προϋπολογισθείσας από την υπηρεσία δαπάνης, μη συμπεριλαμβανομένου του Φ.Π.Α, μόνο της ομάδας </w:t>
      </w:r>
      <w:r w:rsidR="00E0654D">
        <w:rPr>
          <w:rFonts w:asciiTheme="minorHAnsi" w:hAnsiTheme="minorHAnsi" w:cstheme="minorHAnsi"/>
          <w:sz w:val="20"/>
          <w:szCs w:val="20"/>
        </w:rPr>
        <w:t>αυτής.</w:t>
      </w:r>
      <w:r w:rsidR="00E0654D" w:rsidRPr="00E0654D">
        <w:rPr>
          <w:rFonts w:ascii="Calibri" w:hAnsi="Calibri" w:cs="Calibri"/>
          <w:sz w:val="22"/>
          <w:lang w:eastAsia="ar-SA"/>
        </w:rPr>
        <w:t xml:space="preserve"> </w:t>
      </w:r>
      <w:r w:rsidR="00E0654D" w:rsidRPr="00E0654D">
        <w:rPr>
          <w:rFonts w:asciiTheme="minorHAnsi" w:hAnsiTheme="minorHAnsi" w:cstheme="minorHAnsi"/>
          <w:sz w:val="20"/>
          <w:szCs w:val="20"/>
        </w:rPr>
        <w:t xml:space="preserve">Στην περίπτωση που ο συμμετέχων στο διαγωνισμό υποβάλλει προσφορά για μία ή περισσότερες ομάδες, </w:t>
      </w:r>
      <w:r w:rsidR="00E0654D" w:rsidRPr="00E0654D">
        <w:rPr>
          <w:rFonts w:asciiTheme="minorHAnsi" w:hAnsiTheme="minorHAnsi" w:cstheme="minorHAnsi"/>
          <w:sz w:val="20"/>
          <w:szCs w:val="20"/>
          <w:u w:val="single"/>
        </w:rPr>
        <w:t>τα ποσά των εγγυητικών επιστολών αθροίζονται αντίστοιχα</w:t>
      </w:r>
      <w:r w:rsidR="00E0654D" w:rsidRPr="00E0654D">
        <w:rPr>
          <w:rFonts w:asciiTheme="minorHAnsi" w:hAnsiTheme="minorHAnsi" w:cstheme="minorHAnsi"/>
          <w:sz w:val="20"/>
          <w:szCs w:val="20"/>
        </w:rPr>
        <w:t>.</w:t>
      </w:r>
      <w:r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FB139E" w:rsidRPr="00FB139E">
        <w:rPr>
          <w:rFonts w:asciiTheme="minorHAnsi" w:hAnsiTheme="minorHAnsi" w:cstheme="minorHAnsi"/>
          <w:b/>
          <w:bCs/>
          <w:sz w:val="20"/>
          <w:szCs w:val="20"/>
        </w:rPr>
        <w:t>9</w:t>
      </w:r>
      <w:r w:rsidR="005A30B2">
        <w:rPr>
          <w:rFonts w:ascii="Calibri" w:hAnsi="Calibri" w:cstheme="minorHAnsi"/>
          <w:b/>
          <w:sz w:val="20"/>
          <w:szCs w:val="20"/>
        </w:rPr>
        <w:t>.</w:t>
      </w:r>
      <w:r w:rsidR="00872E0E" w:rsidRPr="00A62CE1">
        <w:rPr>
          <w:rFonts w:ascii="Calibri" w:hAnsi="Calibri" w:cstheme="minorHAnsi"/>
          <w:b/>
          <w:sz w:val="20"/>
          <w:szCs w:val="20"/>
        </w:rPr>
        <w:t xml:space="preserve"> </w:t>
      </w:r>
      <w:r w:rsidR="007067B6">
        <w:rPr>
          <w:rFonts w:ascii="Calibri" w:hAnsi="Calibri" w:cstheme="minorHAnsi"/>
          <w:b/>
          <w:sz w:val="20"/>
          <w:szCs w:val="20"/>
        </w:rPr>
        <w:t>Υποβολή</w:t>
      </w:r>
      <w:r w:rsidR="00872E0E" w:rsidRPr="00A62CE1">
        <w:rPr>
          <w:rFonts w:ascii="Calibri" w:hAnsi="Calibri" w:cstheme="minorHAnsi"/>
          <w:b/>
          <w:sz w:val="20"/>
          <w:szCs w:val="20"/>
        </w:rPr>
        <w:t xml:space="preserve"> προσφορών:</w:t>
      </w:r>
      <w:r w:rsidR="003E4445">
        <w:rPr>
          <w:rFonts w:ascii="Calibri" w:hAnsi="Calibri" w:cstheme="minorHAnsi"/>
          <w:sz w:val="20"/>
          <w:szCs w:val="20"/>
        </w:rPr>
        <w:t xml:space="preserve"> </w:t>
      </w:r>
      <w:r w:rsidR="00872E0E" w:rsidRPr="00872E0E">
        <w:rPr>
          <w:rFonts w:ascii="Calibri" w:hAnsi="Calibri" w:cstheme="minorHAnsi"/>
          <w:sz w:val="20"/>
          <w:szCs w:val="20"/>
        </w:rPr>
        <w:t xml:space="preserve">Η καταληκτική ημερομηνία υποβολής των προσφορών </w:t>
      </w:r>
      <w:r w:rsidR="00872E0E" w:rsidRPr="006B5B38">
        <w:rPr>
          <w:rFonts w:ascii="Calibri" w:hAnsi="Calibri" w:cstheme="minorHAnsi"/>
          <w:sz w:val="20"/>
          <w:szCs w:val="20"/>
        </w:rPr>
        <w:t xml:space="preserve">είναι η </w:t>
      </w:r>
      <w:r w:rsidR="00EC4A55" w:rsidRPr="00EC4A55">
        <w:rPr>
          <w:rFonts w:ascii="Calibri" w:hAnsi="Calibri" w:cstheme="minorHAnsi"/>
          <w:b/>
          <w:bCs/>
        </w:rPr>
        <w:t xml:space="preserve">Παρασκευή </w:t>
      </w:r>
      <w:r w:rsidR="0027570E" w:rsidRPr="00EC4A55">
        <w:rPr>
          <w:rFonts w:ascii="Calibri" w:hAnsi="Calibri" w:cstheme="minorHAnsi"/>
          <w:b/>
          <w:bCs/>
        </w:rPr>
        <w:t xml:space="preserve"> </w:t>
      </w:r>
      <w:r w:rsidR="00F52D5F" w:rsidRPr="00EC4A55">
        <w:rPr>
          <w:rFonts w:ascii="Calibri" w:hAnsi="Calibri" w:cstheme="minorHAnsi"/>
          <w:b/>
          <w:bCs/>
        </w:rPr>
        <w:t>0</w:t>
      </w:r>
      <w:r w:rsidR="00EC4A55" w:rsidRPr="00EC4A55">
        <w:rPr>
          <w:rFonts w:ascii="Calibri" w:hAnsi="Calibri" w:cstheme="minorHAnsi"/>
          <w:b/>
          <w:bCs/>
        </w:rPr>
        <w:t>9</w:t>
      </w:r>
      <w:r w:rsidR="00C02ADE" w:rsidRPr="00EC4A55">
        <w:rPr>
          <w:rFonts w:ascii="Calibri" w:hAnsi="Calibri" w:cstheme="minorHAnsi"/>
          <w:b/>
          <w:bCs/>
        </w:rPr>
        <w:t>/</w:t>
      </w:r>
      <w:r w:rsidR="00F52D5F" w:rsidRPr="00EC4A55">
        <w:rPr>
          <w:rFonts w:ascii="Calibri" w:hAnsi="Calibri" w:cstheme="minorHAnsi"/>
          <w:b/>
          <w:bCs/>
        </w:rPr>
        <w:t>0</w:t>
      </w:r>
      <w:r w:rsidR="00EC4A55" w:rsidRPr="00EC4A55">
        <w:rPr>
          <w:rFonts w:ascii="Calibri" w:hAnsi="Calibri" w:cstheme="minorHAnsi"/>
          <w:b/>
          <w:bCs/>
        </w:rPr>
        <w:t>8</w:t>
      </w:r>
      <w:r w:rsidR="00C02ADE" w:rsidRPr="00EC4A55">
        <w:rPr>
          <w:rFonts w:ascii="Calibri" w:hAnsi="Calibri" w:cstheme="minorHAnsi"/>
          <w:b/>
          <w:bCs/>
        </w:rPr>
        <w:t>/</w:t>
      </w:r>
      <w:r w:rsidR="00337C2E" w:rsidRPr="00EC4A55">
        <w:rPr>
          <w:rFonts w:ascii="Calibri" w:hAnsi="Calibri" w:cstheme="minorHAnsi"/>
          <w:b/>
          <w:bCs/>
        </w:rPr>
        <w:t>202</w:t>
      </w:r>
      <w:r w:rsidR="00EC4A55" w:rsidRPr="00EC4A55">
        <w:rPr>
          <w:rFonts w:ascii="Calibri" w:hAnsi="Calibri" w:cstheme="minorHAnsi"/>
          <w:b/>
          <w:bCs/>
        </w:rPr>
        <w:t>4</w:t>
      </w:r>
      <w:r w:rsidR="00337C2E" w:rsidRPr="00EC4A55">
        <w:rPr>
          <w:rFonts w:ascii="Calibri" w:hAnsi="Calibri" w:cstheme="minorHAnsi"/>
          <w:b/>
          <w:bCs/>
        </w:rPr>
        <w:t xml:space="preserve"> </w:t>
      </w:r>
      <w:r w:rsidR="00872E0E" w:rsidRPr="00EC4A55">
        <w:rPr>
          <w:rFonts w:ascii="Calibri" w:hAnsi="Calibri" w:cstheme="minorHAnsi"/>
          <w:b/>
          <w:bCs/>
        </w:rPr>
        <w:t>και ώρα</w:t>
      </w:r>
      <w:r w:rsidR="006B5B38" w:rsidRPr="00EC4A55">
        <w:rPr>
          <w:rFonts w:ascii="Calibri" w:hAnsi="Calibri" w:cstheme="minorHAnsi"/>
          <w:b/>
          <w:bCs/>
        </w:rPr>
        <w:t xml:space="preserve"> </w:t>
      </w:r>
      <w:r w:rsidR="003A346D" w:rsidRPr="00EC4A55">
        <w:rPr>
          <w:rFonts w:ascii="Calibri" w:hAnsi="Calibri" w:cstheme="minorHAnsi"/>
          <w:b/>
          <w:bCs/>
        </w:rPr>
        <w:t>15:00</w:t>
      </w:r>
      <w:r w:rsidR="003A346D" w:rsidRPr="007F11A6">
        <w:rPr>
          <w:rFonts w:ascii="Calibri" w:hAnsi="Calibri" w:cstheme="minorHAnsi"/>
          <w:b/>
          <w:sz w:val="20"/>
          <w:szCs w:val="20"/>
        </w:rPr>
        <w:t>.</w:t>
      </w:r>
      <w:r w:rsidR="003A346D">
        <w:rPr>
          <w:rFonts w:ascii="Calibri" w:hAnsi="Calibri" w:cstheme="minorHAnsi"/>
          <w:b/>
          <w:sz w:val="22"/>
          <w:szCs w:val="20"/>
        </w:rPr>
        <w:t xml:space="preserve"> </w:t>
      </w:r>
      <w:r w:rsidR="003A346D" w:rsidRPr="003A346D">
        <w:rPr>
          <w:rFonts w:ascii="Calibri" w:hAnsi="Calibri" w:cstheme="minorHAnsi"/>
          <w:sz w:val="22"/>
          <w:szCs w:val="20"/>
        </w:rPr>
        <w:t>Η</w:t>
      </w:r>
      <w:r w:rsidR="003A346D">
        <w:rPr>
          <w:rFonts w:ascii="Calibri" w:hAnsi="Calibri" w:cstheme="minorHAnsi"/>
          <w:sz w:val="20"/>
          <w:szCs w:val="20"/>
        </w:rPr>
        <w:t xml:space="preserve"> </w:t>
      </w:r>
      <w:r w:rsidR="00872E0E" w:rsidRPr="00872E0E">
        <w:rPr>
          <w:rFonts w:ascii="Calibri" w:hAnsi="Calibri" w:cstheme="minorHAnsi"/>
          <w:sz w:val="20"/>
          <w:szCs w:val="20"/>
        </w:rPr>
        <w:t xml:space="preserve">διαδικασία θα διενεργηθεί με χρήση της πλατφόρμας του Εθνικού Συστήματος Ηλεκτρονικών Δημοσίων Συμβάσεων (Ε.Σ.Η.Δ.Η.Σ.), μέσω της Διαδικτυακής πύλης www.promitheus.gov.gr του ως άνω συστήματος και </w:t>
      </w:r>
      <w:r w:rsidR="00261E89">
        <w:rPr>
          <w:rFonts w:ascii="Calibri" w:hAnsi="Calibri" w:cstheme="minorHAnsi"/>
          <w:sz w:val="20"/>
          <w:szCs w:val="20"/>
        </w:rPr>
        <w:t>η αποσφράγιση</w:t>
      </w:r>
      <w:r w:rsidR="00872E0E" w:rsidRPr="00872E0E">
        <w:rPr>
          <w:rFonts w:ascii="Calibri" w:hAnsi="Calibri" w:cstheme="minorHAnsi"/>
          <w:sz w:val="20"/>
          <w:szCs w:val="20"/>
        </w:rPr>
        <w:t xml:space="preserve"> των προσφορών θα γίνει</w:t>
      </w:r>
      <w:r w:rsidR="003A346D">
        <w:rPr>
          <w:rFonts w:ascii="Calibri" w:hAnsi="Calibri" w:cstheme="minorHAnsi"/>
          <w:sz w:val="20"/>
          <w:szCs w:val="20"/>
        </w:rPr>
        <w:t xml:space="preserve"> </w:t>
      </w:r>
      <w:r w:rsidR="003A346D" w:rsidRPr="003114D4">
        <w:rPr>
          <w:rFonts w:ascii="Calibri" w:hAnsi="Calibri" w:cstheme="minorHAnsi"/>
          <w:b/>
          <w:bCs/>
        </w:rPr>
        <w:t xml:space="preserve">στις </w:t>
      </w:r>
      <w:r w:rsidR="00CC75E7" w:rsidRPr="003114D4">
        <w:rPr>
          <w:rFonts w:ascii="Calibri" w:hAnsi="Calibri" w:cstheme="minorHAnsi"/>
          <w:b/>
          <w:bCs/>
        </w:rPr>
        <w:t xml:space="preserve"> </w:t>
      </w:r>
      <w:r w:rsidR="003114D4" w:rsidRPr="003114D4">
        <w:rPr>
          <w:rFonts w:ascii="Calibri" w:hAnsi="Calibri" w:cstheme="minorHAnsi"/>
          <w:b/>
          <w:bCs/>
        </w:rPr>
        <w:t>12 / 08 / 2024 και ώρα  11 : 00  π.μ.</w:t>
      </w:r>
      <w:r w:rsidR="006B5B38" w:rsidRPr="003114D4">
        <w:rPr>
          <w:rFonts w:ascii="Calibri" w:hAnsi="Calibri" w:cstheme="minorHAnsi"/>
          <w:b/>
          <w:bCs/>
        </w:rPr>
        <w:t xml:space="preserve">, ημέρα </w:t>
      </w:r>
      <w:r w:rsidR="003114D4" w:rsidRPr="003114D4">
        <w:rPr>
          <w:rFonts w:ascii="Calibri" w:hAnsi="Calibri" w:cstheme="minorHAnsi"/>
          <w:b/>
          <w:bCs/>
        </w:rPr>
        <w:t>Δευτέρα</w:t>
      </w:r>
      <w:r w:rsidR="003114D4">
        <w:rPr>
          <w:rFonts w:ascii="Calibri" w:hAnsi="Calibri" w:cstheme="minorHAnsi"/>
          <w:b/>
          <w:bCs/>
          <w:sz w:val="20"/>
          <w:szCs w:val="20"/>
        </w:rPr>
        <w:t xml:space="preserve"> </w:t>
      </w:r>
      <w:r w:rsidR="00337C2E" w:rsidRPr="007F11A6">
        <w:rPr>
          <w:rFonts w:ascii="Calibri" w:hAnsi="Calibri" w:cstheme="minorHAnsi"/>
          <w:sz w:val="20"/>
          <w:szCs w:val="20"/>
        </w:rPr>
        <w:t>.</w:t>
      </w:r>
    </w:p>
    <w:p w14:paraId="31569117" w14:textId="56BABC8C" w:rsidR="00741277" w:rsidRDefault="00FE79DE" w:rsidP="00337C2E">
      <w:pPr>
        <w:spacing w:after="60"/>
        <w:rPr>
          <w:rFonts w:ascii="Calibri" w:hAnsi="Calibri" w:cstheme="minorHAnsi"/>
          <w:sz w:val="20"/>
          <w:szCs w:val="20"/>
        </w:rPr>
      </w:pPr>
      <w:r w:rsidRPr="00FE79DE">
        <w:rPr>
          <w:rFonts w:ascii="Calibri" w:hAnsi="Calibri" w:cstheme="minorHAnsi"/>
          <w:b/>
          <w:sz w:val="20"/>
          <w:szCs w:val="20"/>
        </w:rPr>
        <w:t>1</w:t>
      </w:r>
      <w:r w:rsidR="00FB139E" w:rsidRPr="00FB139E">
        <w:rPr>
          <w:rFonts w:ascii="Calibri" w:hAnsi="Calibri" w:cstheme="minorHAnsi"/>
          <w:b/>
          <w:sz w:val="20"/>
          <w:szCs w:val="20"/>
        </w:rPr>
        <w:t>0</w:t>
      </w:r>
      <w:r w:rsidR="00872E0E" w:rsidRPr="00A62CE1">
        <w:rPr>
          <w:rFonts w:ascii="Calibri" w:hAnsi="Calibri" w:cstheme="minorHAnsi"/>
          <w:b/>
          <w:sz w:val="20"/>
          <w:szCs w:val="20"/>
        </w:rPr>
        <w:t>. Χρόνος ισχύος προσφορών</w:t>
      </w:r>
      <w:r w:rsidR="00261E89">
        <w:rPr>
          <w:rFonts w:ascii="Calibri" w:hAnsi="Calibri" w:cstheme="minorHAnsi"/>
          <w:sz w:val="20"/>
          <w:szCs w:val="20"/>
        </w:rPr>
        <w:t>: Δώδεκα</w:t>
      </w:r>
      <w:r w:rsidR="00872E0E" w:rsidRPr="00872E0E">
        <w:rPr>
          <w:rFonts w:ascii="Calibri" w:hAnsi="Calibri" w:cstheme="minorHAnsi"/>
          <w:sz w:val="20"/>
          <w:szCs w:val="20"/>
        </w:rPr>
        <w:t xml:space="preserve"> (1</w:t>
      </w:r>
      <w:r w:rsidR="003A6418">
        <w:rPr>
          <w:rFonts w:ascii="Calibri" w:hAnsi="Calibri" w:cstheme="minorHAnsi"/>
          <w:sz w:val="20"/>
          <w:szCs w:val="20"/>
        </w:rPr>
        <w:t>2</w:t>
      </w:r>
      <w:r w:rsidR="00872E0E" w:rsidRPr="00872E0E">
        <w:rPr>
          <w:rFonts w:ascii="Calibri" w:hAnsi="Calibri" w:cstheme="minorHAnsi"/>
          <w:sz w:val="20"/>
          <w:szCs w:val="20"/>
        </w:rPr>
        <w:t xml:space="preserve">) μήνες από την επόμενη της </w:t>
      </w:r>
      <w:r w:rsidR="00337C2E">
        <w:rPr>
          <w:rFonts w:ascii="Calibri" w:hAnsi="Calibri" w:cstheme="minorHAnsi"/>
          <w:sz w:val="20"/>
          <w:szCs w:val="20"/>
        </w:rPr>
        <w:t xml:space="preserve">καταληκτικής </w:t>
      </w:r>
      <w:r w:rsidR="00872E0E" w:rsidRPr="00872E0E">
        <w:rPr>
          <w:rFonts w:ascii="Calibri" w:hAnsi="Calibri" w:cstheme="minorHAnsi"/>
          <w:sz w:val="20"/>
          <w:szCs w:val="20"/>
        </w:rPr>
        <w:t xml:space="preserve">ημερομηνίας υποβολής </w:t>
      </w:r>
      <w:r w:rsidR="00337C2E">
        <w:rPr>
          <w:rFonts w:ascii="Calibri" w:hAnsi="Calibri" w:cstheme="minorHAnsi"/>
          <w:sz w:val="20"/>
          <w:szCs w:val="20"/>
        </w:rPr>
        <w:t>προσφορών</w:t>
      </w:r>
      <w:r w:rsidR="00261E89">
        <w:rPr>
          <w:rFonts w:ascii="Calibri" w:hAnsi="Calibri" w:cstheme="minorHAnsi"/>
          <w:sz w:val="20"/>
          <w:szCs w:val="20"/>
        </w:rPr>
        <w:t>.</w:t>
      </w:r>
    </w:p>
    <w:p w14:paraId="54F6A464" w14:textId="43CBE602" w:rsidR="003B5FB9" w:rsidRDefault="00872E0E" w:rsidP="00337C2E">
      <w:pPr>
        <w:spacing w:after="60"/>
        <w:rPr>
          <w:rFonts w:ascii="Calibri" w:hAnsi="Calibri" w:cstheme="minorHAnsi"/>
          <w:sz w:val="20"/>
          <w:szCs w:val="20"/>
        </w:rPr>
      </w:pPr>
      <w:r w:rsidRPr="00A62CE1">
        <w:rPr>
          <w:rFonts w:ascii="Calibri" w:hAnsi="Calibri" w:cstheme="minorHAnsi"/>
          <w:b/>
          <w:sz w:val="20"/>
          <w:szCs w:val="20"/>
        </w:rPr>
        <w:lastRenderedPageBreak/>
        <w:t>1</w:t>
      </w:r>
      <w:r w:rsidR="00FB139E" w:rsidRPr="00FB139E">
        <w:rPr>
          <w:rFonts w:ascii="Calibri" w:hAnsi="Calibri" w:cstheme="minorHAnsi"/>
          <w:b/>
          <w:sz w:val="20"/>
          <w:szCs w:val="20"/>
        </w:rPr>
        <w:t>1</w:t>
      </w:r>
      <w:r w:rsidRPr="00A62CE1">
        <w:rPr>
          <w:rFonts w:ascii="Calibri" w:hAnsi="Calibri" w:cstheme="minorHAnsi"/>
          <w:b/>
          <w:sz w:val="20"/>
          <w:szCs w:val="20"/>
        </w:rPr>
        <w:t>. Δημοσιεύσεις</w:t>
      </w:r>
      <w:r w:rsidR="00BC3689">
        <w:rPr>
          <w:rFonts w:ascii="Calibri" w:hAnsi="Calibri" w:cstheme="minorHAnsi"/>
          <w:b/>
          <w:sz w:val="20"/>
          <w:szCs w:val="20"/>
        </w:rPr>
        <w:t>/Πρόσβαση στα Έγγραφα</w:t>
      </w:r>
      <w:r w:rsidRPr="00A62CE1">
        <w:rPr>
          <w:rFonts w:ascii="Calibri" w:hAnsi="Calibri" w:cstheme="minorHAnsi"/>
          <w:b/>
          <w:sz w:val="20"/>
          <w:szCs w:val="20"/>
        </w:rPr>
        <w:t>:</w:t>
      </w:r>
      <w:r w:rsidRPr="00872E0E">
        <w:rPr>
          <w:rFonts w:ascii="Calibri" w:hAnsi="Calibri" w:cstheme="minorHAnsi"/>
          <w:sz w:val="20"/>
          <w:szCs w:val="20"/>
        </w:rPr>
        <w:t xml:space="preserve"> </w:t>
      </w:r>
      <w:r w:rsidR="00F33B7F">
        <w:rPr>
          <w:rFonts w:ascii="Calibri" w:hAnsi="Calibri" w:cstheme="minorHAnsi"/>
          <w:sz w:val="20"/>
          <w:szCs w:val="20"/>
        </w:rPr>
        <w:t>Προκήρυξη απεστάλη με</w:t>
      </w:r>
      <w:r w:rsidR="00C40001">
        <w:rPr>
          <w:rFonts w:ascii="Calibri" w:hAnsi="Calibri" w:cstheme="minorHAnsi"/>
          <w:sz w:val="20"/>
          <w:szCs w:val="20"/>
        </w:rPr>
        <w:t xml:space="preserve"> ηλεκτρονικά μέσα</w:t>
      </w:r>
      <w:r w:rsidR="00F33B7F">
        <w:rPr>
          <w:rFonts w:ascii="Calibri" w:hAnsi="Calibri" w:cstheme="minorHAnsi"/>
          <w:sz w:val="20"/>
          <w:szCs w:val="20"/>
        </w:rPr>
        <w:t xml:space="preserve"> στην </w:t>
      </w:r>
      <w:r w:rsidR="00C40001" w:rsidRPr="000C4A93">
        <w:rPr>
          <w:rFonts w:ascii="Calibri" w:hAnsi="Calibri" w:cstheme="minorHAnsi"/>
          <w:sz w:val="20"/>
          <w:szCs w:val="20"/>
        </w:rPr>
        <w:t>Επίσημη Εφημερίδα της Ευρωπαϊκής Ένωσης.</w:t>
      </w:r>
      <w:r w:rsidR="000C4A93" w:rsidRPr="000C4A93">
        <w:rPr>
          <w:rFonts w:ascii="Calibri" w:hAnsi="Calibri" w:cstheme="minorHAnsi"/>
          <w:sz w:val="20"/>
          <w:szCs w:val="20"/>
        </w:rPr>
        <w:t xml:space="preserve"> </w:t>
      </w:r>
      <w:r w:rsidRPr="00872E0E">
        <w:rPr>
          <w:rFonts w:ascii="Calibri" w:hAnsi="Calibri" w:cstheme="minorHAnsi"/>
          <w:sz w:val="20"/>
          <w:szCs w:val="20"/>
        </w:rPr>
        <w:t>Το πλήρες κείμενο της Διακήρυξης</w:t>
      </w:r>
      <w:r w:rsidR="00C312AA">
        <w:rPr>
          <w:rFonts w:ascii="Calibri" w:hAnsi="Calibri" w:cstheme="minorHAnsi"/>
          <w:sz w:val="20"/>
          <w:szCs w:val="20"/>
        </w:rPr>
        <w:t xml:space="preserve"> </w:t>
      </w:r>
      <w:r w:rsidR="00F33B7F">
        <w:rPr>
          <w:rFonts w:ascii="Calibri" w:hAnsi="Calibri" w:cstheme="minorHAnsi"/>
          <w:sz w:val="20"/>
          <w:szCs w:val="20"/>
        </w:rPr>
        <w:t>καταχωρήθηκε</w:t>
      </w:r>
      <w:r w:rsidRPr="00872E0E">
        <w:rPr>
          <w:rFonts w:ascii="Calibri" w:hAnsi="Calibri" w:cstheme="minorHAnsi"/>
          <w:sz w:val="20"/>
          <w:szCs w:val="20"/>
        </w:rPr>
        <w:t xml:space="preserve"> στο Κεντρικό Ηλεκτρονικό Μητρώο Δημοσίων Συμβάσεων (ΚΗΜΔΗΣ), στο διαδίκτυο στην ιστοσελίδα της αναθέτουσα</w:t>
      </w:r>
      <w:r w:rsidR="0041537C">
        <w:rPr>
          <w:rFonts w:ascii="Calibri" w:hAnsi="Calibri" w:cstheme="minorHAnsi"/>
          <w:sz w:val="20"/>
          <w:szCs w:val="20"/>
        </w:rPr>
        <w:t>ς αρχής στη διεύθυνση (URL) :</w:t>
      </w:r>
      <w:hyperlink r:id="rId11" w:history="1">
        <w:r w:rsidR="00E72241" w:rsidRPr="008939CF">
          <w:rPr>
            <w:rStyle w:val="-"/>
            <w:rFonts w:ascii="Calibri" w:hAnsi="Calibri" w:cstheme="minorHAnsi"/>
            <w:sz w:val="20"/>
            <w:szCs w:val="20"/>
            <w:lang w:val="en-US"/>
          </w:rPr>
          <w:t>www</w:t>
        </w:r>
        <w:r w:rsidR="00E72241" w:rsidRPr="008939CF">
          <w:rPr>
            <w:rStyle w:val="-"/>
            <w:rFonts w:ascii="Calibri" w:hAnsi="Calibri" w:cstheme="minorHAnsi"/>
            <w:sz w:val="20"/>
            <w:szCs w:val="20"/>
          </w:rPr>
          <w:t>.</w:t>
        </w:r>
        <w:r w:rsidR="00E72241" w:rsidRPr="008939CF">
          <w:rPr>
            <w:rStyle w:val="-"/>
            <w:rFonts w:ascii="Calibri" w:hAnsi="Calibri" w:cstheme="minorHAnsi"/>
            <w:sz w:val="20"/>
            <w:szCs w:val="20"/>
            <w:lang w:val="en-US"/>
          </w:rPr>
          <w:t>heraklion</w:t>
        </w:r>
        <w:r w:rsidR="00E72241" w:rsidRPr="008939CF">
          <w:rPr>
            <w:rStyle w:val="-"/>
            <w:rFonts w:ascii="Calibri" w:hAnsi="Calibri" w:cstheme="minorHAnsi"/>
            <w:sz w:val="20"/>
            <w:szCs w:val="20"/>
          </w:rPr>
          <w:t>.</w:t>
        </w:r>
        <w:r w:rsidR="00E72241" w:rsidRPr="008939CF">
          <w:rPr>
            <w:rStyle w:val="-"/>
            <w:rFonts w:ascii="Calibri" w:hAnsi="Calibri" w:cstheme="minorHAnsi"/>
            <w:sz w:val="20"/>
            <w:szCs w:val="20"/>
            <w:lang w:val="en-US"/>
          </w:rPr>
          <w:t>gr</w:t>
        </w:r>
      </w:hyperlink>
      <w:r w:rsidR="00E72241" w:rsidRPr="00E72241">
        <w:rPr>
          <w:rFonts w:ascii="Calibri" w:hAnsi="Calibri" w:cstheme="minorHAnsi"/>
          <w:sz w:val="20"/>
          <w:szCs w:val="20"/>
        </w:rPr>
        <w:t xml:space="preserve"> </w:t>
      </w:r>
      <w:r w:rsidR="00BC3689">
        <w:rPr>
          <w:rFonts w:ascii="Calibri" w:hAnsi="Calibri" w:cstheme="minorHAnsi"/>
          <w:sz w:val="20"/>
          <w:szCs w:val="20"/>
        </w:rPr>
        <w:t>στη διαδρομή :</w:t>
      </w:r>
      <w:r w:rsidR="00BC3689" w:rsidRPr="000826E7">
        <w:rPr>
          <w:rFonts w:ascii="Calibri" w:hAnsi="Calibri" w:cstheme="minorHAnsi"/>
          <w:sz w:val="20"/>
          <w:szCs w:val="20"/>
        </w:rPr>
        <w:t xml:space="preserve"> Αρχική</w:t>
      </w:r>
      <w:r w:rsidR="00BC3689" w:rsidRPr="000826E7">
        <w:rPr>
          <w:rFonts w:ascii="Arial" w:hAnsi="Arial" w:cs="Arial"/>
          <w:sz w:val="20"/>
          <w:szCs w:val="20"/>
        </w:rPr>
        <w:t>►</w:t>
      </w:r>
      <w:r w:rsidR="00BC3689" w:rsidRPr="000826E7">
        <w:rPr>
          <w:rFonts w:ascii="Calibri" w:hAnsi="Calibri" w:cstheme="minorHAnsi"/>
          <w:sz w:val="20"/>
          <w:szCs w:val="20"/>
        </w:rPr>
        <w:t xml:space="preserve"> Επικαιρότητα</w:t>
      </w:r>
      <w:r w:rsidR="00BC3689" w:rsidRPr="000826E7">
        <w:rPr>
          <w:rFonts w:ascii="Arial" w:hAnsi="Arial" w:cs="Arial"/>
          <w:sz w:val="20"/>
          <w:szCs w:val="20"/>
        </w:rPr>
        <w:t>►</w:t>
      </w:r>
      <w:r w:rsidR="00BC3689" w:rsidRPr="000826E7">
        <w:rPr>
          <w:rFonts w:ascii="Calibri" w:hAnsi="Calibri" w:cstheme="minorHAnsi"/>
          <w:sz w:val="20"/>
          <w:szCs w:val="20"/>
        </w:rPr>
        <w:t xml:space="preserve"> Διακηρύξεις – Δημοπρασίες</w:t>
      </w:r>
      <w:r w:rsidRPr="00872E0E">
        <w:rPr>
          <w:rFonts w:ascii="Calibri" w:hAnsi="Calibri" w:cstheme="minorHAnsi"/>
          <w:sz w:val="20"/>
          <w:szCs w:val="20"/>
        </w:rPr>
        <w:t xml:space="preserve"> και στη διαδ</w:t>
      </w:r>
      <w:r w:rsidR="00A97F33">
        <w:rPr>
          <w:rFonts w:ascii="Calibri" w:hAnsi="Calibri" w:cstheme="minorHAnsi"/>
          <w:sz w:val="20"/>
          <w:szCs w:val="20"/>
        </w:rPr>
        <w:t>ικτυακή πύλη του Ε.Σ.Η.ΔΗ.Σ.:</w:t>
      </w:r>
      <w:hyperlink r:id="rId12" w:history="1">
        <w:r w:rsidRPr="00872E0E">
          <w:rPr>
            <w:rStyle w:val="-"/>
            <w:rFonts w:ascii="Calibri" w:hAnsi="Calibri" w:cstheme="minorHAnsi"/>
            <w:b/>
            <w:bCs/>
            <w:sz w:val="20"/>
            <w:szCs w:val="20"/>
          </w:rPr>
          <w:t>http</w:t>
        </w:r>
      </w:hyperlink>
      <w:hyperlink r:id="rId13" w:history="1">
        <w:r w:rsidRPr="00872E0E">
          <w:rPr>
            <w:rStyle w:val="-"/>
            <w:rFonts w:ascii="Calibri" w:hAnsi="Calibri" w:cstheme="minorHAnsi"/>
            <w:b/>
            <w:bCs/>
            <w:sz w:val="20"/>
            <w:szCs w:val="20"/>
          </w:rPr>
          <w:t>://</w:t>
        </w:r>
      </w:hyperlink>
      <w:hyperlink r:id="rId14" w:history="1">
        <w:r w:rsidRPr="00872E0E">
          <w:rPr>
            <w:rStyle w:val="-"/>
            <w:rFonts w:ascii="Calibri" w:hAnsi="Calibri" w:cstheme="minorHAnsi"/>
            <w:b/>
            <w:bCs/>
            <w:sz w:val="20"/>
            <w:szCs w:val="20"/>
          </w:rPr>
          <w:t>www</w:t>
        </w:r>
      </w:hyperlink>
      <w:hyperlink r:id="rId15" w:history="1">
        <w:r w:rsidRPr="00872E0E">
          <w:rPr>
            <w:rStyle w:val="-"/>
            <w:rFonts w:ascii="Calibri" w:hAnsi="Calibri" w:cstheme="minorHAnsi"/>
            <w:b/>
            <w:bCs/>
            <w:sz w:val="20"/>
            <w:szCs w:val="20"/>
          </w:rPr>
          <w:t>.</w:t>
        </w:r>
      </w:hyperlink>
      <w:hyperlink r:id="rId16" w:history="1">
        <w:r w:rsidRPr="00872E0E">
          <w:rPr>
            <w:rStyle w:val="-"/>
            <w:rFonts w:ascii="Calibri" w:hAnsi="Calibri" w:cstheme="minorHAnsi"/>
            <w:b/>
            <w:bCs/>
            <w:sz w:val="20"/>
            <w:szCs w:val="20"/>
          </w:rPr>
          <w:t>promitheus</w:t>
        </w:r>
      </w:hyperlink>
      <w:hyperlink r:id="rId17" w:history="1">
        <w:r w:rsidRPr="00872E0E">
          <w:rPr>
            <w:rStyle w:val="-"/>
            <w:rFonts w:ascii="Calibri" w:hAnsi="Calibri" w:cstheme="minorHAnsi"/>
            <w:b/>
            <w:bCs/>
            <w:sz w:val="20"/>
            <w:szCs w:val="20"/>
          </w:rPr>
          <w:t>.</w:t>
        </w:r>
      </w:hyperlink>
      <w:hyperlink r:id="rId18" w:history="1">
        <w:r w:rsidRPr="00872E0E">
          <w:rPr>
            <w:rStyle w:val="-"/>
            <w:rFonts w:ascii="Calibri" w:hAnsi="Calibri" w:cstheme="minorHAnsi"/>
            <w:b/>
            <w:bCs/>
            <w:sz w:val="20"/>
            <w:szCs w:val="20"/>
          </w:rPr>
          <w:t>gov</w:t>
        </w:r>
      </w:hyperlink>
      <w:hyperlink r:id="rId19" w:history="1">
        <w:r w:rsidRPr="00872E0E">
          <w:rPr>
            <w:rStyle w:val="-"/>
            <w:rFonts w:ascii="Calibri" w:hAnsi="Calibri" w:cstheme="minorHAnsi"/>
            <w:b/>
            <w:bCs/>
            <w:sz w:val="20"/>
            <w:szCs w:val="20"/>
          </w:rPr>
          <w:t>.</w:t>
        </w:r>
      </w:hyperlink>
      <w:hyperlink r:id="rId20" w:history="1">
        <w:r w:rsidRPr="00872E0E">
          <w:rPr>
            <w:rStyle w:val="-"/>
            <w:rFonts w:ascii="Calibri" w:hAnsi="Calibri" w:cstheme="minorHAnsi"/>
            <w:b/>
            <w:bCs/>
            <w:sz w:val="20"/>
            <w:szCs w:val="20"/>
          </w:rPr>
          <w:t>gr</w:t>
        </w:r>
      </w:hyperlink>
      <w:r w:rsidRPr="00872E0E">
        <w:rPr>
          <w:rFonts w:ascii="Calibri" w:hAnsi="Calibri" w:cstheme="minorHAnsi"/>
          <w:sz w:val="20"/>
          <w:szCs w:val="20"/>
        </w:rPr>
        <w:t xml:space="preserve">, </w:t>
      </w:r>
      <w:bookmarkStart w:id="5" w:name="_Hlk170906517"/>
      <w:r w:rsidRPr="00872E0E">
        <w:rPr>
          <w:rFonts w:ascii="Calibri" w:hAnsi="Calibri" w:cstheme="minorHAnsi"/>
          <w:sz w:val="20"/>
          <w:szCs w:val="20"/>
        </w:rPr>
        <w:t>όπου έλαβ</w:t>
      </w:r>
      <w:r w:rsidR="00DA26D5">
        <w:rPr>
          <w:rFonts w:ascii="Calibri" w:hAnsi="Calibri" w:cstheme="minorHAnsi"/>
          <w:sz w:val="20"/>
          <w:szCs w:val="20"/>
        </w:rPr>
        <w:t xml:space="preserve">ε </w:t>
      </w:r>
      <w:r w:rsidR="00E65FCD" w:rsidRPr="007067B6">
        <w:rPr>
          <w:rFonts w:ascii="Calibri" w:hAnsi="Calibri" w:cstheme="minorHAnsi"/>
          <w:sz w:val="20"/>
          <w:szCs w:val="20"/>
        </w:rPr>
        <w:t xml:space="preserve">Συστημικό Αριθμό </w:t>
      </w:r>
      <w:r w:rsidR="00337C2E">
        <w:rPr>
          <w:rFonts w:ascii="Calibri" w:hAnsi="Calibri" w:cstheme="minorHAnsi"/>
          <w:sz w:val="20"/>
          <w:szCs w:val="20"/>
        </w:rPr>
        <w:t xml:space="preserve">: </w:t>
      </w:r>
      <w:r w:rsidR="00406909" w:rsidRPr="00406909">
        <w:rPr>
          <w:rFonts w:ascii="Calibri" w:hAnsi="Calibri" w:cstheme="minorHAnsi"/>
          <w:b/>
          <w:bCs/>
        </w:rPr>
        <w:t>349806</w:t>
      </w:r>
      <w:bookmarkEnd w:id="5"/>
      <w:r w:rsidR="00E65FCD" w:rsidRPr="007067B6">
        <w:rPr>
          <w:rFonts w:ascii="Calibri" w:hAnsi="Calibri" w:cstheme="minorHAnsi"/>
          <w:sz w:val="20"/>
          <w:szCs w:val="20"/>
        </w:rPr>
        <w:t>.</w:t>
      </w:r>
      <w:r w:rsidR="00E65FCD">
        <w:rPr>
          <w:rFonts w:ascii="Calibri" w:hAnsi="Calibri" w:cstheme="minorHAnsi"/>
          <w:sz w:val="20"/>
          <w:szCs w:val="20"/>
        </w:rPr>
        <w:t xml:space="preserve"> </w:t>
      </w:r>
      <w:r w:rsidRPr="00872E0E">
        <w:rPr>
          <w:rFonts w:ascii="Calibri" w:hAnsi="Calibri" w:cstheme="minorHAnsi"/>
          <w:sz w:val="20"/>
          <w:szCs w:val="20"/>
        </w:rPr>
        <w:t>Προκήρυξη (περίληψη της παρούσας Διακήρυξης) καταχωρήθηκε στο Κεντρικό Ηλεκτρονικό Μητρώο Δημοσίων Συμβάσεων (ΚΗΜΔΗΣ), καταχωρήθηκε στο διαδίκτυο στην ιστοσελίδα της αναθέτ</w:t>
      </w:r>
      <w:r w:rsidR="00DA26D5">
        <w:rPr>
          <w:rFonts w:ascii="Calibri" w:hAnsi="Calibri" w:cstheme="minorHAnsi"/>
          <w:sz w:val="20"/>
          <w:szCs w:val="20"/>
        </w:rPr>
        <w:t>ουσας αρχής στη διεύθυνση (URL)</w:t>
      </w:r>
      <w:r w:rsidR="0041537C">
        <w:rPr>
          <w:rFonts w:ascii="Calibri" w:hAnsi="Calibri" w:cstheme="minorHAnsi"/>
          <w:sz w:val="20"/>
          <w:szCs w:val="20"/>
        </w:rPr>
        <w:t>:</w:t>
      </w:r>
      <w:hyperlink r:id="rId21" w:history="1">
        <w:r w:rsidR="006014EC" w:rsidRPr="00E24B92">
          <w:rPr>
            <w:rStyle w:val="-"/>
            <w:rFonts w:ascii="Calibri" w:hAnsi="Calibri" w:cstheme="minorHAnsi"/>
            <w:b/>
            <w:bCs/>
            <w:sz w:val="20"/>
            <w:szCs w:val="20"/>
          </w:rPr>
          <w:t>www.</w:t>
        </w:r>
        <w:r w:rsidR="006014EC" w:rsidRPr="00E24B92">
          <w:rPr>
            <w:rStyle w:val="-"/>
            <w:rFonts w:ascii="Calibri" w:hAnsi="Calibri" w:cstheme="minorHAnsi"/>
            <w:b/>
            <w:bCs/>
            <w:sz w:val="20"/>
            <w:szCs w:val="20"/>
            <w:lang w:val="en-US"/>
          </w:rPr>
          <w:t>herakion</w:t>
        </w:r>
        <w:r w:rsidR="006014EC" w:rsidRPr="00E24B92">
          <w:rPr>
            <w:rStyle w:val="-"/>
            <w:rFonts w:ascii="Calibri" w:hAnsi="Calibri" w:cstheme="minorHAnsi"/>
            <w:b/>
            <w:bCs/>
            <w:sz w:val="20"/>
            <w:szCs w:val="20"/>
          </w:rPr>
          <w:t>.gr</w:t>
        </w:r>
      </w:hyperlink>
      <w:r w:rsidR="006B5B38">
        <w:rPr>
          <w:rFonts w:ascii="Calibri" w:hAnsi="Calibri" w:cstheme="minorHAnsi"/>
          <w:sz w:val="20"/>
          <w:szCs w:val="20"/>
        </w:rPr>
        <w:t>. Η προκήρυξη</w:t>
      </w:r>
      <w:r w:rsidR="00D219CC">
        <w:rPr>
          <w:rFonts w:ascii="Calibri" w:hAnsi="Calibri" w:cstheme="minorHAnsi"/>
          <w:sz w:val="20"/>
          <w:szCs w:val="20"/>
        </w:rPr>
        <w:t xml:space="preserve"> </w:t>
      </w:r>
      <w:r w:rsidR="00F33B7F">
        <w:rPr>
          <w:rFonts w:ascii="Calibri" w:hAnsi="Calibri" w:cstheme="minorHAnsi"/>
          <w:sz w:val="20"/>
          <w:szCs w:val="20"/>
        </w:rPr>
        <w:t>(περίληψη διακήρυξης)</w:t>
      </w:r>
      <w:r w:rsidR="006B5B38">
        <w:rPr>
          <w:rFonts w:ascii="Calibri" w:hAnsi="Calibri" w:cstheme="minorHAnsi"/>
          <w:sz w:val="20"/>
          <w:szCs w:val="20"/>
        </w:rPr>
        <w:t xml:space="preserve"> του διαγωνισμού </w:t>
      </w:r>
      <w:r w:rsidRPr="00872E0E">
        <w:rPr>
          <w:rFonts w:ascii="Calibri" w:hAnsi="Calibri" w:cstheme="minorHAnsi"/>
          <w:sz w:val="20"/>
          <w:szCs w:val="20"/>
        </w:rPr>
        <w:t>αναρτάται στο διαδίκτυο στον ιστότοπο</w:t>
      </w:r>
      <w:r w:rsidR="00A86E1F">
        <w:rPr>
          <w:rFonts w:ascii="Calibri" w:hAnsi="Calibri" w:cstheme="minorHAnsi"/>
          <w:sz w:val="20"/>
          <w:szCs w:val="20"/>
        </w:rPr>
        <w:t xml:space="preserve">: </w:t>
      </w:r>
      <w:hyperlink r:id="rId22" w:history="1">
        <w:r w:rsidRPr="00872E0E">
          <w:rPr>
            <w:rStyle w:val="-"/>
            <w:rFonts w:ascii="Calibri" w:hAnsi="Calibri" w:cstheme="minorHAnsi"/>
            <w:b/>
            <w:bCs/>
            <w:sz w:val="20"/>
            <w:szCs w:val="20"/>
          </w:rPr>
          <w:t>http://et.diavgeia.gov.gr/</w:t>
        </w:r>
      </w:hyperlink>
      <w:r w:rsidRPr="00872E0E">
        <w:rPr>
          <w:rFonts w:ascii="Calibri" w:hAnsi="Calibri" w:cstheme="minorHAnsi"/>
          <w:sz w:val="20"/>
          <w:szCs w:val="20"/>
        </w:rPr>
        <w:t>(ΠΡΟΓΡΑΜΜΑ ΔΙΑΥΓΕΙΑ) και δημοσιεύεται και στον Ελληνικό Τύπο, σύμφωνα με το άρθρο 66 του Ν. 4412/2016</w:t>
      </w:r>
      <w:r w:rsidR="00E72241" w:rsidRPr="00E72241">
        <w:rPr>
          <w:rFonts w:ascii="Calibri" w:hAnsi="Calibri" w:cstheme="minorHAnsi"/>
          <w:sz w:val="20"/>
          <w:szCs w:val="20"/>
        </w:rPr>
        <w:t>.</w:t>
      </w:r>
      <w:r w:rsidR="00C40001" w:rsidRPr="00C40001">
        <w:rPr>
          <w:rFonts w:ascii="Calibri" w:eastAsia="SimSun" w:hAnsi="Calibri" w:cs="Calibri"/>
          <w:sz w:val="22"/>
          <w:szCs w:val="22"/>
        </w:rPr>
        <w:t xml:space="preserve"> </w:t>
      </w:r>
      <w:r w:rsidR="00C40001" w:rsidRPr="00C40001">
        <w:rPr>
          <w:rFonts w:ascii="Calibri" w:hAnsi="Calibri" w:cstheme="minorHAnsi"/>
          <w:sz w:val="20"/>
          <w:szCs w:val="20"/>
        </w:rPr>
        <w:t>Η δαπάνη των δημοσιεύσεων στον Ελληνικό Τύπο βαρύνει τον ανάδοχο</w:t>
      </w:r>
      <w:r w:rsidR="00C40001">
        <w:rPr>
          <w:rFonts w:ascii="Calibri" w:hAnsi="Calibri" w:cstheme="minorHAnsi"/>
          <w:sz w:val="20"/>
          <w:szCs w:val="20"/>
        </w:rPr>
        <w:t>.</w:t>
      </w:r>
      <w:r w:rsidR="0019268B">
        <w:rPr>
          <w:rFonts w:ascii="Calibri" w:hAnsi="Calibri" w:cstheme="minorHAnsi"/>
          <w:sz w:val="20"/>
          <w:szCs w:val="20"/>
        </w:rPr>
        <w:t xml:space="preserve"> </w:t>
      </w:r>
      <w:bookmarkStart w:id="6" w:name="_Toc505246980"/>
      <w:bookmarkStart w:id="7" w:name="_Toc510438987"/>
      <w:bookmarkEnd w:id="3"/>
      <w:bookmarkEnd w:id="4"/>
      <w:r w:rsidR="00BF08B6" w:rsidRPr="00A62CE1">
        <w:rPr>
          <w:rFonts w:ascii="Calibri" w:hAnsi="Calibri" w:cstheme="minorHAnsi"/>
          <w:b/>
          <w:sz w:val="20"/>
          <w:szCs w:val="20"/>
        </w:rPr>
        <w:t>1</w:t>
      </w:r>
      <w:r w:rsidR="00FB139E" w:rsidRPr="00FB139E">
        <w:rPr>
          <w:rFonts w:ascii="Calibri" w:hAnsi="Calibri" w:cstheme="minorHAnsi"/>
          <w:b/>
          <w:sz w:val="20"/>
          <w:szCs w:val="20"/>
        </w:rPr>
        <w:t>2</w:t>
      </w:r>
      <w:r w:rsidR="00BF08B6" w:rsidRPr="00A62CE1">
        <w:rPr>
          <w:rFonts w:ascii="Calibri" w:hAnsi="Calibri" w:cstheme="minorHAnsi"/>
          <w:b/>
          <w:sz w:val="20"/>
          <w:szCs w:val="20"/>
        </w:rPr>
        <w:t>.</w:t>
      </w:r>
      <w:r w:rsidR="009B572D" w:rsidRPr="00A62CE1">
        <w:rPr>
          <w:rFonts w:ascii="Calibri" w:hAnsi="Calibri" w:cstheme="minorHAnsi"/>
          <w:b/>
          <w:sz w:val="20"/>
          <w:szCs w:val="20"/>
        </w:rPr>
        <w:t>Πληροφορίες</w:t>
      </w:r>
      <w:bookmarkEnd w:id="6"/>
      <w:bookmarkEnd w:id="7"/>
      <w:r w:rsidR="00A62CE1">
        <w:rPr>
          <w:rFonts w:ascii="Calibri" w:hAnsi="Calibri" w:cstheme="minorHAnsi"/>
          <w:b/>
          <w:sz w:val="20"/>
          <w:szCs w:val="20"/>
        </w:rPr>
        <w:t xml:space="preserve">:  </w:t>
      </w:r>
      <w:r w:rsidR="009B572D" w:rsidRPr="007E17AF">
        <w:rPr>
          <w:rFonts w:ascii="Calibri" w:hAnsi="Calibri" w:cstheme="minorHAnsi"/>
          <w:sz w:val="20"/>
          <w:szCs w:val="20"/>
        </w:rPr>
        <w:t xml:space="preserve">Για περισσότερες πληροφορίες οι ενδιαφερόμενοι μπορούν να απευθυνθούν στο </w:t>
      </w:r>
      <w:r w:rsidR="002C4CDF" w:rsidRPr="007E17AF">
        <w:rPr>
          <w:rFonts w:ascii="Calibri" w:hAnsi="Calibri" w:cstheme="minorHAnsi"/>
          <w:sz w:val="20"/>
          <w:szCs w:val="20"/>
        </w:rPr>
        <w:t>Τμήμα Προμηθειών</w:t>
      </w:r>
      <w:r w:rsidR="00A62CE1">
        <w:rPr>
          <w:rFonts w:ascii="Calibri" w:hAnsi="Calibri" w:cstheme="minorHAnsi"/>
          <w:sz w:val="20"/>
          <w:szCs w:val="20"/>
        </w:rPr>
        <w:t xml:space="preserve"> – Δημοπρασιών</w:t>
      </w:r>
      <w:r w:rsidR="002C4CDF" w:rsidRPr="007E17AF">
        <w:rPr>
          <w:rFonts w:ascii="Calibri" w:hAnsi="Calibri" w:cstheme="minorHAnsi"/>
          <w:sz w:val="20"/>
          <w:szCs w:val="20"/>
        </w:rPr>
        <w:t xml:space="preserve"> τη</w:t>
      </w:r>
      <w:r w:rsidR="00A62CE1">
        <w:rPr>
          <w:rFonts w:ascii="Calibri" w:hAnsi="Calibri" w:cstheme="minorHAnsi"/>
          <w:sz w:val="20"/>
          <w:szCs w:val="20"/>
        </w:rPr>
        <w:t>ς Διεύθυνσης Οικονομικών Υπηρεσιών</w:t>
      </w:r>
      <w:r w:rsidR="00D8064B">
        <w:rPr>
          <w:rFonts w:ascii="Calibri" w:hAnsi="Calibri" w:cstheme="minorHAnsi"/>
          <w:sz w:val="20"/>
          <w:szCs w:val="20"/>
        </w:rPr>
        <w:t xml:space="preserve"> </w:t>
      </w:r>
      <w:r w:rsidR="00626C2B">
        <w:rPr>
          <w:rFonts w:ascii="Calibri" w:hAnsi="Calibri" w:cstheme="minorHAnsi"/>
          <w:sz w:val="20"/>
          <w:szCs w:val="20"/>
        </w:rPr>
        <w:t>(Τηλ.2813409185</w:t>
      </w:r>
      <w:r w:rsidR="00E0654D">
        <w:rPr>
          <w:rFonts w:ascii="Calibri" w:hAnsi="Calibri" w:cstheme="minorHAnsi"/>
          <w:sz w:val="20"/>
          <w:szCs w:val="20"/>
        </w:rPr>
        <w:t>/</w:t>
      </w:r>
      <w:r w:rsidR="00626C2B">
        <w:rPr>
          <w:rFonts w:ascii="Calibri" w:hAnsi="Calibri" w:cstheme="minorHAnsi"/>
          <w:sz w:val="20"/>
          <w:szCs w:val="20"/>
        </w:rPr>
        <w:t>186</w:t>
      </w:r>
      <w:r w:rsidR="00E0654D">
        <w:rPr>
          <w:rFonts w:ascii="Calibri" w:hAnsi="Calibri" w:cstheme="minorHAnsi"/>
          <w:sz w:val="20"/>
          <w:szCs w:val="20"/>
        </w:rPr>
        <w:t>/</w:t>
      </w:r>
      <w:r w:rsidR="00626C2B">
        <w:rPr>
          <w:rFonts w:ascii="Calibri" w:hAnsi="Calibri" w:cstheme="minorHAnsi"/>
          <w:sz w:val="20"/>
          <w:szCs w:val="20"/>
        </w:rPr>
        <w:t>189</w:t>
      </w:r>
      <w:r w:rsidR="00E0654D">
        <w:rPr>
          <w:rFonts w:ascii="Calibri" w:hAnsi="Calibri" w:cstheme="minorHAnsi"/>
          <w:sz w:val="20"/>
          <w:szCs w:val="20"/>
        </w:rPr>
        <w:t>/244/428/464</w:t>
      </w:r>
      <w:r w:rsidR="00626C2B">
        <w:rPr>
          <w:rFonts w:ascii="Calibri" w:hAnsi="Calibri" w:cstheme="minorHAnsi"/>
          <w:sz w:val="20"/>
          <w:szCs w:val="20"/>
        </w:rPr>
        <w:t>)</w:t>
      </w:r>
      <w:r w:rsidR="00337C2E">
        <w:rPr>
          <w:rFonts w:ascii="Calibri" w:hAnsi="Calibri" w:cstheme="minorHAnsi"/>
          <w:sz w:val="20"/>
          <w:szCs w:val="20"/>
        </w:rPr>
        <w:t xml:space="preserve">. </w:t>
      </w:r>
      <w:r w:rsidR="00406909" w:rsidRPr="00406909">
        <w:rPr>
          <w:rFonts w:ascii="Calibri" w:hAnsi="Calibri" w:cstheme="minorHAnsi"/>
          <w:sz w:val="20"/>
          <w:szCs w:val="20"/>
        </w:rPr>
        <w:t>Η παρούσα θα δημοσιευτεί μία φορά στις ημερήσιες εφημερίδες «Πατρίς» και «Νέα Κρήτη» και στη εβδομαδιαία «Άποψη του Νότου».</w:t>
      </w:r>
    </w:p>
    <w:p w14:paraId="6EB2E4FF" w14:textId="77777777" w:rsidR="00C40001" w:rsidRPr="00337C2E" w:rsidRDefault="00C40001" w:rsidP="00337C2E">
      <w:pPr>
        <w:spacing w:after="60"/>
        <w:rPr>
          <w:rFonts w:ascii="Calibri" w:hAnsi="Calibri" w:cstheme="minorHAnsi"/>
          <w:b/>
          <w:sz w:val="20"/>
          <w:szCs w:val="20"/>
        </w:rPr>
      </w:pPr>
    </w:p>
    <w:p w14:paraId="48669A8B" w14:textId="3F05F405" w:rsidR="00337C2E" w:rsidRDefault="00337C2E" w:rsidP="003B5FB9">
      <w:pPr>
        <w:spacing w:after="0"/>
        <w:jc w:val="center"/>
        <w:rPr>
          <w:rFonts w:ascii="Calibri" w:hAnsi="Calibri" w:cstheme="minorHAnsi"/>
          <w:b/>
          <w:sz w:val="20"/>
          <w:szCs w:val="20"/>
        </w:rPr>
      </w:pPr>
    </w:p>
    <w:p w14:paraId="626F2A79" w14:textId="77777777" w:rsidR="00406909" w:rsidRDefault="00406909" w:rsidP="003B5FB9">
      <w:pPr>
        <w:spacing w:after="0"/>
        <w:jc w:val="center"/>
        <w:rPr>
          <w:rFonts w:ascii="Calibri" w:hAnsi="Calibri" w:cstheme="minorHAnsi"/>
          <w:b/>
          <w:sz w:val="20"/>
          <w:szCs w:val="20"/>
        </w:rPr>
      </w:pPr>
    </w:p>
    <w:p w14:paraId="150D611B" w14:textId="6558D184" w:rsidR="00475643" w:rsidRDefault="00406909" w:rsidP="003B5FB9">
      <w:pPr>
        <w:spacing w:after="0"/>
        <w:jc w:val="center"/>
        <w:rPr>
          <w:rFonts w:ascii="Calibri" w:hAnsi="Calibri" w:cstheme="minorHAnsi"/>
          <w:b/>
          <w:sz w:val="20"/>
          <w:szCs w:val="20"/>
        </w:rPr>
      </w:pPr>
      <w:r>
        <w:rPr>
          <w:rFonts w:ascii="Calibri" w:hAnsi="Calibri" w:cstheme="minorHAnsi"/>
          <w:b/>
          <w:sz w:val="20"/>
          <w:szCs w:val="20"/>
        </w:rPr>
        <w:t xml:space="preserve">Ο   </w:t>
      </w:r>
      <w:r w:rsidR="00475643" w:rsidRPr="007E17AF">
        <w:rPr>
          <w:rFonts w:ascii="Calibri" w:hAnsi="Calibri" w:cstheme="minorHAnsi"/>
          <w:b/>
          <w:sz w:val="20"/>
          <w:szCs w:val="20"/>
        </w:rPr>
        <w:t>ΔΗΜΑΡΧΟΣ ΗΡΑΚΛΕΙΟΥ</w:t>
      </w:r>
    </w:p>
    <w:p w14:paraId="1B6AADF7" w14:textId="66A09D9E" w:rsidR="00406909" w:rsidRDefault="00406909" w:rsidP="003B5FB9">
      <w:pPr>
        <w:spacing w:after="0"/>
        <w:jc w:val="center"/>
        <w:rPr>
          <w:rFonts w:ascii="Calibri" w:hAnsi="Calibri" w:cstheme="minorHAnsi"/>
          <w:b/>
          <w:sz w:val="20"/>
          <w:szCs w:val="20"/>
        </w:rPr>
      </w:pPr>
    </w:p>
    <w:p w14:paraId="3ACB9BC7" w14:textId="3023F1EB" w:rsidR="00406909" w:rsidRDefault="00406909" w:rsidP="003B5FB9">
      <w:pPr>
        <w:spacing w:after="0"/>
        <w:jc w:val="center"/>
        <w:rPr>
          <w:rFonts w:ascii="Calibri" w:hAnsi="Calibri" w:cstheme="minorHAnsi"/>
          <w:b/>
          <w:sz w:val="20"/>
          <w:szCs w:val="20"/>
        </w:rPr>
      </w:pPr>
    </w:p>
    <w:p w14:paraId="6E0488EE" w14:textId="77777777" w:rsidR="00406909" w:rsidRPr="007E17AF" w:rsidRDefault="00406909" w:rsidP="003B5FB9">
      <w:pPr>
        <w:spacing w:after="0"/>
        <w:jc w:val="center"/>
        <w:rPr>
          <w:rFonts w:ascii="Calibri" w:hAnsi="Calibri" w:cstheme="minorHAnsi"/>
          <w:b/>
          <w:sz w:val="20"/>
          <w:szCs w:val="20"/>
        </w:rPr>
      </w:pPr>
    </w:p>
    <w:p w14:paraId="328B9ADE" w14:textId="77777777" w:rsidR="00C14214" w:rsidRDefault="00C14214" w:rsidP="000C4A93">
      <w:pPr>
        <w:spacing w:after="0"/>
        <w:rPr>
          <w:rFonts w:ascii="Calibri" w:hAnsi="Calibri" w:cstheme="minorHAnsi"/>
          <w:b/>
          <w:sz w:val="20"/>
          <w:szCs w:val="20"/>
        </w:rPr>
      </w:pPr>
    </w:p>
    <w:p w14:paraId="7248BF96" w14:textId="7F8B99E2" w:rsidR="001E3CAD" w:rsidRDefault="00406909" w:rsidP="00A1217D">
      <w:pPr>
        <w:spacing w:after="0"/>
        <w:jc w:val="center"/>
        <w:rPr>
          <w:rFonts w:ascii="Calibri" w:hAnsi="Calibri" w:cstheme="minorHAnsi"/>
          <w:i/>
          <w:sz w:val="20"/>
          <w:szCs w:val="20"/>
        </w:rPr>
      </w:pPr>
      <w:r>
        <w:rPr>
          <w:rFonts w:ascii="Calibri" w:hAnsi="Calibri" w:cstheme="minorHAnsi"/>
          <w:b/>
          <w:sz w:val="20"/>
          <w:szCs w:val="20"/>
        </w:rPr>
        <w:t xml:space="preserve">ΑΛΕΞΗΣ   ΚΑΛΟΚΑΙΡΙΝΟΣ </w:t>
      </w:r>
      <w:r w:rsidR="001E3CAD" w:rsidRPr="001E3CAD">
        <w:rPr>
          <w:rFonts w:ascii="Calibri" w:hAnsi="Calibri" w:cstheme="minorHAnsi"/>
          <w:i/>
          <w:sz w:val="20"/>
          <w:szCs w:val="20"/>
        </w:rPr>
        <w:t xml:space="preserve"> </w:t>
      </w:r>
    </w:p>
    <w:sectPr w:rsidR="001E3CAD" w:rsidSect="00337C2E">
      <w:footerReference w:type="default" r:id="rId23"/>
      <w:headerReference w:type="first" r:id="rId24"/>
      <w:footerReference w:type="first" r:id="rId25"/>
      <w:pgSz w:w="11906" w:h="16838"/>
      <w:pgMar w:top="993" w:right="991" w:bottom="993" w:left="993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3C4016" w14:textId="77777777" w:rsidR="00B54590" w:rsidRDefault="00B54590" w:rsidP="009B572D">
      <w:r>
        <w:separator/>
      </w:r>
    </w:p>
  </w:endnote>
  <w:endnote w:type="continuationSeparator" w:id="0">
    <w:p w14:paraId="15033403" w14:textId="77777777" w:rsidR="00B54590" w:rsidRDefault="00B54590" w:rsidP="009B57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Liberation Serif">
    <w:charset w:val="A1"/>
    <w:family w:val="roman"/>
    <w:pitch w:val="variable"/>
    <w:sig w:usb0="E0000AFF" w:usb1="500078FF" w:usb2="00000021" w:usb3="00000000" w:csb0="000001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WenQuanYi Micro Hei">
    <w:charset w:val="80"/>
    <w:family w:val="auto"/>
    <w:pitch w:val="variable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051365" w14:textId="77777777" w:rsidR="007E035C" w:rsidRDefault="007E035C" w:rsidP="007E035C">
    <w:pPr>
      <w:pStyle w:val="a6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FC8087" w14:textId="77777777" w:rsidR="007E035C" w:rsidRDefault="007E035C" w:rsidP="007E035C">
    <w:pPr>
      <w:pStyle w:val="a6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E74C1C" w14:textId="77777777" w:rsidR="00B54590" w:rsidRDefault="00B54590" w:rsidP="009B572D">
      <w:r>
        <w:separator/>
      </w:r>
    </w:p>
  </w:footnote>
  <w:footnote w:type="continuationSeparator" w:id="0">
    <w:p w14:paraId="40365E5A" w14:textId="77777777" w:rsidR="00B54590" w:rsidRDefault="00B54590" w:rsidP="009B57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91C9D0" w14:textId="23B174CB" w:rsidR="00F07A6E" w:rsidRPr="000B3356" w:rsidRDefault="00F07A6E" w:rsidP="00F07A6E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A2E25D50"/>
    <w:name w:val="WW8Num53222222222"/>
    <w:numStyleLink w:val="1"/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56106E6"/>
    <w:multiLevelType w:val="multilevel"/>
    <w:tmpl w:val="A2E25D50"/>
    <w:name w:val="WW8Num53222222222532222222222222222232222"/>
    <w:styleLink w:val="1"/>
    <w:lvl w:ilvl="0">
      <w:start w:val="1"/>
      <w:numFmt w:val="upperLetter"/>
      <w:lvlText w:val="%1."/>
      <w:lvlJc w:val="left"/>
      <w:pPr>
        <w:tabs>
          <w:tab w:val="num" w:pos="420"/>
        </w:tabs>
        <w:ind w:left="996" w:hanging="432"/>
      </w:pPr>
      <w:rPr>
        <w:rFonts w:ascii="Calibri" w:hAnsi="Calibri" w:cs="Calibri" w:hint="default"/>
        <w:b/>
        <w:bCs/>
        <w:i w:val="0"/>
        <w:caps w:val="0"/>
        <w:strike w:val="0"/>
        <w:dstrike w:val="0"/>
        <w:vanish w:val="0"/>
        <w:color w:val="auto"/>
        <w:w w:val="99"/>
        <w:sz w:val="30"/>
        <w:szCs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1140" w:hanging="576"/>
      </w:pPr>
      <w:rPr>
        <w:rFonts w:ascii="Calibri" w:hAnsi="Calibri" w:cs="Calibri" w:hint="default"/>
        <w:b/>
        <w:bCs/>
        <w:i w:val="0"/>
        <w:spacing w:val="-2"/>
        <w:w w:val="99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276"/>
        </w:tabs>
        <w:ind w:left="1425" w:hanging="721"/>
      </w:pPr>
      <w:rPr>
        <w:rFonts w:ascii="Calibri" w:hAnsi="Calibri" w:cs="Calibri" w:hint="default"/>
        <w:b/>
        <w:bCs/>
        <w:i w:val="0"/>
        <w:iCs/>
        <w:color w:val="auto"/>
        <w:spacing w:val="-2"/>
        <w:w w:val="99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420"/>
        </w:tabs>
        <w:ind w:left="1277" w:hanging="357"/>
      </w:pPr>
      <w:rPr>
        <w:rFonts w:ascii="Calibri" w:hAnsi="Calibri" w:cs="Calibri" w:hint="default"/>
        <w:b w:val="0"/>
        <w:bCs w:val="0"/>
        <w:i/>
        <w:sz w:val="22"/>
        <w:szCs w:val="22"/>
      </w:rPr>
    </w:lvl>
    <w:lvl w:ilvl="4">
      <w:numFmt w:val="bullet"/>
      <w:lvlText w:val="•"/>
      <w:lvlJc w:val="left"/>
      <w:pPr>
        <w:tabs>
          <w:tab w:val="num" w:pos="420"/>
        </w:tabs>
        <w:ind w:left="2817" w:hanging="357"/>
      </w:pPr>
      <w:rPr>
        <w:rFonts w:ascii="Liberation Serif" w:hAnsi="Liberation Serif" w:hint="default"/>
      </w:rPr>
    </w:lvl>
    <w:lvl w:ilvl="5">
      <w:numFmt w:val="bullet"/>
      <w:lvlText w:val="•"/>
      <w:lvlJc w:val="left"/>
      <w:pPr>
        <w:tabs>
          <w:tab w:val="num" w:pos="420"/>
        </w:tabs>
        <w:ind w:left="4065" w:hanging="357"/>
      </w:pPr>
      <w:rPr>
        <w:rFonts w:ascii="Liberation Serif" w:hAnsi="Liberation Serif" w:hint="default"/>
        <w:sz w:val="26"/>
        <w:szCs w:val="26"/>
      </w:rPr>
    </w:lvl>
    <w:lvl w:ilvl="6">
      <w:numFmt w:val="bullet"/>
      <w:lvlText w:val="•"/>
      <w:lvlJc w:val="left"/>
      <w:pPr>
        <w:tabs>
          <w:tab w:val="num" w:pos="420"/>
        </w:tabs>
        <w:ind w:left="5314" w:hanging="357"/>
      </w:pPr>
      <w:rPr>
        <w:rFonts w:ascii="Liberation Serif" w:hAnsi="Liberation Serif" w:hint="default"/>
      </w:rPr>
    </w:lvl>
    <w:lvl w:ilvl="7">
      <w:numFmt w:val="bullet"/>
      <w:lvlText w:val="•"/>
      <w:lvlJc w:val="left"/>
      <w:pPr>
        <w:tabs>
          <w:tab w:val="num" w:pos="420"/>
        </w:tabs>
        <w:ind w:left="6562" w:hanging="357"/>
      </w:pPr>
      <w:rPr>
        <w:rFonts w:ascii="Liberation Serif" w:hAnsi="Liberation Serif" w:hint="default"/>
      </w:rPr>
    </w:lvl>
    <w:lvl w:ilvl="8">
      <w:numFmt w:val="bullet"/>
      <w:lvlText w:val="•"/>
      <w:lvlJc w:val="left"/>
      <w:pPr>
        <w:tabs>
          <w:tab w:val="num" w:pos="420"/>
        </w:tabs>
        <w:ind w:left="7811" w:hanging="357"/>
      </w:pPr>
      <w:rPr>
        <w:rFonts w:ascii="Liberation Serif" w:hAnsi="Liberation Serif" w:hint="default"/>
      </w:rPr>
    </w:lvl>
  </w:abstractNum>
  <w:abstractNum w:abstractNumId="3" w15:restartNumberingAfterBreak="0">
    <w:nsid w:val="12FE482E"/>
    <w:multiLevelType w:val="hybridMultilevel"/>
    <w:tmpl w:val="8B5CC29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385952"/>
    <w:multiLevelType w:val="hybridMultilevel"/>
    <w:tmpl w:val="F224FC6A"/>
    <w:lvl w:ilvl="0" w:tplc="04080017">
      <w:start w:val="1"/>
      <w:numFmt w:val="lowerLetter"/>
      <w:lvlText w:val="%1)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B65D88"/>
    <w:multiLevelType w:val="multilevel"/>
    <w:tmpl w:val="A2E25D50"/>
    <w:numStyleLink w:val="1"/>
  </w:abstractNum>
  <w:abstractNum w:abstractNumId="6" w15:restartNumberingAfterBreak="0">
    <w:nsid w:val="390F3C4E"/>
    <w:multiLevelType w:val="hybridMultilevel"/>
    <w:tmpl w:val="97D662C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2B105A"/>
    <w:multiLevelType w:val="hybridMultilevel"/>
    <w:tmpl w:val="4D201CC6"/>
    <w:lvl w:ilvl="0" w:tplc="EFBEE1D6">
      <w:start w:val="1"/>
      <w:numFmt w:val="decimal"/>
      <w:lvlText w:val="%1."/>
      <w:lvlJc w:val="left"/>
      <w:pPr>
        <w:ind w:left="1886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2606" w:hanging="360"/>
      </w:pPr>
    </w:lvl>
    <w:lvl w:ilvl="2" w:tplc="0408001B" w:tentative="1">
      <w:start w:val="1"/>
      <w:numFmt w:val="lowerRoman"/>
      <w:lvlText w:val="%3."/>
      <w:lvlJc w:val="right"/>
      <w:pPr>
        <w:ind w:left="3326" w:hanging="180"/>
      </w:pPr>
    </w:lvl>
    <w:lvl w:ilvl="3" w:tplc="0408000F" w:tentative="1">
      <w:start w:val="1"/>
      <w:numFmt w:val="decimal"/>
      <w:lvlText w:val="%4."/>
      <w:lvlJc w:val="left"/>
      <w:pPr>
        <w:ind w:left="4046" w:hanging="360"/>
      </w:pPr>
    </w:lvl>
    <w:lvl w:ilvl="4" w:tplc="04080019" w:tentative="1">
      <w:start w:val="1"/>
      <w:numFmt w:val="lowerLetter"/>
      <w:lvlText w:val="%5."/>
      <w:lvlJc w:val="left"/>
      <w:pPr>
        <w:ind w:left="4766" w:hanging="360"/>
      </w:pPr>
    </w:lvl>
    <w:lvl w:ilvl="5" w:tplc="0408001B" w:tentative="1">
      <w:start w:val="1"/>
      <w:numFmt w:val="lowerRoman"/>
      <w:lvlText w:val="%6."/>
      <w:lvlJc w:val="right"/>
      <w:pPr>
        <w:ind w:left="5486" w:hanging="180"/>
      </w:pPr>
    </w:lvl>
    <w:lvl w:ilvl="6" w:tplc="0408000F" w:tentative="1">
      <w:start w:val="1"/>
      <w:numFmt w:val="decimal"/>
      <w:lvlText w:val="%7."/>
      <w:lvlJc w:val="left"/>
      <w:pPr>
        <w:ind w:left="6206" w:hanging="360"/>
      </w:pPr>
    </w:lvl>
    <w:lvl w:ilvl="7" w:tplc="04080019" w:tentative="1">
      <w:start w:val="1"/>
      <w:numFmt w:val="lowerLetter"/>
      <w:lvlText w:val="%8."/>
      <w:lvlJc w:val="left"/>
      <w:pPr>
        <w:ind w:left="6926" w:hanging="360"/>
      </w:pPr>
    </w:lvl>
    <w:lvl w:ilvl="8" w:tplc="0408001B" w:tentative="1">
      <w:start w:val="1"/>
      <w:numFmt w:val="lowerRoman"/>
      <w:lvlText w:val="%9."/>
      <w:lvlJc w:val="right"/>
      <w:pPr>
        <w:ind w:left="7646" w:hanging="180"/>
      </w:pPr>
    </w:lvl>
  </w:abstractNum>
  <w:abstractNum w:abstractNumId="8" w15:restartNumberingAfterBreak="0">
    <w:nsid w:val="4C424F0F"/>
    <w:multiLevelType w:val="hybridMultilevel"/>
    <w:tmpl w:val="6BC6F3E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541594"/>
    <w:multiLevelType w:val="multilevel"/>
    <w:tmpl w:val="A2E25D50"/>
    <w:numStyleLink w:val="1"/>
  </w:abstractNum>
  <w:abstractNum w:abstractNumId="10" w15:restartNumberingAfterBreak="0">
    <w:nsid w:val="788277C7"/>
    <w:multiLevelType w:val="hybridMultilevel"/>
    <w:tmpl w:val="9BEC19E6"/>
    <w:lvl w:ilvl="0" w:tplc="04CC6636">
      <w:numFmt w:val="bullet"/>
      <w:lvlText w:val=""/>
      <w:lvlJc w:val="left"/>
      <w:pPr>
        <w:ind w:left="720" w:hanging="360"/>
      </w:pPr>
      <w:rPr>
        <w:rFonts w:ascii="Wingdings" w:eastAsia="Times New Roman" w:hAnsi="Wingdings" w:cstheme="minorHAns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  <w:lvlOverride w:ilvl="0">
      <w:lvl w:ilvl="0">
        <w:start w:val="1"/>
        <w:numFmt w:val="upperLetter"/>
        <w:lvlText w:val="%1."/>
        <w:lvlJc w:val="left"/>
        <w:pPr>
          <w:tabs>
            <w:tab w:val="num" w:pos="0"/>
          </w:tabs>
          <w:ind w:left="0" w:firstLine="0"/>
        </w:pPr>
        <w:rPr>
          <w:rFonts w:hint="default"/>
          <w:sz w:val="26"/>
          <w:szCs w:val="26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0"/>
          </w:tabs>
          <w:ind w:left="0" w:firstLine="0"/>
        </w:pPr>
        <w:rPr>
          <w:rFonts w:hint="default"/>
          <w:b/>
          <w:i w:val="0"/>
          <w:sz w:val="21"/>
          <w:szCs w:val="21"/>
        </w:rPr>
      </w:lvl>
    </w:lvlOverride>
    <w:lvlOverride w:ilvl="2">
      <w:lvl w:ilvl="2">
        <w:start w:val="1"/>
        <w:numFmt w:val="decimal"/>
        <w:lvlText w:val="%2.%1.%3"/>
        <w:lvlJc w:val="left"/>
        <w:pPr>
          <w:tabs>
            <w:tab w:val="num" w:pos="1985"/>
          </w:tabs>
          <w:ind w:left="1985" w:firstLine="0"/>
        </w:pPr>
        <w:rPr>
          <w:rFonts w:hint="default"/>
          <w:b/>
          <w:i w:val="0"/>
          <w:color w:val="auto"/>
          <w:sz w:val="22"/>
          <w:szCs w:val="22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0"/>
          </w:tabs>
          <w:ind w:left="0" w:firstLine="0"/>
        </w:pPr>
        <w:rPr>
          <w:rFonts w:hint="default"/>
        </w:rPr>
      </w:lvl>
    </w:lvlOverride>
    <w:lvlOverride w:ilvl="4">
      <w:lvl w:ilvl="4">
        <w:start w:val="1"/>
        <w:numFmt w:val="none"/>
        <w:suff w:val="nothing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5">
      <w:lvl w:ilvl="5">
        <w:start w:val="1"/>
        <w:numFmt w:val="upperLetter"/>
        <w:lvlText w:val="%6."/>
        <w:lvlJc w:val="left"/>
        <w:pPr>
          <w:tabs>
            <w:tab w:val="num" w:pos="0"/>
          </w:tabs>
          <w:ind w:left="0" w:firstLine="0"/>
        </w:pPr>
        <w:rPr>
          <w:rFonts w:hint="default"/>
          <w:sz w:val="26"/>
          <w:szCs w:val="26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0"/>
          </w:tabs>
          <w:ind w:left="0" w:firstLine="0"/>
        </w:pPr>
        <w:rPr>
          <w:rFonts w:hint="default"/>
        </w:rPr>
      </w:lvl>
    </w:lvlOverride>
    <w:lvlOverride w:ilvl="7">
      <w:lvl w:ilvl="7">
        <w:start w:val="1"/>
        <w:numFmt w:val="none"/>
        <w:suff w:val="nothing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start w:val="1"/>
        <w:numFmt w:val="upperLetter"/>
        <w:lvlText w:val="%9."/>
        <w:lvlJc w:val="left"/>
        <w:pPr>
          <w:tabs>
            <w:tab w:val="num" w:pos="0"/>
          </w:tabs>
          <w:ind w:left="0" w:firstLine="0"/>
        </w:pPr>
        <w:rPr>
          <w:rFonts w:hint="default"/>
        </w:rPr>
      </w:lvl>
    </w:lvlOverride>
  </w:num>
  <w:num w:numId="3">
    <w:abstractNumId w:val="0"/>
    <w:lvlOverride w:ilvl="0">
      <w:lvl w:ilvl="0">
        <w:start w:val="1"/>
        <w:numFmt w:val="upperLetter"/>
        <w:lvlText w:val="%1."/>
        <w:lvlJc w:val="left"/>
        <w:pPr>
          <w:tabs>
            <w:tab w:val="num" w:pos="420"/>
          </w:tabs>
          <w:ind w:left="996" w:hanging="432"/>
        </w:pPr>
        <w:rPr>
          <w:rFonts w:ascii="Calibri" w:hAnsi="Calibri" w:cs="Calibri" w:hint="default"/>
          <w:b/>
          <w:bCs/>
          <w:i w:val="0"/>
          <w:caps w:val="0"/>
          <w:strike w:val="0"/>
          <w:dstrike w:val="0"/>
          <w:vanish w:val="0"/>
          <w:color w:val="auto"/>
          <w:w w:val="99"/>
          <w:sz w:val="30"/>
          <w:szCs w:val="30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-144"/>
          </w:tabs>
          <w:ind w:left="576" w:hanging="576"/>
        </w:pPr>
        <w:rPr>
          <w:rFonts w:ascii="Calibri" w:hAnsi="Calibri" w:cs="Calibri" w:hint="default"/>
          <w:b/>
          <w:bCs/>
          <w:i w:val="0"/>
          <w:spacing w:val="-2"/>
          <w:w w:val="99"/>
          <w:sz w:val="24"/>
          <w:szCs w:val="24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-428"/>
          </w:tabs>
          <w:ind w:left="721" w:hanging="721"/>
        </w:pPr>
        <w:rPr>
          <w:rFonts w:ascii="Calibri" w:hAnsi="Calibri" w:cs="Calibri" w:hint="default"/>
          <w:b/>
          <w:bCs/>
          <w:i/>
          <w:iCs/>
          <w:color w:val="auto"/>
          <w:spacing w:val="-2"/>
          <w:w w:val="99"/>
          <w:sz w:val="23"/>
          <w:szCs w:val="23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tabs>
            <w:tab w:val="num" w:pos="420"/>
          </w:tabs>
          <w:ind w:left="1277" w:hanging="357"/>
        </w:pPr>
        <w:rPr>
          <w:rFonts w:ascii="Calibri" w:hAnsi="Calibri" w:cs="Calibri" w:hint="default"/>
          <w:b/>
          <w:bCs w:val="0"/>
          <w:i/>
          <w:sz w:val="23"/>
          <w:szCs w:val="23"/>
        </w:rPr>
      </w:lvl>
    </w:lvlOverride>
    <w:lvlOverride w:ilvl="4">
      <w:lvl w:ilvl="4">
        <w:numFmt w:val="upperRoman"/>
        <w:lvlText w:val="%1.%2.%3.%4.(%5)"/>
        <w:lvlJc w:val="left"/>
        <w:pPr>
          <w:tabs>
            <w:tab w:val="num" w:pos="420"/>
          </w:tabs>
          <w:ind w:left="2817" w:hanging="357"/>
        </w:pPr>
        <w:rPr>
          <w:rFonts w:hint="default"/>
        </w:rPr>
      </w:lvl>
    </w:lvlOverride>
    <w:lvlOverride w:ilvl="5">
      <w:lvl w:ilvl="5">
        <w:numFmt w:val="bullet"/>
        <w:lvlText w:val="•"/>
        <w:lvlJc w:val="left"/>
        <w:pPr>
          <w:tabs>
            <w:tab w:val="num" w:pos="420"/>
          </w:tabs>
          <w:ind w:left="4065" w:hanging="357"/>
        </w:pPr>
        <w:rPr>
          <w:rFonts w:ascii="Liberation Serif" w:hAnsi="Liberation Serif" w:hint="default"/>
          <w:sz w:val="26"/>
          <w:szCs w:val="26"/>
        </w:rPr>
      </w:lvl>
    </w:lvlOverride>
    <w:lvlOverride w:ilvl="6">
      <w:lvl w:ilvl="6">
        <w:numFmt w:val="bullet"/>
        <w:lvlText w:val="•"/>
        <w:lvlJc w:val="left"/>
        <w:pPr>
          <w:tabs>
            <w:tab w:val="num" w:pos="420"/>
          </w:tabs>
          <w:ind w:left="5314" w:hanging="357"/>
        </w:pPr>
        <w:rPr>
          <w:rFonts w:ascii="Liberation Serif" w:hAnsi="Liberation Serif" w:hint="default"/>
        </w:rPr>
      </w:lvl>
    </w:lvlOverride>
    <w:lvlOverride w:ilvl="7">
      <w:lvl w:ilvl="7">
        <w:numFmt w:val="bullet"/>
        <w:lvlText w:val="•"/>
        <w:lvlJc w:val="left"/>
        <w:pPr>
          <w:tabs>
            <w:tab w:val="num" w:pos="420"/>
          </w:tabs>
          <w:ind w:left="6562" w:hanging="357"/>
        </w:pPr>
        <w:rPr>
          <w:rFonts w:ascii="Liberation Serif" w:hAnsi="Liberation Serif" w:hint="default"/>
        </w:rPr>
      </w:lvl>
    </w:lvlOverride>
    <w:lvlOverride w:ilvl="8">
      <w:lvl w:ilvl="8">
        <w:numFmt w:val="bullet"/>
        <w:lvlText w:val="•"/>
        <w:lvlJc w:val="left"/>
        <w:pPr>
          <w:tabs>
            <w:tab w:val="num" w:pos="420"/>
          </w:tabs>
          <w:ind w:left="7811" w:hanging="357"/>
        </w:pPr>
        <w:rPr>
          <w:rFonts w:ascii="Liberation Serif" w:hAnsi="Liberation Serif" w:hint="default"/>
        </w:rPr>
      </w:lvl>
    </w:lvlOverride>
  </w:num>
  <w:num w:numId="4">
    <w:abstractNumId w:val="10"/>
  </w:num>
  <w:num w:numId="5">
    <w:abstractNumId w:val="0"/>
  </w:num>
  <w:num w:numId="6">
    <w:abstractNumId w:val="7"/>
  </w:num>
  <w:num w:numId="7">
    <w:abstractNumId w:val="8"/>
  </w:num>
  <w:num w:numId="8">
    <w:abstractNumId w:val="3"/>
  </w:num>
  <w:num w:numId="9">
    <w:abstractNumId w:val="4"/>
  </w:num>
  <w:num w:numId="10">
    <w:abstractNumId w:val="6"/>
  </w:num>
  <w:num w:numId="11">
    <w:abstractNumId w:val="5"/>
    <w:lvlOverride w:ilvl="0">
      <w:lvl w:ilvl="0">
        <w:start w:val="1"/>
        <w:numFmt w:val="upperLetter"/>
        <w:lvlText w:val="%1."/>
        <w:lvlJc w:val="left"/>
        <w:pPr>
          <w:tabs>
            <w:tab w:val="num" w:pos="420"/>
          </w:tabs>
          <w:ind w:left="996" w:hanging="432"/>
        </w:pPr>
        <w:rPr>
          <w:rFonts w:ascii="Calibri" w:hAnsi="Calibri" w:cs="Calibri" w:hint="default"/>
          <w:b/>
          <w:bCs/>
          <w:i w:val="0"/>
          <w:caps w:val="0"/>
          <w:strike w:val="0"/>
          <w:dstrike w:val="0"/>
          <w:vanish w:val="0"/>
          <w:color w:val="auto"/>
          <w:w w:val="99"/>
          <w:sz w:val="30"/>
          <w:szCs w:val="30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1">
      <w:lvl w:ilvl="1">
        <w:start w:val="1"/>
        <w:numFmt w:val="decimal"/>
        <w:lvlText w:val="%1.%2"/>
        <w:lvlJc w:val="left"/>
        <w:pPr>
          <w:tabs>
            <w:tab w:val="num" w:pos="420"/>
          </w:tabs>
          <w:ind w:left="1140" w:hanging="576"/>
        </w:pPr>
        <w:rPr>
          <w:rFonts w:ascii="Verdana" w:hAnsi="Verdana" w:cs="Calibri" w:hint="default"/>
          <w:b/>
          <w:bCs/>
          <w:i w:val="0"/>
          <w:spacing w:val="-2"/>
          <w:w w:val="99"/>
          <w:sz w:val="20"/>
          <w:szCs w:val="20"/>
        </w:rPr>
      </w:lvl>
    </w:lvlOverride>
    <w:lvlOverride w:ilvl="2">
      <w:lvl w:ilvl="2">
        <w:start w:val="1"/>
        <w:numFmt w:val="decimal"/>
        <w:lvlText w:val="%1.%2.%3"/>
        <w:lvlJc w:val="left"/>
        <w:pPr>
          <w:tabs>
            <w:tab w:val="num" w:pos="276"/>
          </w:tabs>
          <w:ind w:left="1425" w:hanging="721"/>
        </w:pPr>
        <w:rPr>
          <w:rFonts w:ascii="Calibri" w:hAnsi="Calibri" w:cs="Calibri" w:hint="default"/>
          <w:b/>
          <w:bCs/>
          <w:i w:val="0"/>
          <w:iCs/>
          <w:color w:val="auto"/>
          <w:spacing w:val="-2"/>
          <w:w w:val="99"/>
          <w:sz w:val="22"/>
          <w:szCs w:val="22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420"/>
          </w:tabs>
          <w:ind w:left="1277" w:hanging="357"/>
        </w:pPr>
        <w:rPr>
          <w:rFonts w:ascii="Calibri" w:hAnsi="Calibri" w:cs="Calibri" w:hint="default"/>
          <w:b w:val="0"/>
          <w:bCs w:val="0"/>
          <w:i/>
          <w:sz w:val="22"/>
          <w:szCs w:val="22"/>
        </w:rPr>
      </w:lvl>
    </w:lvlOverride>
    <w:lvlOverride w:ilvl="4">
      <w:lvl w:ilvl="4">
        <w:numFmt w:val="bullet"/>
        <w:lvlText w:val="•"/>
        <w:lvlJc w:val="left"/>
        <w:pPr>
          <w:tabs>
            <w:tab w:val="num" w:pos="420"/>
          </w:tabs>
          <w:ind w:left="2817" w:hanging="357"/>
        </w:pPr>
        <w:rPr>
          <w:rFonts w:ascii="Liberation Serif" w:hAnsi="Liberation Serif" w:hint="default"/>
        </w:rPr>
      </w:lvl>
    </w:lvlOverride>
    <w:lvlOverride w:ilvl="5">
      <w:lvl w:ilvl="5">
        <w:numFmt w:val="bullet"/>
        <w:lvlText w:val="•"/>
        <w:lvlJc w:val="left"/>
        <w:pPr>
          <w:tabs>
            <w:tab w:val="num" w:pos="420"/>
          </w:tabs>
          <w:ind w:left="4065" w:hanging="357"/>
        </w:pPr>
        <w:rPr>
          <w:rFonts w:ascii="Liberation Serif" w:hAnsi="Liberation Serif" w:hint="default"/>
          <w:sz w:val="26"/>
          <w:szCs w:val="26"/>
        </w:rPr>
      </w:lvl>
    </w:lvlOverride>
    <w:lvlOverride w:ilvl="6">
      <w:lvl w:ilvl="6">
        <w:numFmt w:val="bullet"/>
        <w:lvlText w:val="•"/>
        <w:lvlJc w:val="left"/>
        <w:pPr>
          <w:tabs>
            <w:tab w:val="num" w:pos="420"/>
          </w:tabs>
          <w:ind w:left="5314" w:hanging="357"/>
        </w:pPr>
        <w:rPr>
          <w:rFonts w:ascii="Liberation Serif" w:hAnsi="Liberation Serif" w:hint="default"/>
        </w:rPr>
      </w:lvl>
    </w:lvlOverride>
    <w:lvlOverride w:ilvl="7">
      <w:lvl w:ilvl="7">
        <w:numFmt w:val="bullet"/>
        <w:lvlText w:val="•"/>
        <w:lvlJc w:val="left"/>
        <w:pPr>
          <w:tabs>
            <w:tab w:val="num" w:pos="420"/>
          </w:tabs>
          <w:ind w:left="6562" w:hanging="357"/>
        </w:pPr>
        <w:rPr>
          <w:rFonts w:ascii="Liberation Serif" w:hAnsi="Liberation Serif" w:hint="default"/>
        </w:rPr>
      </w:lvl>
    </w:lvlOverride>
    <w:lvlOverride w:ilvl="8">
      <w:lvl w:ilvl="8">
        <w:numFmt w:val="bullet"/>
        <w:lvlText w:val="•"/>
        <w:lvlJc w:val="left"/>
        <w:pPr>
          <w:tabs>
            <w:tab w:val="num" w:pos="420"/>
          </w:tabs>
          <w:ind w:left="7811" w:hanging="357"/>
        </w:pPr>
        <w:rPr>
          <w:rFonts w:ascii="Liberation Serif" w:hAnsi="Liberation Serif" w:hint="default"/>
        </w:rPr>
      </w:lvl>
    </w:lvlOverride>
  </w:num>
  <w:num w:numId="12">
    <w:abstractNumId w:val="9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572D"/>
    <w:rsid w:val="0002453E"/>
    <w:rsid w:val="0003552F"/>
    <w:rsid w:val="00040D1D"/>
    <w:rsid w:val="00043A02"/>
    <w:rsid w:val="000604ED"/>
    <w:rsid w:val="000747E5"/>
    <w:rsid w:val="000826E7"/>
    <w:rsid w:val="00093861"/>
    <w:rsid w:val="00095A72"/>
    <w:rsid w:val="000B3356"/>
    <w:rsid w:val="000C1937"/>
    <w:rsid w:val="000C25E1"/>
    <w:rsid w:val="000C4A93"/>
    <w:rsid w:val="000F110D"/>
    <w:rsid w:val="000F61A5"/>
    <w:rsid w:val="001010CC"/>
    <w:rsid w:val="0010629B"/>
    <w:rsid w:val="00136FC3"/>
    <w:rsid w:val="00182C5D"/>
    <w:rsid w:val="00191F4B"/>
    <w:rsid w:val="0019233F"/>
    <w:rsid w:val="0019268B"/>
    <w:rsid w:val="00195BE1"/>
    <w:rsid w:val="001C71AC"/>
    <w:rsid w:val="001D2D4E"/>
    <w:rsid w:val="001E3CAD"/>
    <w:rsid w:val="0022377D"/>
    <w:rsid w:val="00261E89"/>
    <w:rsid w:val="0027570E"/>
    <w:rsid w:val="0028337A"/>
    <w:rsid w:val="00287897"/>
    <w:rsid w:val="002A13DA"/>
    <w:rsid w:val="002A5D08"/>
    <w:rsid w:val="002C4CDF"/>
    <w:rsid w:val="002D579C"/>
    <w:rsid w:val="002E0F3E"/>
    <w:rsid w:val="003019EB"/>
    <w:rsid w:val="00306CCA"/>
    <w:rsid w:val="003114D4"/>
    <w:rsid w:val="00334AF7"/>
    <w:rsid w:val="00337C2E"/>
    <w:rsid w:val="0034489A"/>
    <w:rsid w:val="00372109"/>
    <w:rsid w:val="00376757"/>
    <w:rsid w:val="00390EE9"/>
    <w:rsid w:val="003910B7"/>
    <w:rsid w:val="003974CC"/>
    <w:rsid w:val="003A346D"/>
    <w:rsid w:val="003A6418"/>
    <w:rsid w:val="003B5FB9"/>
    <w:rsid w:val="003E4445"/>
    <w:rsid w:val="003F6D54"/>
    <w:rsid w:val="003F6FBA"/>
    <w:rsid w:val="00406909"/>
    <w:rsid w:val="00415014"/>
    <w:rsid w:val="0041537C"/>
    <w:rsid w:val="00432B53"/>
    <w:rsid w:val="0043645B"/>
    <w:rsid w:val="00446C00"/>
    <w:rsid w:val="00475643"/>
    <w:rsid w:val="00480D9B"/>
    <w:rsid w:val="0049088D"/>
    <w:rsid w:val="00491131"/>
    <w:rsid w:val="004A769F"/>
    <w:rsid w:val="004C5F67"/>
    <w:rsid w:val="004E3EB6"/>
    <w:rsid w:val="005344F4"/>
    <w:rsid w:val="005351D9"/>
    <w:rsid w:val="00544274"/>
    <w:rsid w:val="00551CA5"/>
    <w:rsid w:val="00563592"/>
    <w:rsid w:val="00572313"/>
    <w:rsid w:val="005725AC"/>
    <w:rsid w:val="00587E95"/>
    <w:rsid w:val="005A30B2"/>
    <w:rsid w:val="005B0CBE"/>
    <w:rsid w:val="005C6D32"/>
    <w:rsid w:val="005D6502"/>
    <w:rsid w:val="005F2E22"/>
    <w:rsid w:val="006014EC"/>
    <w:rsid w:val="0061738F"/>
    <w:rsid w:val="006228B4"/>
    <w:rsid w:val="00625828"/>
    <w:rsid w:val="00626C2B"/>
    <w:rsid w:val="0063288E"/>
    <w:rsid w:val="00637A11"/>
    <w:rsid w:val="00672114"/>
    <w:rsid w:val="00674329"/>
    <w:rsid w:val="00677928"/>
    <w:rsid w:val="00693349"/>
    <w:rsid w:val="006A0365"/>
    <w:rsid w:val="006B199D"/>
    <w:rsid w:val="006B4170"/>
    <w:rsid w:val="006B5B38"/>
    <w:rsid w:val="006C5350"/>
    <w:rsid w:val="006E0956"/>
    <w:rsid w:val="007067B6"/>
    <w:rsid w:val="0071063E"/>
    <w:rsid w:val="0072677D"/>
    <w:rsid w:val="00741277"/>
    <w:rsid w:val="00762AA2"/>
    <w:rsid w:val="0077161E"/>
    <w:rsid w:val="007807A5"/>
    <w:rsid w:val="007E035C"/>
    <w:rsid w:val="007E17AF"/>
    <w:rsid w:val="007F11A6"/>
    <w:rsid w:val="007F2EEB"/>
    <w:rsid w:val="007F7D2F"/>
    <w:rsid w:val="00816B20"/>
    <w:rsid w:val="00831425"/>
    <w:rsid w:val="00841A4F"/>
    <w:rsid w:val="00872E0E"/>
    <w:rsid w:val="00882279"/>
    <w:rsid w:val="008A2983"/>
    <w:rsid w:val="008B3DB1"/>
    <w:rsid w:val="008D51DC"/>
    <w:rsid w:val="008E0744"/>
    <w:rsid w:val="00905266"/>
    <w:rsid w:val="00913B9B"/>
    <w:rsid w:val="00933820"/>
    <w:rsid w:val="00936BFF"/>
    <w:rsid w:val="009B05D0"/>
    <w:rsid w:val="009B2F73"/>
    <w:rsid w:val="009B572D"/>
    <w:rsid w:val="009D0DD7"/>
    <w:rsid w:val="009F0F2E"/>
    <w:rsid w:val="00A07878"/>
    <w:rsid w:val="00A1217D"/>
    <w:rsid w:val="00A32E91"/>
    <w:rsid w:val="00A617E5"/>
    <w:rsid w:val="00A62CE1"/>
    <w:rsid w:val="00A62F90"/>
    <w:rsid w:val="00A86E1F"/>
    <w:rsid w:val="00A97889"/>
    <w:rsid w:val="00A97F33"/>
    <w:rsid w:val="00AA638F"/>
    <w:rsid w:val="00AA651C"/>
    <w:rsid w:val="00AB34B5"/>
    <w:rsid w:val="00AD27AE"/>
    <w:rsid w:val="00AE7CEE"/>
    <w:rsid w:val="00B02C89"/>
    <w:rsid w:val="00B271D1"/>
    <w:rsid w:val="00B408DA"/>
    <w:rsid w:val="00B54590"/>
    <w:rsid w:val="00B60D95"/>
    <w:rsid w:val="00B66E7C"/>
    <w:rsid w:val="00B772B0"/>
    <w:rsid w:val="00BA0288"/>
    <w:rsid w:val="00BC2794"/>
    <w:rsid w:val="00BC3689"/>
    <w:rsid w:val="00BE11F6"/>
    <w:rsid w:val="00BE2E64"/>
    <w:rsid w:val="00BF08B6"/>
    <w:rsid w:val="00BF4BE5"/>
    <w:rsid w:val="00C02ADE"/>
    <w:rsid w:val="00C14214"/>
    <w:rsid w:val="00C312AA"/>
    <w:rsid w:val="00C40001"/>
    <w:rsid w:val="00C4294C"/>
    <w:rsid w:val="00C613E8"/>
    <w:rsid w:val="00C80BA5"/>
    <w:rsid w:val="00C87339"/>
    <w:rsid w:val="00CC75E7"/>
    <w:rsid w:val="00D219CC"/>
    <w:rsid w:val="00D24D32"/>
    <w:rsid w:val="00D319F5"/>
    <w:rsid w:val="00D51434"/>
    <w:rsid w:val="00D53526"/>
    <w:rsid w:val="00D70930"/>
    <w:rsid w:val="00D7680F"/>
    <w:rsid w:val="00D8064B"/>
    <w:rsid w:val="00D93627"/>
    <w:rsid w:val="00DA26D5"/>
    <w:rsid w:val="00DD1D14"/>
    <w:rsid w:val="00E00754"/>
    <w:rsid w:val="00E0654D"/>
    <w:rsid w:val="00E1753B"/>
    <w:rsid w:val="00E5633A"/>
    <w:rsid w:val="00E629BF"/>
    <w:rsid w:val="00E65FCD"/>
    <w:rsid w:val="00E72241"/>
    <w:rsid w:val="00E94E06"/>
    <w:rsid w:val="00EB76C0"/>
    <w:rsid w:val="00EC4A55"/>
    <w:rsid w:val="00EC6DB6"/>
    <w:rsid w:val="00ED1BF8"/>
    <w:rsid w:val="00ED5535"/>
    <w:rsid w:val="00F06F90"/>
    <w:rsid w:val="00F0734D"/>
    <w:rsid w:val="00F07A6E"/>
    <w:rsid w:val="00F33B7F"/>
    <w:rsid w:val="00F34BFD"/>
    <w:rsid w:val="00F35F81"/>
    <w:rsid w:val="00F52D5F"/>
    <w:rsid w:val="00F65C5D"/>
    <w:rsid w:val="00F86966"/>
    <w:rsid w:val="00F95FB3"/>
    <w:rsid w:val="00FA4CBA"/>
    <w:rsid w:val="00FA6455"/>
    <w:rsid w:val="00FB139E"/>
    <w:rsid w:val="00FB48F8"/>
    <w:rsid w:val="00FB593D"/>
    <w:rsid w:val="00FB6AA8"/>
    <w:rsid w:val="00FD00B2"/>
    <w:rsid w:val="00FD33F0"/>
    <w:rsid w:val="00FE1F3C"/>
    <w:rsid w:val="00FE79DE"/>
    <w:rsid w:val="00FF1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4:docId w14:val="31EB724D"/>
  <w15:docId w15:val="{182C5EB3-963E-495F-95A9-FCC92D335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2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B572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0">
    <w:name w:val="heading 1"/>
    <w:basedOn w:val="a"/>
    <w:next w:val="a"/>
    <w:link w:val="1Char"/>
    <w:qFormat/>
    <w:rsid w:val="009B572D"/>
    <w:pPr>
      <w:tabs>
        <w:tab w:val="num" w:pos="-144"/>
      </w:tabs>
      <w:ind w:left="144" w:hanging="432"/>
      <w:outlineLvl w:val="0"/>
    </w:pPr>
    <w:rPr>
      <w:rFonts w:ascii="Calibri" w:hAnsi="Calibri" w:cs="Calibri"/>
      <w:b/>
      <w:bCs/>
      <w:sz w:val="22"/>
      <w:szCs w:val="22"/>
    </w:rPr>
  </w:style>
  <w:style w:type="paragraph" w:styleId="2">
    <w:name w:val="heading 2"/>
    <w:basedOn w:val="a"/>
    <w:next w:val="a"/>
    <w:link w:val="2Char"/>
    <w:qFormat/>
    <w:rsid w:val="009B572D"/>
    <w:pPr>
      <w:tabs>
        <w:tab w:val="num" w:pos="-144"/>
      </w:tabs>
      <w:ind w:left="1149" w:hanging="721"/>
      <w:outlineLvl w:val="1"/>
    </w:pPr>
    <w:rPr>
      <w:rFonts w:ascii="Calibri" w:hAnsi="Calibri" w:cs="Calibri"/>
      <w:b/>
      <w:bCs/>
      <w:i/>
      <w:i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0"/>
    <w:rsid w:val="009B572D"/>
    <w:rPr>
      <w:rFonts w:ascii="Calibri" w:eastAsia="Times New Roman" w:hAnsi="Calibri" w:cs="Calibri"/>
      <w:b/>
      <w:bCs/>
      <w:lang w:eastAsia="zh-CN"/>
    </w:rPr>
  </w:style>
  <w:style w:type="character" w:customStyle="1" w:styleId="2Char">
    <w:name w:val="Επικεφαλίδα 2 Char"/>
    <w:basedOn w:val="a0"/>
    <w:link w:val="2"/>
    <w:rsid w:val="009B572D"/>
    <w:rPr>
      <w:rFonts w:ascii="Calibri" w:eastAsia="Times New Roman" w:hAnsi="Calibri" w:cs="Calibri"/>
      <w:b/>
      <w:bCs/>
      <w:i/>
      <w:iCs/>
      <w:lang w:eastAsia="zh-CN"/>
    </w:rPr>
  </w:style>
  <w:style w:type="character" w:styleId="-">
    <w:name w:val="Hyperlink"/>
    <w:uiPriority w:val="99"/>
    <w:rsid w:val="009B572D"/>
    <w:rPr>
      <w:rFonts w:cs="Times New Roman"/>
      <w:color w:val="0000FF"/>
      <w:u w:val="single"/>
    </w:rPr>
  </w:style>
  <w:style w:type="paragraph" w:styleId="a3">
    <w:name w:val="List Paragraph"/>
    <w:basedOn w:val="a"/>
    <w:uiPriority w:val="34"/>
    <w:qFormat/>
    <w:rsid w:val="009B572D"/>
    <w:pPr>
      <w:ind w:left="720"/>
    </w:pPr>
  </w:style>
  <w:style w:type="character" w:customStyle="1" w:styleId="a4">
    <w:name w:val="Χαρακτήρες υποσημείωσης"/>
    <w:rsid w:val="009B572D"/>
  </w:style>
  <w:style w:type="numbering" w:customStyle="1" w:styleId="1">
    <w:name w:val="Στυλ1"/>
    <w:uiPriority w:val="99"/>
    <w:rsid w:val="009B572D"/>
    <w:pPr>
      <w:numPr>
        <w:numId w:val="1"/>
      </w:numPr>
    </w:pPr>
  </w:style>
  <w:style w:type="paragraph" w:styleId="a5">
    <w:name w:val="header"/>
    <w:basedOn w:val="a"/>
    <w:link w:val="Char"/>
    <w:uiPriority w:val="99"/>
    <w:unhideWhenUsed/>
    <w:rsid w:val="009B572D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5"/>
    <w:uiPriority w:val="99"/>
    <w:rsid w:val="009B572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6">
    <w:name w:val="footer"/>
    <w:basedOn w:val="a"/>
    <w:link w:val="Char0"/>
    <w:uiPriority w:val="99"/>
    <w:unhideWhenUsed/>
    <w:rsid w:val="009B572D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6"/>
    <w:uiPriority w:val="99"/>
    <w:rsid w:val="009B572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7">
    <w:name w:val="Balloon Text"/>
    <w:basedOn w:val="a"/>
    <w:link w:val="Char1"/>
    <w:uiPriority w:val="99"/>
    <w:semiHidden/>
    <w:unhideWhenUsed/>
    <w:rsid w:val="00475643"/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475643"/>
    <w:rPr>
      <w:rFonts w:ascii="Segoe UI" w:eastAsia="Times New Roman" w:hAnsi="Segoe UI" w:cs="Segoe UI"/>
      <w:sz w:val="18"/>
      <w:szCs w:val="18"/>
      <w:lang w:eastAsia="zh-CN"/>
    </w:rPr>
  </w:style>
  <w:style w:type="paragraph" w:customStyle="1" w:styleId="Default">
    <w:name w:val="Default"/>
    <w:link w:val="DefaultChar"/>
    <w:rsid w:val="00E5633A"/>
    <w:pPr>
      <w:widowControl w:val="0"/>
      <w:suppressAutoHyphens/>
      <w:spacing w:after="0"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character" w:customStyle="1" w:styleId="DefaultChar">
    <w:name w:val="Default Char"/>
    <w:link w:val="Default"/>
    <w:locked/>
    <w:rsid w:val="00E5633A"/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normalwithoutspacing">
    <w:name w:val="normal_without_spacing"/>
    <w:basedOn w:val="a"/>
    <w:rsid w:val="00AD27AE"/>
    <w:pPr>
      <w:spacing w:after="60"/>
    </w:pPr>
    <w:rPr>
      <w:rFonts w:ascii="Calibri" w:hAnsi="Calibri" w:cs="Calibri"/>
      <w:sz w:val="22"/>
    </w:rPr>
  </w:style>
  <w:style w:type="paragraph" w:styleId="a8">
    <w:name w:val="footnote text"/>
    <w:basedOn w:val="a"/>
    <w:link w:val="Char2"/>
    <w:rsid w:val="00BA0288"/>
    <w:pPr>
      <w:ind w:left="425" w:hanging="425"/>
    </w:pPr>
    <w:rPr>
      <w:rFonts w:ascii="Calibri" w:hAnsi="Calibri" w:cs="Calibri"/>
      <w:sz w:val="18"/>
      <w:szCs w:val="20"/>
      <w:lang w:val="en-IE"/>
    </w:rPr>
  </w:style>
  <w:style w:type="character" w:customStyle="1" w:styleId="Char2">
    <w:name w:val="Κείμενο υποσημείωσης Char"/>
    <w:basedOn w:val="a0"/>
    <w:link w:val="a8"/>
    <w:rsid w:val="00BA0288"/>
    <w:rPr>
      <w:rFonts w:ascii="Calibri" w:eastAsia="Times New Roman" w:hAnsi="Calibri" w:cs="Calibri"/>
      <w:sz w:val="18"/>
      <w:szCs w:val="20"/>
      <w:lang w:val="en-IE" w:eastAsia="zh-CN"/>
    </w:rPr>
  </w:style>
  <w:style w:type="paragraph" w:styleId="Web">
    <w:name w:val="Normal (Web)"/>
    <w:basedOn w:val="a"/>
    <w:uiPriority w:val="99"/>
    <w:semiHidden/>
    <w:unhideWhenUsed/>
    <w:rsid w:val="00872E0E"/>
  </w:style>
  <w:style w:type="paragraph" w:styleId="a9">
    <w:name w:val="TOC Heading"/>
    <w:basedOn w:val="10"/>
    <w:next w:val="a"/>
    <w:uiPriority w:val="39"/>
    <w:unhideWhenUsed/>
    <w:qFormat/>
    <w:rsid w:val="00E72241"/>
    <w:pPr>
      <w:keepNext/>
      <w:keepLines/>
      <w:tabs>
        <w:tab w:val="clear" w:pos="-144"/>
      </w:tabs>
      <w:spacing w:before="240" w:after="0" w:line="259" w:lineRule="auto"/>
      <w:ind w:left="0" w:firstLine="0"/>
      <w:jc w:val="left"/>
      <w:outlineLvl w:val="9"/>
    </w:pPr>
    <w:rPr>
      <w:rFonts w:ascii="Calibri Light" w:hAnsi="Calibri Light" w:cs="Times New Roman"/>
      <w:b w:val="0"/>
      <w:bCs w:val="0"/>
      <w:color w:val="2E74B5"/>
      <w:sz w:val="32"/>
      <w:szCs w:val="32"/>
      <w:lang w:eastAsia="el-GR"/>
    </w:rPr>
  </w:style>
  <w:style w:type="character" w:styleId="HTML">
    <w:name w:val="HTML Cite"/>
    <w:uiPriority w:val="99"/>
    <w:semiHidden/>
    <w:unhideWhenUsed/>
    <w:rsid w:val="000826E7"/>
    <w:rPr>
      <w:i/>
      <w:iCs/>
    </w:rPr>
  </w:style>
  <w:style w:type="character" w:customStyle="1" w:styleId="WW8Num6z1">
    <w:name w:val="WW8Num6z1"/>
    <w:rsid w:val="000826E7"/>
  </w:style>
  <w:style w:type="character" w:customStyle="1" w:styleId="FontStyle80">
    <w:name w:val="Font Style80"/>
    <w:rsid w:val="009B05D0"/>
    <w:rPr>
      <w:rFonts w:ascii="Tahoma" w:hAnsi="Tahoma" w:cs="Tahoma" w:hint="default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8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1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56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1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2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35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0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6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promitheus.gov.gr/" TargetMode="External"/><Relationship Id="rId18" Type="http://schemas.openxmlformats.org/officeDocument/2006/relationships/hyperlink" Target="http://www.promitheus.gov.gr/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www.herakion.gr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promitheus.gov.gr/" TargetMode="External"/><Relationship Id="rId17" Type="http://schemas.openxmlformats.org/officeDocument/2006/relationships/hyperlink" Target="http://www.promitheus.gov.gr/" TargetMode="External"/><Relationship Id="rId25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yperlink" Target="http://www.promitheus.gov.gr/" TargetMode="External"/><Relationship Id="rId20" Type="http://schemas.openxmlformats.org/officeDocument/2006/relationships/hyperlink" Target="http://www.promitheus.gov.gr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heraklion.gr" TargetMode="External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http://www.promitheus.gov.gr/" TargetMode="External"/><Relationship Id="rId23" Type="http://schemas.openxmlformats.org/officeDocument/2006/relationships/footer" Target="footer1.xml"/><Relationship Id="rId10" Type="http://schemas.openxmlformats.org/officeDocument/2006/relationships/hyperlink" Target="http://www.heraklion.gr" TargetMode="External"/><Relationship Id="rId19" Type="http://schemas.openxmlformats.org/officeDocument/2006/relationships/hyperlink" Target="http://www.promitheus.gov.gr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rom@heraklion.gr" TargetMode="External"/><Relationship Id="rId14" Type="http://schemas.openxmlformats.org/officeDocument/2006/relationships/hyperlink" Target="http://www.promitheus.gov.gr/" TargetMode="External"/><Relationship Id="rId22" Type="http://schemas.openxmlformats.org/officeDocument/2006/relationships/hyperlink" Target="http://et.diavgeia.gov.gr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C67F37-8E81-43F9-9904-9E05F0FA30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932</Words>
  <Characters>5034</Characters>
  <Application>Microsoft Office Word</Application>
  <DocSecurity>0</DocSecurity>
  <Lines>41</Lines>
  <Paragraphs>11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Texnikh011</dc:creator>
  <cp:lastModifiedBy>Vasilis tzanidakis</cp:lastModifiedBy>
  <cp:revision>4</cp:revision>
  <cp:lastPrinted>2022-12-15T07:15:00Z</cp:lastPrinted>
  <dcterms:created xsi:type="dcterms:W3CDTF">2024-07-03T10:46:00Z</dcterms:created>
  <dcterms:modified xsi:type="dcterms:W3CDTF">2024-07-09T07:20:00Z</dcterms:modified>
</cp:coreProperties>
</file>