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bottomFromText="120" w:vertAnchor="text" w:tblpXSpec="center" w:tblpY="1"/>
        <w:tblOverlap w:val="never"/>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68"/>
        <w:gridCol w:w="5094"/>
        <w:gridCol w:w="1281"/>
        <w:gridCol w:w="1422"/>
        <w:gridCol w:w="1565"/>
      </w:tblGrid>
      <w:tr w:rsidR="005806BC" w:rsidRPr="00C26BAF" w14:paraId="6FCD427C" w14:textId="77777777" w:rsidTr="005806BC">
        <w:trPr>
          <w:cantSplit/>
          <w:trHeight w:val="557"/>
        </w:trPr>
        <w:tc>
          <w:tcPr>
            <w:tcW w:w="992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788A276" w14:textId="05B84B63" w:rsidR="005806BC" w:rsidRPr="005806BC" w:rsidRDefault="005806BC" w:rsidP="00401E06">
            <w:pPr>
              <w:suppressAutoHyphens w:val="0"/>
              <w:spacing w:line="360" w:lineRule="auto"/>
              <w:jc w:val="center"/>
              <w:rPr>
                <w:rFonts w:ascii="Arial" w:eastAsia="Calibri" w:hAnsi="Arial" w:cs="Times New Roman"/>
                <w:b/>
                <w:bCs/>
                <w:sz w:val="20"/>
                <w:lang w:val="el-GR" w:eastAsia="en-US"/>
              </w:rPr>
            </w:pPr>
            <w:r w:rsidRPr="005806BC">
              <w:rPr>
                <w:rFonts w:ascii="Arial" w:eastAsia="Calibri" w:hAnsi="Arial" w:cs="Times New Roman"/>
                <w:b/>
                <w:bCs/>
                <w:sz w:val="20"/>
                <w:lang w:val="el-GR" w:eastAsia="en-US"/>
              </w:rPr>
              <w:t xml:space="preserve">ΠΙΝΑΚΑΣ (ΦΥΛΛΟ) ΣΥΜΜΟΡΦΩΣΗΣ (ΤΜΗΜΑ 3) </w:t>
            </w:r>
          </w:p>
        </w:tc>
      </w:tr>
      <w:tr w:rsidR="00D6401B" w:rsidRPr="00F62873" w14:paraId="13316E85" w14:textId="77777777" w:rsidTr="005806BC">
        <w:trPr>
          <w:cantSplit/>
          <w:trHeight w:val="835"/>
        </w:trPr>
        <w:tc>
          <w:tcPr>
            <w:tcW w:w="992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A45CF5F" w14:textId="720CEFF3" w:rsidR="00D6401B" w:rsidRPr="005806BC" w:rsidRDefault="00A21E70" w:rsidP="005806BC">
            <w:pPr>
              <w:suppressAutoHyphens w:val="0"/>
              <w:spacing w:line="360" w:lineRule="auto"/>
              <w:jc w:val="center"/>
              <w:rPr>
                <w:rFonts w:ascii="Arial" w:eastAsia="Calibri" w:hAnsi="Arial" w:cs="Times New Roman"/>
                <w:b/>
                <w:bCs/>
                <w:sz w:val="20"/>
                <w:lang w:val="el-GR" w:eastAsia="en-US"/>
              </w:rPr>
            </w:pPr>
            <w:r>
              <w:rPr>
                <w:rFonts w:ascii="Arial" w:eastAsia="Calibri" w:hAnsi="Arial" w:cs="Times New Roman"/>
                <w:b/>
                <w:bCs/>
                <w:sz w:val="20"/>
                <w:lang w:val="el-GR" w:eastAsia="en-US"/>
              </w:rPr>
              <w:t xml:space="preserve">ΤΜΗΜΑ </w:t>
            </w:r>
            <w:r w:rsidR="005806BC" w:rsidRPr="005806BC">
              <w:rPr>
                <w:rFonts w:ascii="Arial" w:eastAsia="Calibri" w:hAnsi="Arial" w:cs="Times New Roman"/>
                <w:b/>
                <w:bCs/>
                <w:sz w:val="20"/>
                <w:lang w:val="el-GR" w:eastAsia="en-US"/>
              </w:rPr>
              <w:t>3</w:t>
            </w:r>
            <w:r w:rsidR="00D6401B" w:rsidRPr="005806BC">
              <w:rPr>
                <w:rFonts w:ascii="Arial" w:eastAsia="Calibri" w:hAnsi="Arial" w:cs="Times New Roman"/>
                <w:b/>
                <w:bCs/>
                <w:sz w:val="20"/>
                <w:lang w:val="el-GR" w:eastAsia="en-US"/>
              </w:rPr>
              <w:t xml:space="preserve">: «Προμήθεια και Υπηρεσίες </w:t>
            </w:r>
            <w:proofErr w:type="spellStart"/>
            <w:r w:rsidR="00D6401B" w:rsidRPr="005806BC">
              <w:rPr>
                <w:rFonts w:ascii="Arial" w:eastAsia="Calibri" w:hAnsi="Arial" w:cs="Times New Roman"/>
                <w:b/>
                <w:bCs/>
                <w:sz w:val="20"/>
                <w:lang w:val="el-GR" w:eastAsia="en-US"/>
              </w:rPr>
              <w:t>Τηλεματικού</w:t>
            </w:r>
            <w:proofErr w:type="spellEnd"/>
            <w:r w:rsidR="00D6401B" w:rsidRPr="005806BC">
              <w:rPr>
                <w:rFonts w:ascii="Arial" w:eastAsia="Calibri" w:hAnsi="Arial" w:cs="Times New Roman"/>
                <w:b/>
                <w:bCs/>
                <w:sz w:val="20"/>
                <w:lang w:val="el-GR" w:eastAsia="en-US"/>
              </w:rPr>
              <w:t xml:space="preserve"> Εξοπλισμού, Μονάδα Συστήματος Ζύγισης και RFID </w:t>
            </w:r>
            <w:proofErr w:type="spellStart"/>
            <w:r w:rsidR="00D6401B" w:rsidRPr="005806BC">
              <w:rPr>
                <w:rFonts w:ascii="Arial" w:eastAsia="Calibri" w:hAnsi="Arial" w:cs="Times New Roman"/>
                <w:b/>
                <w:bCs/>
                <w:sz w:val="20"/>
                <w:lang w:val="el-GR" w:eastAsia="en-US"/>
              </w:rPr>
              <w:t>tags</w:t>
            </w:r>
            <w:proofErr w:type="spellEnd"/>
            <w:r w:rsidR="00D6401B" w:rsidRPr="005806BC">
              <w:rPr>
                <w:rFonts w:ascii="Arial" w:eastAsia="Calibri" w:hAnsi="Arial" w:cs="Times New Roman"/>
                <w:b/>
                <w:bCs/>
                <w:sz w:val="20"/>
                <w:lang w:val="el-GR" w:eastAsia="en-US"/>
              </w:rPr>
              <w:t xml:space="preserve"> για την διαχείριση και την καταγραφή δεδομένων»</w:t>
            </w:r>
          </w:p>
        </w:tc>
      </w:tr>
      <w:tr w:rsidR="00D6401B" w:rsidRPr="00C26BAF" w14:paraId="63329EA5" w14:textId="77777777" w:rsidTr="00401E06">
        <w:trPr>
          <w:cantSplit/>
          <w:trHeight w:hRule="exact" w:val="644"/>
        </w:trPr>
        <w:tc>
          <w:tcPr>
            <w:tcW w:w="567" w:type="dxa"/>
            <w:tcBorders>
              <w:top w:val="single" w:sz="4" w:space="0" w:color="auto"/>
              <w:left w:val="single" w:sz="4" w:space="0" w:color="auto"/>
              <w:bottom w:val="single" w:sz="4" w:space="0" w:color="auto"/>
              <w:right w:val="single" w:sz="4" w:space="0" w:color="auto"/>
            </w:tcBorders>
            <w:vAlign w:val="center"/>
            <w:hideMark/>
          </w:tcPr>
          <w:p w14:paraId="6A699338" w14:textId="77777777" w:rsidR="00D6401B" w:rsidRPr="00C26BAF" w:rsidRDefault="00D6401B" w:rsidP="00401E06">
            <w:pPr>
              <w:suppressAutoHyphens w:val="0"/>
              <w:spacing w:line="360" w:lineRule="auto"/>
              <w:jc w:val="center"/>
              <w:rPr>
                <w:rFonts w:ascii="Arial" w:eastAsia="Calibri" w:hAnsi="Arial" w:cs="Times New Roman"/>
                <w:sz w:val="20"/>
                <w:lang w:val="el-GR" w:eastAsia="en-US"/>
              </w:rPr>
            </w:pPr>
            <w:r w:rsidRPr="00C26BAF">
              <w:rPr>
                <w:rFonts w:ascii="Arial" w:eastAsia="Calibri" w:hAnsi="Arial" w:cs="Times New Roman"/>
                <w:sz w:val="20"/>
                <w:lang w:val="el-GR" w:eastAsia="en-US"/>
              </w:rPr>
              <w:t>Α/Α</w:t>
            </w:r>
          </w:p>
        </w:tc>
        <w:tc>
          <w:tcPr>
            <w:tcW w:w="5093" w:type="dxa"/>
            <w:tcBorders>
              <w:top w:val="single" w:sz="4" w:space="0" w:color="auto"/>
              <w:left w:val="single" w:sz="4" w:space="0" w:color="auto"/>
              <w:bottom w:val="single" w:sz="4" w:space="0" w:color="auto"/>
              <w:right w:val="single" w:sz="4" w:space="0" w:color="auto"/>
            </w:tcBorders>
            <w:vAlign w:val="center"/>
            <w:hideMark/>
          </w:tcPr>
          <w:p w14:paraId="6F41C04E" w14:textId="77777777" w:rsidR="00D6401B" w:rsidRPr="00C26BAF" w:rsidRDefault="00D6401B" w:rsidP="00401E06">
            <w:pPr>
              <w:suppressAutoHyphens w:val="0"/>
              <w:spacing w:line="360" w:lineRule="auto"/>
              <w:jc w:val="center"/>
              <w:rPr>
                <w:rFonts w:ascii="Arial" w:eastAsia="Calibri" w:hAnsi="Arial" w:cs="Times New Roman"/>
                <w:sz w:val="20"/>
                <w:lang w:val="el-GR" w:eastAsia="en-US"/>
              </w:rPr>
            </w:pPr>
            <w:r w:rsidRPr="00C26BAF">
              <w:rPr>
                <w:rFonts w:ascii="Arial" w:eastAsia="Calibri" w:hAnsi="Arial" w:cs="Times New Roman"/>
                <w:sz w:val="20"/>
                <w:lang w:val="el-GR" w:eastAsia="en-US"/>
              </w:rPr>
              <w:t>Περιγραφή</w:t>
            </w:r>
          </w:p>
        </w:tc>
        <w:tc>
          <w:tcPr>
            <w:tcW w:w="1281" w:type="dxa"/>
            <w:tcBorders>
              <w:top w:val="single" w:sz="4" w:space="0" w:color="auto"/>
              <w:left w:val="single" w:sz="4" w:space="0" w:color="auto"/>
              <w:bottom w:val="single" w:sz="4" w:space="0" w:color="auto"/>
              <w:right w:val="single" w:sz="4" w:space="0" w:color="auto"/>
            </w:tcBorders>
            <w:vAlign w:val="center"/>
            <w:hideMark/>
          </w:tcPr>
          <w:p w14:paraId="487B5EEE" w14:textId="77777777" w:rsidR="00D6401B" w:rsidRPr="00C26BAF" w:rsidRDefault="00D6401B" w:rsidP="00401E06">
            <w:pPr>
              <w:suppressAutoHyphens w:val="0"/>
              <w:spacing w:line="360" w:lineRule="auto"/>
              <w:jc w:val="center"/>
              <w:rPr>
                <w:rFonts w:ascii="Arial" w:eastAsia="Calibri" w:hAnsi="Arial" w:cs="Times New Roman"/>
                <w:sz w:val="20"/>
                <w:lang w:val="el-GR" w:eastAsia="en-US"/>
              </w:rPr>
            </w:pPr>
            <w:r w:rsidRPr="00C26BAF">
              <w:rPr>
                <w:rFonts w:ascii="Arial" w:eastAsia="Calibri" w:hAnsi="Arial" w:cs="Times New Roman"/>
                <w:sz w:val="20"/>
                <w:lang w:val="el-GR" w:eastAsia="en-US"/>
              </w:rPr>
              <w:t>Υποχρεωτική Απαίτηση</w:t>
            </w:r>
          </w:p>
        </w:tc>
        <w:tc>
          <w:tcPr>
            <w:tcW w:w="1422" w:type="dxa"/>
            <w:tcBorders>
              <w:top w:val="single" w:sz="4" w:space="0" w:color="auto"/>
              <w:left w:val="single" w:sz="4" w:space="0" w:color="auto"/>
              <w:bottom w:val="single" w:sz="4" w:space="0" w:color="auto"/>
              <w:right w:val="single" w:sz="4" w:space="0" w:color="auto"/>
            </w:tcBorders>
            <w:vAlign w:val="center"/>
            <w:hideMark/>
          </w:tcPr>
          <w:p w14:paraId="3FF5AE32" w14:textId="77777777" w:rsidR="00D6401B" w:rsidRPr="00C26BAF" w:rsidRDefault="00D6401B" w:rsidP="00401E06">
            <w:pPr>
              <w:suppressAutoHyphens w:val="0"/>
              <w:spacing w:line="360" w:lineRule="auto"/>
              <w:jc w:val="center"/>
              <w:rPr>
                <w:rFonts w:ascii="Arial" w:eastAsia="Calibri" w:hAnsi="Arial" w:cs="Times New Roman"/>
                <w:sz w:val="20"/>
                <w:lang w:val="el-GR" w:eastAsia="en-US"/>
              </w:rPr>
            </w:pPr>
            <w:r w:rsidRPr="00C26BAF">
              <w:rPr>
                <w:rFonts w:ascii="Arial" w:eastAsia="Calibri" w:hAnsi="Arial" w:cs="Times New Roman"/>
                <w:sz w:val="20"/>
                <w:lang w:val="el-GR" w:eastAsia="en-US"/>
              </w:rPr>
              <w:t>Απάντηση</w:t>
            </w:r>
          </w:p>
        </w:tc>
        <w:tc>
          <w:tcPr>
            <w:tcW w:w="1565" w:type="dxa"/>
            <w:tcBorders>
              <w:top w:val="single" w:sz="4" w:space="0" w:color="auto"/>
              <w:left w:val="single" w:sz="4" w:space="0" w:color="auto"/>
              <w:bottom w:val="single" w:sz="4" w:space="0" w:color="auto"/>
              <w:right w:val="single" w:sz="4" w:space="0" w:color="auto"/>
            </w:tcBorders>
            <w:vAlign w:val="center"/>
            <w:hideMark/>
          </w:tcPr>
          <w:p w14:paraId="4F2896EB" w14:textId="77777777" w:rsidR="00D6401B" w:rsidRPr="00C26BAF" w:rsidRDefault="00D6401B" w:rsidP="00401E06">
            <w:pPr>
              <w:suppressAutoHyphens w:val="0"/>
              <w:spacing w:line="360" w:lineRule="auto"/>
              <w:jc w:val="center"/>
              <w:rPr>
                <w:rFonts w:ascii="Arial" w:eastAsia="Calibri" w:hAnsi="Arial" w:cs="Times New Roman"/>
                <w:sz w:val="20"/>
                <w:lang w:val="el-GR" w:eastAsia="en-US"/>
              </w:rPr>
            </w:pPr>
            <w:r w:rsidRPr="00C26BAF">
              <w:rPr>
                <w:rFonts w:ascii="Arial" w:eastAsia="Calibri" w:hAnsi="Arial" w:cs="Times New Roman"/>
                <w:sz w:val="20"/>
                <w:lang w:val="el-GR" w:eastAsia="en-US"/>
              </w:rPr>
              <w:t>Παραπομπή</w:t>
            </w:r>
          </w:p>
        </w:tc>
      </w:tr>
      <w:tr w:rsidR="00D6401B" w:rsidRPr="00F62873" w14:paraId="69E26435" w14:textId="77777777" w:rsidTr="00401E06">
        <w:trPr>
          <w:cantSplit/>
          <w:trHeight w:hRule="exact" w:val="1034"/>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7FD01A6" w14:textId="77777777" w:rsidR="00D6401B" w:rsidRPr="00C26BAF" w:rsidRDefault="00D6401B" w:rsidP="00401E06">
            <w:pPr>
              <w:suppressAutoHyphens w:val="0"/>
              <w:spacing w:line="360" w:lineRule="auto"/>
              <w:jc w:val="center"/>
              <w:rPr>
                <w:rFonts w:ascii="Arial" w:eastAsia="Calibri" w:hAnsi="Arial" w:cs="Times New Roman"/>
                <w:sz w:val="20"/>
                <w:lang w:val="el-GR" w:eastAsia="en-US"/>
              </w:rPr>
            </w:pPr>
            <w:r w:rsidRPr="00C26BAF">
              <w:rPr>
                <w:rFonts w:ascii="Arial" w:eastAsia="Calibri" w:hAnsi="Arial" w:cs="Times New Roman"/>
                <w:sz w:val="20"/>
                <w:lang w:val="el-GR" w:eastAsia="en-US"/>
              </w:rPr>
              <w:t>Α</w:t>
            </w:r>
          </w:p>
        </w:tc>
        <w:tc>
          <w:tcPr>
            <w:tcW w:w="509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03511C0" w14:textId="77777777" w:rsidR="00D6401B" w:rsidRPr="00C26BAF" w:rsidRDefault="00D6401B" w:rsidP="00401E06">
            <w:pPr>
              <w:suppressAutoHyphens w:val="0"/>
              <w:spacing w:line="360" w:lineRule="auto"/>
              <w:jc w:val="left"/>
              <w:rPr>
                <w:rFonts w:ascii="Arial" w:eastAsia="Calibri" w:hAnsi="Arial" w:cs="Times New Roman"/>
                <w:sz w:val="20"/>
                <w:lang w:val="el-GR" w:eastAsia="en-US"/>
              </w:rPr>
            </w:pPr>
            <w:r w:rsidRPr="00C26BAF">
              <w:rPr>
                <w:rFonts w:ascii="Arial" w:eastAsia="Calibri" w:hAnsi="Arial" w:cs="Times New Roman"/>
                <w:sz w:val="20"/>
                <w:lang w:val="el-GR" w:eastAsia="en-US"/>
              </w:rPr>
              <w:t xml:space="preserve">Τηλεματικός Εξοπλισμός (Συσκευή </w:t>
            </w:r>
            <w:r w:rsidRPr="00C26BAF">
              <w:rPr>
                <w:rFonts w:ascii="Arial" w:eastAsia="Calibri" w:hAnsi="Arial" w:cs="Times New Roman"/>
                <w:sz w:val="20"/>
                <w:lang w:val="en-US" w:eastAsia="en-US"/>
              </w:rPr>
              <w:t>GPS</w:t>
            </w:r>
            <w:r w:rsidRPr="00C26BAF">
              <w:rPr>
                <w:rFonts w:ascii="Arial" w:eastAsia="Calibri" w:hAnsi="Arial" w:cs="Times New Roman"/>
                <w:sz w:val="20"/>
                <w:lang w:val="el-GR" w:eastAsia="en-US"/>
              </w:rPr>
              <w:t>) Οχημάτων</w:t>
            </w:r>
          </w:p>
        </w:tc>
        <w:tc>
          <w:tcPr>
            <w:tcW w:w="1281" w:type="dxa"/>
            <w:tcBorders>
              <w:top w:val="single" w:sz="4" w:space="0" w:color="auto"/>
              <w:left w:val="single" w:sz="4" w:space="0" w:color="auto"/>
              <w:bottom w:val="single" w:sz="4" w:space="0" w:color="auto"/>
              <w:right w:val="single" w:sz="4" w:space="0" w:color="auto"/>
            </w:tcBorders>
            <w:shd w:val="clear" w:color="auto" w:fill="D9D9D9"/>
            <w:vAlign w:val="center"/>
          </w:tcPr>
          <w:p w14:paraId="7EF6C16C" w14:textId="77777777" w:rsidR="00D6401B" w:rsidRPr="00C26BAF" w:rsidRDefault="00D6401B" w:rsidP="00401E06">
            <w:pPr>
              <w:suppressAutoHyphens w:val="0"/>
              <w:spacing w:line="360" w:lineRule="auto"/>
              <w:jc w:val="center"/>
              <w:rPr>
                <w:rFonts w:ascii="Arial" w:eastAsia="Calibri" w:hAnsi="Arial" w:cs="Times New Roman"/>
                <w:sz w:val="20"/>
                <w:lang w:val="el-GR" w:eastAsia="en-US"/>
              </w:rPr>
            </w:pPr>
          </w:p>
        </w:tc>
        <w:tc>
          <w:tcPr>
            <w:tcW w:w="1422" w:type="dxa"/>
            <w:tcBorders>
              <w:top w:val="single" w:sz="4" w:space="0" w:color="auto"/>
              <w:left w:val="single" w:sz="4" w:space="0" w:color="auto"/>
              <w:bottom w:val="single" w:sz="4" w:space="0" w:color="auto"/>
              <w:right w:val="single" w:sz="4" w:space="0" w:color="auto"/>
            </w:tcBorders>
            <w:shd w:val="clear" w:color="auto" w:fill="D9D9D9"/>
            <w:vAlign w:val="center"/>
          </w:tcPr>
          <w:p w14:paraId="5B6741CC" w14:textId="77777777" w:rsidR="00D6401B" w:rsidRPr="00C26BAF" w:rsidRDefault="00D6401B" w:rsidP="00401E06">
            <w:pPr>
              <w:suppressAutoHyphens w:val="0"/>
              <w:spacing w:line="360" w:lineRule="auto"/>
              <w:jc w:val="center"/>
              <w:rPr>
                <w:rFonts w:ascii="Arial" w:eastAsia="Calibri" w:hAnsi="Arial" w:cs="Times New Roman"/>
                <w:sz w:val="20"/>
                <w:lang w:val="el-GR" w:eastAsia="en-US"/>
              </w:rPr>
            </w:pPr>
          </w:p>
        </w:tc>
        <w:tc>
          <w:tcPr>
            <w:tcW w:w="1565" w:type="dxa"/>
            <w:tcBorders>
              <w:top w:val="single" w:sz="4" w:space="0" w:color="auto"/>
              <w:left w:val="single" w:sz="4" w:space="0" w:color="auto"/>
              <w:bottom w:val="single" w:sz="4" w:space="0" w:color="auto"/>
              <w:right w:val="single" w:sz="4" w:space="0" w:color="auto"/>
            </w:tcBorders>
            <w:shd w:val="clear" w:color="auto" w:fill="D9D9D9"/>
            <w:vAlign w:val="center"/>
          </w:tcPr>
          <w:p w14:paraId="235408CD" w14:textId="77777777" w:rsidR="00D6401B" w:rsidRPr="00C26BAF" w:rsidRDefault="00D6401B" w:rsidP="00401E06">
            <w:pPr>
              <w:suppressAutoHyphens w:val="0"/>
              <w:spacing w:line="360" w:lineRule="auto"/>
              <w:jc w:val="center"/>
              <w:rPr>
                <w:rFonts w:ascii="Arial" w:eastAsia="Calibri" w:hAnsi="Arial" w:cs="Times New Roman"/>
                <w:sz w:val="20"/>
                <w:lang w:val="el-GR" w:eastAsia="en-US"/>
              </w:rPr>
            </w:pPr>
          </w:p>
        </w:tc>
      </w:tr>
      <w:tr w:rsidR="00D6401B" w:rsidRPr="00C26BAF" w14:paraId="6B3EF662" w14:textId="77777777" w:rsidTr="00D6401B">
        <w:trPr>
          <w:cantSplit/>
          <w:trHeight w:hRule="exact" w:val="1385"/>
        </w:trPr>
        <w:tc>
          <w:tcPr>
            <w:tcW w:w="567" w:type="dxa"/>
            <w:tcBorders>
              <w:top w:val="single" w:sz="4" w:space="0" w:color="auto"/>
              <w:left w:val="single" w:sz="4" w:space="0" w:color="auto"/>
              <w:bottom w:val="single" w:sz="4" w:space="0" w:color="auto"/>
              <w:right w:val="single" w:sz="4" w:space="0" w:color="auto"/>
            </w:tcBorders>
            <w:vAlign w:val="center"/>
            <w:hideMark/>
          </w:tcPr>
          <w:p w14:paraId="2D2B26E3" w14:textId="77777777" w:rsidR="00D6401B" w:rsidRPr="00C26BAF" w:rsidRDefault="00D6401B" w:rsidP="00401E06">
            <w:pPr>
              <w:suppressAutoHyphens w:val="0"/>
              <w:spacing w:line="360" w:lineRule="auto"/>
              <w:jc w:val="center"/>
              <w:rPr>
                <w:rFonts w:ascii="Arial" w:eastAsia="Calibri" w:hAnsi="Arial" w:cs="Times New Roman"/>
                <w:sz w:val="20"/>
                <w:lang w:val="el-GR" w:eastAsia="en-US"/>
              </w:rPr>
            </w:pPr>
            <w:r w:rsidRPr="00C26BAF">
              <w:rPr>
                <w:rFonts w:ascii="Arial" w:eastAsia="Calibri" w:hAnsi="Arial" w:cs="Times New Roman"/>
                <w:sz w:val="20"/>
                <w:lang w:val="el-GR" w:eastAsia="en-US"/>
              </w:rPr>
              <w:t>Α.1</w:t>
            </w:r>
          </w:p>
        </w:tc>
        <w:tc>
          <w:tcPr>
            <w:tcW w:w="5093" w:type="dxa"/>
            <w:tcBorders>
              <w:top w:val="single" w:sz="4" w:space="0" w:color="auto"/>
              <w:left w:val="single" w:sz="4" w:space="0" w:color="auto"/>
              <w:bottom w:val="single" w:sz="4" w:space="0" w:color="auto"/>
              <w:right w:val="single" w:sz="4" w:space="0" w:color="auto"/>
            </w:tcBorders>
            <w:vAlign w:val="center"/>
            <w:hideMark/>
          </w:tcPr>
          <w:p w14:paraId="6B7F9FF0" w14:textId="77777777" w:rsidR="00D6401B" w:rsidRPr="00C26BAF" w:rsidRDefault="00D6401B" w:rsidP="00401E06">
            <w:pPr>
              <w:suppressAutoHyphens w:val="0"/>
              <w:spacing w:line="360" w:lineRule="auto"/>
              <w:jc w:val="left"/>
              <w:rPr>
                <w:rFonts w:ascii="Arial" w:eastAsia="Calibri" w:hAnsi="Arial" w:cs="Times New Roman"/>
                <w:sz w:val="20"/>
                <w:lang w:val="el-GR" w:eastAsia="en-US"/>
              </w:rPr>
            </w:pPr>
            <w:r w:rsidRPr="00C26BAF">
              <w:rPr>
                <w:rFonts w:ascii="Arial" w:eastAsia="Calibri" w:hAnsi="Arial" w:cs="Times New Roman"/>
                <w:sz w:val="20"/>
                <w:lang w:val="el-GR" w:eastAsia="en-US"/>
              </w:rPr>
              <w:t>Η τερματική συσκευή να διαθέτει ενσωματωμένους πυρήνες GPS/GSM/GPR</w:t>
            </w:r>
            <w:r w:rsidRPr="00C26BAF">
              <w:rPr>
                <w:rFonts w:ascii="Arial" w:eastAsia="Calibri" w:hAnsi="Arial" w:cs="Times New Roman"/>
                <w:sz w:val="20"/>
                <w:lang w:val="en-US" w:eastAsia="en-US"/>
              </w:rPr>
              <w:t>S</w:t>
            </w:r>
          </w:p>
        </w:tc>
        <w:tc>
          <w:tcPr>
            <w:tcW w:w="1281" w:type="dxa"/>
            <w:tcBorders>
              <w:top w:val="single" w:sz="4" w:space="0" w:color="auto"/>
              <w:left w:val="single" w:sz="4" w:space="0" w:color="auto"/>
              <w:bottom w:val="single" w:sz="4" w:space="0" w:color="auto"/>
              <w:right w:val="single" w:sz="4" w:space="0" w:color="auto"/>
            </w:tcBorders>
            <w:vAlign w:val="center"/>
            <w:hideMark/>
          </w:tcPr>
          <w:p w14:paraId="1A27B359" w14:textId="77777777" w:rsidR="00D6401B" w:rsidRPr="00C26BAF" w:rsidRDefault="00D6401B" w:rsidP="00401E06">
            <w:pPr>
              <w:suppressAutoHyphens w:val="0"/>
              <w:spacing w:line="360" w:lineRule="auto"/>
              <w:jc w:val="center"/>
              <w:rPr>
                <w:rFonts w:ascii="Arial" w:eastAsia="Calibri" w:hAnsi="Arial" w:cs="Times New Roman"/>
                <w:sz w:val="20"/>
                <w:lang w:val="el-GR" w:eastAsia="en-US"/>
              </w:rPr>
            </w:pPr>
            <w:r w:rsidRPr="00C26BAF">
              <w:rPr>
                <w:rFonts w:ascii="Arial" w:eastAsia="Calibri" w:hAnsi="Arial" w:cs="Times New Roman"/>
                <w:sz w:val="20"/>
                <w:lang w:val="el-GR" w:eastAsia="en-US"/>
              </w:rPr>
              <w:t>ΝΑΙ</w:t>
            </w:r>
          </w:p>
        </w:tc>
        <w:tc>
          <w:tcPr>
            <w:tcW w:w="1422" w:type="dxa"/>
            <w:tcBorders>
              <w:top w:val="single" w:sz="4" w:space="0" w:color="auto"/>
              <w:left w:val="single" w:sz="4" w:space="0" w:color="auto"/>
              <w:bottom w:val="single" w:sz="4" w:space="0" w:color="auto"/>
              <w:right w:val="single" w:sz="4" w:space="0" w:color="auto"/>
            </w:tcBorders>
            <w:vAlign w:val="center"/>
          </w:tcPr>
          <w:p w14:paraId="00182C3C" w14:textId="77777777" w:rsidR="00D6401B" w:rsidRPr="00C26BAF" w:rsidRDefault="00D6401B" w:rsidP="00401E06">
            <w:pPr>
              <w:suppressAutoHyphens w:val="0"/>
              <w:spacing w:line="360" w:lineRule="auto"/>
              <w:jc w:val="center"/>
              <w:rPr>
                <w:rFonts w:ascii="Arial" w:eastAsia="Calibri" w:hAnsi="Arial" w:cs="Times New Roman"/>
                <w:sz w:val="20"/>
                <w:lang w:val="el-GR" w:eastAsia="en-US"/>
              </w:rPr>
            </w:pPr>
          </w:p>
        </w:tc>
        <w:tc>
          <w:tcPr>
            <w:tcW w:w="1565" w:type="dxa"/>
            <w:tcBorders>
              <w:top w:val="single" w:sz="4" w:space="0" w:color="auto"/>
              <w:left w:val="single" w:sz="4" w:space="0" w:color="auto"/>
              <w:bottom w:val="single" w:sz="4" w:space="0" w:color="auto"/>
              <w:right w:val="single" w:sz="4" w:space="0" w:color="auto"/>
            </w:tcBorders>
            <w:vAlign w:val="center"/>
          </w:tcPr>
          <w:p w14:paraId="3A65B78A" w14:textId="77777777" w:rsidR="00D6401B" w:rsidRPr="00C26BAF" w:rsidRDefault="00D6401B" w:rsidP="00401E06">
            <w:pPr>
              <w:suppressAutoHyphens w:val="0"/>
              <w:spacing w:line="360" w:lineRule="auto"/>
              <w:jc w:val="center"/>
              <w:rPr>
                <w:rFonts w:ascii="Arial" w:eastAsia="Calibri" w:hAnsi="Arial" w:cs="Times New Roman"/>
                <w:sz w:val="20"/>
                <w:lang w:val="el-GR" w:eastAsia="en-US"/>
              </w:rPr>
            </w:pPr>
          </w:p>
        </w:tc>
      </w:tr>
      <w:tr w:rsidR="00D6401B" w:rsidRPr="00C26BAF" w14:paraId="33FD63DD" w14:textId="77777777" w:rsidTr="00D6401B">
        <w:trPr>
          <w:cantSplit/>
          <w:trHeight w:hRule="exact" w:val="1292"/>
        </w:trPr>
        <w:tc>
          <w:tcPr>
            <w:tcW w:w="567" w:type="dxa"/>
            <w:tcBorders>
              <w:top w:val="single" w:sz="4" w:space="0" w:color="auto"/>
              <w:left w:val="single" w:sz="4" w:space="0" w:color="auto"/>
              <w:bottom w:val="single" w:sz="4" w:space="0" w:color="auto"/>
              <w:right w:val="single" w:sz="4" w:space="0" w:color="auto"/>
            </w:tcBorders>
            <w:vAlign w:val="center"/>
            <w:hideMark/>
          </w:tcPr>
          <w:p w14:paraId="697EFF7E" w14:textId="77777777" w:rsidR="00D6401B" w:rsidRPr="00C26BAF" w:rsidRDefault="00D6401B" w:rsidP="00401E06">
            <w:pPr>
              <w:suppressAutoHyphens w:val="0"/>
              <w:spacing w:line="360" w:lineRule="auto"/>
              <w:jc w:val="center"/>
              <w:rPr>
                <w:rFonts w:ascii="Arial" w:eastAsia="Calibri" w:hAnsi="Arial" w:cs="Times New Roman"/>
                <w:sz w:val="20"/>
                <w:lang w:val="el-GR" w:eastAsia="en-US"/>
              </w:rPr>
            </w:pPr>
            <w:r w:rsidRPr="00C26BAF">
              <w:rPr>
                <w:rFonts w:ascii="Arial" w:eastAsia="Calibri" w:hAnsi="Arial" w:cs="Times New Roman"/>
                <w:sz w:val="20"/>
                <w:lang w:val="el-GR" w:eastAsia="en-US"/>
              </w:rPr>
              <w:t>Α.2</w:t>
            </w:r>
          </w:p>
        </w:tc>
        <w:tc>
          <w:tcPr>
            <w:tcW w:w="5093" w:type="dxa"/>
            <w:tcBorders>
              <w:top w:val="single" w:sz="4" w:space="0" w:color="auto"/>
              <w:left w:val="single" w:sz="4" w:space="0" w:color="auto"/>
              <w:bottom w:val="single" w:sz="4" w:space="0" w:color="auto"/>
              <w:right w:val="single" w:sz="4" w:space="0" w:color="auto"/>
            </w:tcBorders>
            <w:vAlign w:val="center"/>
          </w:tcPr>
          <w:p w14:paraId="481C6235" w14:textId="77777777" w:rsidR="00D6401B" w:rsidRPr="00C26BAF" w:rsidRDefault="00D6401B" w:rsidP="00401E06">
            <w:pPr>
              <w:suppressAutoHyphens w:val="0"/>
              <w:spacing w:line="360" w:lineRule="auto"/>
              <w:jc w:val="left"/>
              <w:rPr>
                <w:rFonts w:ascii="Arial" w:eastAsia="Calibri" w:hAnsi="Arial" w:cs="Times New Roman"/>
                <w:sz w:val="20"/>
                <w:lang w:val="el-GR" w:eastAsia="en-US"/>
              </w:rPr>
            </w:pPr>
            <w:r w:rsidRPr="00C26BAF">
              <w:rPr>
                <w:rFonts w:ascii="Arial" w:eastAsia="Calibri" w:hAnsi="Arial" w:cs="Times New Roman"/>
                <w:sz w:val="20"/>
                <w:lang w:val="el-GR" w:eastAsia="en-US"/>
              </w:rPr>
              <w:t>Κεραία GPS υψηλής απόδοσης για προσδιορισμό της γεωγραφικής θέσης</w:t>
            </w:r>
          </w:p>
          <w:p w14:paraId="03F07881" w14:textId="77777777" w:rsidR="00D6401B" w:rsidRPr="00C26BAF" w:rsidRDefault="00D6401B" w:rsidP="00401E06">
            <w:pPr>
              <w:suppressAutoHyphens w:val="0"/>
              <w:spacing w:line="360" w:lineRule="auto"/>
              <w:jc w:val="left"/>
              <w:rPr>
                <w:rFonts w:ascii="Arial" w:eastAsia="Calibri" w:hAnsi="Arial" w:cs="Times New Roman"/>
                <w:sz w:val="20"/>
                <w:lang w:val="el-GR" w:eastAsia="en-US"/>
              </w:rPr>
            </w:pPr>
          </w:p>
        </w:tc>
        <w:tc>
          <w:tcPr>
            <w:tcW w:w="1281" w:type="dxa"/>
            <w:tcBorders>
              <w:top w:val="single" w:sz="4" w:space="0" w:color="auto"/>
              <w:left w:val="single" w:sz="4" w:space="0" w:color="auto"/>
              <w:bottom w:val="single" w:sz="4" w:space="0" w:color="auto"/>
              <w:right w:val="single" w:sz="4" w:space="0" w:color="auto"/>
            </w:tcBorders>
            <w:vAlign w:val="center"/>
            <w:hideMark/>
          </w:tcPr>
          <w:p w14:paraId="3B4B99E5" w14:textId="77777777" w:rsidR="00D6401B" w:rsidRPr="00C26BAF" w:rsidRDefault="00D6401B" w:rsidP="00401E06">
            <w:pPr>
              <w:suppressAutoHyphens w:val="0"/>
              <w:spacing w:line="360" w:lineRule="auto"/>
              <w:jc w:val="center"/>
              <w:rPr>
                <w:rFonts w:ascii="Arial" w:eastAsia="Calibri" w:hAnsi="Arial" w:cs="Times New Roman"/>
                <w:sz w:val="20"/>
                <w:lang w:val="el-GR" w:eastAsia="en-US"/>
              </w:rPr>
            </w:pPr>
            <w:r w:rsidRPr="00C26BAF">
              <w:rPr>
                <w:rFonts w:ascii="Arial" w:eastAsia="Calibri" w:hAnsi="Arial" w:cs="Times New Roman"/>
                <w:sz w:val="20"/>
                <w:lang w:val="el-GR" w:eastAsia="en-US"/>
              </w:rPr>
              <w:t>ΝΑΙ</w:t>
            </w:r>
          </w:p>
        </w:tc>
        <w:tc>
          <w:tcPr>
            <w:tcW w:w="1422" w:type="dxa"/>
            <w:tcBorders>
              <w:top w:val="single" w:sz="4" w:space="0" w:color="auto"/>
              <w:left w:val="single" w:sz="4" w:space="0" w:color="auto"/>
              <w:bottom w:val="single" w:sz="4" w:space="0" w:color="auto"/>
              <w:right w:val="single" w:sz="4" w:space="0" w:color="auto"/>
            </w:tcBorders>
            <w:vAlign w:val="center"/>
          </w:tcPr>
          <w:p w14:paraId="5E5BC666" w14:textId="77777777" w:rsidR="00D6401B" w:rsidRPr="00C26BAF" w:rsidRDefault="00D6401B" w:rsidP="00401E06">
            <w:pPr>
              <w:suppressAutoHyphens w:val="0"/>
              <w:spacing w:line="360" w:lineRule="auto"/>
              <w:jc w:val="center"/>
              <w:rPr>
                <w:rFonts w:ascii="Arial" w:eastAsia="Calibri" w:hAnsi="Arial" w:cs="Times New Roman"/>
                <w:sz w:val="20"/>
                <w:lang w:val="el-GR" w:eastAsia="en-US"/>
              </w:rPr>
            </w:pPr>
          </w:p>
        </w:tc>
        <w:tc>
          <w:tcPr>
            <w:tcW w:w="1565" w:type="dxa"/>
            <w:tcBorders>
              <w:top w:val="single" w:sz="4" w:space="0" w:color="auto"/>
              <w:left w:val="single" w:sz="4" w:space="0" w:color="auto"/>
              <w:bottom w:val="single" w:sz="4" w:space="0" w:color="auto"/>
              <w:right w:val="single" w:sz="4" w:space="0" w:color="auto"/>
            </w:tcBorders>
            <w:vAlign w:val="center"/>
          </w:tcPr>
          <w:p w14:paraId="01D71997" w14:textId="77777777" w:rsidR="00D6401B" w:rsidRPr="00C26BAF" w:rsidRDefault="00D6401B" w:rsidP="00401E06">
            <w:pPr>
              <w:suppressAutoHyphens w:val="0"/>
              <w:spacing w:line="360" w:lineRule="auto"/>
              <w:jc w:val="center"/>
              <w:rPr>
                <w:rFonts w:ascii="Arial" w:eastAsia="Calibri" w:hAnsi="Arial" w:cs="Times New Roman"/>
                <w:sz w:val="20"/>
                <w:lang w:val="el-GR" w:eastAsia="en-US"/>
              </w:rPr>
            </w:pPr>
          </w:p>
        </w:tc>
      </w:tr>
      <w:tr w:rsidR="00D6401B" w:rsidRPr="00C26BAF" w14:paraId="03E4F946" w14:textId="77777777" w:rsidTr="00D6401B">
        <w:trPr>
          <w:cantSplit/>
          <w:trHeight w:hRule="exact" w:val="1409"/>
        </w:trPr>
        <w:tc>
          <w:tcPr>
            <w:tcW w:w="567" w:type="dxa"/>
            <w:tcBorders>
              <w:top w:val="single" w:sz="4" w:space="0" w:color="auto"/>
              <w:left w:val="single" w:sz="4" w:space="0" w:color="auto"/>
              <w:bottom w:val="single" w:sz="4" w:space="0" w:color="auto"/>
              <w:right w:val="single" w:sz="4" w:space="0" w:color="auto"/>
            </w:tcBorders>
            <w:vAlign w:val="center"/>
            <w:hideMark/>
          </w:tcPr>
          <w:p w14:paraId="1AECDCFF" w14:textId="77777777" w:rsidR="00D6401B" w:rsidRPr="00C26BAF" w:rsidRDefault="00D6401B" w:rsidP="00401E06">
            <w:pPr>
              <w:suppressAutoHyphens w:val="0"/>
              <w:spacing w:line="360" w:lineRule="auto"/>
              <w:jc w:val="center"/>
              <w:rPr>
                <w:rFonts w:ascii="Arial" w:eastAsia="Calibri" w:hAnsi="Arial" w:cs="Times New Roman"/>
                <w:sz w:val="20"/>
                <w:lang w:val="el-GR" w:eastAsia="en-US"/>
              </w:rPr>
            </w:pPr>
            <w:r w:rsidRPr="00C26BAF">
              <w:rPr>
                <w:rFonts w:ascii="Arial" w:eastAsia="Calibri" w:hAnsi="Arial" w:cs="Times New Roman"/>
                <w:sz w:val="20"/>
                <w:lang w:val="el-GR" w:eastAsia="en-US"/>
              </w:rPr>
              <w:t>Α.3</w:t>
            </w:r>
          </w:p>
        </w:tc>
        <w:tc>
          <w:tcPr>
            <w:tcW w:w="5093" w:type="dxa"/>
            <w:tcBorders>
              <w:top w:val="single" w:sz="4" w:space="0" w:color="auto"/>
              <w:left w:val="single" w:sz="4" w:space="0" w:color="auto"/>
              <w:bottom w:val="single" w:sz="4" w:space="0" w:color="auto"/>
              <w:right w:val="single" w:sz="4" w:space="0" w:color="auto"/>
            </w:tcBorders>
            <w:vAlign w:val="center"/>
          </w:tcPr>
          <w:p w14:paraId="0BE6E69A" w14:textId="77777777" w:rsidR="00D6401B" w:rsidRPr="00C26BAF" w:rsidRDefault="00D6401B" w:rsidP="00401E06">
            <w:pPr>
              <w:suppressAutoHyphens w:val="0"/>
              <w:spacing w:line="360" w:lineRule="auto"/>
              <w:jc w:val="left"/>
              <w:rPr>
                <w:rFonts w:ascii="Arial" w:eastAsia="Calibri" w:hAnsi="Arial" w:cs="Times New Roman"/>
                <w:sz w:val="20"/>
                <w:lang w:val="el-GR" w:eastAsia="en-US"/>
              </w:rPr>
            </w:pPr>
            <w:r w:rsidRPr="00C26BAF">
              <w:rPr>
                <w:rFonts w:ascii="Arial" w:eastAsia="Calibri" w:hAnsi="Arial" w:cs="Times New Roman"/>
                <w:sz w:val="20"/>
                <w:lang w:val="el-GR" w:eastAsia="en-US"/>
              </w:rPr>
              <w:t>Ανάγνωση SIM καρτών για σύνδεση με GPRS</w:t>
            </w:r>
          </w:p>
          <w:p w14:paraId="34294BC2" w14:textId="77777777" w:rsidR="00D6401B" w:rsidRPr="00C26BAF" w:rsidRDefault="00D6401B" w:rsidP="00401E06">
            <w:pPr>
              <w:suppressAutoHyphens w:val="0"/>
              <w:spacing w:line="360" w:lineRule="auto"/>
              <w:jc w:val="left"/>
              <w:rPr>
                <w:rFonts w:ascii="Arial" w:eastAsia="Calibri" w:hAnsi="Arial" w:cs="Times New Roman"/>
                <w:sz w:val="20"/>
                <w:lang w:val="el-GR" w:eastAsia="en-US"/>
              </w:rPr>
            </w:pPr>
          </w:p>
        </w:tc>
        <w:tc>
          <w:tcPr>
            <w:tcW w:w="1281" w:type="dxa"/>
            <w:tcBorders>
              <w:top w:val="single" w:sz="4" w:space="0" w:color="auto"/>
              <w:left w:val="single" w:sz="4" w:space="0" w:color="auto"/>
              <w:bottom w:val="single" w:sz="4" w:space="0" w:color="auto"/>
              <w:right w:val="single" w:sz="4" w:space="0" w:color="auto"/>
            </w:tcBorders>
            <w:vAlign w:val="center"/>
            <w:hideMark/>
          </w:tcPr>
          <w:p w14:paraId="2F4C1297" w14:textId="77777777" w:rsidR="00D6401B" w:rsidRPr="00C26BAF" w:rsidRDefault="00D6401B" w:rsidP="00401E06">
            <w:pPr>
              <w:suppressAutoHyphens w:val="0"/>
              <w:spacing w:line="360" w:lineRule="auto"/>
              <w:jc w:val="center"/>
              <w:rPr>
                <w:rFonts w:ascii="Arial" w:eastAsia="Calibri" w:hAnsi="Arial" w:cs="Times New Roman"/>
                <w:sz w:val="20"/>
                <w:lang w:val="el-GR" w:eastAsia="en-US"/>
              </w:rPr>
            </w:pPr>
            <w:r w:rsidRPr="00C26BAF">
              <w:rPr>
                <w:rFonts w:ascii="Arial" w:eastAsia="Calibri" w:hAnsi="Arial" w:cs="Times New Roman"/>
                <w:sz w:val="20"/>
                <w:lang w:val="el-GR" w:eastAsia="en-US"/>
              </w:rPr>
              <w:t>ΝΑΙ</w:t>
            </w:r>
          </w:p>
        </w:tc>
        <w:tc>
          <w:tcPr>
            <w:tcW w:w="1422" w:type="dxa"/>
            <w:tcBorders>
              <w:top w:val="single" w:sz="4" w:space="0" w:color="auto"/>
              <w:left w:val="single" w:sz="4" w:space="0" w:color="auto"/>
              <w:bottom w:val="single" w:sz="4" w:space="0" w:color="auto"/>
              <w:right w:val="single" w:sz="4" w:space="0" w:color="auto"/>
            </w:tcBorders>
            <w:vAlign w:val="center"/>
          </w:tcPr>
          <w:p w14:paraId="1471FEC7" w14:textId="77777777" w:rsidR="00D6401B" w:rsidRPr="00C26BAF" w:rsidRDefault="00D6401B" w:rsidP="00401E06">
            <w:pPr>
              <w:suppressAutoHyphens w:val="0"/>
              <w:spacing w:line="360" w:lineRule="auto"/>
              <w:jc w:val="center"/>
              <w:rPr>
                <w:rFonts w:ascii="Arial" w:eastAsia="Calibri" w:hAnsi="Arial" w:cs="Times New Roman"/>
                <w:sz w:val="20"/>
                <w:lang w:val="el-GR" w:eastAsia="en-US"/>
              </w:rPr>
            </w:pPr>
          </w:p>
        </w:tc>
        <w:tc>
          <w:tcPr>
            <w:tcW w:w="1565" w:type="dxa"/>
            <w:tcBorders>
              <w:top w:val="single" w:sz="4" w:space="0" w:color="auto"/>
              <w:left w:val="single" w:sz="4" w:space="0" w:color="auto"/>
              <w:bottom w:val="single" w:sz="4" w:space="0" w:color="auto"/>
              <w:right w:val="single" w:sz="4" w:space="0" w:color="auto"/>
            </w:tcBorders>
            <w:vAlign w:val="center"/>
          </w:tcPr>
          <w:p w14:paraId="7447DC8D" w14:textId="77777777" w:rsidR="00D6401B" w:rsidRPr="00C26BAF" w:rsidRDefault="00D6401B" w:rsidP="00401E06">
            <w:pPr>
              <w:suppressAutoHyphens w:val="0"/>
              <w:spacing w:line="360" w:lineRule="auto"/>
              <w:jc w:val="center"/>
              <w:rPr>
                <w:rFonts w:ascii="Arial" w:eastAsia="Calibri" w:hAnsi="Arial" w:cs="Times New Roman"/>
                <w:sz w:val="20"/>
                <w:lang w:val="el-GR" w:eastAsia="en-US"/>
              </w:rPr>
            </w:pPr>
          </w:p>
        </w:tc>
      </w:tr>
      <w:tr w:rsidR="00D6401B" w:rsidRPr="00C26BAF" w14:paraId="782D6075" w14:textId="77777777" w:rsidTr="00D6401B">
        <w:trPr>
          <w:cantSplit/>
          <w:trHeight w:hRule="exact" w:val="2265"/>
        </w:trPr>
        <w:tc>
          <w:tcPr>
            <w:tcW w:w="567" w:type="dxa"/>
            <w:tcBorders>
              <w:top w:val="single" w:sz="4" w:space="0" w:color="auto"/>
              <w:left w:val="single" w:sz="4" w:space="0" w:color="auto"/>
              <w:bottom w:val="single" w:sz="4" w:space="0" w:color="auto"/>
              <w:right w:val="single" w:sz="4" w:space="0" w:color="auto"/>
            </w:tcBorders>
            <w:vAlign w:val="center"/>
            <w:hideMark/>
          </w:tcPr>
          <w:p w14:paraId="023BA336" w14:textId="77777777" w:rsidR="00D6401B" w:rsidRPr="00C26BAF" w:rsidRDefault="00D6401B" w:rsidP="00401E06">
            <w:pPr>
              <w:suppressAutoHyphens w:val="0"/>
              <w:spacing w:line="360" w:lineRule="auto"/>
              <w:jc w:val="center"/>
              <w:rPr>
                <w:rFonts w:ascii="Arial" w:eastAsia="Calibri" w:hAnsi="Arial" w:cs="Times New Roman"/>
                <w:sz w:val="20"/>
                <w:lang w:val="el-GR" w:eastAsia="en-US"/>
              </w:rPr>
            </w:pPr>
            <w:r w:rsidRPr="00C26BAF">
              <w:rPr>
                <w:rFonts w:ascii="Arial" w:eastAsia="Calibri" w:hAnsi="Arial" w:cs="Times New Roman"/>
                <w:sz w:val="20"/>
                <w:lang w:val="el-GR" w:eastAsia="en-US"/>
              </w:rPr>
              <w:t>Α.4</w:t>
            </w:r>
          </w:p>
        </w:tc>
        <w:tc>
          <w:tcPr>
            <w:tcW w:w="5093" w:type="dxa"/>
            <w:tcBorders>
              <w:top w:val="single" w:sz="4" w:space="0" w:color="auto"/>
              <w:left w:val="single" w:sz="4" w:space="0" w:color="auto"/>
              <w:bottom w:val="single" w:sz="4" w:space="0" w:color="auto"/>
              <w:right w:val="single" w:sz="4" w:space="0" w:color="auto"/>
            </w:tcBorders>
            <w:vAlign w:val="center"/>
            <w:hideMark/>
          </w:tcPr>
          <w:p w14:paraId="44F10B9C" w14:textId="77777777" w:rsidR="00D6401B" w:rsidRPr="00C26BAF" w:rsidRDefault="00D6401B" w:rsidP="00401E06">
            <w:pPr>
              <w:suppressAutoHyphens w:val="0"/>
              <w:spacing w:line="360" w:lineRule="auto"/>
              <w:jc w:val="left"/>
              <w:rPr>
                <w:rFonts w:ascii="Arial" w:eastAsia="Calibri" w:hAnsi="Arial" w:cs="Times New Roman"/>
                <w:sz w:val="20"/>
                <w:lang w:val="el-GR" w:eastAsia="en-US"/>
              </w:rPr>
            </w:pPr>
            <w:r w:rsidRPr="00C26BAF">
              <w:rPr>
                <w:rFonts w:ascii="Arial" w:eastAsia="Calibri" w:hAnsi="Arial" w:cs="Times New Roman"/>
                <w:sz w:val="20"/>
                <w:lang w:val="el-GR" w:eastAsia="en-US"/>
              </w:rPr>
              <w:t>Να έχει 3 τουλάχιστον ψηφιακές εισόδους/εξόδους που να σηματοδοτούν ένα συμβάν (π.χ.: αναγνώριση κάδου – λειτουργία ανυψωτικού κάδου) και 2 τουλάχιστον αναλογικές εισόδους</w:t>
            </w:r>
          </w:p>
        </w:tc>
        <w:tc>
          <w:tcPr>
            <w:tcW w:w="1281" w:type="dxa"/>
            <w:tcBorders>
              <w:top w:val="single" w:sz="4" w:space="0" w:color="auto"/>
              <w:left w:val="single" w:sz="4" w:space="0" w:color="auto"/>
              <w:bottom w:val="single" w:sz="4" w:space="0" w:color="auto"/>
              <w:right w:val="single" w:sz="4" w:space="0" w:color="auto"/>
            </w:tcBorders>
            <w:vAlign w:val="center"/>
            <w:hideMark/>
          </w:tcPr>
          <w:p w14:paraId="6E5733F7" w14:textId="77777777" w:rsidR="00D6401B" w:rsidRPr="00C26BAF" w:rsidRDefault="00D6401B" w:rsidP="00401E06">
            <w:pPr>
              <w:suppressAutoHyphens w:val="0"/>
              <w:spacing w:line="360" w:lineRule="auto"/>
              <w:jc w:val="center"/>
              <w:rPr>
                <w:rFonts w:ascii="Arial" w:eastAsia="Calibri" w:hAnsi="Arial" w:cs="Times New Roman"/>
                <w:sz w:val="20"/>
                <w:lang w:val="el-GR" w:eastAsia="en-US"/>
              </w:rPr>
            </w:pPr>
            <w:r w:rsidRPr="00C26BAF">
              <w:rPr>
                <w:rFonts w:ascii="Arial" w:eastAsia="Calibri" w:hAnsi="Arial" w:cs="Times New Roman"/>
                <w:sz w:val="20"/>
                <w:lang w:val="el-GR" w:eastAsia="en-US"/>
              </w:rPr>
              <w:t>ΝΑΙ</w:t>
            </w:r>
          </w:p>
        </w:tc>
        <w:tc>
          <w:tcPr>
            <w:tcW w:w="1422" w:type="dxa"/>
            <w:tcBorders>
              <w:top w:val="single" w:sz="4" w:space="0" w:color="auto"/>
              <w:left w:val="single" w:sz="4" w:space="0" w:color="auto"/>
              <w:bottom w:val="single" w:sz="4" w:space="0" w:color="auto"/>
              <w:right w:val="single" w:sz="4" w:space="0" w:color="auto"/>
            </w:tcBorders>
            <w:vAlign w:val="center"/>
          </w:tcPr>
          <w:p w14:paraId="227188D6" w14:textId="77777777" w:rsidR="00D6401B" w:rsidRPr="00C26BAF" w:rsidRDefault="00D6401B" w:rsidP="00401E06">
            <w:pPr>
              <w:suppressAutoHyphens w:val="0"/>
              <w:spacing w:line="360" w:lineRule="auto"/>
              <w:jc w:val="center"/>
              <w:rPr>
                <w:rFonts w:ascii="Arial" w:eastAsia="Calibri" w:hAnsi="Arial" w:cs="Times New Roman"/>
                <w:sz w:val="20"/>
                <w:lang w:val="el-GR" w:eastAsia="en-US"/>
              </w:rPr>
            </w:pPr>
          </w:p>
        </w:tc>
        <w:tc>
          <w:tcPr>
            <w:tcW w:w="1565" w:type="dxa"/>
            <w:tcBorders>
              <w:top w:val="single" w:sz="4" w:space="0" w:color="auto"/>
              <w:left w:val="single" w:sz="4" w:space="0" w:color="auto"/>
              <w:bottom w:val="single" w:sz="4" w:space="0" w:color="auto"/>
              <w:right w:val="single" w:sz="4" w:space="0" w:color="auto"/>
            </w:tcBorders>
            <w:vAlign w:val="center"/>
          </w:tcPr>
          <w:p w14:paraId="789B4830" w14:textId="77777777" w:rsidR="00D6401B" w:rsidRPr="00C26BAF" w:rsidRDefault="00D6401B" w:rsidP="00401E06">
            <w:pPr>
              <w:suppressAutoHyphens w:val="0"/>
              <w:spacing w:line="360" w:lineRule="auto"/>
              <w:jc w:val="center"/>
              <w:rPr>
                <w:rFonts w:ascii="Arial" w:eastAsia="Calibri" w:hAnsi="Arial" w:cs="Times New Roman"/>
                <w:sz w:val="20"/>
                <w:lang w:val="el-GR" w:eastAsia="en-US"/>
              </w:rPr>
            </w:pPr>
          </w:p>
        </w:tc>
      </w:tr>
      <w:tr w:rsidR="00D6401B" w:rsidRPr="00C26BAF" w14:paraId="4CAA6E97" w14:textId="77777777" w:rsidTr="00D6401B">
        <w:trPr>
          <w:cantSplit/>
          <w:trHeight w:hRule="exact" w:val="1418"/>
        </w:trPr>
        <w:tc>
          <w:tcPr>
            <w:tcW w:w="567" w:type="dxa"/>
            <w:tcBorders>
              <w:top w:val="single" w:sz="4" w:space="0" w:color="auto"/>
              <w:left w:val="single" w:sz="4" w:space="0" w:color="auto"/>
              <w:bottom w:val="single" w:sz="4" w:space="0" w:color="auto"/>
              <w:right w:val="single" w:sz="4" w:space="0" w:color="auto"/>
            </w:tcBorders>
            <w:vAlign w:val="center"/>
            <w:hideMark/>
          </w:tcPr>
          <w:p w14:paraId="7FDA4EA1" w14:textId="77777777" w:rsidR="00D6401B" w:rsidRPr="00C26BAF" w:rsidRDefault="00D6401B" w:rsidP="00401E06">
            <w:pPr>
              <w:suppressAutoHyphens w:val="0"/>
              <w:spacing w:line="360" w:lineRule="auto"/>
              <w:jc w:val="center"/>
              <w:rPr>
                <w:rFonts w:ascii="Arial" w:eastAsia="Calibri" w:hAnsi="Arial" w:cs="Times New Roman"/>
                <w:sz w:val="20"/>
                <w:lang w:val="el-GR" w:eastAsia="en-US"/>
              </w:rPr>
            </w:pPr>
            <w:r w:rsidRPr="00C26BAF">
              <w:rPr>
                <w:rFonts w:ascii="Arial" w:eastAsia="Calibri" w:hAnsi="Arial" w:cs="Times New Roman"/>
                <w:sz w:val="20"/>
                <w:lang w:val="el-GR" w:eastAsia="en-US"/>
              </w:rPr>
              <w:t>Α.5</w:t>
            </w:r>
          </w:p>
        </w:tc>
        <w:tc>
          <w:tcPr>
            <w:tcW w:w="5093" w:type="dxa"/>
            <w:tcBorders>
              <w:top w:val="single" w:sz="4" w:space="0" w:color="auto"/>
              <w:left w:val="single" w:sz="4" w:space="0" w:color="auto"/>
              <w:bottom w:val="single" w:sz="4" w:space="0" w:color="auto"/>
              <w:right w:val="single" w:sz="4" w:space="0" w:color="auto"/>
            </w:tcBorders>
            <w:vAlign w:val="center"/>
            <w:hideMark/>
          </w:tcPr>
          <w:p w14:paraId="75076681" w14:textId="77777777" w:rsidR="00D6401B" w:rsidRPr="00C26BAF" w:rsidRDefault="00D6401B" w:rsidP="00401E06">
            <w:pPr>
              <w:suppressAutoHyphens w:val="0"/>
              <w:spacing w:line="360" w:lineRule="auto"/>
              <w:jc w:val="left"/>
              <w:rPr>
                <w:rFonts w:ascii="Arial" w:eastAsia="Calibri" w:hAnsi="Arial" w:cs="Times New Roman"/>
                <w:sz w:val="20"/>
                <w:lang w:val="el-GR" w:eastAsia="en-US"/>
              </w:rPr>
            </w:pPr>
            <w:r w:rsidRPr="00C26BAF">
              <w:rPr>
                <w:rFonts w:ascii="Arial" w:eastAsia="Calibri" w:hAnsi="Arial" w:cs="Times New Roman"/>
                <w:sz w:val="20"/>
                <w:lang w:val="el-GR" w:eastAsia="en-US"/>
              </w:rPr>
              <w:t>Διάγνωση βλαβών και προγραμματισμός συσκευής με χρήση Blouetooth (χωρίς απεγκατάσταση της συσκευής</w:t>
            </w:r>
          </w:p>
        </w:tc>
        <w:tc>
          <w:tcPr>
            <w:tcW w:w="1281" w:type="dxa"/>
            <w:tcBorders>
              <w:top w:val="single" w:sz="4" w:space="0" w:color="auto"/>
              <w:left w:val="single" w:sz="4" w:space="0" w:color="auto"/>
              <w:bottom w:val="single" w:sz="4" w:space="0" w:color="auto"/>
              <w:right w:val="single" w:sz="4" w:space="0" w:color="auto"/>
            </w:tcBorders>
            <w:vAlign w:val="center"/>
            <w:hideMark/>
          </w:tcPr>
          <w:p w14:paraId="37F451FC" w14:textId="77777777" w:rsidR="00D6401B" w:rsidRPr="00C26BAF" w:rsidRDefault="00D6401B" w:rsidP="00401E06">
            <w:pPr>
              <w:suppressAutoHyphens w:val="0"/>
              <w:spacing w:line="360" w:lineRule="auto"/>
              <w:jc w:val="center"/>
              <w:rPr>
                <w:rFonts w:ascii="Arial" w:eastAsia="Calibri" w:hAnsi="Arial" w:cs="Times New Roman"/>
                <w:sz w:val="20"/>
                <w:lang w:val="el-GR" w:eastAsia="en-US"/>
              </w:rPr>
            </w:pPr>
            <w:r w:rsidRPr="00C26BAF">
              <w:rPr>
                <w:rFonts w:ascii="Arial" w:eastAsia="Calibri" w:hAnsi="Arial" w:cs="Times New Roman"/>
                <w:sz w:val="20"/>
                <w:lang w:val="el-GR" w:eastAsia="en-US"/>
              </w:rPr>
              <w:t>ΝΑΙ</w:t>
            </w:r>
          </w:p>
        </w:tc>
        <w:tc>
          <w:tcPr>
            <w:tcW w:w="1422" w:type="dxa"/>
            <w:tcBorders>
              <w:top w:val="single" w:sz="4" w:space="0" w:color="auto"/>
              <w:left w:val="single" w:sz="4" w:space="0" w:color="auto"/>
              <w:bottom w:val="single" w:sz="4" w:space="0" w:color="auto"/>
              <w:right w:val="single" w:sz="4" w:space="0" w:color="auto"/>
            </w:tcBorders>
            <w:vAlign w:val="center"/>
          </w:tcPr>
          <w:p w14:paraId="32F9F269" w14:textId="77777777" w:rsidR="00D6401B" w:rsidRPr="00C26BAF" w:rsidRDefault="00D6401B" w:rsidP="00401E06">
            <w:pPr>
              <w:suppressAutoHyphens w:val="0"/>
              <w:spacing w:line="360" w:lineRule="auto"/>
              <w:jc w:val="center"/>
              <w:rPr>
                <w:rFonts w:ascii="Arial" w:eastAsia="Calibri" w:hAnsi="Arial" w:cs="Times New Roman"/>
                <w:sz w:val="20"/>
                <w:lang w:val="el-GR" w:eastAsia="en-US"/>
              </w:rPr>
            </w:pPr>
          </w:p>
        </w:tc>
        <w:tc>
          <w:tcPr>
            <w:tcW w:w="1565" w:type="dxa"/>
            <w:tcBorders>
              <w:top w:val="single" w:sz="4" w:space="0" w:color="auto"/>
              <w:left w:val="single" w:sz="4" w:space="0" w:color="auto"/>
              <w:bottom w:val="single" w:sz="4" w:space="0" w:color="auto"/>
              <w:right w:val="single" w:sz="4" w:space="0" w:color="auto"/>
            </w:tcBorders>
            <w:vAlign w:val="center"/>
          </w:tcPr>
          <w:p w14:paraId="39D57306" w14:textId="77777777" w:rsidR="00D6401B" w:rsidRPr="00C26BAF" w:rsidRDefault="00D6401B" w:rsidP="00401E06">
            <w:pPr>
              <w:suppressAutoHyphens w:val="0"/>
              <w:spacing w:line="360" w:lineRule="auto"/>
              <w:jc w:val="center"/>
              <w:rPr>
                <w:rFonts w:ascii="Arial" w:eastAsia="Calibri" w:hAnsi="Arial" w:cs="Times New Roman"/>
                <w:sz w:val="20"/>
                <w:lang w:val="el-GR" w:eastAsia="en-US"/>
              </w:rPr>
            </w:pPr>
          </w:p>
        </w:tc>
      </w:tr>
      <w:tr w:rsidR="00D6401B" w:rsidRPr="00C26BAF" w14:paraId="1B5A9562" w14:textId="77777777" w:rsidTr="00D6401B">
        <w:trPr>
          <w:cantSplit/>
          <w:trHeight w:hRule="exact" w:val="844"/>
        </w:trPr>
        <w:tc>
          <w:tcPr>
            <w:tcW w:w="567" w:type="dxa"/>
            <w:tcBorders>
              <w:top w:val="single" w:sz="4" w:space="0" w:color="auto"/>
              <w:left w:val="single" w:sz="4" w:space="0" w:color="auto"/>
              <w:bottom w:val="single" w:sz="4" w:space="0" w:color="auto"/>
              <w:right w:val="single" w:sz="4" w:space="0" w:color="auto"/>
            </w:tcBorders>
            <w:vAlign w:val="center"/>
            <w:hideMark/>
          </w:tcPr>
          <w:p w14:paraId="416186A6" w14:textId="77777777" w:rsidR="00D6401B" w:rsidRPr="00C26BAF" w:rsidRDefault="00D6401B" w:rsidP="00401E06">
            <w:pPr>
              <w:suppressAutoHyphens w:val="0"/>
              <w:spacing w:line="360" w:lineRule="auto"/>
              <w:jc w:val="center"/>
              <w:rPr>
                <w:rFonts w:ascii="Arial" w:eastAsia="Calibri" w:hAnsi="Arial" w:cs="Times New Roman"/>
                <w:sz w:val="20"/>
                <w:lang w:val="el-GR" w:eastAsia="en-US"/>
              </w:rPr>
            </w:pPr>
            <w:r w:rsidRPr="00C26BAF">
              <w:rPr>
                <w:rFonts w:ascii="Arial" w:eastAsia="Calibri" w:hAnsi="Arial" w:cs="Times New Roman"/>
                <w:sz w:val="20"/>
                <w:lang w:val="el-GR" w:eastAsia="en-US"/>
              </w:rPr>
              <w:t>Α.6</w:t>
            </w:r>
          </w:p>
        </w:tc>
        <w:tc>
          <w:tcPr>
            <w:tcW w:w="5093" w:type="dxa"/>
            <w:tcBorders>
              <w:top w:val="single" w:sz="4" w:space="0" w:color="auto"/>
              <w:left w:val="single" w:sz="4" w:space="0" w:color="auto"/>
              <w:bottom w:val="single" w:sz="4" w:space="0" w:color="auto"/>
              <w:right w:val="single" w:sz="4" w:space="0" w:color="auto"/>
            </w:tcBorders>
            <w:vAlign w:val="center"/>
            <w:hideMark/>
          </w:tcPr>
          <w:p w14:paraId="55776871" w14:textId="77777777" w:rsidR="00D6401B" w:rsidRPr="00C26BAF" w:rsidRDefault="00D6401B" w:rsidP="00401E06">
            <w:pPr>
              <w:suppressAutoHyphens w:val="0"/>
              <w:spacing w:line="360" w:lineRule="auto"/>
              <w:jc w:val="left"/>
              <w:rPr>
                <w:rFonts w:ascii="Arial" w:eastAsia="Calibri" w:hAnsi="Arial" w:cs="Times New Roman"/>
                <w:sz w:val="20"/>
                <w:lang w:val="el-GR" w:eastAsia="en-US"/>
              </w:rPr>
            </w:pPr>
            <w:r w:rsidRPr="00C26BAF">
              <w:rPr>
                <w:rFonts w:ascii="Arial" w:eastAsia="Calibri" w:hAnsi="Arial" w:cs="Times New Roman"/>
                <w:sz w:val="20"/>
                <w:lang w:val="el-GR" w:eastAsia="en-US"/>
              </w:rPr>
              <w:t>Επικοινωνία με OBDII Bluetooth dongle για μεταφορά τιμών δεδομένων αισθητήρων από το όχημα</w:t>
            </w:r>
          </w:p>
        </w:tc>
        <w:tc>
          <w:tcPr>
            <w:tcW w:w="1281" w:type="dxa"/>
            <w:tcBorders>
              <w:top w:val="single" w:sz="4" w:space="0" w:color="auto"/>
              <w:left w:val="single" w:sz="4" w:space="0" w:color="auto"/>
              <w:bottom w:val="single" w:sz="4" w:space="0" w:color="auto"/>
              <w:right w:val="single" w:sz="4" w:space="0" w:color="auto"/>
            </w:tcBorders>
            <w:vAlign w:val="center"/>
            <w:hideMark/>
          </w:tcPr>
          <w:p w14:paraId="60EEA498" w14:textId="77777777" w:rsidR="00D6401B" w:rsidRPr="00C26BAF" w:rsidRDefault="00D6401B" w:rsidP="00401E06">
            <w:pPr>
              <w:suppressAutoHyphens w:val="0"/>
              <w:spacing w:line="360" w:lineRule="auto"/>
              <w:jc w:val="center"/>
              <w:rPr>
                <w:rFonts w:ascii="Arial" w:eastAsia="Calibri" w:hAnsi="Arial" w:cs="Times New Roman"/>
                <w:sz w:val="20"/>
                <w:lang w:val="el-GR" w:eastAsia="en-US"/>
              </w:rPr>
            </w:pPr>
            <w:r w:rsidRPr="00C26BAF">
              <w:rPr>
                <w:rFonts w:ascii="Arial" w:eastAsia="Calibri" w:hAnsi="Arial" w:cs="Times New Roman"/>
                <w:sz w:val="20"/>
                <w:lang w:val="el-GR" w:eastAsia="en-US"/>
              </w:rPr>
              <w:t>ΝΑΙ</w:t>
            </w:r>
          </w:p>
        </w:tc>
        <w:tc>
          <w:tcPr>
            <w:tcW w:w="1422" w:type="dxa"/>
            <w:tcBorders>
              <w:top w:val="single" w:sz="4" w:space="0" w:color="auto"/>
              <w:left w:val="single" w:sz="4" w:space="0" w:color="auto"/>
              <w:bottom w:val="single" w:sz="4" w:space="0" w:color="auto"/>
              <w:right w:val="single" w:sz="4" w:space="0" w:color="auto"/>
            </w:tcBorders>
            <w:vAlign w:val="center"/>
          </w:tcPr>
          <w:p w14:paraId="3E2D4A7D" w14:textId="77777777" w:rsidR="00D6401B" w:rsidRPr="00C26BAF" w:rsidRDefault="00D6401B" w:rsidP="00401E06">
            <w:pPr>
              <w:suppressAutoHyphens w:val="0"/>
              <w:spacing w:line="360" w:lineRule="auto"/>
              <w:jc w:val="center"/>
              <w:rPr>
                <w:rFonts w:ascii="Arial" w:eastAsia="Calibri" w:hAnsi="Arial" w:cs="Times New Roman"/>
                <w:sz w:val="20"/>
                <w:lang w:val="el-GR" w:eastAsia="en-US"/>
              </w:rPr>
            </w:pPr>
          </w:p>
        </w:tc>
        <w:tc>
          <w:tcPr>
            <w:tcW w:w="1565" w:type="dxa"/>
            <w:tcBorders>
              <w:top w:val="single" w:sz="4" w:space="0" w:color="auto"/>
              <w:left w:val="single" w:sz="4" w:space="0" w:color="auto"/>
              <w:bottom w:val="single" w:sz="4" w:space="0" w:color="auto"/>
              <w:right w:val="single" w:sz="4" w:space="0" w:color="auto"/>
            </w:tcBorders>
            <w:vAlign w:val="center"/>
          </w:tcPr>
          <w:p w14:paraId="6A8F6D22" w14:textId="77777777" w:rsidR="00D6401B" w:rsidRPr="00C26BAF" w:rsidRDefault="00D6401B" w:rsidP="00401E06">
            <w:pPr>
              <w:suppressAutoHyphens w:val="0"/>
              <w:spacing w:line="360" w:lineRule="auto"/>
              <w:jc w:val="center"/>
              <w:rPr>
                <w:rFonts w:ascii="Arial" w:eastAsia="Calibri" w:hAnsi="Arial" w:cs="Times New Roman"/>
                <w:sz w:val="20"/>
                <w:lang w:val="el-GR" w:eastAsia="en-US"/>
              </w:rPr>
            </w:pPr>
          </w:p>
        </w:tc>
      </w:tr>
      <w:tr w:rsidR="00D6401B" w:rsidRPr="00C26BAF" w14:paraId="2B89D551" w14:textId="77777777" w:rsidTr="00D6401B">
        <w:trPr>
          <w:cantSplit/>
          <w:trHeight w:hRule="exact" w:val="714"/>
        </w:trPr>
        <w:tc>
          <w:tcPr>
            <w:tcW w:w="567" w:type="dxa"/>
            <w:tcBorders>
              <w:top w:val="single" w:sz="4" w:space="0" w:color="auto"/>
              <w:left w:val="single" w:sz="4" w:space="0" w:color="auto"/>
              <w:bottom w:val="single" w:sz="4" w:space="0" w:color="auto"/>
              <w:right w:val="single" w:sz="4" w:space="0" w:color="auto"/>
            </w:tcBorders>
            <w:vAlign w:val="center"/>
            <w:hideMark/>
          </w:tcPr>
          <w:p w14:paraId="7D2196E2" w14:textId="77777777" w:rsidR="00D6401B" w:rsidRPr="00C26BAF" w:rsidRDefault="00D6401B" w:rsidP="00401E06">
            <w:pPr>
              <w:suppressAutoHyphens w:val="0"/>
              <w:spacing w:line="360" w:lineRule="auto"/>
              <w:jc w:val="center"/>
              <w:rPr>
                <w:rFonts w:ascii="Arial" w:eastAsia="Calibri" w:hAnsi="Arial" w:cs="Times New Roman"/>
                <w:sz w:val="20"/>
                <w:lang w:val="el-GR" w:eastAsia="en-US"/>
              </w:rPr>
            </w:pPr>
            <w:r w:rsidRPr="00C26BAF">
              <w:rPr>
                <w:rFonts w:ascii="Arial" w:eastAsia="Calibri" w:hAnsi="Arial" w:cs="Times New Roman"/>
                <w:sz w:val="20"/>
                <w:lang w:val="el-GR" w:eastAsia="en-US"/>
              </w:rPr>
              <w:t>Α.7</w:t>
            </w:r>
          </w:p>
        </w:tc>
        <w:tc>
          <w:tcPr>
            <w:tcW w:w="5093" w:type="dxa"/>
            <w:tcBorders>
              <w:top w:val="single" w:sz="4" w:space="0" w:color="auto"/>
              <w:left w:val="single" w:sz="4" w:space="0" w:color="auto"/>
              <w:bottom w:val="single" w:sz="4" w:space="0" w:color="auto"/>
              <w:right w:val="single" w:sz="4" w:space="0" w:color="auto"/>
            </w:tcBorders>
            <w:vAlign w:val="center"/>
            <w:hideMark/>
          </w:tcPr>
          <w:p w14:paraId="0CA6447B" w14:textId="77777777" w:rsidR="00D6401B" w:rsidRPr="00C26BAF" w:rsidRDefault="00D6401B" w:rsidP="00401E06">
            <w:pPr>
              <w:suppressAutoHyphens w:val="0"/>
              <w:spacing w:line="360" w:lineRule="auto"/>
              <w:jc w:val="left"/>
              <w:rPr>
                <w:rFonts w:ascii="Arial" w:eastAsia="Calibri" w:hAnsi="Arial" w:cs="Times New Roman"/>
                <w:sz w:val="20"/>
                <w:lang w:val="el-GR" w:eastAsia="en-US"/>
              </w:rPr>
            </w:pPr>
            <w:r w:rsidRPr="00C26BAF">
              <w:rPr>
                <w:rFonts w:ascii="Arial" w:eastAsia="Calibri" w:hAnsi="Arial" w:cs="Times New Roman"/>
                <w:sz w:val="20"/>
                <w:lang w:val="el-GR" w:eastAsia="en-US"/>
              </w:rPr>
              <w:t>Μνήμη microSD τουλάχιστον 128GB</w:t>
            </w:r>
          </w:p>
        </w:tc>
        <w:tc>
          <w:tcPr>
            <w:tcW w:w="1281" w:type="dxa"/>
            <w:tcBorders>
              <w:top w:val="single" w:sz="4" w:space="0" w:color="auto"/>
              <w:left w:val="single" w:sz="4" w:space="0" w:color="auto"/>
              <w:bottom w:val="single" w:sz="4" w:space="0" w:color="auto"/>
              <w:right w:val="single" w:sz="4" w:space="0" w:color="auto"/>
            </w:tcBorders>
            <w:vAlign w:val="center"/>
            <w:hideMark/>
          </w:tcPr>
          <w:p w14:paraId="619DD735" w14:textId="77777777" w:rsidR="00D6401B" w:rsidRPr="00C26BAF" w:rsidRDefault="00D6401B" w:rsidP="00401E06">
            <w:pPr>
              <w:suppressAutoHyphens w:val="0"/>
              <w:spacing w:line="360" w:lineRule="auto"/>
              <w:jc w:val="center"/>
              <w:rPr>
                <w:rFonts w:ascii="Arial" w:eastAsia="Calibri" w:hAnsi="Arial" w:cs="Times New Roman"/>
                <w:sz w:val="20"/>
                <w:lang w:val="el-GR" w:eastAsia="en-US"/>
              </w:rPr>
            </w:pPr>
            <w:r w:rsidRPr="00C26BAF">
              <w:rPr>
                <w:rFonts w:ascii="Arial" w:eastAsia="Calibri" w:hAnsi="Arial" w:cs="Times New Roman"/>
                <w:sz w:val="20"/>
                <w:lang w:val="el-GR" w:eastAsia="en-US"/>
              </w:rPr>
              <w:t>ΝΑΙ</w:t>
            </w:r>
          </w:p>
        </w:tc>
        <w:tc>
          <w:tcPr>
            <w:tcW w:w="1422" w:type="dxa"/>
            <w:tcBorders>
              <w:top w:val="single" w:sz="4" w:space="0" w:color="auto"/>
              <w:left w:val="single" w:sz="4" w:space="0" w:color="auto"/>
              <w:bottom w:val="single" w:sz="4" w:space="0" w:color="auto"/>
              <w:right w:val="single" w:sz="4" w:space="0" w:color="auto"/>
            </w:tcBorders>
            <w:vAlign w:val="center"/>
          </w:tcPr>
          <w:p w14:paraId="7F55F2C1" w14:textId="77777777" w:rsidR="00D6401B" w:rsidRPr="00C26BAF" w:rsidRDefault="00D6401B" w:rsidP="00401E06">
            <w:pPr>
              <w:suppressAutoHyphens w:val="0"/>
              <w:spacing w:line="360" w:lineRule="auto"/>
              <w:jc w:val="center"/>
              <w:rPr>
                <w:rFonts w:ascii="Arial" w:eastAsia="Calibri" w:hAnsi="Arial" w:cs="Times New Roman"/>
                <w:sz w:val="20"/>
                <w:lang w:val="el-GR" w:eastAsia="en-US"/>
              </w:rPr>
            </w:pPr>
          </w:p>
        </w:tc>
        <w:tc>
          <w:tcPr>
            <w:tcW w:w="1565" w:type="dxa"/>
            <w:tcBorders>
              <w:top w:val="single" w:sz="4" w:space="0" w:color="auto"/>
              <w:left w:val="single" w:sz="4" w:space="0" w:color="auto"/>
              <w:bottom w:val="single" w:sz="4" w:space="0" w:color="auto"/>
              <w:right w:val="single" w:sz="4" w:space="0" w:color="auto"/>
            </w:tcBorders>
            <w:vAlign w:val="center"/>
          </w:tcPr>
          <w:p w14:paraId="1F4EC289" w14:textId="77777777" w:rsidR="00D6401B" w:rsidRPr="00C26BAF" w:rsidRDefault="00D6401B" w:rsidP="00401E06">
            <w:pPr>
              <w:suppressAutoHyphens w:val="0"/>
              <w:spacing w:line="360" w:lineRule="auto"/>
              <w:jc w:val="center"/>
              <w:rPr>
                <w:rFonts w:ascii="Arial" w:eastAsia="Calibri" w:hAnsi="Arial" w:cs="Times New Roman"/>
                <w:sz w:val="20"/>
                <w:lang w:val="el-GR" w:eastAsia="en-US"/>
              </w:rPr>
            </w:pPr>
          </w:p>
        </w:tc>
      </w:tr>
      <w:tr w:rsidR="00D6401B" w:rsidRPr="00C26BAF" w14:paraId="5A4D3E10" w14:textId="77777777" w:rsidTr="00401E06">
        <w:trPr>
          <w:cantSplit/>
          <w:trHeight w:hRule="exact" w:val="1045"/>
        </w:trPr>
        <w:tc>
          <w:tcPr>
            <w:tcW w:w="567" w:type="dxa"/>
            <w:tcBorders>
              <w:top w:val="single" w:sz="4" w:space="0" w:color="auto"/>
              <w:left w:val="single" w:sz="4" w:space="0" w:color="auto"/>
              <w:bottom w:val="single" w:sz="4" w:space="0" w:color="auto"/>
              <w:right w:val="single" w:sz="4" w:space="0" w:color="auto"/>
            </w:tcBorders>
            <w:vAlign w:val="center"/>
            <w:hideMark/>
          </w:tcPr>
          <w:p w14:paraId="61C94C35" w14:textId="77777777" w:rsidR="00D6401B" w:rsidRPr="00C26BAF" w:rsidRDefault="00D6401B" w:rsidP="00401E06">
            <w:pPr>
              <w:suppressAutoHyphens w:val="0"/>
              <w:spacing w:line="360" w:lineRule="auto"/>
              <w:jc w:val="center"/>
              <w:rPr>
                <w:rFonts w:ascii="Arial" w:eastAsia="Calibri" w:hAnsi="Arial" w:cs="Times New Roman"/>
                <w:sz w:val="20"/>
                <w:lang w:val="el-GR" w:eastAsia="en-US"/>
              </w:rPr>
            </w:pPr>
            <w:r w:rsidRPr="00C26BAF">
              <w:rPr>
                <w:rFonts w:ascii="Arial" w:eastAsia="Calibri" w:hAnsi="Arial" w:cs="Times New Roman"/>
                <w:sz w:val="20"/>
                <w:lang w:val="el-GR" w:eastAsia="en-US"/>
              </w:rPr>
              <w:t>Α.8</w:t>
            </w:r>
          </w:p>
        </w:tc>
        <w:tc>
          <w:tcPr>
            <w:tcW w:w="5093" w:type="dxa"/>
            <w:tcBorders>
              <w:top w:val="single" w:sz="4" w:space="0" w:color="auto"/>
              <w:left w:val="single" w:sz="4" w:space="0" w:color="auto"/>
              <w:bottom w:val="single" w:sz="4" w:space="0" w:color="auto"/>
              <w:right w:val="single" w:sz="4" w:space="0" w:color="auto"/>
            </w:tcBorders>
            <w:vAlign w:val="center"/>
          </w:tcPr>
          <w:p w14:paraId="027D678C" w14:textId="77777777" w:rsidR="00D6401B" w:rsidRPr="00C26BAF" w:rsidRDefault="00D6401B" w:rsidP="00401E06">
            <w:pPr>
              <w:suppressAutoHyphens w:val="0"/>
              <w:spacing w:line="360" w:lineRule="auto"/>
              <w:jc w:val="left"/>
              <w:rPr>
                <w:rFonts w:ascii="Arial" w:eastAsia="Calibri" w:hAnsi="Arial" w:cs="Times New Roman"/>
                <w:sz w:val="20"/>
                <w:lang w:val="el-GR" w:eastAsia="en-US"/>
              </w:rPr>
            </w:pPr>
            <w:r w:rsidRPr="00C26BAF">
              <w:rPr>
                <w:rFonts w:ascii="Arial" w:eastAsia="Calibri" w:hAnsi="Arial" w:cs="Times New Roman"/>
                <w:sz w:val="20"/>
                <w:lang w:val="el-GR" w:eastAsia="en-US"/>
              </w:rPr>
              <w:t>Δυνατότητα φωνητικής κλήσης για συνομιλία με τον οδηγό (με χρήση Bluetooth)</w:t>
            </w:r>
          </w:p>
          <w:p w14:paraId="1FFA149E" w14:textId="77777777" w:rsidR="00D6401B" w:rsidRPr="00C26BAF" w:rsidRDefault="00D6401B" w:rsidP="00401E06">
            <w:pPr>
              <w:suppressAutoHyphens w:val="0"/>
              <w:spacing w:line="360" w:lineRule="auto"/>
              <w:jc w:val="left"/>
              <w:rPr>
                <w:rFonts w:ascii="Arial" w:eastAsia="Calibri" w:hAnsi="Arial" w:cs="Times New Roman"/>
                <w:sz w:val="20"/>
                <w:lang w:val="el-GR" w:eastAsia="en-US"/>
              </w:rPr>
            </w:pPr>
          </w:p>
          <w:p w14:paraId="57F5B210" w14:textId="77777777" w:rsidR="00D6401B" w:rsidRPr="00C26BAF" w:rsidRDefault="00D6401B" w:rsidP="00401E06">
            <w:pPr>
              <w:suppressAutoHyphens w:val="0"/>
              <w:spacing w:line="360" w:lineRule="auto"/>
              <w:jc w:val="left"/>
              <w:rPr>
                <w:rFonts w:ascii="Arial" w:eastAsia="Calibri" w:hAnsi="Arial" w:cs="Times New Roman"/>
                <w:sz w:val="20"/>
                <w:lang w:val="el-GR" w:eastAsia="en-US"/>
              </w:rPr>
            </w:pPr>
          </w:p>
          <w:p w14:paraId="07BCF74B" w14:textId="77777777" w:rsidR="00D6401B" w:rsidRPr="00C26BAF" w:rsidRDefault="00D6401B" w:rsidP="00401E06">
            <w:pPr>
              <w:suppressAutoHyphens w:val="0"/>
              <w:spacing w:line="360" w:lineRule="auto"/>
              <w:jc w:val="left"/>
              <w:rPr>
                <w:rFonts w:ascii="Arial" w:eastAsia="Calibri" w:hAnsi="Arial" w:cs="Times New Roman"/>
                <w:sz w:val="20"/>
                <w:lang w:val="el-GR" w:eastAsia="en-US"/>
              </w:rPr>
            </w:pPr>
          </w:p>
        </w:tc>
        <w:tc>
          <w:tcPr>
            <w:tcW w:w="1281" w:type="dxa"/>
            <w:tcBorders>
              <w:top w:val="single" w:sz="4" w:space="0" w:color="auto"/>
              <w:left w:val="single" w:sz="4" w:space="0" w:color="auto"/>
              <w:bottom w:val="single" w:sz="4" w:space="0" w:color="auto"/>
              <w:right w:val="single" w:sz="4" w:space="0" w:color="auto"/>
            </w:tcBorders>
            <w:vAlign w:val="center"/>
            <w:hideMark/>
          </w:tcPr>
          <w:p w14:paraId="7767A5CD" w14:textId="77777777" w:rsidR="00D6401B" w:rsidRPr="00C26BAF" w:rsidRDefault="00D6401B" w:rsidP="00401E06">
            <w:pPr>
              <w:suppressAutoHyphens w:val="0"/>
              <w:spacing w:line="360" w:lineRule="auto"/>
              <w:jc w:val="center"/>
              <w:rPr>
                <w:rFonts w:ascii="Arial" w:eastAsia="Calibri" w:hAnsi="Arial" w:cs="Times New Roman"/>
                <w:sz w:val="20"/>
                <w:lang w:val="el-GR" w:eastAsia="en-US"/>
              </w:rPr>
            </w:pPr>
            <w:r w:rsidRPr="00C26BAF">
              <w:rPr>
                <w:rFonts w:ascii="Arial" w:eastAsia="Calibri" w:hAnsi="Arial" w:cs="Times New Roman"/>
                <w:sz w:val="20"/>
                <w:lang w:val="el-GR" w:eastAsia="en-US"/>
              </w:rPr>
              <w:t>ΝΑΙ</w:t>
            </w:r>
          </w:p>
        </w:tc>
        <w:tc>
          <w:tcPr>
            <w:tcW w:w="1422" w:type="dxa"/>
            <w:tcBorders>
              <w:top w:val="single" w:sz="4" w:space="0" w:color="auto"/>
              <w:left w:val="single" w:sz="4" w:space="0" w:color="auto"/>
              <w:bottom w:val="single" w:sz="4" w:space="0" w:color="auto"/>
              <w:right w:val="single" w:sz="4" w:space="0" w:color="auto"/>
            </w:tcBorders>
            <w:vAlign w:val="center"/>
          </w:tcPr>
          <w:p w14:paraId="5E509418" w14:textId="77777777" w:rsidR="00D6401B" w:rsidRPr="00C26BAF" w:rsidRDefault="00D6401B" w:rsidP="00401E06">
            <w:pPr>
              <w:suppressAutoHyphens w:val="0"/>
              <w:spacing w:line="360" w:lineRule="auto"/>
              <w:jc w:val="center"/>
              <w:rPr>
                <w:rFonts w:ascii="Arial" w:eastAsia="Calibri" w:hAnsi="Arial" w:cs="Times New Roman"/>
                <w:sz w:val="20"/>
                <w:lang w:val="el-GR" w:eastAsia="en-US"/>
              </w:rPr>
            </w:pPr>
          </w:p>
        </w:tc>
        <w:tc>
          <w:tcPr>
            <w:tcW w:w="1565" w:type="dxa"/>
            <w:tcBorders>
              <w:top w:val="single" w:sz="4" w:space="0" w:color="auto"/>
              <w:left w:val="single" w:sz="4" w:space="0" w:color="auto"/>
              <w:bottom w:val="single" w:sz="4" w:space="0" w:color="auto"/>
              <w:right w:val="single" w:sz="4" w:space="0" w:color="auto"/>
            </w:tcBorders>
            <w:vAlign w:val="center"/>
          </w:tcPr>
          <w:p w14:paraId="544E48D7" w14:textId="77777777" w:rsidR="00D6401B" w:rsidRPr="00C26BAF" w:rsidRDefault="00D6401B" w:rsidP="00401E06">
            <w:pPr>
              <w:suppressAutoHyphens w:val="0"/>
              <w:spacing w:line="360" w:lineRule="auto"/>
              <w:jc w:val="center"/>
              <w:rPr>
                <w:rFonts w:ascii="Arial" w:eastAsia="Calibri" w:hAnsi="Arial" w:cs="Times New Roman"/>
                <w:sz w:val="20"/>
                <w:lang w:val="el-GR" w:eastAsia="en-US"/>
              </w:rPr>
            </w:pPr>
          </w:p>
        </w:tc>
      </w:tr>
      <w:tr w:rsidR="00D6401B" w:rsidRPr="00C26BAF" w14:paraId="7285C306" w14:textId="77777777" w:rsidTr="00401E06">
        <w:trPr>
          <w:cantSplit/>
          <w:trHeight w:hRule="exact" w:val="1547"/>
        </w:trPr>
        <w:tc>
          <w:tcPr>
            <w:tcW w:w="567" w:type="dxa"/>
            <w:tcBorders>
              <w:top w:val="single" w:sz="4" w:space="0" w:color="auto"/>
              <w:left w:val="single" w:sz="4" w:space="0" w:color="auto"/>
              <w:bottom w:val="single" w:sz="4" w:space="0" w:color="auto"/>
              <w:right w:val="single" w:sz="4" w:space="0" w:color="auto"/>
            </w:tcBorders>
            <w:vAlign w:val="center"/>
            <w:hideMark/>
          </w:tcPr>
          <w:p w14:paraId="6052E379" w14:textId="77777777" w:rsidR="00D6401B" w:rsidRPr="00C26BAF" w:rsidRDefault="00D6401B" w:rsidP="00401E06">
            <w:pPr>
              <w:suppressAutoHyphens w:val="0"/>
              <w:spacing w:line="360" w:lineRule="auto"/>
              <w:jc w:val="center"/>
              <w:rPr>
                <w:rFonts w:ascii="Arial" w:eastAsia="Calibri" w:hAnsi="Arial" w:cs="Times New Roman"/>
                <w:sz w:val="20"/>
                <w:lang w:val="el-GR" w:eastAsia="en-US"/>
              </w:rPr>
            </w:pPr>
            <w:r w:rsidRPr="00C26BAF">
              <w:rPr>
                <w:rFonts w:ascii="Arial" w:eastAsia="Calibri" w:hAnsi="Arial" w:cs="Times New Roman"/>
                <w:sz w:val="20"/>
                <w:lang w:val="el-GR" w:eastAsia="en-US"/>
              </w:rPr>
              <w:lastRenderedPageBreak/>
              <w:t>Α.9</w:t>
            </w:r>
          </w:p>
        </w:tc>
        <w:tc>
          <w:tcPr>
            <w:tcW w:w="5093" w:type="dxa"/>
            <w:tcBorders>
              <w:top w:val="single" w:sz="4" w:space="0" w:color="auto"/>
              <w:left w:val="single" w:sz="4" w:space="0" w:color="auto"/>
              <w:bottom w:val="single" w:sz="4" w:space="0" w:color="auto"/>
              <w:right w:val="single" w:sz="4" w:space="0" w:color="auto"/>
            </w:tcBorders>
            <w:vAlign w:val="center"/>
          </w:tcPr>
          <w:p w14:paraId="66ED75DE" w14:textId="77777777" w:rsidR="00D6401B" w:rsidRPr="00C26BAF" w:rsidRDefault="00D6401B" w:rsidP="00401E06">
            <w:pPr>
              <w:suppressAutoHyphens w:val="0"/>
              <w:spacing w:line="360" w:lineRule="auto"/>
              <w:jc w:val="left"/>
              <w:rPr>
                <w:rFonts w:ascii="Arial" w:eastAsia="Calibri" w:hAnsi="Arial" w:cs="Times New Roman"/>
                <w:sz w:val="20"/>
                <w:lang w:val="el-GR" w:eastAsia="en-US"/>
              </w:rPr>
            </w:pPr>
            <w:r w:rsidRPr="00C26BAF">
              <w:rPr>
                <w:rFonts w:ascii="Arial" w:eastAsia="Calibri" w:hAnsi="Arial" w:cs="Times New Roman"/>
                <w:sz w:val="20"/>
                <w:lang w:val="el-GR" w:eastAsia="en-US"/>
              </w:rPr>
              <w:t xml:space="preserve">Δυνατότητα χαμηλής κατανάλωσης της συσκευής με ταυτόχρονη ενεργοποιημένη λειτουργικότητα αναβάθμισης της συσκευής (On </w:t>
            </w:r>
            <w:proofErr w:type="spellStart"/>
            <w:r w:rsidRPr="00C26BAF">
              <w:rPr>
                <w:rFonts w:ascii="Arial" w:eastAsia="Calibri" w:hAnsi="Arial" w:cs="Times New Roman"/>
                <w:sz w:val="20"/>
                <w:lang w:val="el-GR" w:eastAsia="en-US"/>
              </w:rPr>
              <w:t>line</w:t>
            </w:r>
            <w:proofErr w:type="spellEnd"/>
            <w:r w:rsidRPr="00C26BAF">
              <w:rPr>
                <w:rFonts w:ascii="Arial" w:eastAsia="Calibri" w:hAnsi="Arial" w:cs="Times New Roman"/>
                <w:sz w:val="20"/>
                <w:lang w:val="el-GR" w:eastAsia="en-US"/>
              </w:rPr>
              <w:t xml:space="preserve"> </w:t>
            </w:r>
            <w:proofErr w:type="spellStart"/>
            <w:r w:rsidRPr="00C26BAF">
              <w:rPr>
                <w:rFonts w:ascii="Arial" w:eastAsia="Calibri" w:hAnsi="Arial" w:cs="Times New Roman"/>
                <w:sz w:val="20"/>
                <w:lang w:val="el-GR" w:eastAsia="en-US"/>
              </w:rPr>
              <w:t>Deep</w:t>
            </w:r>
            <w:proofErr w:type="spellEnd"/>
            <w:r w:rsidRPr="00C26BAF">
              <w:rPr>
                <w:rFonts w:ascii="Arial" w:eastAsia="Calibri" w:hAnsi="Arial" w:cs="Times New Roman"/>
                <w:sz w:val="20"/>
                <w:lang w:val="el-GR" w:eastAsia="en-US"/>
              </w:rPr>
              <w:t xml:space="preserve"> </w:t>
            </w:r>
            <w:proofErr w:type="spellStart"/>
            <w:r w:rsidRPr="00C26BAF">
              <w:rPr>
                <w:rFonts w:ascii="Arial" w:eastAsia="Calibri" w:hAnsi="Arial" w:cs="Times New Roman"/>
                <w:sz w:val="20"/>
                <w:lang w:val="el-GR" w:eastAsia="en-US"/>
              </w:rPr>
              <w:t>Sleep</w:t>
            </w:r>
            <w:proofErr w:type="spellEnd"/>
            <w:r w:rsidRPr="00C26BAF">
              <w:rPr>
                <w:rFonts w:ascii="Arial" w:eastAsia="Calibri" w:hAnsi="Arial" w:cs="Times New Roman"/>
                <w:sz w:val="20"/>
                <w:lang w:val="el-GR" w:eastAsia="en-US"/>
              </w:rPr>
              <w:t xml:space="preserve"> </w:t>
            </w:r>
            <w:proofErr w:type="spellStart"/>
            <w:r w:rsidRPr="00C26BAF">
              <w:rPr>
                <w:rFonts w:ascii="Arial" w:eastAsia="Calibri" w:hAnsi="Arial" w:cs="Times New Roman"/>
                <w:sz w:val="20"/>
                <w:lang w:val="el-GR" w:eastAsia="en-US"/>
              </w:rPr>
              <w:t>Mode</w:t>
            </w:r>
            <w:proofErr w:type="spellEnd"/>
            <w:r w:rsidRPr="00C26BAF">
              <w:rPr>
                <w:rFonts w:ascii="Arial" w:eastAsia="Calibri" w:hAnsi="Arial" w:cs="Times New Roman"/>
                <w:sz w:val="20"/>
                <w:lang w:val="el-GR" w:eastAsia="en-US"/>
              </w:rPr>
              <w:t>)</w:t>
            </w:r>
          </w:p>
          <w:p w14:paraId="3ECFA87B" w14:textId="77777777" w:rsidR="00D6401B" w:rsidRPr="00C26BAF" w:rsidRDefault="00D6401B" w:rsidP="00401E06">
            <w:pPr>
              <w:suppressAutoHyphens w:val="0"/>
              <w:spacing w:line="360" w:lineRule="auto"/>
              <w:jc w:val="left"/>
              <w:rPr>
                <w:rFonts w:ascii="Arial" w:eastAsia="Calibri" w:hAnsi="Arial" w:cs="Times New Roman"/>
                <w:sz w:val="20"/>
                <w:lang w:val="el-GR" w:eastAsia="en-US"/>
              </w:rPr>
            </w:pPr>
          </w:p>
        </w:tc>
        <w:tc>
          <w:tcPr>
            <w:tcW w:w="1281" w:type="dxa"/>
            <w:tcBorders>
              <w:top w:val="single" w:sz="4" w:space="0" w:color="auto"/>
              <w:left w:val="single" w:sz="4" w:space="0" w:color="auto"/>
              <w:bottom w:val="single" w:sz="4" w:space="0" w:color="auto"/>
              <w:right w:val="single" w:sz="4" w:space="0" w:color="auto"/>
            </w:tcBorders>
            <w:vAlign w:val="center"/>
            <w:hideMark/>
          </w:tcPr>
          <w:p w14:paraId="3F7F4090" w14:textId="77777777" w:rsidR="00D6401B" w:rsidRPr="00C26BAF" w:rsidRDefault="00D6401B" w:rsidP="00401E06">
            <w:pPr>
              <w:suppressAutoHyphens w:val="0"/>
              <w:spacing w:line="360" w:lineRule="auto"/>
              <w:jc w:val="center"/>
              <w:rPr>
                <w:rFonts w:ascii="Arial" w:eastAsia="Calibri" w:hAnsi="Arial" w:cs="Times New Roman"/>
                <w:sz w:val="20"/>
                <w:lang w:val="el-GR" w:eastAsia="en-US"/>
              </w:rPr>
            </w:pPr>
            <w:r w:rsidRPr="00C26BAF">
              <w:rPr>
                <w:rFonts w:ascii="Arial" w:eastAsia="Calibri" w:hAnsi="Arial" w:cs="Times New Roman"/>
                <w:sz w:val="20"/>
                <w:lang w:val="el-GR" w:eastAsia="en-US"/>
              </w:rPr>
              <w:t>ΝΑΙ</w:t>
            </w:r>
          </w:p>
        </w:tc>
        <w:tc>
          <w:tcPr>
            <w:tcW w:w="1422" w:type="dxa"/>
            <w:tcBorders>
              <w:top w:val="single" w:sz="4" w:space="0" w:color="auto"/>
              <w:left w:val="single" w:sz="4" w:space="0" w:color="auto"/>
              <w:bottom w:val="single" w:sz="4" w:space="0" w:color="auto"/>
              <w:right w:val="single" w:sz="4" w:space="0" w:color="auto"/>
            </w:tcBorders>
            <w:vAlign w:val="center"/>
          </w:tcPr>
          <w:p w14:paraId="0FDCB1E7" w14:textId="77777777" w:rsidR="00D6401B" w:rsidRPr="00C26BAF" w:rsidRDefault="00D6401B" w:rsidP="00401E06">
            <w:pPr>
              <w:suppressAutoHyphens w:val="0"/>
              <w:spacing w:line="360" w:lineRule="auto"/>
              <w:jc w:val="center"/>
              <w:rPr>
                <w:rFonts w:ascii="Arial" w:eastAsia="Calibri" w:hAnsi="Arial" w:cs="Times New Roman"/>
                <w:sz w:val="20"/>
                <w:lang w:val="el-GR" w:eastAsia="en-US"/>
              </w:rPr>
            </w:pPr>
          </w:p>
        </w:tc>
        <w:tc>
          <w:tcPr>
            <w:tcW w:w="1565" w:type="dxa"/>
            <w:tcBorders>
              <w:top w:val="single" w:sz="4" w:space="0" w:color="auto"/>
              <w:left w:val="single" w:sz="4" w:space="0" w:color="auto"/>
              <w:bottom w:val="single" w:sz="4" w:space="0" w:color="auto"/>
              <w:right w:val="single" w:sz="4" w:space="0" w:color="auto"/>
            </w:tcBorders>
            <w:vAlign w:val="center"/>
          </w:tcPr>
          <w:p w14:paraId="20A19960" w14:textId="77777777" w:rsidR="00D6401B" w:rsidRPr="00C26BAF" w:rsidRDefault="00D6401B" w:rsidP="00401E06">
            <w:pPr>
              <w:suppressAutoHyphens w:val="0"/>
              <w:spacing w:line="360" w:lineRule="auto"/>
              <w:jc w:val="center"/>
              <w:rPr>
                <w:rFonts w:ascii="Arial" w:eastAsia="Calibri" w:hAnsi="Arial" w:cs="Times New Roman"/>
                <w:sz w:val="20"/>
                <w:lang w:val="el-GR" w:eastAsia="en-US"/>
              </w:rPr>
            </w:pPr>
          </w:p>
        </w:tc>
      </w:tr>
      <w:tr w:rsidR="00D6401B" w:rsidRPr="00C26BAF" w14:paraId="4DEDFB4D" w14:textId="77777777" w:rsidTr="00401E06">
        <w:trPr>
          <w:cantSplit/>
          <w:trHeight w:hRule="exact" w:val="1352"/>
        </w:trPr>
        <w:tc>
          <w:tcPr>
            <w:tcW w:w="567" w:type="dxa"/>
            <w:tcBorders>
              <w:top w:val="single" w:sz="4" w:space="0" w:color="auto"/>
              <w:left w:val="single" w:sz="4" w:space="0" w:color="auto"/>
              <w:bottom w:val="single" w:sz="4" w:space="0" w:color="auto"/>
              <w:right w:val="single" w:sz="4" w:space="0" w:color="auto"/>
            </w:tcBorders>
            <w:vAlign w:val="center"/>
            <w:hideMark/>
          </w:tcPr>
          <w:p w14:paraId="1097C481" w14:textId="77777777" w:rsidR="00D6401B" w:rsidRPr="00C26BAF" w:rsidRDefault="00D6401B" w:rsidP="00401E06">
            <w:pPr>
              <w:suppressAutoHyphens w:val="0"/>
              <w:spacing w:line="360" w:lineRule="auto"/>
              <w:jc w:val="center"/>
              <w:rPr>
                <w:rFonts w:ascii="Arial" w:eastAsia="Calibri" w:hAnsi="Arial" w:cs="Times New Roman"/>
                <w:sz w:val="20"/>
                <w:lang w:val="el-GR" w:eastAsia="en-US"/>
              </w:rPr>
            </w:pPr>
            <w:r w:rsidRPr="00C26BAF">
              <w:rPr>
                <w:rFonts w:ascii="Arial" w:eastAsia="Calibri" w:hAnsi="Arial" w:cs="Times New Roman"/>
                <w:sz w:val="20"/>
                <w:lang w:val="el-GR" w:eastAsia="en-US"/>
              </w:rPr>
              <w:t>Α,10</w:t>
            </w:r>
          </w:p>
        </w:tc>
        <w:tc>
          <w:tcPr>
            <w:tcW w:w="5093" w:type="dxa"/>
            <w:tcBorders>
              <w:top w:val="single" w:sz="4" w:space="0" w:color="auto"/>
              <w:left w:val="single" w:sz="4" w:space="0" w:color="auto"/>
              <w:bottom w:val="single" w:sz="4" w:space="0" w:color="auto"/>
              <w:right w:val="single" w:sz="4" w:space="0" w:color="auto"/>
            </w:tcBorders>
            <w:vAlign w:val="center"/>
          </w:tcPr>
          <w:p w14:paraId="295A3E24" w14:textId="77777777" w:rsidR="00D6401B" w:rsidRPr="00C26BAF" w:rsidRDefault="00D6401B" w:rsidP="00401E06">
            <w:pPr>
              <w:suppressAutoHyphens w:val="0"/>
              <w:spacing w:line="360" w:lineRule="auto"/>
              <w:jc w:val="left"/>
              <w:rPr>
                <w:rFonts w:ascii="Arial" w:eastAsia="Calibri" w:hAnsi="Arial" w:cs="Times New Roman"/>
                <w:sz w:val="20"/>
                <w:lang w:val="el-GR" w:eastAsia="en-US"/>
              </w:rPr>
            </w:pPr>
            <w:r w:rsidRPr="00C26BAF">
              <w:rPr>
                <w:rFonts w:ascii="Arial" w:eastAsia="Calibri" w:hAnsi="Arial" w:cs="Times New Roman"/>
                <w:sz w:val="20"/>
                <w:lang w:val="el-GR" w:eastAsia="en-US"/>
              </w:rPr>
              <w:t>Δυνατότητα αναβάθμισης του λογισμικού της συσκευής σε νέα έκδοση με αποστολή SMS ή με χρήση Bluetooth</w:t>
            </w:r>
          </w:p>
          <w:p w14:paraId="060EA42D" w14:textId="77777777" w:rsidR="00D6401B" w:rsidRPr="00C26BAF" w:rsidRDefault="00D6401B" w:rsidP="00401E06">
            <w:pPr>
              <w:suppressAutoHyphens w:val="0"/>
              <w:spacing w:line="360" w:lineRule="auto"/>
              <w:jc w:val="left"/>
              <w:rPr>
                <w:rFonts w:ascii="Arial" w:eastAsia="Calibri" w:hAnsi="Arial" w:cs="Times New Roman"/>
                <w:sz w:val="20"/>
                <w:lang w:val="el-GR" w:eastAsia="en-US"/>
              </w:rPr>
            </w:pPr>
          </w:p>
        </w:tc>
        <w:tc>
          <w:tcPr>
            <w:tcW w:w="1281" w:type="dxa"/>
            <w:tcBorders>
              <w:top w:val="single" w:sz="4" w:space="0" w:color="auto"/>
              <w:left w:val="single" w:sz="4" w:space="0" w:color="auto"/>
              <w:bottom w:val="single" w:sz="4" w:space="0" w:color="auto"/>
              <w:right w:val="single" w:sz="4" w:space="0" w:color="auto"/>
            </w:tcBorders>
            <w:vAlign w:val="center"/>
            <w:hideMark/>
          </w:tcPr>
          <w:p w14:paraId="7ABD158E" w14:textId="77777777" w:rsidR="00D6401B" w:rsidRPr="00C26BAF" w:rsidRDefault="00D6401B" w:rsidP="00401E06">
            <w:pPr>
              <w:suppressAutoHyphens w:val="0"/>
              <w:spacing w:line="360" w:lineRule="auto"/>
              <w:jc w:val="center"/>
              <w:rPr>
                <w:rFonts w:ascii="Arial" w:eastAsia="Calibri" w:hAnsi="Arial" w:cs="Times New Roman"/>
                <w:sz w:val="20"/>
                <w:lang w:val="el-GR" w:eastAsia="en-US"/>
              </w:rPr>
            </w:pPr>
            <w:r w:rsidRPr="00C26BAF">
              <w:rPr>
                <w:rFonts w:ascii="Arial" w:eastAsia="Calibri" w:hAnsi="Arial" w:cs="Times New Roman"/>
                <w:sz w:val="20"/>
                <w:lang w:val="el-GR" w:eastAsia="en-US"/>
              </w:rPr>
              <w:t>ΝΑΙ</w:t>
            </w:r>
          </w:p>
        </w:tc>
        <w:tc>
          <w:tcPr>
            <w:tcW w:w="1422" w:type="dxa"/>
            <w:tcBorders>
              <w:top w:val="single" w:sz="4" w:space="0" w:color="auto"/>
              <w:left w:val="single" w:sz="4" w:space="0" w:color="auto"/>
              <w:bottom w:val="single" w:sz="4" w:space="0" w:color="auto"/>
              <w:right w:val="single" w:sz="4" w:space="0" w:color="auto"/>
            </w:tcBorders>
            <w:vAlign w:val="center"/>
          </w:tcPr>
          <w:p w14:paraId="42F0E62A" w14:textId="77777777" w:rsidR="00D6401B" w:rsidRPr="00C26BAF" w:rsidRDefault="00D6401B" w:rsidP="00401E06">
            <w:pPr>
              <w:suppressAutoHyphens w:val="0"/>
              <w:spacing w:line="360" w:lineRule="auto"/>
              <w:jc w:val="center"/>
              <w:rPr>
                <w:rFonts w:ascii="Arial" w:eastAsia="Calibri" w:hAnsi="Arial" w:cs="Times New Roman"/>
                <w:sz w:val="20"/>
                <w:lang w:val="el-GR" w:eastAsia="en-US"/>
              </w:rPr>
            </w:pPr>
          </w:p>
        </w:tc>
        <w:tc>
          <w:tcPr>
            <w:tcW w:w="1565" w:type="dxa"/>
            <w:tcBorders>
              <w:top w:val="single" w:sz="4" w:space="0" w:color="auto"/>
              <w:left w:val="single" w:sz="4" w:space="0" w:color="auto"/>
              <w:bottom w:val="single" w:sz="4" w:space="0" w:color="auto"/>
              <w:right w:val="single" w:sz="4" w:space="0" w:color="auto"/>
            </w:tcBorders>
            <w:vAlign w:val="center"/>
          </w:tcPr>
          <w:p w14:paraId="2EBAC395" w14:textId="77777777" w:rsidR="00D6401B" w:rsidRPr="00C26BAF" w:rsidRDefault="00D6401B" w:rsidP="00401E06">
            <w:pPr>
              <w:suppressAutoHyphens w:val="0"/>
              <w:spacing w:line="360" w:lineRule="auto"/>
              <w:jc w:val="center"/>
              <w:rPr>
                <w:rFonts w:ascii="Arial" w:eastAsia="Calibri" w:hAnsi="Arial" w:cs="Times New Roman"/>
                <w:sz w:val="20"/>
                <w:lang w:val="el-GR" w:eastAsia="en-US"/>
              </w:rPr>
            </w:pPr>
          </w:p>
        </w:tc>
      </w:tr>
      <w:tr w:rsidR="00D6401B" w:rsidRPr="00C26BAF" w14:paraId="5B7E308A" w14:textId="77777777" w:rsidTr="00401E06">
        <w:trPr>
          <w:cantSplit/>
          <w:trHeight w:hRule="exact" w:val="1210"/>
        </w:trPr>
        <w:tc>
          <w:tcPr>
            <w:tcW w:w="567" w:type="dxa"/>
            <w:tcBorders>
              <w:top w:val="single" w:sz="4" w:space="0" w:color="auto"/>
              <w:left w:val="single" w:sz="4" w:space="0" w:color="auto"/>
              <w:bottom w:val="single" w:sz="4" w:space="0" w:color="auto"/>
              <w:right w:val="single" w:sz="4" w:space="0" w:color="auto"/>
            </w:tcBorders>
            <w:vAlign w:val="center"/>
            <w:hideMark/>
          </w:tcPr>
          <w:p w14:paraId="3DCEA073" w14:textId="77777777" w:rsidR="00D6401B" w:rsidRPr="00C26BAF" w:rsidRDefault="00D6401B" w:rsidP="00401E06">
            <w:pPr>
              <w:suppressAutoHyphens w:val="0"/>
              <w:spacing w:line="360" w:lineRule="auto"/>
              <w:jc w:val="center"/>
              <w:rPr>
                <w:rFonts w:ascii="Arial" w:eastAsia="Calibri" w:hAnsi="Arial" w:cs="Times New Roman"/>
                <w:sz w:val="20"/>
                <w:lang w:val="en-US" w:eastAsia="en-US"/>
              </w:rPr>
            </w:pPr>
            <w:r w:rsidRPr="00C26BAF">
              <w:rPr>
                <w:rFonts w:ascii="Arial" w:eastAsia="Calibri" w:hAnsi="Arial" w:cs="Times New Roman"/>
                <w:sz w:val="20"/>
                <w:lang w:val="el-GR" w:eastAsia="en-US"/>
              </w:rPr>
              <w:t>Α.11</w:t>
            </w:r>
          </w:p>
        </w:tc>
        <w:tc>
          <w:tcPr>
            <w:tcW w:w="5093" w:type="dxa"/>
            <w:tcBorders>
              <w:top w:val="single" w:sz="4" w:space="0" w:color="auto"/>
              <w:left w:val="single" w:sz="4" w:space="0" w:color="auto"/>
              <w:bottom w:val="single" w:sz="4" w:space="0" w:color="auto"/>
              <w:right w:val="single" w:sz="4" w:space="0" w:color="auto"/>
            </w:tcBorders>
            <w:vAlign w:val="center"/>
            <w:hideMark/>
          </w:tcPr>
          <w:p w14:paraId="3AEE2FB3" w14:textId="77777777" w:rsidR="00D6401B" w:rsidRPr="00C26BAF" w:rsidRDefault="00D6401B" w:rsidP="00401E06">
            <w:pPr>
              <w:suppressAutoHyphens w:val="0"/>
              <w:spacing w:line="360" w:lineRule="auto"/>
              <w:jc w:val="left"/>
              <w:rPr>
                <w:rFonts w:ascii="Arial" w:eastAsia="Calibri" w:hAnsi="Arial" w:cs="Times New Roman"/>
                <w:sz w:val="20"/>
                <w:lang w:val="en-US" w:eastAsia="en-US"/>
              </w:rPr>
            </w:pPr>
            <w:r w:rsidRPr="00C26BAF">
              <w:rPr>
                <w:rFonts w:ascii="Arial" w:eastAsia="Calibri" w:hAnsi="Arial" w:cs="Times New Roman"/>
                <w:sz w:val="20"/>
                <w:lang w:val="el-GR" w:eastAsia="en-US"/>
              </w:rPr>
              <w:t>Να</w:t>
            </w:r>
            <w:r w:rsidRPr="00C26BAF">
              <w:rPr>
                <w:rFonts w:ascii="Arial" w:eastAsia="Calibri" w:hAnsi="Arial" w:cs="Times New Roman"/>
                <w:sz w:val="20"/>
                <w:lang w:val="en-US" w:eastAsia="en-US"/>
              </w:rPr>
              <w:t xml:space="preserve"> </w:t>
            </w:r>
            <w:r w:rsidRPr="00C26BAF">
              <w:rPr>
                <w:rFonts w:ascii="Arial" w:eastAsia="Calibri" w:hAnsi="Arial" w:cs="Times New Roman"/>
                <w:sz w:val="20"/>
                <w:lang w:val="el-GR" w:eastAsia="en-US"/>
              </w:rPr>
              <w:t>έχει</w:t>
            </w:r>
            <w:r w:rsidRPr="00C26BAF">
              <w:rPr>
                <w:rFonts w:ascii="Arial" w:eastAsia="Calibri" w:hAnsi="Arial" w:cs="Times New Roman"/>
                <w:sz w:val="20"/>
                <w:lang w:val="en-US" w:eastAsia="en-US"/>
              </w:rPr>
              <w:t xml:space="preserve"> Micro-SIM + </w:t>
            </w:r>
            <w:proofErr w:type="spellStart"/>
            <w:r w:rsidRPr="00C26BAF">
              <w:rPr>
                <w:rFonts w:ascii="Arial" w:eastAsia="Calibri" w:hAnsi="Arial" w:cs="Times New Roman"/>
                <w:sz w:val="20"/>
                <w:lang w:val="en-US" w:eastAsia="en-US"/>
              </w:rPr>
              <w:t>eSIM</w:t>
            </w:r>
            <w:proofErr w:type="spellEnd"/>
            <w:r w:rsidRPr="00C26BAF">
              <w:rPr>
                <w:rFonts w:ascii="Arial" w:eastAsia="Calibri" w:hAnsi="Arial" w:cs="Times New Roman"/>
                <w:sz w:val="20"/>
                <w:lang w:val="en-US" w:eastAsia="en-US"/>
              </w:rPr>
              <w:t xml:space="preserve"> , </w:t>
            </w:r>
            <w:r w:rsidRPr="00C26BAF">
              <w:rPr>
                <w:rFonts w:ascii="Arial" w:eastAsia="Calibri" w:hAnsi="Arial" w:cs="Times New Roman"/>
                <w:sz w:val="20"/>
                <w:lang w:val="el-GR" w:eastAsia="en-US"/>
              </w:rPr>
              <w:t>να</w:t>
            </w:r>
            <w:r w:rsidRPr="00C26BAF">
              <w:rPr>
                <w:rFonts w:ascii="Arial" w:eastAsia="Calibri" w:hAnsi="Arial" w:cs="Times New Roman"/>
                <w:sz w:val="20"/>
                <w:lang w:val="en-US" w:eastAsia="en-US"/>
              </w:rPr>
              <w:t xml:space="preserve"> </w:t>
            </w:r>
            <w:r w:rsidRPr="00C26BAF">
              <w:rPr>
                <w:rFonts w:ascii="Arial" w:eastAsia="Calibri" w:hAnsi="Arial" w:cs="Times New Roman"/>
                <w:sz w:val="20"/>
                <w:lang w:val="el-GR" w:eastAsia="en-US"/>
              </w:rPr>
              <w:t>περιλαμβάνει</w:t>
            </w:r>
            <w:r w:rsidRPr="00C26BAF">
              <w:rPr>
                <w:rFonts w:ascii="Arial" w:eastAsia="Calibri" w:hAnsi="Arial" w:cs="Times New Roman"/>
                <w:sz w:val="20"/>
                <w:lang w:val="en-US" w:eastAsia="en-US"/>
              </w:rPr>
              <w:t xml:space="preserve"> status led lights, 2.0 Micro-USB , IP41</w:t>
            </w:r>
          </w:p>
        </w:tc>
        <w:tc>
          <w:tcPr>
            <w:tcW w:w="1281" w:type="dxa"/>
            <w:tcBorders>
              <w:top w:val="single" w:sz="4" w:space="0" w:color="auto"/>
              <w:left w:val="single" w:sz="4" w:space="0" w:color="auto"/>
              <w:bottom w:val="single" w:sz="4" w:space="0" w:color="auto"/>
              <w:right w:val="single" w:sz="4" w:space="0" w:color="auto"/>
            </w:tcBorders>
            <w:vAlign w:val="center"/>
            <w:hideMark/>
          </w:tcPr>
          <w:p w14:paraId="5EA8AA49" w14:textId="77777777" w:rsidR="00D6401B" w:rsidRPr="00C26BAF" w:rsidRDefault="00D6401B" w:rsidP="00401E06">
            <w:pPr>
              <w:suppressAutoHyphens w:val="0"/>
              <w:spacing w:line="360" w:lineRule="auto"/>
              <w:jc w:val="center"/>
              <w:rPr>
                <w:rFonts w:ascii="Arial" w:eastAsia="Calibri" w:hAnsi="Arial" w:cs="Times New Roman"/>
                <w:sz w:val="20"/>
                <w:lang w:val="el-GR" w:eastAsia="en-US"/>
              </w:rPr>
            </w:pPr>
            <w:r w:rsidRPr="00C26BAF">
              <w:rPr>
                <w:rFonts w:ascii="Arial" w:eastAsia="Calibri" w:hAnsi="Arial" w:cs="Times New Roman"/>
                <w:sz w:val="20"/>
                <w:lang w:val="el-GR" w:eastAsia="en-US"/>
              </w:rPr>
              <w:t>ΝΑΙ</w:t>
            </w:r>
          </w:p>
        </w:tc>
        <w:tc>
          <w:tcPr>
            <w:tcW w:w="1422" w:type="dxa"/>
            <w:tcBorders>
              <w:top w:val="single" w:sz="4" w:space="0" w:color="auto"/>
              <w:left w:val="single" w:sz="4" w:space="0" w:color="auto"/>
              <w:bottom w:val="single" w:sz="4" w:space="0" w:color="auto"/>
              <w:right w:val="single" w:sz="4" w:space="0" w:color="auto"/>
            </w:tcBorders>
            <w:vAlign w:val="center"/>
          </w:tcPr>
          <w:p w14:paraId="07999E92" w14:textId="77777777" w:rsidR="00D6401B" w:rsidRPr="00C26BAF" w:rsidRDefault="00D6401B" w:rsidP="00401E06">
            <w:pPr>
              <w:suppressAutoHyphens w:val="0"/>
              <w:spacing w:line="360" w:lineRule="auto"/>
              <w:jc w:val="center"/>
              <w:rPr>
                <w:rFonts w:ascii="Arial" w:eastAsia="Calibri" w:hAnsi="Arial" w:cs="Times New Roman"/>
                <w:sz w:val="20"/>
                <w:lang w:val="el-GR" w:eastAsia="en-US"/>
              </w:rPr>
            </w:pPr>
          </w:p>
        </w:tc>
        <w:tc>
          <w:tcPr>
            <w:tcW w:w="1565" w:type="dxa"/>
            <w:tcBorders>
              <w:top w:val="single" w:sz="4" w:space="0" w:color="auto"/>
              <w:left w:val="single" w:sz="4" w:space="0" w:color="auto"/>
              <w:bottom w:val="single" w:sz="4" w:space="0" w:color="auto"/>
              <w:right w:val="single" w:sz="4" w:space="0" w:color="auto"/>
            </w:tcBorders>
            <w:vAlign w:val="center"/>
          </w:tcPr>
          <w:p w14:paraId="2B64F7AB" w14:textId="77777777" w:rsidR="00D6401B" w:rsidRPr="00C26BAF" w:rsidRDefault="00D6401B" w:rsidP="00401E06">
            <w:pPr>
              <w:suppressAutoHyphens w:val="0"/>
              <w:spacing w:line="360" w:lineRule="auto"/>
              <w:jc w:val="center"/>
              <w:rPr>
                <w:rFonts w:ascii="Arial" w:eastAsia="Calibri" w:hAnsi="Arial" w:cs="Times New Roman"/>
                <w:sz w:val="20"/>
                <w:lang w:val="el-GR" w:eastAsia="en-US"/>
              </w:rPr>
            </w:pPr>
          </w:p>
        </w:tc>
      </w:tr>
      <w:tr w:rsidR="00D6401B" w:rsidRPr="00C26BAF" w14:paraId="5433CB28" w14:textId="77777777" w:rsidTr="00401E06">
        <w:trPr>
          <w:cantSplit/>
          <w:trHeight w:hRule="exact" w:val="759"/>
        </w:trPr>
        <w:tc>
          <w:tcPr>
            <w:tcW w:w="567" w:type="dxa"/>
            <w:tcBorders>
              <w:top w:val="single" w:sz="4" w:space="0" w:color="auto"/>
              <w:left w:val="single" w:sz="4" w:space="0" w:color="auto"/>
              <w:bottom w:val="single" w:sz="4" w:space="0" w:color="auto"/>
              <w:right w:val="single" w:sz="4" w:space="0" w:color="auto"/>
            </w:tcBorders>
            <w:vAlign w:val="center"/>
            <w:hideMark/>
          </w:tcPr>
          <w:p w14:paraId="1318FAAC" w14:textId="77777777" w:rsidR="00D6401B" w:rsidRPr="00C26BAF" w:rsidRDefault="00D6401B" w:rsidP="00401E06">
            <w:pPr>
              <w:suppressAutoHyphens w:val="0"/>
              <w:spacing w:line="360" w:lineRule="auto"/>
              <w:jc w:val="center"/>
              <w:rPr>
                <w:rFonts w:ascii="Arial" w:eastAsia="Calibri" w:hAnsi="Arial" w:cs="Times New Roman"/>
                <w:sz w:val="20"/>
                <w:lang w:val="el-GR" w:eastAsia="en-US"/>
              </w:rPr>
            </w:pPr>
            <w:r w:rsidRPr="00C26BAF">
              <w:rPr>
                <w:rFonts w:ascii="Arial" w:eastAsia="Calibri" w:hAnsi="Arial" w:cs="Times New Roman"/>
                <w:sz w:val="20"/>
                <w:lang w:val="el-GR" w:eastAsia="en-US"/>
              </w:rPr>
              <w:t>Α.12</w:t>
            </w:r>
          </w:p>
        </w:tc>
        <w:tc>
          <w:tcPr>
            <w:tcW w:w="5093" w:type="dxa"/>
            <w:tcBorders>
              <w:top w:val="single" w:sz="4" w:space="0" w:color="auto"/>
              <w:left w:val="single" w:sz="4" w:space="0" w:color="auto"/>
              <w:bottom w:val="single" w:sz="4" w:space="0" w:color="auto"/>
              <w:right w:val="single" w:sz="4" w:space="0" w:color="auto"/>
            </w:tcBorders>
            <w:vAlign w:val="center"/>
            <w:hideMark/>
          </w:tcPr>
          <w:p w14:paraId="40555879" w14:textId="77777777" w:rsidR="00D6401B" w:rsidRPr="00C26BAF" w:rsidRDefault="00D6401B" w:rsidP="00401E06">
            <w:pPr>
              <w:suppressAutoHyphens w:val="0"/>
              <w:spacing w:line="360" w:lineRule="auto"/>
              <w:jc w:val="left"/>
              <w:rPr>
                <w:rFonts w:ascii="Arial" w:eastAsia="Calibri" w:hAnsi="Arial" w:cs="Times New Roman"/>
                <w:sz w:val="20"/>
                <w:lang w:val="el-GR" w:eastAsia="en-US"/>
              </w:rPr>
            </w:pPr>
            <w:r w:rsidRPr="00C26BAF">
              <w:rPr>
                <w:rFonts w:ascii="Arial" w:eastAsia="Calibri" w:hAnsi="Arial" w:cs="Times New Roman"/>
                <w:sz w:val="20"/>
                <w:lang w:val="el-GR" w:eastAsia="en-US"/>
              </w:rPr>
              <w:t xml:space="preserve">Λειτουργία επικοινωνίας με </w:t>
            </w:r>
            <w:r w:rsidRPr="00C26BAF">
              <w:rPr>
                <w:rFonts w:ascii="Arial" w:eastAsia="Calibri" w:hAnsi="Arial" w:cs="Times New Roman"/>
                <w:sz w:val="20"/>
                <w:lang w:val="en-US" w:eastAsia="en-US"/>
              </w:rPr>
              <w:t>SMS</w:t>
            </w:r>
          </w:p>
        </w:tc>
        <w:tc>
          <w:tcPr>
            <w:tcW w:w="1281" w:type="dxa"/>
            <w:tcBorders>
              <w:top w:val="single" w:sz="4" w:space="0" w:color="auto"/>
              <w:left w:val="single" w:sz="4" w:space="0" w:color="auto"/>
              <w:bottom w:val="single" w:sz="4" w:space="0" w:color="auto"/>
              <w:right w:val="single" w:sz="4" w:space="0" w:color="auto"/>
            </w:tcBorders>
            <w:vAlign w:val="center"/>
            <w:hideMark/>
          </w:tcPr>
          <w:p w14:paraId="252FF872" w14:textId="77777777" w:rsidR="00D6401B" w:rsidRPr="00C26BAF" w:rsidRDefault="00D6401B" w:rsidP="00401E06">
            <w:pPr>
              <w:suppressAutoHyphens w:val="0"/>
              <w:spacing w:line="360" w:lineRule="auto"/>
              <w:jc w:val="center"/>
              <w:rPr>
                <w:rFonts w:ascii="Arial" w:eastAsia="Calibri" w:hAnsi="Arial" w:cs="Times New Roman"/>
                <w:sz w:val="20"/>
                <w:lang w:val="en-US" w:eastAsia="en-US"/>
              </w:rPr>
            </w:pPr>
            <w:r w:rsidRPr="00C26BAF">
              <w:rPr>
                <w:rFonts w:ascii="Arial" w:eastAsia="Calibri" w:hAnsi="Arial" w:cs="Times New Roman"/>
                <w:sz w:val="20"/>
                <w:lang w:val="en-US" w:eastAsia="en-US"/>
              </w:rPr>
              <w:t>NAI</w:t>
            </w:r>
          </w:p>
        </w:tc>
        <w:tc>
          <w:tcPr>
            <w:tcW w:w="1422" w:type="dxa"/>
            <w:tcBorders>
              <w:top w:val="single" w:sz="4" w:space="0" w:color="auto"/>
              <w:left w:val="single" w:sz="4" w:space="0" w:color="auto"/>
              <w:bottom w:val="single" w:sz="4" w:space="0" w:color="auto"/>
              <w:right w:val="single" w:sz="4" w:space="0" w:color="auto"/>
            </w:tcBorders>
            <w:vAlign w:val="center"/>
          </w:tcPr>
          <w:p w14:paraId="3C5AE2C3" w14:textId="77777777" w:rsidR="00D6401B" w:rsidRPr="00C26BAF" w:rsidRDefault="00D6401B" w:rsidP="00401E06">
            <w:pPr>
              <w:suppressAutoHyphens w:val="0"/>
              <w:spacing w:line="360" w:lineRule="auto"/>
              <w:jc w:val="center"/>
              <w:rPr>
                <w:rFonts w:ascii="Arial" w:eastAsia="Calibri" w:hAnsi="Arial" w:cs="Times New Roman"/>
                <w:sz w:val="20"/>
                <w:lang w:val="el-GR" w:eastAsia="en-US"/>
              </w:rPr>
            </w:pPr>
          </w:p>
        </w:tc>
        <w:tc>
          <w:tcPr>
            <w:tcW w:w="1565" w:type="dxa"/>
            <w:tcBorders>
              <w:top w:val="single" w:sz="4" w:space="0" w:color="auto"/>
              <w:left w:val="single" w:sz="4" w:space="0" w:color="auto"/>
              <w:bottom w:val="single" w:sz="4" w:space="0" w:color="auto"/>
              <w:right w:val="single" w:sz="4" w:space="0" w:color="auto"/>
            </w:tcBorders>
            <w:vAlign w:val="center"/>
          </w:tcPr>
          <w:p w14:paraId="05BA3945" w14:textId="77777777" w:rsidR="00D6401B" w:rsidRPr="00C26BAF" w:rsidRDefault="00D6401B" w:rsidP="00401E06">
            <w:pPr>
              <w:suppressAutoHyphens w:val="0"/>
              <w:spacing w:line="360" w:lineRule="auto"/>
              <w:jc w:val="center"/>
              <w:rPr>
                <w:rFonts w:ascii="Arial" w:eastAsia="Calibri" w:hAnsi="Arial" w:cs="Times New Roman"/>
                <w:sz w:val="20"/>
                <w:lang w:val="el-GR" w:eastAsia="en-US"/>
              </w:rPr>
            </w:pPr>
          </w:p>
        </w:tc>
      </w:tr>
      <w:tr w:rsidR="00D6401B" w:rsidRPr="00F62873" w14:paraId="3D4904D6" w14:textId="77777777" w:rsidTr="00401E06">
        <w:trPr>
          <w:cantSplit/>
          <w:trHeight w:hRule="exact" w:val="880"/>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205951F" w14:textId="77777777" w:rsidR="00D6401B" w:rsidRPr="00C26BAF" w:rsidRDefault="00D6401B" w:rsidP="00401E06">
            <w:pPr>
              <w:suppressAutoHyphens w:val="0"/>
              <w:spacing w:line="360" w:lineRule="auto"/>
              <w:jc w:val="center"/>
              <w:rPr>
                <w:rFonts w:ascii="Arial" w:eastAsia="Calibri" w:hAnsi="Arial" w:cs="Times New Roman"/>
                <w:sz w:val="20"/>
                <w:lang w:val="el-GR" w:eastAsia="en-US"/>
              </w:rPr>
            </w:pPr>
            <w:r w:rsidRPr="00C26BAF">
              <w:rPr>
                <w:rFonts w:ascii="Arial" w:eastAsia="Calibri" w:hAnsi="Arial" w:cs="Times New Roman"/>
                <w:sz w:val="20"/>
                <w:lang w:val="el-GR" w:eastAsia="en-US"/>
              </w:rPr>
              <w:t>Β</w:t>
            </w:r>
          </w:p>
        </w:tc>
        <w:tc>
          <w:tcPr>
            <w:tcW w:w="509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B36AD11" w14:textId="77777777" w:rsidR="00D6401B" w:rsidRPr="00C26BAF" w:rsidRDefault="00D6401B" w:rsidP="00401E06">
            <w:pPr>
              <w:suppressAutoHyphens w:val="0"/>
              <w:spacing w:line="360" w:lineRule="auto"/>
              <w:jc w:val="left"/>
              <w:rPr>
                <w:rFonts w:ascii="Arial" w:eastAsia="Calibri" w:hAnsi="Arial" w:cs="Times New Roman"/>
                <w:sz w:val="20"/>
                <w:lang w:val="el-GR" w:eastAsia="en-US"/>
              </w:rPr>
            </w:pPr>
            <w:r w:rsidRPr="00C26BAF">
              <w:rPr>
                <w:rFonts w:ascii="Arial" w:eastAsia="Calibri" w:hAnsi="Arial" w:cs="Times New Roman"/>
                <w:sz w:val="20"/>
                <w:lang w:val="el-GR" w:eastAsia="en-US"/>
              </w:rPr>
              <w:t xml:space="preserve">Σύστημα ζύγισης και ταυτοποίησης που περιλαμβάνει αναγνώστη και κεραία </w:t>
            </w:r>
            <w:r w:rsidRPr="00C26BAF">
              <w:rPr>
                <w:rFonts w:ascii="Arial" w:eastAsia="Calibri" w:hAnsi="Arial" w:cs="Times New Roman"/>
                <w:sz w:val="20"/>
                <w:lang w:val="en-US" w:eastAsia="en-US"/>
              </w:rPr>
              <w:t>RFID</w:t>
            </w:r>
          </w:p>
        </w:tc>
        <w:tc>
          <w:tcPr>
            <w:tcW w:w="1281" w:type="dxa"/>
            <w:tcBorders>
              <w:top w:val="single" w:sz="4" w:space="0" w:color="auto"/>
              <w:left w:val="single" w:sz="4" w:space="0" w:color="auto"/>
              <w:bottom w:val="single" w:sz="4" w:space="0" w:color="auto"/>
              <w:right w:val="single" w:sz="4" w:space="0" w:color="auto"/>
            </w:tcBorders>
            <w:shd w:val="clear" w:color="auto" w:fill="D9D9D9"/>
            <w:vAlign w:val="center"/>
          </w:tcPr>
          <w:p w14:paraId="4B9A20BE" w14:textId="77777777" w:rsidR="00D6401B" w:rsidRPr="00C26BAF" w:rsidRDefault="00D6401B" w:rsidP="00401E06">
            <w:pPr>
              <w:suppressAutoHyphens w:val="0"/>
              <w:spacing w:line="360" w:lineRule="auto"/>
              <w:jc w:val="center"/>
              <w:rPr>
                <w:rFonts w:ascii="Arial" w:eastAsia="Calibri" w:hAnsi="Arial" w:cs="Times New Roman"/>
                <w:sz w:val="20"/>
                <w:lang w:val="el-GR" w:eastAsia="en-US"/>
              </w:rPr>
            </w:pPr>
          </w:p>
        </w:tc>
        <w:tc>
          <w:tcPr>
            <w:tcW w:w="1422" w:type="dxa"/>
            <w:tcBorders>
              <w:top w:val="single" w:sz="4" w:space="0" w:color="auto"/>
              <w:left w:val="single" w:sz="4" w:space="0" w:color="auto"/>
              <w:bottom w:val="single" w:sz="4" w:space="0" w:color="auto"/>
              <w:right w:val="single" w:sz="4" w:space="0" w:color="auto"/>
            </w:tcBorders>
            <w:shd w:val="clear" w:color="auto" w:fill="D9D9D9"/>
            <w:vAlign w:val="center"/>
          </w:tcPr>
          <w:p w14:paraId="72E7025F" w14:textId="77777777" w:rsidR="00D6401B" w:rsidRPr="00C26BAF" w:rsidRDefault="00D6401B" w:rsidP="00401E06">
            <w:pPr>
              <w:suppressAutoHyphens w:val="0"/>
              <w:spacing w:line="360" w:lineRule="auto"/>
              <w:jc w:val="center"/>
              <w:rPr>
                <w:rFonts w:ascii="Arial" w:eastAsia="Calibri" w:hAnsi="Arial" w:cs="Times New Roman"/>
                <w:sz w:val="20"/>
                <w:lang w:val="el-GR" w:eastAsia="en-US"/>
              </w:rPr>
            </w:pPr>
          </w:p>
        </w:tc>
        <w:tc>
          <w:tcPr>
            <w:tcW w:w="1565" w:type="dxa"/>
            <w:tcBorders>
              <w:top w:val="single" w:sz="4" w:space="0" w:color="auto"/>
              <w:left w:val="single" w:sz="4" w:space="0" w:color="auto"/>
              <w:bottom w:val="single" w:sz="4" w:space="0" w:color="auto"/>
              <w:right w:val="single" w:sz="4" w:space="0" w:color="auto"/>
            </w:tcBorders>
            <w:shd w:val="clear" w:color="auto" w:fill="D9D9D9"/>
            <w:vAlign w:val="center"/>
          </w:tcPr>
          <w:p w14:paraId="2352DF30" w14:textId="77777777" w:rsidR="00D6401B" w:rsidRPr="00C26BAF" w:rsidRDefault="00D6401B" w:rsidP="00401E06">
            <w:pPr>
              <w:suppressAutoHyphens w:val="0"/>
              <w:spacing w:line="360" w:lineRule="auto"/>
              <w:jc w:val="center"/>
              <w:rPr>
                <w:rFonts w:ascii="Arial" w:eastAsia="Calibri" w:hAnsi="Arial" w:cs="Times New Roman"/>
                <w:sz w:val="20"/>
                <w:lang w:val="el-GR" w:eastAsia="en-US"/>
              </w:rPr>
            </w:pPr>
          </w:p>
        </w:tc>
      </w:tr>
      <w:tr w:rsidR="00D6401B" w:rsidRPr="00C26BAF" w14:paraId="7D1F25EA" w14:textId="77777777" w:rsidTr="00401E06">
        <w:trPr>
          <w:cantSplit/>
          <w:trHeight w:hRule="exact" w:val="1812"/>
        </w:trPr>
        <w:tc>
          <w:tcPr>
            <w:tcW w:w="567" w:type="dxa"/>
            <w:tcBorders>
              <w:top w:val="single" w:sz="4" w:space="0" w:color="auto"/>
              <w:left w:val="single" w:sz="4" w:space="0" w:color="auto"/>
              <w:bottom w:val="single" w:sz="4" w:space="0" w:color="auto"/>
              <w:right w:val="single" w:sz="4" w:space="0" w:color="auto"/>
            </w:tcBorders>
            <w:vAlign w:val="center"/>
            <w:hideMark/>
          </w:tcPr>
          <w:p w14:paraId="354B5BC3" w14:textId="77777777" w:rsidR="00D6401B" w:rsidRPr="00C26BAF" w:rsidRDefault="00D6401B" w:rsidP="00401E06">
            <w:pPr>
              <w:suppressAutoHyphens w:val="0"/>
              <w:spacing w:line="360" w:lineRule="auto"/>
              <w:jc w:val="center"/>
              <w:rPr>
                <w:rFonts w:ascii="Arial" w:eastAsia="Calibri" w:hAnsi="Arial" w:cs="Times New Roman"/>
                <w:sz w:val="20"/>
                <w:lang w:val="el-GR" w:eastAsia="en-US"/>
              </w:rPr>
            </w:pPr>
            <w:r w:rsidRPr="00C26BAF">
              <w:rPr>
                <w:rFonts w:ascii="Arial" w:eastAsia="Calibri" w:hAnsi="Arial" w:cs="Times New Roman"/>
                <w:sz w:val="20"/>
                <w:lang w:val="el-GR" w:eastAsia="en-US"/>
              </w:rPr>
              <w:t>Β.1</w:t>
            </w:r>
          </w:p>
        </w:tc>
        <w:tc>
          <w:tcPr>
            <w:tcW w:w="5093" w:type="dxa"/>
            <w:tcBorders>
              <w:top w:val="single" w:sz="4" w:space="0" w:color="auto"/>
              <w:left w:val="single" w:sz="4" w:space="0" w:color="auto"/>
              <w:bottom w:val="single" w:sz="4" w:space="0" w:color="auto"/>
              <w:right w:val="single" w:sz="4" w:space="0" w:color="auto"/>
            </w:tcBorders>
            <w:vAlign w:val="center"/>
          </w:tcPr>
          <w:p w14:paraId="270C0F66" w14:textId="77777777" w:rsidR="00D6401B" w:rsidRPr="00C26BAF" w:rsidRDefault="00D6401B" w:rsidP="00401E06">
            <w:pPr>
              <w:suppressAutoHyphens w:val="0"/>
              <w:spacing w:line="360" w:lineRule="auto"/>
              <w:jc w:val="left"/>
              <w:rPr>
                <w:rFonts w:ascii="Arial" w:eastAsia="Calibri" w:hAnsi="Arial" w:cs="Times New Roman"/>
                <w:sz w:val="20"/>
                <w:lang w:val="el-GR" w:eastAsia="en-US"/>
              </w:rPr>
            </w:pPr>
            <w:r w:rsidRPr="00C26BAF">
              <w:rPr>
                <w:rFonts w:ascii="Arial" w:eastAsia="Calibri" w:hAnsi="Arial" w:cs="Times New Roman"/>
                <w:sz w:val="20"/>
                <w:lang w:val="en-US" w:eastAsia="en-US"/>
              </w:rPr>
              <w:t>To</w:t>
            </w:r>
            <w:r w:rsidRPr="00C26BAF">
              <w:rPr>
                <w:rFonts w:ascii="Arial" w:eastAsia="Calibri" w:hAnsi="Arial" w:cs="Times New Roman"/>
                <w:sz w:val="20"/>
                <w:lang w:val="el-GR" w:eastAsia="en-US"/>
              </w:rPr>
              <w:t xml:space="preserve"> σύστημα πρέπει να έχει τη δυνατότητα ζύγισης των απορριμμάτων και αναγνώρισης της ταυτότητας κάθε κάδου κατά την αποκομιδή του από το όχημα</w:t>
            </w:r>
          </w:p>
          <w:p w14:paraId="14B78171" w14:textId="77777777" w:rsidR="00D6401B" w:rsidRPr="00C26BAF" w:rsidRDefault="00D6401B" w:rsidP="00401E06">
            <w:pPr>
              <w:suppressAutoHyphens w:val="0"/>
              <w:spacing w:line="360" w:lineRule="auto"/>
              <w:jc w:val="left"/>
              <w:rPr>
                <w:rFonts w:ascii="Arial" w:eastAsia="Calibri" w:hAnsi="Arial" w:cs="Times New Roman"/>
                <w:sz w:val="20"/>
                <w:lang w:val="el-GR" w:eastAsia="en-US"/>
              </w:rPr>
            </w:pPr>
          </w:p>
        </w:tc>
        <w:tc>
          <w:tcPr>
            <w:tcW w:w="1281" w:type="dxa"/>
            <w:tcBorders>
              <w:top w:val="single" w:sz="4" w:space="0" w:color="auto"/>
              <w:left w:val="single" w:sz="4" w:space="0" w:color="auto"/>
              <w:bottom w:val="single" w:sz="4" w:space="0" w:color="auto"/>
              <w:right w:val="single" w:sz="4" w:space="0" w:color="auto"/>
            </w:tcBorders>
            <w:vAlign w:val="center"/>
            <w:hideMark/>
          </w:tcPr>
          <w:p w14:paraId="5EED872B" w14:textId="77777777" w:rsidR="00D6401B" w:rsidRPr="00C26BAF" w:rsidRDefault="00D6401B" w:rsidP="00401E06">
            <w:pPr>
              <w:suppressAutoHyphens w:val="0"/>
              <w:spacing w:line="360" w:lineRule="auto"/>
              <w:jc w:val="center"/>
              <w:rPr>
                <w:rFonts w:ascii="Arial" w:eastAsia="Calibri" w:hAnsi="Arial" w:cs="Times New Roman"/>
                <w:sz w:val="20"/>
                <w:lang w:val="en-US" w:eastAsia="en-US"/>
              </w:rPr>
            </w:pPr>
            <w:r w:rsidRPr="00C26BAF">
              <w:rPr>
                <w:rFonts w:ascii="Arial" w:eastAsia="Calibri" w:hAnsi="Arial" w:cs="Times New Roman"/>
                <w:sz w:val="20"/>
                <w:lang w:val="en-US" w:eastAsia="en-US"/>
              </w:rPr>
              <w:t>NAI</w:t>
            </w:r>
          </w:p>
        </w:tc>
        <w:tc>
          <w:tcPr>
            <w:tcW w:w="1422" w:type="dxa"/>
            <w:tcBorders>
              <w:top w:val="single" w:sz="4" w:space="0" w:color="auto"/>
              <w:left w:val="single" w:sz="4" w:space="0" w:color="auto"/>
              <w:bottom w:val="single" w:sz="4" w:space="0" w:color="auto"/>
              <w:right w:val="single" w:sz="4" w:space="0" w:color="auto"/>
            </w:tcBorders>
            <w:vAlign w:val="center"/>
          </w:tcPr>
          <w:p w14:paraId="59676286" w14:textId="77777777" w:rsidR="00D6401B" w:rsidRPr="00C26BAF" w:rsidRDefault="00D6401B" w:rsidP="00401E06">
            <w:pPr>
              <w:suppressAutoHyphens w:val="0"/>
              <w:spacing w:line="360" w:lineRule="auto"/>
              <w:jc w:val="center"/>
              <w:rPr>
                <w:rFonts w:ascii="Arial" w:eastAsia="Calibri" w:hAnsi="Arial" w:cs="Times New Roman"/>
                <w:sz w:val="20"/>
                <w:lang w:val="el-GR" w:eastAsia="en-US"/>
              </w:rPr>
            </w:pPr>
          </w:p>
        </w:tc>
        <w:tc>
          <w:tcPr>
            <w:tcW w:w="1565" w:type="dxa"/>
            <w:tcBorders>
              <w:top w:val="single" w:sz="4" w:space="0" w:color="auto"/>
              <w:left w:val="single" w:sz="4" w:space="0" w:color="auto"/>
              <w:bottom w:val="single" w:sz="4" w:space="0" w:color="auto"/>
              <w:right w:val="single" w:sz="4" w:space="0" w:color="auto"/>
            </w:tcBorders>
            <w:vAlign w:val="center"/>
          </w:tcPr>
          <w:p w14:paraId="6E3B89B7" w14:textId="77777777" w:rsidR="00D6401B" w:rsidRPr="00C26BAF" w:rsidRDefault="00D6401B" w:rsidP="00401E06">
            <w:pPr>
              <w:suppressAutoHyphens w:val="0"/>
              <w:spacing w:line="360" w:lineRule="auto"/>
              <w:jc w:val="center"/>
              <w:rPr>
                <w:rFonts w:ascii="Arial" w:eastAsia="Calibri" w:hAnsi="Arial" w:cs="Times New Roman"/>
                <w:sz w:val="20"/>
                <w:lang w:val="el-GR" w:eastAsia="en-US"/>
              </w:rPr>
            </w:pPr>
          </w:p>
        </w:tc>
      </w:tr>
      <w:tr w:rsidR="00D6401B" w:rsidRPr="00C26BAF" w14:paraId="58DF9887" w14:textId="77777777" w:rsidTr="00401E06">
        <w:trPr>
          <w:cantSplit/>
          <w:trHeight w:hRule="exact" w:val="2347"/>
        </w:trPr>
        <w:tc>
          <w:tcPr>
            <w:tcW w:w="567" w:type="dxa"/>
            <w:tcBorders>
              <w:top w:val="single" w:sz="4" w:space="0" w:color="auto"/>
              <w:left w:val="single" w:sz="4" w:space="0" w:color="auto"/>
              <w:bottom w:val="single" w:sz="4" w:space="0" w:color="auto"/>
              <w:right w:val="single" w:sz="4" w:space="0" w:color="auto"/>
            </w:tcBorders>
            <w:vAlign w:val="center"/>
            <w:hideMark/>
          </w:tcPr>
          <w:p w14:paraId="2EFE8CB4" w14:textId="77777777" w:rsidR="00D6401B" w:rsidRPr="00C26BAF" w:rsidRDefault="00D6401B" w:rsidP="00401E06">
            <w:pPr>
              <w:suppressAutoHyphens w:val="0"/>
              <w:spacing w:line="360" w:lineRule="auto"/>
              <w:jc w:val="center"/>
              <w:rPr>
                <w:rFonts w:ascii="Arial" w:eastAsia="Calibri" w:hAnsi="Arial" w:cs="Times New Roman"/>
                <w:sz w:val="20"/>
                <w:lang w:val="el-GR" w:eastAsia="en-US"/>
              </w:rPr>
            </w:pPr>
            <w:r w:rsidRPr="00C26BAF">
              <w:rPr>
                <w:rFonts w:ascii="Arial" w:eastAsia="Calibri" w:hAnsi="Arial" w:cs="Times New Roman"/>
                <w:sz w:val="20"/>
                <w:lang w:val="el-GR" w:eastAsia="en-US"/>
              </w:rPr>
              <w:t>Β.2</w:t>
            </w:r>
          </w:p>
        </w:tc>
        <w:tc>
          <w:tcPr>
            <w:tcW w:w="5093" w:type="dxa"/>
            <w:tcBorders>
              <w:top w:val="single" w:sz="4" w:space="0" w:color="auto"/>
              <w:left w:val="single" w:sz="4" w:space="0" w:color="auto"/>
              <w:bottom w:val="single" w:sz="4" w:space="0" w:color="auto"/>
              <w:right w:val="single" w:sz="4" w:space="0" w:color="auto"/>
            </w:tcBorders>
            <w:vAlign w:val="center"/>
          </w:tcPr>
          <w:p w14:paraId="76689141" w14:textId="77777777" w:rsidR="00D6401B" w:rsidRPr="00C26BAF" w:rsidRDefault="00D6401B" w:rsidP="00401E06">
            <w:pPr>
              <w:suppressAutoHyphens w:val="0"/>
              <w:spacing w:line="360" w:lineRule="auto"/>
              <w:jc w:val="left"/>
              <w:rPr>
                <w:rFonts w:ascii="Arial" w:eastAsia="Calibri" w:hAnsi="Arial" w:cs="Times New Roman"/>
                <w:sz w:val="20"/>
                <w:lang w:val="el-GR" w:eastAsia="en-US"/>
              </w:rPr>
            </w:pPr>
            <w:r w:rsidRPr="00C26BAF">
              <w:rPr>
                <w:rFonts w:ascii="Arial" w:eastAsia="Calibri" w:hAnsi="Arial" w:cs="Times New Roman"/>
                <w:sz w:val="20"/>
                <w:lang w:val="el-GR" w:eastAsia="en-US"/>
              </w:rPr>
              <w:t>Το σύστημα πρέπει να παραδοθεί πλήρως λειτουργικό και να περιλαμβάνει όλα τα απαραίτητα υποσυστήματα (ηλεκτρονικές μονάδες, αισθητήρες, κεραίες, καλώδια κ.τ.λ.) από τα οποία απαρτίζεται</w:t>
            </w:r>
          </w:p>
          <w:p w14:paraId="24996FD6" w14:textId="77777777" w:rsidR="00D6401B" w:rsidRPr="00C26BAF" w:rsidRDefault="00D6401B" w:rsidP="00401E06">
            <w:pPr>
              <w:suppressAutoHyphens w:val="0"/>
              <w:spacing w:line="360" w:lineRule="auto"/>
              <w:jc w:val="left"/>
              <w:rPr>
                <w:rFonts w:ascii="Arial" w:eastAsia="Calibri" w:hAnsi="Arial" w:cs="Times New Roman"/>
                <w:sz w:val="20"/>
                <w:lang w:val="el-GR" w:eastAsia="en-US"/>
              </w:rPr>
            </w:pPr>
          </w:p>
        </w:tc>
        <w:tc>
          <w:tcPr>
            <w:tcW w:w="1281" w:type="dxa"/>
            <w:tcBorders>
              <w:top w:val="single" w:sz="4" w:space="0" w:color="auto"/>
              <w:left w:val="single" w:sz="4" w:space="0" w:color="auto"/>
              <w:bottom w:val="single" w:sz="4" w:space="0" w:color="auto"/>
              <w:right w:val="single" w:sz="4" w:space="0" w:color="auto"/>
            </w:tcBorders>
            <w:vAlign w:val="center"/>
            <w:hideMark/>
          </w:tcPr>
          <w:p w14:paraId="2D643D16" w14:textId="77777777" w:rsidR="00D6401B" w:rsidRPr="00C26BAF" w:rsidRDefault="00D6401B" w:rsidP="00401E06">
            <w:pPr>
              <w:suppressAutoHyphens w:val="0"/>
              <w:spacing w:line="360" w:lineRule="auto"/>
              <w:jc w:val="center"/>
              <w:rPr>
                <w:rFonts w:ascii="Arial" w:eastAsia="Calibri" w:hAnsi="Arial" w:cs="Times New Roman"/>
                <w:sz w:val="20"/>
                <w:lang w:val="el-GR" w:eastAsia="en-US"/>
              </w:rPr>
            </w:pPr>
            <w:r w:rsidRPr="00C26BAF">
              <w:rPr>
                <w:rFonts w:ascii="Arial" w:eastAsia="Calibri" w:hAnsi="Arial" w:cs="Times New Roman"/>
                <w:sz w:val="20"/>
                <w:lang w:val="el-GR" w:eastAsia="en-US"/>
              </w:rPr>
              <w:t>ΝΑΙ</w:t>
            </w:r>
          </w:p>
        </w:tc>
        <w:tc>
          <w:tcPr>
            <w:tcW w:w="1422" w:type="dxa"/>
            <w:tcBorders>
              <w:top w:val="single" w:sz="4" w:space="0" w:color="auto"/>
              <w:left w:val="single" w:sz="4" w:space="0" w:color="auto"/>
              <w:bottom w:val="single" w:sz="4" w:space="0" w:color="auto"/>
              <w:right w:val="single" w:sz="4" w:space="0" w:color="auto"/>
            </w:tcBorders>
            <w:vAlign w:val="center"/>
          </w:tcPr>
          <w:p w14:paraId="79882E62" w14:textId="77777777" w:rsidR="00D6401B" w:rsidRPr="00C26BAF" w:rsidRDefault="00D6401B" w:rsidP="00401E06">
            <w:pPr>
              <w:suppressAutoHyphens w:val="0"/>
              <w:spacing w:line="360" w:lineRule="auto"/>
              <w:jc w:val="center"/>
              <w:rPr>
                <w:rFonts w:ascii="Arial" w:eastAsia="Calibri" w:hAnsi="Arial" w:cs="Times New Roman"/>
                <w:sz w:val="20"/>
                <w:lang w:val="el-GR" w:eastAsia="en-US"/>
              </w:rPr>
            </w:pPr>
          </w:p>
        </w:tc>
        <w:tc>
          <w:tcPr>
            <w:tcW w:w="1565" w:type="dxa"/>
            <w:tcBorders>
              <w:top w:val="single" w:sz="4" w:space="0" w:color="auto"/>
              <w:left w:val="single" w:sz="4" w:space="0" w:color="auto"/>
              <w:bottom w:val="single" w:sz="4" w:space="0" w:color="auto"/>
              <w:right w:val="single" w:sz="4" w:space="0" w:color="auto"/>
            </w:tcBorders>
            <w:vAlign w:val="center"/>
          </w:tcPr>
          <w:p w14:paraId="78686B0C" w14:textId="77777777" w:rsidR="00D6401B" w:rsidRPr="00C26BAF" w:rsidRDefault="00D6401B" w:rsidP="00401E06">
            <w:pPr>
              <w:suppressAutoHyphens w:val="0"/>
              <w:spacing w:line="360" w:lineRule="auto"/>
              <w:jc w:val="center"/>
              <w:rPr>
                <w:rFonts w:ascii="Arial" w:eastAsia="Calibri" w:hAnsi="Arial" w:cs="Times New Roman"/>
                <w:sz w:val="20"/>
                <w:lang w:val="el-GR" w:eastAsia="en-US"/>
              </w:rPr>
            </w:pPr>
          </w:p>
        </w:tc>
      </w:tr>
      <w:tr w:rsidR="00D6401B" w:rsidRPr="00C26BAF" w14:paraId="03C1DDE9" w14:textId="77777777" w:rsidTr="00401E06">
        <w:trPr>
          <w:cantSplit/>
          <w:trHeight w:hRule="exact" w:val="2904"/>
        </w:trPr>
        <w:tc>
          <w:tcPr>
            <w:tcW w:w="567" w:type="dxa"/>
            <w:tcBorders>
              <w:top w:val="single" w:sz="4" w:space="0" w:color="auto"/>
              <w:left w:val="single" w:sz="4" w:space="0" w:color="auto"/>
              <w:bottom w:val="single" w:sz="4" w:space="0" w:color="auto"/>
              <w:right w:val="single" w:sz="4" w:space="0" w:color="auto"/>
            </w:tcBorders>
            <w:vAlign w:val="center"/>
            <w:hideMark/>
          </w:tcPr>
          <w:p w14:paraId="14EB65E9" w14:textId="77777777" w:rsidR="00D6401B" w:rsidRPr="00C26BAF" w:rsidRDefault="00D6401B" w:rsidP="00401E06">
            <w:pPr>
              <w:suppressAutoHyphens w:val="0"/>
              <w:spacing w:line="360" w:lineRule="auto"/>
              <w:jc w:val="center"/>
              <w:rPr>
                <w:rFonts w:ascii="Arial" w:eastAsia="Calibri" w:hAnsi="Arial" w:cs="Times New Roman"/>
                <w:sz w:val="20"/>
                <w:lang w:val="el-GR" w:eastAsia="en-US"/>
              </w:rPr>
            </w:pPr>
            <w:r w:rsidRPr="00C26BAF">
              <w:rPr>
                <w:rFonts w:ascii="Arial" w:eastAsia="Calibri" w:hAnsi="Arial" w:cs="Times New Roman"/>
                <w:sz w:val="20"/>
                <w:lang w:val="el-GR" w:eastAsia="en-US"/>
              </w:rPr>
              <w:t>Β.3</w:t>
            </w:r>
          </w:p>
        </w:tc>
        <w:tc>
          <w:tcPr>
            <w:tcW w:w="5093" w:type="dxa"/>
            <w:tcBorders>
              <w:top w:val="single" w:sz="4" w:space="0" w:color="auto"/>
              <w:left w:val="single" w:sz="4" w:space="0" w:color="auto"/>
              <w:bottom w:val="single" w:sz="4" w:space="0" w:color="auto"/>
              <w:right w:val="single" w:sz="4" w:space="0" w:color="auto"/>
            </w:tcBorders>
            <w:vAlign w:val="center"/>
          </w:tcPr>
          <w:p w14:paraId="25B16095" w14:textId="77777777" w:rsidR="00D6401B" w:rsidRPr="00C26BAF" w:rsidRDefault="00D6401B" w:rsidP="00401E06">
            <w:pPr>
              <w:suppressAutoHyphens w:val="0"/>
              <w:spacing w:line="360" w:lineRule="auto"/>
              <w:jc w:val="left"/>
              <w:rPr>
                <w:rFonts w:ascii="Arial" w:eastAsia="Calibri" w:hAnsi="Arial" w:cs="Times New Roman"/>
                <w:sz w:val="20"/>
                <w:lang w:val="el-GR" w:eastAsia="en-US"/>
              </w:rPr>
            </w:pPr>
            <w:r w:rsidRPr="00C26BAF">
              <w:rPr>
                <w:rFonts w:ascii="Arial" w:eastAsia="Calibri" w:hAnsi="Arial" w:cs="Times New Roman"/>
                <w:sz w:val="20"/>
                <w:lang w:val="el-GR" w:eastAsia="en-US"/>
              </w:rPr>
              <w:t xml:space="preserve">Όλα τα επιμέρους υποσυστήματα πρέπει να είναι </w:t>
            </w:r>
            <w:proofErr w:type="spellStart"/>
            <w:r w:rsidRPr="00C26BAF">
              <w:rPr>
                <w:rFonts w:ascii="Arial" w:eastAsia="Calibri" w:hAnsi="Arial" w:cs="Times New Roman"/>
                <w:sz w:val="20"/>
                <w:lang w:val="el-GR" w:eastAsia="en-US"/>
              </w:rPr>
              <w:t>βαρέως</w:t>
            </w:r>
            <w:proofErr w:type="spellEnd"/>
            <w:r w:rsidRPr="00C26BAF">
              <w:rPr>
                <w:rFonts w:ascii="Arial" w:eastAsia="Calibri" w:hAnsi="Arial" w:cs="Times New Roman"/>
                <w:sz w:val="20"/>
                <w:lang w:val="el-GR" w:eastAsia="en-US"/>
              </w:rPr>
              <w:t xml:space="preserve"> τύπου και προστατευμένα κατά το μέγιστο δυνατό βαθμό, ώστε να εξασφαλίζεται η καλύτερη δυνατή λειτουργία τους στις σκληρές και αντίξοες συνθήκες εργασίας των απορριμματοφόρων οχημάτων</w:t>
            </w:r>
          </w:p>
          <w:p w14:paraId="20D2EBCE" w14:textId="77777777" w:rsidR="00D6401B" w:rsidRPr="00C26BAF" w:rsidRDefault="00D6401B" w:rsidP="00401E06">
            <w:pPr>
              <w:suppressAutoHyphens w:val="0"/>
              <w:spacing w:line="360" w:lineRule="auto"/>
              <w:jc w:val="left"/>
              <w:rPr>
                <w:rFonts w:ascii="Arial" w:eastAsia="Calibri" w:hAnsi="Arial" w:cs="Times New Roman"/>
                <w:sz w:val="20"/>
                <w:lang w:val="el-GR" w:eastAsia="en-US"/>
              </w:rPr>
            </w:pPr>
          </w:p>
        </w:tc>
        <w:tc>
          <w:tcPr>
            <w:tcW w:w="1281" w:type="dxa"/>
            <w:tcBorders>
              <w:top w:val="single" w:sz="4" w:space="0" w:color="auto"/>
              <w:left w:val="single" w:sz="4" w:space="0" w:color="auto"/>
              <w:bottom w:val="single" w:sz="4" w:space="0" w:color="auto"/>
              <w:right w:val="single" w:sz="4" w:space="0" w:color="auto"/>
            </w:tcBorders>
            <w:vAlign w:val="center"/>
            <w:hideMark/>
          </w:tcPr>
          <w:p w14:paraId="56ACEFBD" w14:textId="77777777" w:rsidR="00D6401B" w:rsidRPr="00C26BAF" w:rsidRDefault="00D6401B" w:rsidP="00401E06">
            <w:pPr>
              <w:suppressAutoHyphens w:val="0"/>
              <w:spacing w:line="360" w:lineRule="auto"/>
              <w:jc w:val="center"/>
              <w:rPr>
                <w:rFonts w:ascii="Arial" w:eastAsia="Calibri" w:hAnsi="Arial" w:cs="Times New Roman"/>
                <w:sz w:val="20"/>
                <w:lang w:val="el-GR" w:eastAsia="en-US"/>
              </w:rPr>
            </w:pPr>
            <w:r w:rsidRPr="00C26BAF">
              <w:rPr>
                <w:rFonts w:ascii="Arial" w:eastAsia="Calibri" w:hAnsi="Arial" w:cs="Times New Roman"/>
                <w:sz w:val="20"/>
                <w:lang w:val="el-GR" w:eastAsia="en-US"/>
              </w:rPr>
              <w:t>ΝΑΙ</w:t>
            </w:r>
          </w:p>
        </w:tc>
        <w:tc>
          <w:tcPr>
            <w:tcW w:w="1422" w:type="dxa"/>
            <w:tcBorders>
              <w:top w:val="single" w:sz="4" w:space="0" w:color="auto"/>
              <w:left w:val="single" w:sz="4" w:space="0" w:color="auto"/>
              <w:bottom w:val="single" w:sz="4" w:space="0" w:color="auto"/>
              <w:right w:val="single" w:sz="4" w:space="0" w:color="auto"/>
            </w:tcBorders>
            <w:vAlign w:val="center"/>
          </w:tcPr>
          <w:p w14:paraId="4375FE73" w14:textId="77777777" w:rsidR="00D6401B" w:rsidRPr="00C26BAF" w:rsidRDefault="00D6401B" w:rsidP="00401E06">
            <w:pPr>
              <w:suppressAutoHyphens w:val="0"/>
              <w:spacing w:line="360" w:lineRule="auto"/>
              <w:jc w:val="center"/>
              <w:rPr>
                <w:rFonts w:ascii="Arial" w:eastAsia="Calibri" w:hAnsi="Arial" w:cs="Times New Roman"/>
                <w:sz w:val="20"/>
                <w:lang w:val="el-GR" w:eastAsia="en-US"/>
              </w:rPr>
            </w:pPr>
          </w:p>
        </w:tc>
        <w:tc>
          <w:tcPr>
            <w:tcW w:w="1565" w:type="dxa"/>
            <w:tcBorders>
              <w:top w:val="single" w:sz="4" w:space="0" w:color="auto"/>
              <w:left w:val="single" w:sz="4" w:space="0" w:color="auto"/>
              <w:bottom w:val="single" w:sz="4" w:space="0" w:color="auto"/>
              <w:right w:val="single" w:sz="4" w:space="0" w:color="auto"/>
            </w:tcBorders>
            <w:vAlign w:val="center"/>
          </w:tcPr>
          <w:p w14:paraId="20AF64FC" w14:textId="77777777" w:rsidR="00D6401B" w:rsidRPr="00C26BAF" w:rsidRDefault="00D6401B" w:rsidP="00401E06">
            <w:pPr>
              <w:suppressAutoHyphens w:val="0"/>
              <w:spacing w:line="360" w:lineRule="auto"/>
              <w:jc w:val="center"/>
              <w:rPr>
                <w:rFonts w:ascii="Arial" w:eastAsia="Calibri" w:hAnsi="Arial" w:cs="Times New Roman"/>
                <w:sz w:val="20"/>
                <w:lang w:val="el-GR" w:eastAsia="en-US"/>
              </w:rPr>
            </w:pPr>
          </w:p>
        </w:tc>
      </w:tr>
      <w:tr w:rsidR="00D6401B" w:rsidRPr="00C26BAF" w14:paraId="722365D9" w14:textId="77777777" w:rsidTr="00401E06">
        <w:trPr>
          <w:cantSplit/>
          <w:trHeight w:hRule="exact" w:val="2409"/>
        </w:trPr>
        <w:tc>
          <w:tcPr>
            <w:tcW w:w="567" w:type="dxa"/>
            <w:tcBorders>
              <w:top w:val="single" w:sz="4" w:space="0" w:color="auto"/>
              <w:left w:val="single" w:sz="4" w:space="0" w:color="auto"/>
              <w:bottom w:val="single" w:sz="4" w:space="0" w:color="auto"/>
              <w:right w:val="single" w:sz="4" w:space="0" w:color="auto"/>
            </w:tcBorders>
            <w:vAlign w:val="center"/>
            <w:hideMark/>
          </w:tcPr>
          <w:p w14:paraId="3F6AD643" w14:textId="77777777" w:rsidR="00D6401B" w:rsidRPr="00C26BAF" w:rsidRDefault="00D6401B" w:rsidP="00401E06">
            <w:pPr>
              <w:suppressAutoHyphens w:val="0"/>
              <w:spacing w:line="360" w:lineRule="auto"/>
              <w:jc w:val="center"/>
              <w:rPr>
                <w:rFonts w:ascii="Arial" w:eastAsia="Calibri" w:hAnsi="Arial" w:cs="Times New Roman"/>
                <w:sz w:val="20"/>
                <w:lang w:val="el-GR" w:eastAsia="en-US"/>
              </w:rPr>
            </w:pPr>
            <w:r w:rsidRPr="00C26BAF">
              <w:rPr>
                <w:rFonts w:ascii="Arial" w:eastAsia="Calibri" w:hAnsi="Arial" w:cs="Times New Roman"/>
                <w:sz w:val="20"/>
                <w:lang w:val="el-GR" w:eastAsia="en-US"/>
              </w:rPr>
              <w:lastRenderedPageBreak/>
              <w:t>Β.4</w:t>
            </w:r>
          </w:p>
        </w:tc>
        <w:tc>
          <w:tcPr>
            <w:tcW w:w="5093" w:type="dxa"/>
            <w:tcBorders>
              <w:top w:val="single" w:sz="4" w:space="0" w:color="auto"/>
              <w:left w:val="single" w:sz="4" w:space="0" w:color="auto"/>
              <w:bottom w:val="single" w:sz="4" w:space="0" w:color="auto"/>
              <w:right w:val="single" w:sz="4" w:space="0" w:color="auto"/>
            </w:tcBorders>
            <w:vAlign w:val="center"/>
          </w:tcPr>
          <w:p w14:paraId="00AA9F09" w14:textId="77777777" w:rsidR="00D6401B" w:rsidRPr="00C26BAF" w:rsidRDefault="00D6401B" w:rsidP="00401E06">
            <w:pPr>
              <w:suppressAutoHyphens w:val="0"/>
              <w:spacing w:line="360" w:lineRule="auto"/>
              <w:jc w:val="left"/>
              <w:rPr>
                <w:rFonts w:ascii="Arial" w:eastAsia="Calibri" w:hAnsi="Arial" w:cs="Times New Roman"/>
                <w:sz w:val="20"/>
                <w:lang w:val="el-GR" w:eastAsia="en-US"/>
              </w:rPr>
            </w:pPr>
            <w:r w:rsidRPr="00C26BAF">
              <w:rPr>
                <w:rFonts w:ascii="Arial" w:eastAsia="Calibri" w:hAnsi="Arial" w:cs="Times New Roman"/>
                <w:sz w:val="20"/>
                <w:lang w:val="el-GR" w:eastAsia="en-US"/>
              </w:rPr>
              <w:t>Το σύστημα πρέπει να είναι κατάλληλα ηλεκτρικά προστατευμένο (π.χ. από υπερτάσεις, λάθος τοποθέτηση πόλων μπαταρίας κ.τ.λ.), ώστε να αποφεύγονται βλάβες τόσο στο ίδιο το σύστημα, όσο και στο ηλεκτρικό σύστημα του οχήματος</w:t>
            </w:r>
          </w:p>
          <w:p w14:paraId="2CA3D5D1" w14:textId="77777777" w:rsidR="00D6401B" w:rsidRPr="00C26BAF" w:rsidRDefault="00D6401B" w:rsidP="00401E06">
            <w:pPr>
              <w:suppressAutoHyphens w:val="0"/>
              <w:spacing w:line="360" w:lineRule="auto"/>
              <w:jc w:val="left"/>
              <w:rPr>
                <w:rFonts w:ascii="Arial" w:eastAsia="Calibri" w:hAnsi="Arial" w:cs="Times New Roman"/>
                <w:sz w:val="20"/>
                <w:lang w:val="el-GR" w:eastAsia="en-US"/>
              </w:rPr>
            </w:pPr>
          </w:p>
        </w:tc>
        <w:tc>
          <w:tcPr>
            <w:tcW w:w="1281" w:type="dxa"/>
            <w:tcBorders>
              <w:top w:val="single" w:sz="4" w:space="0" w:color="auto"/>
              <w:left w:val="single" w:sz="4" w:space="0" w:color="auto"/>
              <w:bottom w:val="single" w:sz="4" w:space="0" w:color="auto"/>
              <w:right w:val="single" w:sz="4" w:space="0" w:color="auto"/>
            </w:tcBorders>
            <w:vAlign w:val="center"/>
            <w:hideMark/>
          </w:tcPr>
          <w:p w14:paraId="244E7996" w14:textId="77777777" w:rsidR="00D6401B" w:rsidRPr="00C26BAF" w:rsidRDefault="00D6401B" w:rsidP="00401E06">
            <w:pPr>
              <w:suppressAutoHyphens w:val="0"/>
              <w:spacing w:line="360" w:lineRule="auto"/>
              <w:jc w:val="center"/>
              <w:rPr>
                <w:rFonts w:ascii="Arial" w:eastAsia="Calibri" w:hAnsi="Arial" w:cs="Times New Roman"/>
                <w:sz w:val="20"/>
                <w:lang w:val="el-GR" w:eastAsia="en-US"/>
              </w:rPr>
            </w:pPr>
            <w:r w:rsidRPr="00C26BAF">
              <w:rPr>
                <w:rFonts w:ascii="Arial" w:eastAsia="Calibri" w:hAnsi="Arial" w:cs="Times New Roman"/>
                <w:sz w:val="20"/>
                <w:lang w:val="el-GR" w:eastAsia="en-US"/>
              </w:rPr>
              <w:t>ΝΑΙ</w:t>
            </w:r>
          </w:p>
        </w:tc>
        <w:tc>
          <w:tcPr>
            <w:tcW w:w="1422" w:type="dxa"/>
            <w:tcBorders>
              <w:top w:val="single" w:sz="4" w:space="0" w:color="auto"/>
              <w:left w:val="single" w:sz="4" w:space="0" w:color="auto"/>
              <w:bottom w:val="single" w:sz="4" w:space="0" w:color="auto"/>
              <w:right w:val="single" w:sz="4" w:space="0" w:color="auto"/>
            </w:tcBorders>
            <w:vAlign w:val="center"/>
          </w:tcPr>
          <w:p w14:paraId="719B397B" w14:textId="77777777" w:rsidR="00D6401B" w:rsidRPr="00C26BAF" w:rsidRDefault="00D6401B" w:rsidP="00401E06">
            <w:pPr>
              <w:suppressAutoHyphens w:val="0"/>
              <w:spacing w:line="360" w:lineRule="auto"/>
              <w:rPr>
                <w:rFonts w:ascii="Arial" w:eastAsia="Calibri" w:hAnsi="Arial" w:cs="Times New Roman"/>
                <w:sz w:val="20"/>
                <w:lang w:val="el-GR" w:eastAsia="en-US"/>
              </w:rPr>
            </w:pPr>
          </w:p>
        </w:tc>
        <w:tc>
          <w:tcPr>
            <w:tcW w:w="1565" w:type="dxa"/>
            <w:tcBorders>
              <w:top w:val="single" w:sz="4" w:space="0" w:color="auto"/>
              <w:left w:val="single" w:sz="4" w:space="0" w:color="auto"/>
              <w:bottom w:val="single" w:sz="4" w:space="0" w:color="auto"/>
              <w:right w:val="single" w:sz="4" w:space="0" w:color="auto"/>
            </w:tcBorders>
            <w:vAlign w:val="center"/>
          </w:tcPr>
          <w:p w14:paraId="6AF91EE7" w14:textId="77777777" w:rsidR="00D6401B" w:rsidRPr="00C26BAF" w:rsidRDefault="00D6401B" w:rsidP="00401E06">
            <w:pPr>
              <w:suppressAutoHyphens w:val="0"/>
              <w:spacing w:line="360" w:lineRule="auto"/>
              <w:rPr>
                <w:rFonts w:ascii="Arial" w:eastAsia="Calibri" w:hAnsi="Arial" w:cs="Times New Roman"/>
                <w:sz w:val="20"/>
                <w:lang w:val="el-GR" w:eastAsia="en-US"/>
              </w:rPr>
            </w:pPr>
          </w:p>
        </w:tc>
      </w:tr>
      <w:tr w:rsidR="00D6401B" w:rsidRPr="00C26BAF" w14:paraId="01DDB314" w14:textId="77777777" w:rsidTr="00401E06">
        <w:trPr>
          <w:cantSplit/>
          <w:trHeight w:hRule="exact" w:val="3095"/>
        </w:trPr>
        <w:tc>
          <w:tcPr>
            <w:tcW w:w="567" w:type="dxa"/>
            <w:tcBorders>
              <w:top w:val="single" w:sz="4" w:space="0" w:color="auto"/>
              <w:left w:val="single" w:sz="4" w:space="0" w:color="auto"/>
              <w:bottom w:val="single" w:sz="4" w:space="0" w:color="auto"/>
              <w:right w:val="single" w:sz="4" w:space="0" w:color="auto"/>
            </w:tcBorders>
            <w:vAlign w:val="center"/>
            <w:hideMark/>
          </w:tcPr>
          <w:p w14:paraId="53071F41" w14:textId="77777777" w:rsidR="00D6401B" w:rsidRPr="00C26BAF" w:rsidRDefault="00D6401B" w:rsidP="00401E06">
            <w:pPr>
              <w:suppressAutoHyphens w:val="0"/>
              <w:spacing w:line="360" w:lineRule="auto"/>
              <w:jc w:val="center"/>
              <w:rPr>
                <w:rFonts w:ascii="Arial" w:eastAsia="Calibri" w:hAnsi="Arial" w:cs="Times New Roman"/>
                <w:sz w:val="20"/>
                <w:lang w:val="el-GR" w:eastAsia="en-US"/>
              </w:rPr>
            </w:pPr>
            <w:r w:rsidRPr="00C26BAF">
              <w:rPr>
                <w:rFonts w:ascii="Arial" w:eastAsia="Calibri" w:hAnsi="Arial" w:cs="Times New Roman"/>
                <w:sz w:val="20"/>
                <w:lang w:val="el-GR" w:eastAsia="en-US"/>
              </w:rPr>
              <w:t>Β.5</w:t>
            </w:r>
          </w:p>
        </w:tc>
        <w:tc>
          <w:tcPr>
            <w:tcW w:w="5093" w:type="dxa"/>
            <w:tcBorders>
              <w:top w:val="single" w:sz="4" w:space="0" w:color="auto"/>
              <w:left w:val="single" w:sz="4" w:space="0" w:color="auto"/>
              <w:bottom w:val="single" w:sz="4" w:space="0" w:color="auto"/>
              <w:right w:val="single" w:sz="4" w:space="0" w:color="auto"/>
            </w:tcBorders>
            <w:vAlign w:val="center"/>
          </w:tcPr>
          <w:p w14:paraId="5346F055" w14:textId="77777777" w:rsidR="00D6401B" w:rsidRPr="00C26BAF" w:rsidRDefault="00D6401B" w:rsidP="00401E06">
            <w:pPr>
              <w:suppressAutoHyphens w:val="0"/>
              <w:spacing w:line="360" w:lineRule="auto"/>
              <w:jc w:val="left"/>
              <w:rPr>
                <w:rFonts w:ascii="Arial" w:eastAsia="Calibri" w:hAnsi="Arial" w:cs="Times New Roman"/>
                <w:sz w:val="20"/>
                <w:lang w:val="el-GR" w:eastAsia="en-US"/>
              </w:rPr>
            </w:pPr>
            <w:r w:rsidRPr="00C26BAF">
              <w:rPr>
                <w:rFonts w:ascii="Arial" w:eastAsia="Calibri" w:hAnsi="Arial" w:cs="Times New Roman"/>
                <w:sz w:val="20"/>
                <w:lang w:val="el-GR" w:eastAsia="en-US"/>
              </w:rPr>
              <w:t xml:space="preserve">Τα δεδομένα της ταυτότητας και του βάρους απορριμμάτων κάθε κάδου θα πρέπει να αποστέλλονται στο κέντρο ελέγχου κατά την αποκομιδή του εκάστοτε κάδου (λειτουργία </w:t>
            </w:r>
            <w:proofErr w:type="spellStart"/>
            <w:r w:rsidRPr="00C26BAF">
              <w:rPr>
                <w:rFonts w:ascii="Arial" w:eastAsia="Calibri" w:hAnsi="Arial" w:cs="Times New Roman"/>
                <w:sz w:val="20"/>
                <w:lang w:val="el-GR" w:eastAsia="en-US"/>
              </w:rPr>
              <w:t>real-time</w:t>
            </w:r>
            <w:proofErr w:type="spellEnd"/>
            <w:r w:rsidRPr="00C26BAF">
              <w:rPr>
                <w:rFonts w:ascii="Arial" w:eastAsia="Calibri" w:hAnsi="Arial" w:cs="Times New Roman"/>
                <w:sz w:val="20"/>
                <w:lang w:val="el-GR" w:eastAsia="en-US"/>
              </w:rPr>
              <w:t>) είτε αυτόνομα, είτε μέσω εξωτερικής συσκευής τηλεματικής</w:t>
            </w:r>
          </w:p>
          <w:p w14:paraId="637EC00C" w14:textId="77777777" w:rsidR="00D6401B" w:rsidRPr="00C26BAF" w:rsidRDefault="00D6401B" w:rsidP="00401E06">
            <w:pPr>
              <w:suppressAutoHyphens w:val="0"/>
              <w:spacing w:line="360" w:lineRule="auto"/>
              <w:jc w:val="left"/>
              <w:rPr>
                <w:rFonts w:ascii="Arial" w:eastAsia="Calibri" w:hAnsi="Arial" w:cs="Times New Roman"/>
                <w:sz w:val="20"/>
                <w:lang w:val="el-GR" w:eastAsia="en-US"/>
              </w:rPr>
            </w:pPr>
          </w:p>
        </w:tc>
        <w:tc>
          <w:tcPr>
            <w:tcW w:w="1281" w:type="dxa"/>
            <w:tcBorders>
              <w:top w:val="single" w:sz="4" w:space="0" w:color="auto"/>
              <w:left w:val="single" w:sz="4" w:space="0" w:color="auto"/>
              <w:bottom w:val="single" w:sz="4" w:space="0" w:color="auto"/>
              <w:right w:val="single" w:sz="4" w:space="0" w:color="auto"/>
            </w:tcBorders>
            <w:vAlign w:val="center"/>
            <w:hideMark/>
          </w:tcPr>
          <w:p w14:paraId="109A7E07" w14:textId="77777777" w:rsidR="00D6401B" w:rsidRPr="00C26BAF" w:rsidRDefault="00D6401B" w:rsidP="00401E06">
            <w:pPr>
              <w:suppressAutoHyphens w:val="0"/>
              <w:spacing w:line="360" w:lineRule="auto"/>
              <w:jc w:val="center"/>
              <w:rPr>
                <w:rFonts w:ascii="Arial" w:eastAsia="Calibri" w:hAnsi="Arial" w:cs="Times New Roman"/>
                <w:sz w:val="20"/>
                <w:lang w:val="el-GR" w:eastAsia="en-US"/>
              </w:rPr>
            </w:pPr>
            <w:r w:rsidRPr="00C26BAF">
              <w:rPr>
                <w:rFonts w:ascii="Arial" w:eastAsia="Calibri" w:hAnsi="Arial" w:cs="Times New Roman"/>
                <w:sz w:val="20"/>
                <w:lang w:val="el-GR" w:eastAsia="en-US"/>
              </w:rPr>
              <w:t>ΝΑΙ</w:t>
            </w:r>
          </w:p>
        </w:tc>
        <w:tc>
          <w:tcPr>
            <w:tcW w:w="1422" w:type="dxa"/>
            <w:tcBorders>
              <w:top w:val="single" w:sz="4" w:space="0" w:color="auto"/>
              <w:left w:val="single" w:sz="4" w:space="0" w:color="auto"/>
              <w:bottom w:val="single" w:sz="4" w:space="0" w:color="auto"/>
              <w:right w:val="single" w:sz="4" w:space="0" w:color="auto"/>
            </w:tcBorders>
            <w:vAlign w:val="center"/>
          </w:tcPr>
          <w:p w14:paraId="11E19B14" w14:textId="77777777" w:rsidR="00D6401B" w:rsidRPr="00C26BAF" w:rsidRDefault="00D6401B" w:rsidP="00401E06">
            <w:pPr>
              <w:suppressAutoHyphens w:val="0"/>
              <w:spacing w:line="360" w:lineRule="auto"/>
              <w:rPr>
                <w:rFonts w:ascii="Arial" w:eastAsia="Calibri" w:hAnsi="Arial" w:cs="Times New Roman"/>
                <w:sz w:val="20"/>
                <w:lang w:val="el-GR" w:eastAsia="en-US"/>
              </w:rPr>
            </w:pPr>
          </w:p>
        </w:tc>
        <w:tc>
          <w:tcPr>
            <w:tcW w:w="1565" w:type="dxa"/>
            <w:tcBorders>
              <w:top w:val="single" w:sz="4" w:space="0" w:color="auto"/>
              <w:left w:val="single" w:sz="4" w:space="0" w:color="auto"/>
              <w:bottom w:val="single" w:sz="4" w:space="0" w:color="auto"/>
              <w:right w:val="single" w:sz="4" w:space="0" w:color="auto"/>
            </w:tcBorders>
            <w:vAlign w:val="center"/>
          </w:tcPr>
          <w:p w14:paraId="1706FB27" w14:textId="77777777" w:rsidR="00D6401B" w:rsidRPr="00C26BAF" w:rsidRDefault="00D6401B" w:rsidP="00401E06">
            <w:pPr>
              <w:suppressAutoHyphens w:val="0"/>
              <w:spacing w:line="360" w:lineRule="auto"/>
              <w:rPr>
                <w:rFonts w:ascii="Arial" w:eastAsia="Calibri" w:hAnsi="Arial" w:cs="Times New Roman"/>
                <w:sz w:val="20"/>
                <w:lang w:val="el-GR" w:eastAsia="en-US"/>
              </w:rPr>
            </w:pPr>
          </w:p>
        </w:tc>
      </w:tr>
      <w:tr w:rsidR="00D6401B" w:rsidRPr="00C26BAF" w14:paraId="09851566" w14:textId="77777777" w:rsidTr="00401E06">
        <w:trPr>
          <w:cantSplit/>
          <w:trHeight w:hRule="exact" w:val="3548"/>
        </w:trPr>
        <w:tc>
          <w:tcPr>
            <w:tcW w:w="567" w:type="dxa"/>
            <w:tcBorders>
              <w:top w:val="single" w:sz="4" w:space="0" w:color="auto"/>
              <w:left w:val="single" w:sz="4" w:space="0" w:color="auto"/>
              <w:bottom w:val="single" w:sz="4" w:space="0" w:color="auto"/>
              <w:right w:val="single" w:sz="4" w:space="0" w:color="auto"/>
            </w:tcBorders>
            <w:vAlign w:val="center"/>
            <w:hideMark/>
          </w:tcPr>
          <w:p w14:paraId="312BCAAD" w14:textId="77777777" w:rsidR="00D6401B" w:rsidRPr="00C26BAF" w:rsidRDefault="00D6401B" w:rsidP="00401E06">
            <w:pPr>
              <w:suppressAutoHyphens w:val="0"/>
              <w:spacing w:line="360" w:lineRule="auto"/>
              <w:jc w:val="center"/>
              <w:rPr>
                <w:rFonts w:ascii="Arial" w:eastAsia="Calibri" w:hAnsi="Arial" w:cs="Times New Roman"/>
                <w:sz w:val="20"/>
                <w:lang w:val="el-GR" w:eastAsia="en-US"/>
              </w:rPr>
            </w:pPr>
            <w:r w:rsidRPr="00C26BAF">
              <w:rPr>
                <w:rFonts w:ascii="Arial" w:eastAsia="Calibri" w:hAnsi="Arial" w:cs="Times New Roman"/>
                <w:sz w:val="20"/>
                <w:lang w:val="el-GR" w:eastAsia="en-US"/>
              </w:rPr>
              <w:t>Β.6</w:t>
            </w:r>
          </w:p>
        </w:tc>
        <w:tc>
          <w:tcPr>
            <w:tcW w:w="5093" w:type="dxa"/>
            <w:tcBorders>
              <w:top w:val="single" w:sz="4" w:space="0" w:color="auto"/>
              <w:left w:val="single" w:sz="4" w:space="0" w:color="auto"/>
              <w:bottom w:val="single" w:sz="4" w:space="0" w:color="auto"/>
              <w:right w:val="single" w:sz="4" w:space="0" w:color="auto"/>
            </w:tcBorders>
            <w:vAlign w:val="center"/>
          </w:tcPr>
          <w:p w14:paraId="780B2278" w14:textId="77777777" w:rsidR="00D6401B" w:rsidRPr="00C26BAF" w:rsidRDefault="00D6401B" w:rsidP="00401E06">
            <w:pPr>
              <w:suppressAutoHyphens w:val="0"/>
              <w:spacing w:line="360" w:lineRule="auto"/>
              <w:jc w:val="left"/>
              <w:rPr>
                <w:rFonts w:ascii="Arial" w:eastAsia="Calibri" w:hAnsi="Arial" w:cs="Times New Roman"/>
                <w:sz w:val="20"/>
                <w:lang w:val="el-GR" w:eastAsia="en-US"/>
              </w:rPr>
            </w:pPr>
            <w:r w:rsidRPr="00C26BAF">
              <w:rPr>
                <w:rFonts w:ascii="Arial" w:eastAsia="Calibri" w:hAnsi="Arial" w:cs="Times New Roman"/>
                <w:sz w:val="20"/>
                <w:lang w:val="el-GR" w:eastAsia="en-US"/>
              </w:rPr>
              <w:t>Η εγκατάσταση του συστήματος ζύγισης πρέπει να είναι συμβατή με το όχημα και να γίνεται με την ελάχιστη δυνατή παρέμβαση τόσο στο όχημα, όσο και στην υπερκατασκευή του. Σε κάθε περίπτωση, πιθανή βλάβη του συστήματος, ηλεκτρική ή μηχανική, δεν πρέπει να οδηγεί σε αδυναμία του οχήματος να εκτελέσει το πρόγραμμα αποκομιδής απορριμμάτων</w:t>
            </w:r>
          </w:p>
          <w:p w14:paraId="5E363B58" w14:textId="77777777" w:rsidR="00D6401B" w:rsidRPr="00C26BAF" w:rsidRDefault="00D6401B" w:rsidP="00401E06">
            <w:pPr>
              <w:suppressAutoHyphens w:val="0"/>
              <w:spacing w:line="360" w:lineRule="auto"/>
              <w:jc w:val="left"/>
              <w:rPr>
                <w:rFonts w:ascii="Arial" w:eastAsia="Calibri" w:hAnsi="Arial" w:cs="Times New Roman"/>
                <w:sz w:val="20"/>
                <w:lang w:val="el-GR" w:eastAsia="en-US"/>
              </w:rPr>
            </w:pPr>
          </w:p>
        </w:tc>
        <w:tc>
          <w:tcPr>
            <w:tcW w:w="1281" w:type="dxa"/>
            <w:tcBorders>
              <w:top w:val="single" w:sz="4" w:space="0" w:color="auto"/>
              <w:left w:val="single" w:sz="4" w:space="0" w:color="auto"/>
              <w:bottom w:val="single" w:sz="4" w:space="0" w:color="auto"/>
              <w:right w:val="single" w:sz="4" w:space="0" w:color="auto"/>
            </w:tcBorders>
            <w:vAlign w:val="center"/>
            <w:hideMark/>
          </w:tcPr>
          <w:p w14:paraId="618F9295" w14:textId="77777777" w:rsidR="00D6401B" w:rsidRPr="00C26BAF" w:rsidRDefault="00D6401B" w:rsidP="00401E06">
            <w:pPr>
              <w:suppressAutoHyphens w:val="0"/>
              <w:spacing w:line="360" w:lineRule="auto"/>
              <w:jc w:val="center"/>
              <w:rPr>
                <w:rFonts w:ascii="Arial" w:eastAsia="Calibri" w:hAnsi="Arial" w:cs="Times New Roman"/>
                <w:sz w:val="20"/>
                <w:lang w:val="el-GR" w:eastAsia="en-US"/>
              </w:rPr>
            </w:pPr>
            <w:r w:rsidRPr="00C26BAF">
              <w:rPr>
                <w:rFonts w:ascii="Arial" w:eastAsia="Calibri" w:hAnsi="Arial" w:cs="Times New Roman"/>
                <w:sz w:val="20"/>
                <w:lang w:val="el-GR" w:eastAsia="en-US"/>
              </w:rPr>
              <w:t>ΝΑΙ</w:t>
            </w:r>
          </w:p>
        </w:tc>
        <w:tc>
          <w:tcPr>
            <w:tcW w:w="1422" w:type="dxa"/>
            <w:tcBorders>
              <w:top w:val="single" w:sz="4" w:space="0" w:color="auto"/>
              <w:left w:val="single" w:sz="4" w:space="0" w:color="auto"/>
              <w:bottom w:val="single" w:sz="4" w:space="0" w:color="auto"/>
              <w:right w:val="single" w:sz="4" w:space="0" w:color="auto"/>
            </w:tcBorders>
            <w:vAlign w:val="center"/>
          </w:tcPr>
          <w:p w14:paraId="5BF74262" w14:textId="77777777" w:rsidR="00D6401B" w:rsidRPr="00C26BAF" w:rsidRDefault="00D6401B" w:rsidP="00401E06">
            <w:pPr>
              <w:suppressAutoHyphens w:val="0"/>
              <w:spacing w:line="360" w:lineRule="auto"/>
              <w:rPr>
                <w:rFonts w:ascii="Arial" w:eastAsia="Calibri" w:hAnsi="Arial" w:cs="Times New Roman"/>
                <w:sz w:val="20"/>
                <w:lang w:val="el-GR" w:eastAsia="en-US"/>
              </w:rPr>
            </w:pPr>
          </w:p>
        </w:tc>
        <w:tc>
          <w:tcPr>
            <w:tcW w:w="1565" w:type="dxa"/>
            <w:tcBorders>
              <w:top w:val="single" w:sz="4" w:space="0" w:color="auto"/>
              <w:left w:val="single" w:sz="4" w:space="0" w:color="auto"/>
              <w:bottom w:val="single" w:sz="4" w:space="0" w:color="auto"/>
              <w:right w:val="single" w:sz="4" w:space="0" w:color="auto"/>
            </w:tcBorders>
            <w:vAlign w:val="center"/>
          </w:tcPr>
          <w:p w14:paraId="37BA84CA" w14:textId="77777777" w:rsidR="00D6401B" w:rsidRPr="00C26BAF" w:rsidRDefault="00D6401B" w:rsidP="00401E06">
            <w:pPr>
              <w:suppressAutoHyphens w:val="0"/>
              <w:spacing w:line="360" w:lineRule="auto"/>
              <w:rPr>
                <w:rFonts w:ascii="Arial" w:eastAsia="Calibri" w:hAnsi="Arial" w:cs="Times New Roman"/>
                <w:sz w:val="20"/>
                <w:lang w:val="el-GR" w:eastAsia="en-US"/>
              </w:rPr>
            </w:pPr>
          </w:p>
        </w:tc>
      </w:tr>
      <w:tr w:rsidR="00D6401B" w:rsidRPr="00C26BAF" w14:paraId="5925381F" w14:textId="77777777" w:rsidTr="00401E06">
        <w:trPr>
          <w:cantSplit/>
          <w:trHeight w:hRule="exact" w:val="2423"/>
        </w:trPr>
        <w:tc>
          <w:tcPr>
            <w:tcW w:w="567" w:type="dxa"/>
            <w:tcBorders>
              <w:top w:val="single" w:sz="4" w:space="0" w:color="auto"/>
              <w:left w:val="single" w:sz="4" w:space="0" w:color="auto"/>
              <w:bottom w:val="single" w:sz="4" w:space="0" w:color="auto"/>
              <w:right w:val="single" w:sz="4" w:space="0" w:color="auto"/>
            </w:tcBorders>
            <w:vAlign w:val="center"/>
            <w:hideMark/>
          </w:tcPr>
          <w:p w14:paraId="51929FA1" w14:textId="77777777" w:rsidR="00D6401B" w:rsidRPr="00C26BAF" w:rsidRDefault="00D6401B" w:rsidP="00401E06">
            <w:pPr>
              <w:suppressAutoHyphens w:val="0"/>
              <w:spacing w:line="360" w:lineRule="auto"/>
              <w:jc w:val="center"/>
              <w:rPr>
                <w:rFonts w:ascii="Arial" w:eastAsia="Calibri" w:hAnsi="Arial" w:cs="Times New Roman"/>
                <w:sz w:val="20"/>
                <w:lang w:val="el-GR" w:eastAsia="en-US"/>
              </w:rPr>
            </w:pPr>
            <w:r w:rsidRPr="00C26BAF">
              <w:rPr>
                <w:rFonts w:ascii="Arial" w:eastAsia="Calibri" w:hAnsi="Arial" w:cs="Times New Roman"/>
                <w:sz w:val="20"/>
                <w:lang w:val="el-GR" w:eastAsia="en-US"/>
              </w:rPr>
              <w:t>Β.7</w:t>
            </w:r>
          </w:p>
        </w:tc>
        <w:tc>
          <w:tcPr>
            <w:tcW w:w="5093" w:type="dxa"/>
            <w:tcBorders>
              <w:top w:val="single" w:sz="4" w:space="0" w:color="auto"/>
              <w:left w:val="single" w:sz="4" w:space="0" w:color="auto"/>
              <w:bottom w:val="single" w:sz="4" w:space="0" w:color="auto"/>
              <w:right w:val="single" w:sz="4" w:space="0" w:color="auto"/>
            </w:tcBorders>
            <w:vAlign w:val="center"/>
            <w:hideMark/>
          </w:tcPr>
          <w:p w14:paraId="0102B876" w14:textId="77777777" w:rsidR="00D6401B" w:rsidRPr="00C26BAF" w:rsidRDefault="00D6401B" w:rsidP="00401E06">
            <w:pPr>
              <w:suppressAutoHyphens w:val="0"/>
              <w:spacing w:line="360" w:lineRule="auto"/>
              <w:jc w:val="left"/>
              <w:rPr>
                <w:rFonts w:ascii="Arial" w:eastAsia="Calibri" w:hAnsi="Arial" w:cs="Times New Roman"/>
                <w:sz w:val="20"/>
                <w:lang w:val="el-GR" w:eastAsia="en-US"/>
              </w:rPr>
            </w:pPr>
            <w:r w:rsidRPr="00C26BAF">
              <w:rPr>
                <w:rFonts w:ascii="Arial" w:eastAsia="Calibri" w:hAnsi="Arial" w:cs="Times New Roman"/>
                <w:sz w:val="20"/>
                <w:lang w:val="el-GR" w:eastAsia="en-US"/>
              </w:rPr>
              <w:t>Οι αισθητήρες του συστήματος πρέπει να είναι κατάλληλοι για λειτουργία σε εξωτερικό περιβάλλον. Πιο συγκεκριμένα θα πρέπει να έχουν ανθεκτικότητα  σε κραδασμούς/κρούσεις και εύρος θερμοκρασιών λειτουργίας -25°C έως +75°C</w:t>
            </w:r>
          </w:p>
        </w:tc>
        <w:tc>
          <w:tcPr>
            <w:tcW w:w="1281" w:type="dxa"/>
            <w:tcBorders>
              <w:top w:val="single" w:sz="4" w:space="0" w:color="auto"/>
              <w:left w:val="single" w:sz="4" w:space="0" w:color="auto"/>
              <w:bottom w:val="single" w:sz="4" w:space="0" w:color="auto"/>
              <w:right w:val="single" w:sz="4" w:space="0" w:color="auto"/>
            </w:tcBorders>
            <w:vAlign w:val="center"/>
          </w:tcPr>
          <w:p w14:paraId="606B3998" w14:textId="77777777" w:rsidR="00D6401B" w:rsidRPr="00C26BAF" w:rsidRDefault="00D6401B" w:rsidP="00401E06">
            <w:pPr>
              <w:suppressAutoHyphens w:val="0"/>
              <w:spacing w:line="360" w:lineRule="auto"/>
              <w:jc w:val="center"/>
              <w:rPr>
                <w:rFonts w:ascii="Arial" w:eastAsia="Calibri" w:hAnsi="Arial" w:cs="Times New Roman"/>
                <w:sz w:val="20"/>
                <w:lang w:val="el-GR" w:eastAsia="en-US"/>
              </w:rPr>
            </w:pPr>
            <w:r w:rsidRPr="00C26BAF">
              <w:rPr>
                <w:rFonts w:ascii="Arial" w:eastAsia="Calibri" w:hAnsi="Arial" w:cs="Times New Roman"/>
                <w:sz w:val="20"/>
                <w:lang w:val="el-GR" w:eastAsia="en-US"/>
              </w:rPr>
              <w:t>ΝΑΙ</w:t>
            </w:r>
          </w:p>
          <w:p w14:paraId="0C8D54F0" w14:textId="77777777" w:rsidR="00D6401B" w:rsidRPr="00C26BAF" w:rsidRDefault="00D6401B" w:rsidP="00401E06">
            <w:pPr>
              <w:suppressAutoHyphens w:val="0"/>
              <w:spacing w:line="360" w:lineRule="auto"/>
              <w:jc w:val="center"/>
              <w:rPr>
                <w:rFonts w:ascii="Arial" w:eastAsia="Calibri" w:hAnsi="Arial" w:cs="Times New Roman"/>
                <w:sz w:val="20"/>
                <w:lang w:val="el-GR" w:eastAsia="en-US"/>
              </w:rPr>
            </w:pPr>
          </w:p>
        </w:tc>
        <w:tc>
          <w:tcPr>
            <w:tcW w:w="1422" w:type="dxa"/>
            <w:tcBorders>
              <w:top w:val="single" w:sz="4" w:space="0" w:color="auto"/>
              <w:left w:val="single" w:sz="4" w:space="0" w:color="auto"/>
              <w:bottom w:val="single" w:sz="4" w:space="0" w:color="auto"/>
              <w:right w:val="single" w:sz="4" w:space="0" w:color="auto"/>
            </w:tcBorders>
            <w:vAlign w:val="center"/>
          </w:tcPr>
          <w:p w14:paraId="25003C87" w14:textId="77777777" w:rsidR="00D6401B" w:rsidRPr="00C26BAF" w:rsidRDefault="00D6401B" w:rsidP="00401E06">
            <w:pPr>
              <w:suppressAutoHyphens w:val="0"/>
              <w:spacing w:line="360" w:lineRule="auto"/>
              <w:rPr>
                <w:rFonts w:ascii="Arial" w:eastAsia="Calibri" w:hAnsi="Arial" w:cs="Times New Roman"/>
                <w:sz w:val="20"/>
                <w:lang w:val="el-GR" w:eastAsia="en-US"/>
              </w:rPr>
            </w:pPr>
          </w:p>
        </w:tc>
        <w:tc>
          <w:tcPr>
            <w:tcW w:w="1565" w:type="dxa"/>
            <w:tcBorders>
              <w:top w:val="single" w:sz="4" w:space="0" w:color="auto"/>
              <w:left w:val="single" w:sz="4" w:space="0" w:color="auto"/>
              <w:bottom w:val="single" w:sz="4" w:space="0" w:color="auto"/>
              <w:right w:val="single" w:sz="4" w:space="0" w:color="auto"/>
            </w:tcBorders>
            <w:vAlign w:val="center"/>
          </w:tcPr>
          <w:p w14:paraId="151EC982" w14:textId="77777777" w:rsidR="00D6401B" w:rsidRPr="00C26BAF" w:rsidRDefault="00D6401B" w:rsidP="00401E06">
            <w:pPr>
              <w:suppressAutoHyphens w:val="0"/>
              <w:spacing w:line="360" w:lineRule="auto"/>
              <w:rPr>
                <w:rFonts w:ascii="Arial" w:eastAsia="Calibri" w:hAnsi="Arial" w:cs="Times New Roman"/>
                <w:sz w:val="20"/>
                <w:lang w:val="el-GR" w:eastAsia="en-US"/>
              </w:rPr>
            </w:pPr>
          </w:p>
        </w:tc>
      </w:tr>
      <w:tr w:rsidR="00D6401B" w:rsidRPr="00C26BAF" w14:paraId="44C95DAE" w14:textId="77777777" w:rsidTr="00401E06">
        <w:trPr>
          <w:cantSplit/>
          <w:trHeight w:hRule="exact" w:val="3112"/>
        </w:trPr>
        <w:tc>
          <w:tcPr>
            <w:tcW w:w="567" w:type="dxa"/>
            <w:tcBorders>
              <w:top w:val="single" w:sz="4" w:space="0" w:color="auto"/>
              <w:left w:val="single" w:sz="4" w:space="0" w:color="auto"/>
              <w:bottom w:val="single" w:sz="4" w:space="0" w:color="auto"/>
              <w:right w:val="single" w:sz="4" w:space="0" w:color="auto"/>
            </w:tcBorders>
            <w:vAlign w:val="center"/>
            <w:hideMark/>
          </w:tcPr>
          <w:p w14:paraId="03E6EA70" w14:textId="77777777" w:rsidR="00D6401B" w:rsidRPr="00C26BAF" w:rsidRDefault="00D6401B" w:rsidP="00401E06">
            <w:pPr>
              <w:suppressAutoHyphens w:val="0"/>
              <w:spacing w:line="360" w:lineRule="auto"/>
              <w:jc w:val="center"/>
              <w:rPr>
                <w:rFonts w:ascii="Arial" w:eastAsia="Calibri" w:hAnsi="Arial" w:cs="Times New Roman"/>
                <w:sz w:val="20"/>
                <w:lang w:val="el-GR" w:eastAsia="en-US"/>
              </w:rPr>
            </w:pPr>
            <w:r w:rsidRPr="00C26BAF">
              <w:rPr>
                <w:rFonts w:ascii="Arial" w:eastAsia="Calibri" w:hAnsi="Arial" w:cs="Times New Roman"/>
                <w:sz w:val="20"/>
                <w:lang w:val="el-GR" w:eastAsia="en-US"/>
              </w:rPr>
              <w:lastRenderedPageBreak/>
              <w:t>Β.8</w:t>
            </w:r>
          </w:p>
        </w:tc>
        <w:tc>
          <w:tcPr>
            <w:tcW w:w="5093" w:type="dxa"/>
            <w:tcBorders>
              <w:top w:val="single" w:sz="4" w:space="0" w:color="auto"/>
              <w:left w:val="single" w:sz="4" w:space="0" w:color="auto"/>
              <w:bottom w:val="single" w:sz="4" w:space="0" w:color="auto"/>
              <w:right w:val="single" w:sz="4" w:space="0" w:color="auto"/>
            </w:tcBorders>
            <w:vAlign w:val="center"/>
            <w:hideMark/>
          </w:tcPr>
          <w:p w14:paraId="4CBC70C0" w14:textId="77777777" w:rsidR="00D6401B" w:rsidRPr="00C26BAF" w:rsidRDefault="00D6401B" w:rsidP="00401E06">
            <w:pPr>
              <w:suppressAutoHyphens w:val="0"/>
              <w:spacing w:line="360" w:lineRule="auto"/>
              <w:jc w:val="left"/>
              <w:rPr>
                <w:rFonts w:ascii="Arial" w:eastAsia="Calibri" w:hAnsi="Arial" w:cs="Times New Roman"/>
                <w:sz w:val="20"/>
                <w:lang w:val="el-GR" w:eastAsia="en-US"/>
              </w:rPr>
            </w:pPr>
            <w:r w:rsidRPr="00C26BAF">
              <w:rPr>
                <w:rFonts w:ascii="Arial" w:eastAsia="Calibri" w:hAnsi="Arial" w:cs="Times New Roman"/>
                <w:sz w:val="20"/>
                <w:lang w:val="el-GR" w:eastAsia="en-US"/>
              </w:rPr>
              <w:t>Η διαδικασία της ζύγισης πρέπει να είναι δυναμική (δηλ. να εκτελείται κατά τη συνηθισμένη διαδικασία αποκομιδής του κάδου) και πλήρως αυτοματοποιημένη, χωρίς να απαιτείται οποιαδήποτε άλλη ενέργεια από το προσωπικό καθαριότητας</w:t>
            </w:r>
          </w:p>
        </w:tc>
        <w:tc>
          <w:tcPr>
            <w:tcW w:w="1281" w:type="dxa"/>
            <w:tcBorders>
              <w:top w:val="single" w:sz="4" w:space="0" w:color="auto"/>
              <w:left w:val="single" w:sz="4" w:space="0" w:color="auto"/>
              <w:bottom w:val="single" w:sz="4" w:space="0" w:color="auto"/>
              <w:right w:val="single" w:sz="4" w:space="0" w:color="auto"/>
            </w:tcBorders>
            <w:vAlign w:val="center"/>
            <w:hideMark/>
          </w:tcPr>
          <w:p w14:paraId="743E5A13" w14:textId="77777777" w:rsidR="00D6401B" w:rsidRPr="00C26BAF" w:rsidRDefault="00D6401B" w:rsidP="00401E06">
            <w:pPr>
              <w:suppressAutoHyphens w:val="0"/>
              <w:spacing w:line="360" w:lineRule="auto"/>
              <w:jc w:val="center"/>
              <w:rPr>
                <w:rFonts w:ascii="Arial" w:eastAsia="Calibri" w:hAnsi="Arial" w:cs="Times New Roman"/>
                <w:sz w:val="20"/>
                <w:lang w:val="el-GR" w:eastAsia="en-US"/>
              </w:rPr>
            </w:pPr>
            <w:r w:rsidRPr="00C26BAF">
              <w:rPr>
                <w:rFonts w:ascii="Arial" w:eastAsia="Calibri" w:hAnsi="Arial" w:cs="Times New Roman"/>
                <w:sz w:val="20"/>
                <w:lang w:val="el-GR" w:eastAsia="en-US"/>
              </w:rPr>
              <w:t>ΝΑΙ</w:t>
            </w:r>
          </w:p>
        </w:tc>
        <w:tc>
          <w:tcPr>
            <w:tcW w:w="1422" w:type="dxa"/>
            <w:tcBorders>
              <w:top w:val="single" w:sz="4" w:space="0" w:color="auto"/>
              <w:left w:val="single" w:sz="4" w:space="0" w:color="auto"/>
              <w:bottom w:val="single" w:sz="4" w:space="0" w:color="auto"/>
              <w:right w:val="single" w:sz="4" w:space="0" w:color="auto"/>
            </w:tcBorders>
            <w:vAlign w:val="center"/>
          </w:tcPr>
          <w:p w14:paraId="1712936D" w14:textId="77777777" w:rsidR="00D6401B" w:rsidRPr="00C26BAF" w:rsidRDefault="00D6401B" w:rsidP="00401E06">
            <w:pPr>
              <w:suppressAutoHyphens w:val="0"/>
              <w:spacing w:line="360" w:lineRule="auto"/>
              <w:rPr>
                <w:rFonts w:ascii="Arial" w:eastAsia="Calibri" w:hAnsi="Arial" w:cs="Times New Roman"/>
                <w:sz w:val="20"/>
                <w:lang w:val="el-GR" w:eastAsia="en-US"/>
              </w:rPr>
            </w:pPr>
          </w:p>
        </w:tc>
        <w:tc>
          <w:tcPr>
            <w:tcW w:w="1565" w:type="dxa"/>
            <w:tcBorders>
              <w:top w:val="single" w:sz="4" w:space="0" w:color="auto"/>
              <w:left w:val="single" w:sz="4" w:space="0" w:color="auto"/>
              <w:bottom w:val="single" w:sz="4" w:space="0" w:color="auto"/>
              <w:right w:val="single" w:sz="4" w:space="0" w:color="auto"/>
            </w:tcBorders>
            <w:vAlign w:val="center"/>
          </w:tcPr>
          <w:p w14:paraId="3EAE6E47" w14:textId="77777777" w:rsidR="00D6401B" w:rsidRPr="00C26BAF" w:rsidRDefault="00D6401B" w:rsidP="00401E06">
            <w:pPr>
              <w:suppressAutoHyphens w:val="0"/>
              <w:spacing w:line="360" w:lineRule="auto"/>
              <w:rPr>
                <w:rFonts w:ascii="Arial" w:eastAsia="Calibri" w:hAnsi="Arial" w:cs="Times New Roman"/>
                <w:sz w:val="20"/>
                <w:lang w:val="el-GR" w:eastAsia="en-US"/>
              </w:rPr>
            </w:pPr>
          </w:p>
        </w:tc>
      </w:tr>
      <w:tr w:rsidR="00D6401B" w:rsidRPr="00C26BAF" w14:paraId="0334BD3B" w14:textId="77777777" w:rsidTr="00401E06">
        <w:trPr>
          <w:cantSplit/>
          <w:trHeight w:hRule="exact" w:val="1815"/>
        </w:trPr>
        <w:tc>
          <w:tcPr>
            <w:tcW w:w="567" w:type="dxa"/>
            <w:tcBorders>
              <w:top w:val="single" w:sz="4" w:space="0" w:color="auto"/>
              <w:left w:val="single" w:sz="4" w:space="0" w:color="auto"/>
              <w:bottom w:val="single" w:sz="4" w:space="0" w:color="auto"/>
              <w:right w:val="single" w:sz="4" w:space="0" w:color="auto"/>
            </w:tcBorders>
            <w:vAlign w:val="center"/>
            <w:hideMark/>
          </w:tcPr>
          <w:p w14:paraId="7C1BA56A" w14:textId="77777777" w:rsidR="00D6401B" w:rsidRPr="00C26BAF" w:rsidRDefault="00D6401B" w:rsidP="00401E06">
            <w:pPr>
              <w:suppressAutoHyphens w:val="0"/>
              <w:spacing w:line="360" w:lineRule="auto"/>
              <w:jc w:val="center"/>
              <w:rPr>
                <w:rFonts w:ascii="Arial" w:eastAsia="Calibri" w:hAnsi="Arial" w:cs="Times New Roman"/>
                <w:sz w:val="20"/>
                <w:lang w:val="el-GR" w:eastAsia="en-US"/>
              </w:rPr>
            </w:pPr>
            <w:r w:rsidRPr="00C26BAF">
              <w:rPr>
                <w:rFonts w:ascii="Arial" w:eastAsia="Calibri" w:hAnsi="Arial" w:cs="Times New Roman"/>
                <w:sz w:val="20"/>
                <w:lang w:val="el-GR" w:eastAsia="en-US"/>
              </w:rPr>
              <w:t>Β.9</w:t>
            </w:r>
          </w:p>
        </w:tc>
        <w:tc>
          <w:tcPr>
            <w:tcW w:w="5093" w:type="dxa"/>
            <w:tcBorders>
              <w:top w:val="single" w:sz="4" w:space="0" w:color="auto"/>
              <w:left w:val="single" w:sz="4" w:space="0" w:color="auto"/>
              <w:bottom w:val="single" w:sz="4" w:space="0" w:color="auto"/>
              <w:right w:val="single" w:sz="4" w:space="0" w:color="auto"/>
            </w:tcBorders>
            <w:vAlign w:val="center"/>
          </w:tcPr>
          <w:p w14:paraId="4BA5BF1B" w14:textId="77777777" w:rsidR="00D6401B" w:rsidRPr="00C26BAF" w:rsidRDefault="00D6401B" w:rsidP="00401E06">
            <w:pPr>
              <w:suppressAutoHyphens w:val="0"/>
              <w:spacing w:line="360" w:lineRule="auto"/>
              <w:jc w:val="left"/>
              <w:rPr>
                <w:rFonts w:ascii="Arial" w:eastAsia="Calibri" w:hAnsi="Arial" w:cs="Times New Roman"/>
                <w:sz w:val="20"/>
                <w:lang w:val="el-GR" w:eastAsia="en-US"/>
              </w:rPr>
            </w:pPr>
            <w:r w:rsidRPr="00C26BAF">
              <w:rPr>
                <w:rFonts w:ascii="Arial" w:eastAsia="Calibri" w:hAnsi="Arial" w:cs="Times New Roman"/>
                <w:sz w:val="20"/>
                <w:lang w:val="el-GR" w:eastAsia="en-US"/>
              </w:rPr>
              <w:t>Να αναφερθεί η τεχνολογία των αισθητήρων που χρησιμοποιούνται &amp; η μέθοδος ζύγισης (π.χ. δυναμοκυψέλες, αισθητήρες πίεσης λαδιού στο υδραυλικό σύστημα ανύψωσης κ.α.)</w:t>
            </w:r>
          </w:p>
          <w:p w14:paraId="30A1425B" w14:textId="77777777" w:rsidR="00D6401B" w:rsidRPr="00C26BAF" w:rsidRDefault="00D6401B" w:rsidP="00401E06">
            <w:pPr>
              <w:suppressAutoHyphens w:val="0"/>
              <w:spacing w:line="360" w:lineRule="auto"/>
              <w:jc w:val="left"/>
              <w:rPr>
                <w:rFonts w:ascii="Arial" w:eastAsia="Calibri" w:hAnsi="Arial" w:cs="Times New Roman"/>
                <w:sz w:val="20"/>
                <w:lang w:val="el-GR" w:eastAsia="en-US"/>
              </w:rPr>
            </w:pPr>
          </w:p>
        </w:tc>
        <w:tc>
          <w:tcPr>
            <w:tcW w:w="1281" w:type="dxa"/>
            <w:tcBorders>
              <w:top w:val="single" w:sz="4" w:space="0" w:color="auto"/>
              <w:left w:val="single" w:sz="4" w:space="0" w:color="auto"/>
              <w:bottom w:val="single" w:sz="4" w:space="0" w:color="auto"/>
              <w:right w:val="single" w:sz="4" w:space="0" w:color="auto"/>
            </w:tcBorders>
            <w:vAlign w:val="center"/>
            <w:hideMark/>
          </w:tcPr>
          <w:p w14:paraId="357B64D7" w14:textId="77777777" w:rsidR="00D6401B" w:rsidRPr="00C26BAF" w:rsidRDefault="00D6401B" w:rsidP="00401E06">
            <w:pPr>
              <w:suppressAutoHyphens w:val="0"/>
              <w:spacing w:line="360" w:lineRule="auto"/>
              <w:jc w:val="center"/>
              <w:rPr>
                <w:rFonts w:ascii="Arial" w:eastAsia="Calibri" w:hAnsi="Arial" w:cs="Times New Roman"/>
                <w:sz w:val="20"/>
                <w:lang w:val="el-GR" w:eastAsia="en-US"/>
              </w:rPr>
            </w:pPr>
            <w:r w:rsidRPr="00C26BAF">
              <w:rPr>
                <w:rFonts w:ascii="Arial" w:eastAsia="Calibri" w:hAnsi="Arial" w:cs="Times New Roman"/>
                <w:sz w:val="20"/>
                <w:lang w:val="el-GR" w:eastAsia="en-US"/>
              </w:rPr>
              <w:t>ΝΑΙ</w:t>
            </w:r>
          </w:p>
        </w:tc>
        <w:tc>
          <w:tcPr>
            <w:tcW w:w="1422" w:type="dxa"/>
            <w:tcBorders>
              <w:top w:val="single" w:sz="4" w:space="0" w:color="auto"/>
              <w:left w:val="single" w:sz="4" w:space="0" w:color="auto"/>
              <w:bottom w:val="single" w:sz="4" w:space="0" w:color="auto"/>
              <w:right w:val="single" w:sz="4" w:space="0" w:color="auto"/>
            </w:tcBorders>
            <w:vAlign w:val="center"/>
          </w:tcPr>
          <w:p w14:paraId="59D86665" w14:textId="77777777" w:rsidR="00D6401B" w:rsidRPr="00C26BAF" w:rsidRDefault="00D6401B" w:rsidP="00401E06">
            <w:pPr>
              <w:suppressAutoHyphens w:val="0"/>
              <w:spacing w:line="360" w:lineRule="auto"/>
              <w:rPr>
                <w:rFonts w:ascii="Arial" w:eastAsia="Calibri" w:hAnsi="Arial" w:cs="Times New Roman"/>
                <w:sz w:val="20"/>
                <w:lang w:val="el-GR" w:eastAsia="en-US"/>
              </w:rPr>
            </w:pPr>
          </w:p>
        </w:tc>
        <w:tc>
          <w:tcPr>
            <w:tcW w:w="1565" w:type="dxa"/>
            <w:tcBorders>
              <w:top w:val="single" w:sz="4" w:space="0" w:color="auto"/>
              <w:left w:val="single" w:sz="4" w:space="0" w:color="auto"/>
              <w:bottom w:val="single" w:sz="4" w:space="0" w:color="auto"/>
              <w:right w:val="single" w:sz="4" w:space="0" w:color="auto"/>
            </w:tcBorders>
            <w:vAlign w:val="center"/>
          </w:tcPr>
          <w:p w14:paraId="5DDD05CF" w14:textId="77777777" w:rsidR="00D6401B" w:rsidRPr="00C26BAF" w:rsidRDefault="00D6401B" w:rsidP="00401E06">
            <w:pPr>
              <w:suppressAutoHyphens w:val="0"/>
              <w:spacing w:line="360" w:lineRule="auto"/>
              <w:rPr>
                <w:rFonts w:ascii="Arial" w:eastAsia="Calibri" w:hAnsi="Arial" w:cs="Times New Roman"/>
                <w:sz w:val="20"/>
                <w:lang w:val="el-GR" w:eastAsia="en-US"/>
              </w:rPr>
            </w:pPr>
          </w:p>
        </w:tc>
      </w:tr>
      <w:tr w:rsidR="00D6401B" w:rsidRPr="00C26BAF" w14:paraId="0C41BCD9" w14:textId="77777777" w:rsidTr="00401E06">
        <w:trPr>
          <w:cantSplit/>
          <w:trHeight w:hRule="exact" w:val="2698"/>
        </w:trPr>
        <w:tc>
          <w:tcPr>
            <w:tcW w:w="567" w:type="dxa"/>
            <w:tcBorders>
              <w:top w:val="single" w:sz="4" w:space="0" w:color="auto"/>
              <w:left w:val="single" w:sz="4" w:space="0" w:color="auto"/>
              <w:bottom w:val="single" w:sz="4" w:space="0" w:color="auto"/>
              <w:right w:val="single" w:sz="4" w:space="0" w:color="auto"/>
            </w:tcBorders>
            <w:vAlign w:val="center"/>
            <w:hideMark/>
          </w:tcPr>
          <w:p w14:paraId="194C2A8C" w14:textId="77777777" w:rsidR="00D6401B" w:rsidRPr="00C26BAF" w:rsidRDefault="00D6401B" w:rsidP="00401E06">
            <w:pPr>
              <w:suppressAutoHyphens w:val="0"/>
              <w:spacing w:line="360" w:lineRule="auto"/>
              <w:jc w:val="center"/>
              <w:rPr>
                <w:rFonts w:ascii="Arial" w:eastAsia="Calibri" w:hAnsi="Arial" w:cs="Times New Roman"/>
                <w:sz w:val="20"/>
                <w:lang w:val="el-GR" w:eastAsia="en-US"/>
              </w:rPr>
            </w:pPr>
            <w:r w:rsidRPr="00C26BAF">
              <w:rPr>
                <w:rFonts w:ascii="Arial" w:eastAsia="Calibri" w:hAnsi="Arial" w:cs="Times New Roman"/>
                <w:sz w:val="20"/>
                <w:lang w:val="el-GR" w:eastAsia="en-US"/>
              </w:rPr>
              <w:t>Β.10</w:t>
            </w:r>
          </w:p>
        </w:tc>
        <w:tc>
          <w:tcPr>
            <w:tcW w:w="5093" w:type="dxa"/>
            <w:tcBorders>
              <w:top w:val="single" w:sz="4" w:space="0" w:color="auto"/>
              <w:left w:val="single" w:sz="4" w:space="0" w:color="auto"/>
              <w:bottom w:val="single" w:sz="4" w:space="0" w:color="auto"/>
              <w:right w:val="single" w:sz="4" w:space="0" w:color="auto"/>
            </w:tcBorders>
            <w:vAlign w:val="center"/>
          </w:tcPr>
          <w:p w14:paraId="1A08F37D" w14:textId="77777777" w:rsidR="00D6401B" w:rsidRPr="00C26BAF" w:rsidRDefault="00D6401B" w:rsidP="00401E06">
            <w:pPr>
              <w:suppressAutoHyphens w:val="0"/>
              <w:spacing w:line="360" w:lineRule="auto"/>
              <w:jc w:val="left"/>
              <w:rPr>
                <w:rFonts w:ascii="Arial" w:eastAsia="Calibri" w:hAnsi="Arial" w:cs="Times New Roman"/>
                <w:sz w:val="20"/>
                <w:lang w:val="el-GR" w:eastAsia="en-US"/>
              </w:rPr>
            </w:pPr>
            <w:r w:rsidRPr="00C26BAF">
              <w:rPr>
                <w:rFonts w:ascii="Arial" w:eastAsia="Calibri" w:hAnsi="Arial" w:cs="Times New Roman"/>
                <w:sz w:val="20"/>
                <w:lang w:val="el-GR" w:eastAsia="en-US"/>
              </w:rPr>
              <w:t>Το σύστημα πρέπει να έχει την δυνατότητα συχνής επαναβαθμονόμησης που θα μπορεί να εκτελείται με ευκολία από το τεχνικό προσωπικό του Δήμου χωρίς τη χρήση εξειδικευμένου ηλεκτρονικού ή άλλου εξοπλισμού</w:t>
            </w:r>
          </w:p>
          <w:p w14:paraId="6471B67C" w14:textId="77777777" w:rsidR="00D6401B" w:rsidRPr="00C26BAF" w:rsidRDefault="00D6401B" w:rsidP="00401E06">
            <w:pPr>
              <w:suppressAutoHyphens w:val="0"/>
              <w:spacing w:line="360" w:lineRule="auto"/>
              <w:jc w:val="left"/>
              <w:rPr>
                <w:rFonts w:ascii="Arial" w:eastAsia="Calibri" w:hAnsi="Arial" w:cs="Times New Roman"/>
                <w:sz w:val="20"/>
                <w:lang w:val="el-GR" w:eastAsia="en-US"/>
              </w:rPr>
            </w:pPr>
          </w:p>
        </w:tc>
        <w:tc>
          <w:tcPr>
            <w:tcW w:w="1281" w:type="dxa"/>
            <w:tcBorders>
              <w:top w:val="single" w:sz="4" w:space="0" w:color="auto"/>
              <w:left w:val="single" w:sz="4" w:space="0" w:color="auto"/>
              <w:bottom w:val="single" w:sz="4" w:space="0" w:color="auto"/>
              <w:right w:val="single" w:sz="4" w:space="0" w:color="auto"/>
            </w:tcBorders>
            <w:vAlign w:val="center"/>
            <w:hideMark/>
          </w:tcPr>
          <w:p w14:paraId="79729619" w14:textId="77777777" w:rsidR="00D6401B" w:rsidRPr="00C26BAF" w:rsidRDefault="00D6401B" w:rsidP="00401E06">
            <w:pPr>
              <w:suppressAutoHyphens w:val="0"/>
              <w:spacing w:line="360" w:lineRule="auto"/>
              <w:jc w:val="center"/>
              <w:rPr>
                <w:rFonts w:ascii="Arial" w:eastAsia="Calibri" w:hAnsi="Arial" w:cs="Times New Roman"/>
                <w:sz w:val="20"/>
                <w:lang w:val="el-GR" w:eastAsia="en-US"/>
              </w:rPr>
            </w:pPr>
            <w:r w:rsidRPr="00C26BAF">
              <w:rPr>
                <w:rFonts w:ascii="Arial" w:eastAsia="Calibri" w:hAnsi="Arial" w:cs="Times New Roman"/>
                <w:sz w:val="20"/>
                <w:lang w:val="el-GR" w:eastAsia="en-US"/>
              </w:rPr>
              <w:t>ΝΑΙ</w:t>
            </w:r>
          </w:p>
        </w:tc>
        <w:tc>
          <w:tcPr>
            <w:tcW w:w="1422" w:type="dxa"/>
            <w:tcBorders>
              <w:top w:val="single" w:sz="4" w:space="0" w:color="auto"/>
              <w:left w:val="single" w:sz="4" w:space="0" w:color="auto"/>
              <w:bottom w:val="single" w:sz="4" w:space="0" w:color="auto"/>
              <w:right w:val="single" w:sz="4" w:space="0" w:color="auto"/>
            </w:tcBorders>
            <w:vAlign w:val="center"/>
          </w:tcPr>
          <w:p w14:paraId="3BF5423B" w14:textId="77777777" w:rsidR="00D6401B" w:rsidRPr="00C26BAF" w:rsidRDefault="00D6401B" w:rsidP="00401E06">
            <w:pPr>
              <w:suppressAutoHyphens w:val="0"/>
              <w:spacing w:line="360" w:lineRule="auto"/>
              <w:rPr>
                <w:rFonts w:ascii="Arial" w:eastAsia="Calibri" w:hAnsi="Arial" w:cs="Times New Roman"/>
                <w:sz w:val="20"/>
                <w:lang w:val="el-GR" w:eastAsia="en-US"/>
              </w:rPr>
            </w:pPr>
          </w:p>
        </w:tc>
        <w:tc>
          <w:tcPr>
            <w:tcW w:w="1565" w:type="dxa"/>
            <w:tcBorders>
              <w:top w:val="single" w:sz="4" w:space="0" w:color="auto"/>
              <w:left w:val="single" w:sz="4" w:space="0" w:color="auto"/>
              <w:bottom w:val="single" w:sz="4" w:space="0" w:color="auto"/>
              <w:right w:val="single" w:sz="4" w:space="0" w:color="auto"/>
            </w:tcBorders>
            <w:vAlign w:val="center"/>
          </w:tcPr>
          <w:p w14:paraId="4AFAA2BB" w14:textId="77777777" w:rsidR="00D6401B" w:rsidRPr="00C26BAF" w:rsidRDefault="00D6401B" w:rsidP="00401E06">
            <w:pPr>
              <w:suppressAutoHyphens w:val="0"/>
              <w:spacing w:line="360" w:lineRule="auto"/>
              <w:rPr>
                <w:rFonts w:ascii="Arial" w:eastAsia="Calibri" w:hAnsi="Arial" w:cs="Times New Roman"/>
                <w:sz w:val="20"/>
                <w:lang w:val="el-GR" w:eastAsia="en-US"/>
              </w:rPr>
            </w:pPr>
          </w:p>
        </w:tc>
      </w:tr>
      <w:tr w:rsidR="00D6401B" w:rsidRPr="00F62873" w14:paraId="475FD2EA" w14:textId="77777777" w:rsidTr="00401E06">
        <w:trPr>
          <w:cantSplit/>
          <w:trHeight w:hRule="exact" w:val="875"/>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0F68D4C" w14:textId="77777777" w:rsidR="00D6401B" w:rsidRPr="00C26BAF" w:rsidRDefault="00D6401B" w:rsidP="00401E06">
            <w:pPr>
              <w:suppressAutoHyphens w:val="0"/>
              <w:spacing w:line="360" w:lineRule="auto"/>
              <w:jc w:val="center"/>
              <w:rPr>
                <w:rFonts w:ascii="Arial" w:eastAsia="Calibri" w:hAnsi="Arial" w:cs="Times New Roman"/>
                <w:sz w:val="20"/>
                <w:lang w:val="el-GR" w:eastAsia="en-US"/>
              </w:rPr>
            </w:pPr>
            <w:r w:rsidRPr="00C26BAF">
              <w:rPr>
                <w:rFonts w:ascii="Arial" w:eastAsia="Calibri" w:hAnsi="Arial" w:cs="Times New Roman"/>
                <w:sz w:val="20"/>
                <w:lang w:val="el-GR" w:eastAsia="en-US"/>
              </w:rPr>
              <w:t>Γ</w:t>
            </w:r>
          </w:p>
        </w:tc>
        <w:tc>
          <w:tcPr>
            <w:tcW w:w="509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D978CDB" w14:textId="77777777" w:rsidR="00D6401B" w:rsidRPr="00C26BAF" w:rsidRDefault="00D6401B" w:rsidP="00401E06">
            <w:pPr>
              <w:suppressAutoHyphens w:val="0"/>
              <w:spacing w:line="360" w:lineRule="auto"/>
              <w:jc w:val="left"/>
              <w:rPr>
                <w:rFonts w:ascii="Arial" w:eastAsia="Calibri" w:hAnsi="Arial" w:cs="Times New Roman"/>
                <w:sz w:val="20"/>
                <w:lang w:val="el-GR" w:eastAsia="en-US"/>
              </w:rPr>
            </w:pPr>
            <w:r w:rsidRPr="00C26BAF">
              <w:rPr>
                <w:rFonts w:ascii="Arial" w:eastAsia="Calibri" w:hAnsi="Arial" w:cs="Times New Roman"/>
                <w:sz w:val="20"/>
                <w:lang w:val="el-GR" w:eastAsia="en-US"/>
              </w:rPr>
              <w:t xml:space="preserve">RFID </w:t>
            </w:r>
            <w:proofErr w:type="spellStart"/>
            <w:r w:rsidRPr="00C26BAF">
              <w:rPr>
                <w:rFonts w:ascii="Arial" w:eastAsia="Calibri" w:hAnsi="Arial" w:cs="Times New Roman"/>
                <w:sz w:val="20"/>
                <w:lang w:val="el-GR" w:eastAsia="en-US"/>
              </w:rPr>
              <w:t>tags</w:t>
            </w:r>
            <w:proofErr w:type="spellEnd"/>
            <w:r w:rsidRPr="00C26BAF">
              <w:rPr>
                <w:rFonts w:ascii="Arial" w:eastAsia="Calibri" w:hAnsi="Arial" w:cs="Times New Roman"/>
                <w:sz w:val="20"/>
                <w:lang w:val="el-GR" w:eastAsia="en-US"/>
              </w:rPr>
              <w:t xml:space="preserve"> που θα τοποθετηθούν στους καφέ κάδους 240lt</w:t>
            </w:r>
          </w:p>
        </w:tc>
        <w:tc>
          <w:tcPr>
            <w:tcW w:w="1281" w:type="dxa"/>
            <w:tcBorders>
              <w:top w:val="single" w:sz="4" w:space="0" w:color="auto"/>
              <w:left w:val="single" w:sz="4" w:space="0" w:color="auto"/>
              <w:bottom w:val="single" w:sz="4" w:space="0" w:color="auto"/>
              <w:right w:val="single" w:sz="4" w:space="0" w:color="auto"/>
            </w:tcBorders>
            <w:shd w:val="clear" w:color="auto" w:fill="D9D9D9"/>
            <w:vAlign w:val="center"/>
          </w:tcPr>
          <w:p w14:paraId="5A0364C8" w14:textId="77777777" w:rsidR="00D6401B" w:rsidRPr="00C26BAF" w:rsidRDefault="00D6401B" w:rsidP="00401E06">
            <w:pPr>
              <w:suppressAutoHyphens w:val="0"/>
              <w:spacing w:line="360" w:lineRule="auto"/>
              <w:jc w:val="center"/>
              <w:rPr>
                <w:rFonts w:ascii="Arial" w:eastAsia="Calibri" w:hAnsi="Arial" w:cs="Times New Roman"/>
                <w:sz w:val="20"/>
                <w:lang w:val="el-GR" w:eastAsia="en-US"/>
              </w:rPr>
            </w:pPr>
          </w:p>
        </w:tc>
        <w:tc>
          <w:tcPr>
            <w:tcW w:w="1422" w:type="dxa"/>
            <w:tcBorders>
              <w:top w:val="single" w:sz="4" w:space="0" w:color="auto"/>
              <w:left w:val="single" w:sz="4" w:space="0" w:color="auto"/>
              <w:bottom w:val="single" w:sz="4" w:space="0" w:color="auto"/>
              <w:right w:val="single" w:sz="4" w:space="0" w:color="auto"/>
            </w:tcBorders>
            <w:shd w:val="clear" w:color="auto" w:fill="D9D9D9"/>
            <w:vAlign w:val="center"/>
          </w:tcPr>
          <w:p w14:paraId="4F3E2179" w14:textId="77777777" w:rsidR="00D6401B" w:rsidRPr="00C26BAF" w:rsidRDefault="00D6401B" w:rsidP="00401E06">
            <w:pPr>
              <w:suppressAutoHyphens w:val="0"/>
              <w:spacing w:line="360" w:lineRule="auto"/>
              <w:rPr>
                <w:rFonts w:ascii="Arial" w:eastAsia="Calibri" w:hAnsi="Arial" w:cs="Times New Roman"/>
                <w:sz w:val="20"/>
                <w:lang w:val="el-GR" w:eastAsia="en-US"/>
              </w:rPr>
            </w:pPr>
          </w:p>
        </w:tc>
        <w:tc>
          <w:tcPr>
            <w:tcW w:w="1565" w:type="dxa"/>
            <w:tcBorders>
              <w:top w:val="single" w:sz="4" w:space="0" w:color="auto"/>
              <w:left w:val="single" w:sz="4" w:space="0" w:color="auto"/>
              <w:bottom w:val="single" w:sz="4" w:space="0" w:color="auto"/>
              <w:right w:val="single" w:sz="4" w:space="0" w:color="auto"/>
            </w:tcBorders>
            <w:shd w:val="clear" w:color="auto" w:fill="D9D9D9"/>
            <w:vAlign w:val="center"/>
          </w:tcPr>
          <w:p w14:paraId="1D97107A" w14:textId="77777777" w:rsidR="00D6401B" w:rsidRPr="00C26BAF" w:rsidRDefault="00D6401B" w:rsidP="00401E06">
            <w:pPr>
              <w:suppressAutoHyphens w:val="0"/>
              <w:spacing w:line="360" w:lineRule="auto"/>
              <w:rPr>
                <w:rFonts w:ascii="Arial" w:eastAsia="Calibri" w:hAnsi="Arial" w:cs="Times New Roman"/>
                <w:sz w:val="20"/>
                <w:lang w:val="el-GR" w:eastAsia="en-US"/>
              </w:rPr>
            </w:pPr>
          </w:p>
        </w:tc>
      </w:tr>
      <w:tr w:rsidR="00D6401B" w:rsidRPr="00C26BAF" w14:paraId="1772FDD8" w14:textId="77777777" w:rsidTr="00401E06">
        <w:trPr>
          <w:cantSplit/>
          <w:trHeight w:hRule="exact" w:val="3691"/>
        </w:trPr>
        <w:tc>
          <w:tcPr>
            <w:tcW w:w="567" w:type="dxa"/>
            <w:tcBorders>
              <w:top w:val="single" w:sz="4" w:space="0" w:color="auto"/>
              <w:left w:val="single" w:sz="4" w:space="0" w:color="auto"/>
              <w:bottom w:val="single" w:sz="4" w:space="0" w:color="auto"/>
              <w:right w:val="single" w:sz="4" w:space="0" w:color="auto"/>
            </w:tcBorders>
            <w:vAlign w:val="center"/>
            <w:hideMark/>
          </w:tcPr>
          <w:p w14:paraId="422B367F" w14:textId="77777777" w:rsidR="00D6401B" w:rsidRPr="00C26BAF" w:rsidRDefault="00D6401B" w:rsidP="00401E06">
            <w:pPr>
              <w:suppressAutoHyphens w:val="0"/>
              <w:spacing w:line="360" w:lineRule="auto"/>
              <w:jc w:val="center"/>
              <w:rPr>
                <w:rFonts w:ascii="Arial" w:eastAsia="Calibri" w:hAnsi="Arial" w:cs="Times New Roman"/>
                <w:sz w:val="20"/>
                <w:lang w:val="el-GR" w:eastAsia="en-US"/>
              </w:rPr>
            </w:pPr>
            <w:r w:rsidRPr="00C26BAF">
              <w:rPr>
                <w:rFonts w:ascii="Arial" w:eastAsia="Calibri" w:hAnsi="Arial" w:cs="Times New Roman"/>
                <w:sz w:val="20"/>
                <w:lang w:val="el-GR" w:eastAsia="en-US"/>
              </w:rPr>
              <w:t>Γ.1</w:t>
            </w:r>
          </w:p>
        </w:tc>
        <w:tc>
          <w:tcPr>
            <w:tcW w:w="5093" w:type="dxa"/>
            <w:tcBorders>
              <w:top w:val="single" w:sz="4" w:space="0" w:color="auto"/>
              <w:left w:val="single" w:sz="4" w:space="0" w:color="auto"/>
              <w:bottom w:val="single" w:sz="4" w:space="0" w:color="auto"/>
              <w:right w:val="single" w:sz="4" w:space="0" w:color="auto"/>
            </w:tcBorders>
            <w:vAlign w:val="center"/>
            <w:hideMark/>
          </w:tcPr>
          <w:p w14:paraId="0ED677A9" w14:textId="77777777" w:rsidR="00D6401B" w:rsidRPr="00C26BAF" w:rsidRDefault="00D6401B" w:rsidP="00401E06">
            <w:pPr>
              <w:suppressAutoHyphens w:val="0"/>
              <w:spacing w:line="360" w:lineRule="auto"/>
              <w:jc w:val="left"/>
              <w:rPr>
                <w:rFonts w:ascii="Arial" w:eastAsia="Calibri" w:hAnsi="Arial" w:cs="Times New Roman"/>
                <w:sz w:val="20"/>
                <w:lang w:val="el-GR" w:eastAsia="en-US"/>
              </w:rPr>
            </w:pPr>
            <w:r w:rsidRPr="00C26BAF">
              <w:rPr>
                <w:rFonts w:ascii="Arial" w:eastAsia="Calibri" w:hAnsi="Arial" w:cs="Times New Roman"/>
                <w:sz w:val="20"/>
                <w:lang w:val="el-GR" w:eastAsia="en-US"/>
              </w:rPr>
              <w:t>Η διαδικασία αναγνώρισης της ταυτότητας κάδου πρέπει να είναι δυναμική (δηλ. να εκτελείται κατά τη συνηθισμένη διαδικασία αποκομιδής του κάδου) και πλήρως  αυτοματοποιημένη, χωρίς να απαιτείται οποιαδήποτε άλλη ενέργεια από το προσωπικό καθαριότητας</w:t>
            </w:r>
          </w:p>
        </w:tc>
        <w:tc>
          <w:tcPr>
            <w:tcW w:w="1281" w:type="dxa"/>
            <w:tcBorders>
              <w:top w:val="single" w:sz="4" w:space="0" w:color="auto"/>
              <w:left w:val="single" w:sz="4" w:space="0" w:color="auto"/>
              <w:bottom w:val="single" w:sz="4" w:space="0" w:color="auto"/>
              <w:right w:val="single" w:sz="4" w:space="0" w:color="auto"/>
            </w:tcBorders>
            <w:vAlign w:val="center"/>
            <w:hideMark/>
          </w:tcPr>
          <w:p w14:paraId="54B959D9" w14:textId="77777777" w:rsidR="00D6401B" w:rsidRPr="00C26BAF" w:rsidRDefault="00D6401B" w:rsidP="00401E06">
            <w:pPr>
              <w:suppressAutoHyphens w:val="0"/>
              <w:spacing w:line="360" w:lineRule="auto"/>
              <w:jc w:val="center"/>
              <w:rPr>
                <w:rFonts w:ascii="Arial" w:eastAsia="Calibri" w:hAnsi="Arial" w:cs="Times New Roman"/>
                <w:sz w:val="20"/>
                <w:lang w:val="el-GR" w:eastAsia="en-US"/>
              </w:rPr>
            </w:pPr>
            <w:r w:rsidRPr="00C26BAF">
              <w:rPr>
                <w:rFonts w:ascii="Arial" w:eastAsia="Calibri" w:hAnsi="Arial" w:cs="Times New Roman"/>
                <w:sz w:val="20"/>
                <w:lang w:val="el-GR" w:eastAsia="en-US"/>
              </w:rPr>
              <w:t>ΝΑΙ</w:t>
            </w:r>
          </w:p>
        </w:tc>
        <w:tc>
          <w:tcPr>
            <w:tcW w:w="1422" w:type="dxa"/>
            <w:tcBorders>
              <w:top w:val="single" w:sz="4" w:space="0" w:color="auto"/>
              <w:left w:val="single" w:sz="4" w:space="0" w:color="auto"/>
              <w:bottom w:val="single" w:sz="4" w:space="0" w:color="auto"/>
              <w:right w:val="single" w:sz="4" w:space="0" w:color="auto"/>
            </w:tcBorders>
            <w:vAlign w:val="center"/>
          </w:tcPr>
          <w:p w14:paraId="65B8B04C" w14:textId="77777777" w:rsidR="00D6401B" w:rsidRPr="00C26BAF" w:rsidRDefault="00D6401B" w:rsidP="00401E06">
            <w:pPr>
              <w:suppressAutoHyphens w:val="0"/>
              <w:spacing w:line="360" w:lineRule="auto"/>
              <w:rPr>
                <w:rFonts w:ascii="Arial" w:eastAsia="Calibri" w:hAnsi="Arial" w:cs="Times New Roman"/>
                <w:sz w:val="20"/>
                <w:lang w:val="el-GR" w:eastAsia="en-US"/>
              </w:rPr>
            </w:pPr>
          </w:p>
        </w:tc>
        <w:tc>
          <w:tcPr>
            <w:tcW w:w="1565" w:type="dxa"/>
            <w:tcBorders>
              <w:top w:val="single" w:sz="4" w:space="0" w:color="auto"/>
              <w:left w:val="single" w:sz="4" w:space="0" w:color="auto"/>
              <w:bottom w:val="single" w:sz="4" w:space="0" w:color="auto"/>
              <w:right w:val="single" w:sz="4" w:space="0" w:color="auto"/>
            </w:tcBorders>
            <w:vAlign w:val="center"/>
          </w:tcPr>
          <w:p w14:paraId="795044F9" w14:textId="77777777" w:rsidR="00D6401B" w:rsidRPr="00C26BAF" w:rsidRDefault="00D6401B" w:rsidP="00401E06">
            <w:pPr>
              <w:suppressAutoHyphens w:val="0"/>
              <w:spacing w:line="360" w:lineRule="auto"/>
              <w:rPr>
                <w:rFonts w:ascii="Arial" w:eastAsia="Calibri" w:hAnsi="Arial" w:cs="Times New Roman"/>
                <w:sz w:val="20"/>
                <w:lang w:val="el-GR" w:eastAsia="en-US"/>
              </w:rPr>
            </w:pPr>
          </w:p>
        </w:tc>
      </w:tr>
      <w:tr w:rsidR="00D6401B" w:rsidRPr="00C26BAF" w14:paraId="7BC01E22" w14:textId="77777777" w:rsidTr="00401E06">
        <w:trPr>
          <w:cantSplit/>
          <w:trHeight w:hRule="exact" w:val="2497"/>
        </w:trPr>
        <w:tc>
          <w:tcPr>
            <w:tcW w:w="567" w:type="dxa"/>
            <w:tcBorders>
              <w:top w:val="single" w:sz="4" w:space="0" w:color="auto"/>
              <w:left w:val="single" w:sz="4" w:space="0" w:color="auto"/>
              <w:bottom w:val="single" w:sz="4" w:space="0" w:color="auto"/>
              <w:right w:val="single" w:sz="4" w:space="0" w:color="auto"/>
            </w:tcBorders>
            <w:vAlign w:val="center"/>
            <w:hideMark/>
          </w:tcPr>
          <w:p w14:paraId="318104D6" w14:textId="77777777" w:rsidR="00D6401B" w:rsidRPr="00C26BAF" w:rsidRDefault="00D6401B" w:rsidP="00401E06">
            <w:pPr>
              <w:suppressAutoHyphens w:val="0"/>
              <w:spacing w:line="360" w:lineRule="auto"/>
              <w:jc w:val="center"/>
              <w:rPr>
                <w:rFonts w:ascii="Arial" w:eastAsia="Calibri" w:hAnsi="Arial" w:cs="Times New Roman"/>
                <w:sz w:val="20"/>
                <w:lang w:val="el-GR" w:eastAsia="en-US"/>
              </w:rPr>
            </w:pPr>
            <w:r w:rsidRPr="00C26BAF">
              <w:rPr>
                <w:rFonts w:ascii="Arial" w:eastAsia="Calibri" w:hAnsi="Arial" w:cs="Times New Roman"/>
                <w:sz w:val="20"/>
                <w:lang w:val="el-GR" w:eastAsia="en-US"/>
              </w:rPr>
              <w:lastRenderedPageBreak/>
              <w:t>Γ.2</w:t>
            </w:r>
          </w:p>
        </w:tc>
        <w:tc>
          <w:tcPr>
            <w:tcW w:w="5093" w:type="dxa"/>
            <w:tcBorders>
              <w:top w:val="single" w:sz="4" w:space="0" w:color="auto"/>
              <w:left w:val="single" w:sz="4" w:space="0" w:color="auto"/>
              <w:bottom w:val="single" w:sz="4" w:space="0" w:color="auto"/>
              <w:right w:val="single" w:sz="4" w:space="0" w:color="auto"/>
            </w:tcBorders>
            <w:vAlign w:val="center"/>
          </w:tcPr>
          <w:p w14:paraId="3DA35684" w14:textId="77777777" w:rsidR="00D6401B" w:rsidRPr="00C26BAF" w:rsidRDefault="00D6401B" w:rsidP="00401E06">
            <w:pPr>
              <w:suppressAutoHyphens w:val="0"/>
              <w:spacing w:line="360" w:lineRule="auto"/>
              <w:jc w:val="left"/>
              <w:rPr>
                <w:rFonts w:ascii="Arial" w:eastAsia="Calibri" w:hAnsi="Arial" w:cs="Times New Roman"/>
                <w:sz w:val="20"/>
                <w:lang w:val="el-GR" w:eastAsia="en-US"/>
              </w:rPr>
            </w:pPr>
            <w:r w:rsidRPr="00C26BAF">
              <w:rPr>
                <w:rFonts w:ascii="Arial" w:eastAsia="Calibri" w:hAnsi="Arial" w:cs="Times New Roman"/>
                <w:sz w:val="20"/>
                <w:lang w:val="el-GR" w:eastAsia="en-US"/>
              </w:rPr>
              <w:t>Ο αναγνώστης ταυτότητας κάδων πρέπει να είναι τεχνολογίας UHF RFID (ISO 18000-6C / EPC Class1 Gen2), εγκεκριμένος για λειτουργία εντός της Ευρωπαϊκής Ένωσης. Επιπρόσθετα, θα πρέπει να υποστηρίζει:</w:t>
            </w:r>
          </w:p>
          <w:p w14:paraId="3E3AD873" w14:textId="77777777" w:rsidR="00D6401B" w:rsidRPr="00C26BAF" w:rsidRDefault="00D6401B" w:rsidP="00401E06">
            <w:pPr>
              <w:suppressAutoHyphens w:val="0"/>
              <w:spacing w:line="360" w:lineRule="auto"/>
              <w:jc w:val="left"/>
              <w:rPr>
                <w:rFonts w:ascii="Arial" w:eastAsia="Calibri" w:hAnsi="Arial" w:cs="Times New Roman"/>
                <w:sz w:val="20"/>
                <w:lang w:val="el-GR" w:eastAsia="en-US"/>
              </w:rPr>
            </w:pPr>
          </w:p>
        </w:tc>
        <w:tc>
          <w:tcPr>
            <w:tcW w:w="1281" w:type="dxa"/>
            <w:tcBorders>
              <w:top w:val="single" w:sz="4" w:space="0" w:color="auto"/>
              <w:left w:val="single" w:sz="4" w:space="0" w:color="auto"/>
              <w:bottom w:val="single" w:sz="4" w:space="0" w:color="auto"/>
              <w:right w:val="single" w:sz="4" w:space="0" w:color="auto"/>
            </w:tcBorders>
            <w:vAlign w:val="center"/>
          </w:tcPr>
          <w:p w14:paraId="728E8D17" w14:textId="77777777" w:rsidR="00D6401B" w:rsidRPr="00C26BAF" w:rsidRDefault="00D6401B" w:rsidP="00401E06">
            <w:pPr>
              <w:suppressAutoHyphens w:val="0"/>
              <w:spacing w:line="360" w:lineRule="auto"/>
              <w:jc w:val="center"/>
              <w:rPr>
                <w:rFonts w:ascii="Arial" w:eastAsia="Calibri" w:hAnsi="Arial" w:cs="Times New Roman"/>
                <w:sz w:val="20"/>
                <w:lang w:val="el-GR" w:eastAsia="en-US"/>
              </w:rPr>
            </w:pPr>
          </w:p>
        </w:tc>
        <w:tc>
          <w:tcPr>
            <w:tcW w:w="1422" w:type="dxa"/>
            <w:tcBorders>
              <w:top w:val="single" w:sz="4" w:space="0" w:color="auto"/>
              <w:left w:val="single" w:sz="4" w:space="0" w:color="auto"/>
              <w:bottom w:val="single" w:sz="4" w:space="0" w:color="auto"/>
              <w:right w:val="single" w:sz="4" w:space="0" w:color="auto"/>
            </w:tcBorders>
            <w:vAlign w:val="center"/>
          </w:tcPr>
          <w:p w14:paraId="61C798F9" w14:textId="77777777" w:rsidR="00D6401B" w:rsidRPr="00C26BAF" w:rsidRDefault="00D6401B" w:rsidP="00401E06">
            <w:pPr>
              <w:suppressAutoHyphens w:val="0"/>
              <w:spacing w:line="360" w:lineRule="auto"/>
              <w:rPr>
                <w:rFonts w:ascii="Arial" w:eastAsia="Calibri" w:hAnsi="Arial" w:cs="Times New Roman"/>
                <w:sz w:val="20"/>
                <w:lang w:val="el-GR" w:eastAsia="en-US"/>
              </w:rPr>
            </w:pPr>
          </w:p>
        </w:tc>
        <w:tc>
          <w:tcPr>
            <w:tcW w:w="1565" w:type="dxa"/>
            <w:tcBorders>
              <w:top w:val="single" w:sz="4" w:space="0" w:color="auto"/>
              <w:left w:val="single" w:sz="4" w:space="0" w:color="auto"/>
              <w:bottom w:val="single" w:sz="4" w:space="0" w:color="auto"/>
              <w:right w:val="single" w:sz="4" w:space="0" w:color="auto"/>
            </w:tcBorders>
            <w:vAlign w:val="center"/>
          </w:tcPr>
          <w:p w14:paraId="41447EC5" w14:textId="77777777" w:rsidR="00D6401B" w:rsidRPr="00C26BAF" w:rsidRDefault="00D6401B" w:rsidP="00401E06">
            <w:pPr>
              <w:suppressAutoHyphens w:val="0"/>
              <w:spacing w:line="360" w:lineRule="auto"/>
              <w:rPr>
                <w:rFonts w:ascii="Arial" w:eastAsia="Calibri" w:hAnsi="Arial" w:cs="Times New Roman"/>
                <w:sz w:val="20"/>
                <w:lang w:val="el-GR" w:eastAsia="en-US"/>
              </w:rPr>
            </w:pPr>
          </w:p>
        </w:tc>
      </w:tr>
      <w:tr w:rsidR="00D6401B" w:rsidRPr="00C26BAF" w14:paraId="3E2510BD" w14:textId="77777777" w:rsidTr="00401E06">
        <w:trPr>
          <w:cantSplit/>
          <w:trHeight w:hRule="exact" w:val="1008"/>
        </w:trPr>
        <w:tc>
          <w:tcPr>
            <w:tcW w:w="567" w:type="dxa"/>
            <w:tcBorders>
              <w:top w:val="single" w:sz="4" w:space="0" w:color="auto"/>
              <w:left w:val="single" w:sz="4" w:space="0" w:color="auto"/>
              <w:bottom w:val="single" w:sz="4" w:space="0" w:color="auto"/>
              <w:right w:val="single" w:sz="4" w:space="0" w:color="auto"/>
            </w:tcBorders>
            <w:vAlign w:val="center"/>
          </w:tcPr>
          <w:p w14:paraId="14510500" w14:textId="77777777" w:rsidR="00D6401B" w:rsidRPr="00C26BAF" w:rsidRDefault="00D6401B" w:rsidP="00401E06">
            <w:pPr>
              <w:suppressAutoHyphens w:val="0"/>
              <w:spacing w:line="360" w:lineRule="auto"/>
              <w:jc w:val="center"/>
              <w:rPr>
                <w:rFonts w:ascii="Arial" w:eastAsia="Calibri" w:hAnsi="Arial" w:cs="Times New Roman"/>
                <w:sz w:val="20"/>
                <w:lang w:val="el-GR" w:eastAsia="en-US"/>
              </w:rPr>
            </w:pPr>
          </w:p>
        </w:tc>
        <w:tc>
          <w:tcPr>
            <w:tcW w:w="5093" w:type="dxa"/>
            <w:tcBorders>
              <w:top w:val="single" w:sz="4" w:space="0" w:color="auto"/>
              <w:left w:val="single" w:sz="4" w:space="0" w:color="auto"/>
              <w:bottom w:val="single" w:sz="4" w:space="0" w:color="auto"/>
              <w:right w:val="single" w:sz="4" w:space="0" w:color="auto"/>
            </w:tcBorders>
            <w:vAlign w:val="center"/>
          </w:tcPr>
          <w:p w14:paraId="03399437" w14:textId="77777777" w:rsidR="00D6401B" w:rsidRPr="00C26BAF" w:rsidRDefault="00D6401B" w:rsidP="00401E06">
            <w:pPr>
              <w:suppressAutoHyphens w:val="0"/>
              <w:spacing w:line="360" w:lineRule="auto"/>
              <w:jc w:val="left"/>
              <w:rPr>
                <w:rFonts w:ascii="Arial" w:eastAsia="Calibri" w:hAnsi="Arial" w:cs="Times New Roman"/>
                <w:sz w:val="20"/>
                <w:lang w:val="el-GR" w:eastAsia="en-US"/>
              </w:rPr>
            </w:pPr>
            <w:r w:rsidRPr="00C26BAF">
              <w:rPr>
                <w:rFonts w:ascii="Arial" w:eastAsia="Calibri" w:hAnsi="Arial" w:cs="Times New Roman"/>
                <w:sz w:val="20"/>
                <w:lang w:val="el-GR" w:eastAsia="en-US"/>
              </w:rPr>
              <w:t>– ανάγνωση &amp; εγγραφή δεδομένων στις ετικέτες των κάδων</w:t>
            </w:r>
          </w:p>
          <w:p w14:paraId="52F7B2D5" w14:textId="77777777" w:rsidR="00D6401B" w:rsidRPr="00C26BAF" w:rsidRDefault="00D6401B" w:rsidP="00401E06">
            <w:pPr>
              <w:suppressAutoHyphens w:val="0"/>
              <w:spacing w:line="360" w:lineRule="auto"/>
              <w:jc w:val="left"/>
              <w:rPr>
                <w:rFonts w:ascii="Arial" w:eastAsia="Calibri" w:hAnsi="Arial" w:cs="Times New Roman"/>
                <w:sz w:val="20"/>
                <w:lang w:val="el-GR" w:eastAsia="en-US"/>
              </w:rPr>
            </w:pPr>
          </w:p>
        </w:tc>
        <w:tc>
          <w:tcPr>
            <w:tcW w:w="1281" w:type="dxa"/>
            <w:tcBorders>
              <w:top w:val="single" w:sz="4" w:space="0" w:color="auto"/>
              <w:left w:val="single" w:sz="4" w:space="0" w:color="auto"/>
              <w:bottom w:val="single" w:sz="4" w:space="0" w:color="auto"/>
              <w:right w:val="single" w:sz="4" w:space="0" w:color="auto"/>
            </w:tcBorders>
            <w:vAlign w:val="center"/>
            <w:hideMark/>
          </w:tcPr>
          <w:p w14:paraId="03947FB5" w14:textId="77777777" w:rsidR="00D6401B" w:rsidRPr="00C26BAF" w:rsidRDefault="00D6401B" w:rsidP="00401E06">
            <w:pPr>
              <w:suppressAutoHyphens w:val="0"/>
              <w:spacing w:line="360" w:lineRule="auto"/>
              <w:jc w:val="center"/>
              <w:rPr>
                <w:rFonts w:ascii="Arial" w:eastAsia="Calibri" w:hAnsi="Arial" w:cs="Times New Roman"/>
                <w:sz w:val="20"/>
                <w:lang w:val="el-GR" w:eastAsia="en-US"/>
              </w:rPr>
            </w:pPr>
            <w:r w:rsidRPr="00C26BAF">
              <w:rPr>
                <w:rFonts w:ascii="Arial" w:eastAsia="Calibri" w:hAnsi="Arial" w:cs="Times New Roman"/>
                <w:sz w:val="20"/>
                <w:lang w:val="el-GR" w:eastAsia="en-US"/>
              </w:rPr>
              <w:t>ΝΑΙ</w:t>
            </w:r>
          </w:p>
        </w:tc>
        <w:tc>
          <w:tcPr>
            <w:tcW w:w="1422" w:type="dxa"/>
            <w:tcBorders>
              <w:top w:val="single" w:sz="4" w:space="0" w:color="auto"/>
              <w:left w:val="single" w:sz="4" w:space="0" w:color="auto"/>
              <w:bottom w:val="single" w:sz="4" w:space="0" w:color="auto"/>
              <w:right w:val="single" w:sz="4" w:space="0" w:color="auto"/>
            </w:tcBorders>
            <w:vAlign w:val="center"/>
          </w:tcPr>
          <w:p w14:paraId="72F40390" w14:textId="77777777" w:rsidR="00D6401B" w:rsidRPr="00C26BAF" w:rsidRDefault="00D6401B" w:rsidP="00401E06">
            <w:pPr>
              <w:suppressAutoHyphens w:val="0"/>
              <w:spacing w:line="360" w:lineRule="auto"/>
              <w:rPr>
                <w:rFonts w:ascii="Arial" w:eastAsia="Calibri" w:hAnsi="Arial" w:cs="Times New Roman"/>
                <w:sz w:val="20"/>
                <w:lang w:val="el-GR" w:eastAsia="en-US"/>
              </w:rPr>
            </w:pPr>
          </w:p>
        </w:tc>
        <w:tc>
          <w:tcPr>
            <w:tcW w:w="1565" w:type="dxa"/>
            <w:tcBorders>
              <w:top w:val="single" w:sz="4" w:space="0" w:color="auto"/>
              <w:left w:val="single" w:sz="4" w:space="0" w:color="auto"/>
              <w:bottom w:val="single" w:sz="4" w:space="0" w:color="auto"/>
              <w:right w:val="single" w:sz="4" w:space="0" w:color="auto"/>
            </w:tcBorders>
            <w:vAlign w:val="center"/>
          </w:tcPr>
          <w:p w14:paraId="1639B017" w14:textId="77777777" w:rsidR="00D6401B" w:rsidRPr="00C26BAF" w:rsidRDefault="00D6401B" w:rsidP="00401E06">
            <w:pPr>
              <w:suppressAutoHyphens w:val="0"/>
              <w:spacing w:line="360" w:lineRule="auto"/>
              <w:rPr>
                <w:rFonts w:ascii="Arial" w:eastAsia="Calibri" w:hAnsi="Arial" w:cs="Times New Roman"/>
                <w:sz w:val="20"/>
                <w:lang w:val="el-GR" w:eastAsia="en-US"/>
              </w:rPr>
            </w:pPr>
          </w:p>
        </w:tc>
      </w:tr>
      <w:tr w:rsidR="00D6401B" w:rsidRPr="00C26BAF" w14:paraId="37292D21" w14:textId="77777777" w:rsidTr="00401E06">
        <w:trPr>
          <w:cantSplit/>
          <w:trHeight w:hRule="exact" w:val="510"/>
        </w:trPr>
        <w:tc>
          <w:tcPr>
            <w:tcW w:w="567" w:type="dxa"/>
            <w:tcBorders>
              <w:top w:val="single" w:sz="4" w:space="0" w:color="auto"/>
              <w:left w:val="single" w:sz="4" w:space="0" w:color="auto"/>
              <w:bottom w:val="single" w:sz="4" w:space="0" w:color="auto"/>
              <w:right w:val="single" w:sz="4" w:space="0" w:color="auto"/>
            </w:tcBorders>
            <w:vAlign w:val="center"/>
          </w:tcPr>
          <w:p w14:paraId="2EFFE6D9" w14:textId="77777777" w:rsidR="00D6401B" w:rsidRPr="00C26BAF" w:rsidRDefault="00D6401B" w:rsidP="00401E06">
            <w:pPr>
              <w:suppressAutoHyphens w:val="0"/>
              <w:spacing w:line="360" w:lineRule="auto"/>
              <w:jc w:val="center"/>
              <w:rPr>
                <w:rFonts w:ascii="Arial" w:eastAsia="Calibri" w:hAnsi="Arial" w:cs="Times New Roman"/>
                <w:sz w:val="20"/>
                <w:lang w:val="el-GR" w:eastAsia="en-US"/>
              </w:rPr>
            </w:pPr>
          </w:p>
        </w:tc>
        <w:tc>
          <w:tcPr>
            <w:tcW w:w="5093" w:type="dxa"/>
            <w:tcBorders>
              <w:top w:val="single" w:sz="4" w:space="0" w:color="auto"/>
              <w:left w:val="single" w:sz="4" w:space="0" w:color="auto"/>
              <w:bottom w:val="single" w:sz="4" w:space="0" w:color="auto"/>
              <w:right w:val="single" w:sz="4" w:space="0" w:color="auto"/>
            </w:tcBorders>
            <w:vAlign w:val="center"/>
          </w:tcPr>
          <w:p w14:paraId="2A47D18C" w14:textId="77777777" w:rsidR="00D6401B" w:rsidRPr="00C26BAF" w:rsidRDefault="00D6401B" w:rsidP="00401E06">
            <w:pPr>
              <w:suppressAutoHyphens w:val="0"/>
              <w:spacing w:line="360" w:lineRule="auto"/>
              <w:jc w:val="left"/>
              <w:rPr>
                <w:rFonts w:ascii="Arial" w:eastAsia="Calibri" w:hAnsi="Arial" w:cs="Times New Roman"/>
                <w:sz w:val="20"/>
                <w:lang w:val="el-GR" w:eastAsia="en-US"/>
              </w:rPr>
            </w:pPr>
            <w:r w:rsidRPr="00C26BAF">
              <w:rPr>
                <w:rFonts w:ascii="Arial" w:eastAsia="Calibri" w:hAnsi="Arial" w:cs="Times New Roman"/>
                <w:sz w:val="20"/>
                <w:lang w:val="el-GR" w:eastAsia="en-US"/>
              </w:rPr>
              <w:t>– απόσταση ανάγνωσης των ετικετών κάδων</w:t>
            </w:r>
          </w:p>
          <w:p w14:paraId="203EC2F9" w14:textId="77777777" w:rsidR="00D6401B" w:rsidRPr="00C26BAF" w:rsidRDefault="00D6401B" w:rsidP="00401E06">
            <w:pPr>
              <w:suppressAutoHyphens w:val="0"/>
              <w:spacing w:line="360" w:lineRule="auto"/>
              <w:jc w:val="left"/>
              <w:rPr>
                <w:rFonts w:ascii="Arial" w:eastAsia="Calibri" w:hAnsi="Arial" w:cs="Times New Roman"/>
                <w:sz w:val="20"/>
                <w:lang w:val="el-GR" w:eastAsia="en-US"/>
              </w:rPr>
            </w:pPr>
          </w:p>
        </w:tc>
        <w:tc>
          <w:tcPr>
            <w:tcW w:w="1281" w:type="dxa"/>
            <w:tcBorders>
              <w:top w:val="single" w:sz="4" w:space="0" w:color="auto"/>
              <w:left w:val="single" w:sz="4" w:space="0" w:color="auto"/>
              <w:bottom w:val="single" w:sz="4" w:space="0" w:color="auto"/>
              <w:right w:val="single" w:sz="4" w:space="0" w:color="auto"/>
            </w:tcBorders>
            <w:vAlign w:val="center"/>
          </w:tcPr>
          <w:p w14:paraId="22CA9F81" w14:textId="77777777" w:rsidR="00D6401B" w:rsidRPr="00C26BAF" w:rsidRDefault="00D6401B" w:rsidP="00401E06">
            <w:pPr>
              <w:suppressAutoHyphens w:val="0"/>
              <w:spacing w:line="360" w:lineRule="auto"/>
              <w:jc w:val="center"/>
              <w:rPr>
                <w:rFonts w:ascii="Arial" w:eastAsia="Calibri" w:hAnsi="Arial" w:cs="Times New Roman"/>
                <w:sz w:val="20"/>
                <w:lang w:val="el-GR" w:eastAsia="en-US"/>
              </w:rPr>
            </w:pPr>
            <w:r w:rsidRPr="00C26BAF">
              <w:rPr>
                <w:rFonts w:ascii="Arial" w:eastAsia="Calibri" w:hAnsi="Arial" w:cs="Times New Roman"/>
                <w:sz w:val="20"/>
                <w:lang w:val="el-GR" w:eastAsia="en-US"/>
              </w:rPr>
              <w:t>&gt;= 2m</w:t>
            </w:r>
          </w:p>
          <w:p w14:paraId="5255D18F" w14:textId="77777777" w:rsidR="00D6401B" w:rsidRPr="00C26BAF" w:rsidRDefault="00D6401B" w:rsidP="00401E06">
            <w:pPr>
              <w:suppressAutoHyphens w:val="0"/>
              <w:spacing w:line="360" w:lineRule="auto"/>
              <w:jc w:val="center"/>
              <w:rPr>
                <w:rFonts w:ascii="Arial" w:eastAsia="Calibri" w:hAnsi="Arial" w:cs="Times New Roman"/>
                <w:sz w:val="20"/>
                <w:lang w:val="el-GR" w:eastAsia="en-US"/>
              </w:rPr>
            </w:pPr>
          </w:p>
        </w:tc>
        <w:tc>
          <w:tcPr>
            <w:tcW w:w="1422" w:type="dxa"/>
            <w:tcBorders>
              <w:top w:val="single" w:sz="4" w:space="0" w:color="auto"/>
              <w:left w:val="single" w:sz="4" w:space="0" w:color="auto"/>
              <w:bottom w:val="single" w:sz="4" w:space="0" w:color="auto"/>
              <w:right w:val="single" w:sz="4" w:space="0" w:color="auto"/>
            </w:tcBorders>
            <w:vAlign w:val="center"/>
          </w:tcPr>
          <w:p w14:paraId="41552F8B" w14:textId="77777777" w:rsidR="00D6401B" w:rsidRPr="00C26BAF" w:rsidRDefault="00D6401B" w:rsidP="00401E06">
            <w:pPr>
              <w:suppressAutoHyphens w:val="0"/>
              <w:spacing w:line="360" w:lineRule="auto"/>
              <w:rPr>
                <w:rFonts w:ascii="Arial" w:eastAsia="Calibri" w:hAnsi="Arial" w:cs="Times New Roman"/>
                <w:sz w:val="20"/>
                <w:lang w:val="el-GR" w:eastAsia="en-US"/>
              </w:rPr>
            </w:pPr>
          </w:p>
        </w:tc>
        <w:tc>
          <w:tcPr>
            <w:tcW w:w="1565" w:type="dxa"/>
            <w:tcBorders>
              <w:top w:val="single" w:sz="4" w:space="0" w:color="auto"/>
              <w:left w:val="single" w:sz="4" w:space="0" w:color="auto"/>
              <w:bottom w:val="single" w:sz="4" w:space="0" w:color="auto"/>
              <w:right w:val="single" w:sz="4" w:space="0" w:color="auto"/>
            </w:tcBorders>
            <w:vAlign w:val="center"/>
          </w:tcPr>
          <w:p w14:paraId="7C0DC41B" w14:textId="77777777" w:rsidR="00D6401B" w:rsidRPr="00C26BAF" w:rsidRDefault="00D6401B" w:rsidP="00401E06">
            <w:pPr>
              <w:suppressAutoHyphens w:val="0"/>
              <w:spacing w:line="360" w:lineRule="auto"/>
              <w:rPr>
                <w:rFonts w:ascii="Arial" w:eastAsia="Calibri" w:hAnsi="Arial" w:cs="Times New Roman"/>
                <w:sz w:val="20"/>
                <w:lang w:val="el-GR" w:eastAsia="en-US"/>
              </w:rPr>
            </w:pPr>
          </w:p>
        </w:tc>
      </w:tr>
      <w:tr w:rsidR="00D6401B" w:rsidRPr="00C26BAF" w14:paraId="2F39E230" w14:textId="77777777" w:rsidTr="00401E06">
        <w:trPr>
          <w:cantSplit/>
          <w:trHeight w:hRule="exact" w:val="446"/>
        </w:trPr>
        <w:tc>
          <w:tcPr>
            <w:tcW w:w="567" w:type="dxa"/>
            <w:tcBorders>
              <w:top w:val="single" w:sz="4" w:space="0" w:color="auto"/>
              <w:left w:val="single" w:sz="4" w:space="0" w:color="auto"/>
              <w:bottom w:val="single" w:sz="4" w:space="0" w:color="auto"/>
              <w:right w:val="single" w:sz="4" w:space="0" w:color="auto"/>
            </w:tcBorders>
            <w:vAlign w:val="center"/>
          </w:tcPr>
          <w:p w14:paraId="41B5256D" w14:textId="77777777" w:rsidR="00D6401B" w:rsidRPr="00C26BAF" w:rsidRDefault="00D6401B" w:rsidP="00401E06">
            <w:pPr>
              <w:suppressAutoHyphens w:val="0"/>
              <w:spacing w:line="360" w:lineRule="auto"/>
              <w:jc w:val="center"/>
              <w:rPr>
                <w:rFonts w:ascii="Arial" w:eastAsia="Calibri" w:hAnsi="Arial" w:cs="Times New Roman"/>
                <w:sz w:val="20"/>
                <w:lang w:val="el-GR" w:eastAsia="en-US"/>
              </w:rPr>
            </w:pPr>
          </w:p>
        </w:tc>
        <w:tc>
          <w:tcPr>
            <w:tcW w:w="5093" w:type="dxa"/>
            <w:tcBorders>
              <w:top w:val="single" w:sz="4" w:space="0" w:color="auto"/>
              <w:left w:val="single" w:sz="4" w:space="0" w:color="auto"/>
              <w:bottom w:val="single" w:sz="4" w:space="0" w:color="auto"/>
              <w:right w:val="single" w:sz="4" w:space="0" w:color="auto"/>
            </w:tcBorders>
            <w:vAlign w:val="center"/>
          </w:tcPr>
          <w:p w14:paraId="5D69A9A7" w14:textId="77777777" w:rsidR="00D6401B" w:rsidRPr="00C26BAF" w:rsidRDefault="00D6401B" w:rsidP="00401E06">
            <w:pPr>
              <w:suppressAutoHyphens w:val="0"/>
              <w:spacing w:line="360" w:lineRule="auto"/>
              <w:jc w:val="left"/>
              <w:rPr>
                <w:rFonts w:ascii="Arial" w:eastAsia="Calibri" w:hAnsi="Arial" w:cs="Times New Roman"/>
                <w:sz w:val="20"/>
                <w:lang w:val="el-GR" w:eastAsia="en-US"/>
              </w:rPr>
            </w:pPr>
            <w:r w:rsidRPr="00C26BAF">
              <w:rPr>
                <w:rFonts w:ascii="Arial" w:eastAsia="Calibri" w:hAnsi="Arial" w:cs="Times New Roman"/>
                <w:sz w:val="20"/>
                <w:lang w:val="el-GR" w:eastAsia="en-US"/>
              </w:rPr>
              <w:t>- κατάλληλα σχεδιασμένος για λειτουργία επί βαρέων οχημάτων</w:t>
            </w:r>
          </w:p>
          <w:p w14:paraId="399E4A74" w14:textId="77777777" w:rsidR="00D6401B" w:rsidRPr="00C26BAF" w:rsidRDefault="00D6401B" w:rsidP="00401E06">
            <w:pPr>
              <w:suppressAutoHyphens w:val="0"/>
              <w:spacing w:line="360" w:lineRule="auto"/>
              <w:jc w:val="left"/>
              <w:rPr>
                <w:rFonts w:ascii="Arial" w:eastAsia="Calibri" w:hAnsi="Arial" w:cs="Times New Roman"/>
                <w:sz w:val="20"/>
                <w:lang w:val="el-GR" w:eastAsia="en-US"/>
              </w:rPr>
            </w:pPr>
          </w:p>
        </w:tc>
        <w:tc>
          <w:tcPr>
            <w:tcW w:w="1281" w:type="dxa"/>
            <w:tcBorders>
              <w:top w:val="single" w:sz="4" w:space="0" w:color="auto"/>
              <w:left w:val="single" w:sz="4" w:space="0" w:color="auto"/>
              <w:bottom w:val="single" w:sz="4" w:space="0" w:color="auto"/>
              <w:right w:val="single" w:sz="4" w:space="0" w:color="auto"/>
            </w:tcBorders>
            <w:vAlign w:val="center"/>
            <w:hideMark/>
          </w:tcPr>
          <w:p w14:paraId="089B155E" w14:textId="77777777" w:rsidR="00D6401B" w:rsidRPr="00C26BAF" w:rsidRDefault="00D6401B" w:rsidP="00401E06">
            <w:pPr>
              <w:suppressAutoHyphens w:val="0"/>
              <w:spacing w:line="360" w:lineRule="auto"/>
              <w:jc w:val="center"/>
              <w:rPr>
                <w:rFonts w:ascii="Arial" w:eastAsia="Calibri" w:hAnsi="Arial" w:cs="Times New Roman"/>
                <w:sz w:val="20"/>
                <w:lang w:val="el-GR" w:eastAsia="en-US"/>
              </w:rPr>
            </w:pPr>
            <w:r w:rsidRPr="00C26BAF">
              <w:rPr>
                <w:rFonts w:ascii="Arial" w:eastAsia="Calibri" w:hAnsi="Arial" w:cs="Times New Roman"/>
                <w:sz w:val="20"/>
                <w:lang w:val="el-GR" w:eastAsia="en-US"/>
              </w:rPr>
              <w:t>ΝΑΙ</w:t>
            </w:r>
          </w:p>
        </w:tc>
        <w:tc>
          <w:tcPr>
            <w:tcW w:w="1422" w:type="dxa"/>
            <w:tcBorders>
              <w:top w:val="single" w:sz="4" w:space="0" w:color="auto"/>
              <w:left w:val="single" w:sz="4" w:space="0" w:color="auto"/>
              <w:bottom w:val="single" w:sz="4" w:space="0" w:color="auto"/>
              <w:right w:val="single" w:sz="4" w:space="0" w:color="auto"/>
            </w:tcBorders>
            <w:vAlign w:val="center"/>
          </w:tcPr>
          <w:p w14:paraId="408F66BA" w14:textId="77777777" w:rsidR="00D6401B" w:rsidRPr="00C26BAF" w:rsidRDefault="00D6401B" w:rsidP="00401E06">
            <w:pPr>
              <w:suppressAutoHyphens w:val="0"/>
              <w:spacing w:line="360" w:lineRule="auto"/>
              <w:rPr>
                <w:rFonts w:ascii="Arial" w:eastAsia="Calibri" w:hAnsi="Arial" w:cs="Times New Roman"/>
                <w:sz w:val="20"/>
                <w:lang w:val="el-GR" w:eastAsia="en-US"/>
              </w:rPr>
            </w:pPr>
          </w:p>
        </w:tc>
        <w:tc>
          <w:tcPr>
            <w:tcW w:w="1565" w:type="dxa"/>
            <w:tcBorders>
              <w:top w:val="single" w:sz="4" w:space="0" w:color="auto"/>
              <w:left w:val="single" w:sz="4" w:space="0" w:color="auto"/>
              <w:bottom w:val="single" w:sz="4" w:space="0" w:color="auto"/>
              <w:right w:val="single" w:sz="4" w:space="0" w:color="auto"/>
            </w:tcBorders>
            <w:vAlign w:val="center"/>
          </w:tcPr>
          <w:p w14:paraId="5864D485" w14:textId="77777777" w:rsidR="00D6401B" w:rsidRPr="00C26BAF" w:rsidRDefault="00D6401B" w:rsidP="00401E06">
            <w:pPr>
              <w:suppressAutoHyphens w:val="0"/>
              <w:spacing w:line="360" w:lineRule="auto"/>
              <w:rPr>
                <w:rFonts w:ascii="Arial" w:eastAsia="Calibri" w:hAnsi="Arial" w:cs="Times New Roman"/>
                <w:sz w:val="20"/>
                <w:lang w:val="el-GR" w:eastAsia="en-US"/>
              </w:rPr>
            </w:pPr>
          </w:p>
        </w:tc>
      </w:tr>
      <w:tr w:rsidR="00D6401B" w:rsidRPr="00C26BAF" w14:paraId="3FAEDC14" w14:textId="77777777" w:rsidTr="00401E06">
        <w:trPr>
          <w:cantSplit/>
          <w:trHeight w:hRule="exact" w:val="710"/>
        </w:trPr>
        <w:tc>
          <w:tcPr>
            <w:tcW w:w="567" w:type="dxa"/>
            <w:tcBorders>
              <w:top w:val="single" w:sz="4" w:space="0" w:color="auto"/>
              <w:left w:val="single" w:sz="4" w:space="0" w:color="auto"/>
              <w:bottom w:val="single" w:sz="4" w:space="0" w:color="auto"/>
              <w:right w:val="single" w:sz="4" w:space="0" w:color="auto"/>
            </w:tcBorders>
            <w:vAlign w:val="center"/>
          </w:tcPr>
          <w:p w14:paraId="5AA7062E" w14:textId="77777777" w:rsidR="00D6401B" w:rsidRPr="00C26BAF" w:rsidRDefault="00D6401B" w:rsidP="00401E06">
            <w:pPr>
              <w:suppressAutoHyphens w:val="0"/>
              <w:spacing w:line="360" w:lineRule="auto"/>
              <w:jc w:val="center"/>
              <w:rPr>
                <w:rFonts w:ascii="Arial" w:eastAsia="Calibri" w:hAnsi="Arial" w:cs="Times New Roman"/>
                <w:sz w:val="20"/>
                <w:lang w:val="el-GR" w:eastAsia="en-US"/>
              </w:rPr>
            </w:pPr>
          </w:p>
        </w:tc>
        <w:tc>
          <w:tcPr>
            <w:tcW w:w="5093" w:type="dxa"/>
            <w:tcBorders>
              <w:top w:val="single" w:sz="4" w:space="0" w:color="auto"/>
              <w:left w:val="single" w:sz="4" w:space="0" w:color="auto"/>
              <w:bottom w:val="single" w:sz="4" w:space="0" w:color="auto"/>
              <w:right w:val="single" w:sz="4" w:space="0" w:color="auto"/>
            </w:tcBorders>
            <w:vAlign w:val="center"/>
          </w:tcPr>
          <w:p w14:paraId="54A4FC22" w14:textId="77777777" w:rsidR="00D6401B" w:rsidRPr="00C26BAF" w:rsidRDefault="00D6401B" w:rsidP="00401E06">
            <w:pPr>
              <w:suppressAutoHyphens w:val="0"/>
              <w:spacing w:line="360" w:lineRule="auto"/>
              <w:jc w:val="left"/>
              <w:rPr>
                <w:rFonts w:ascii="Arial" w:eastAsia="Calibri" w:hAnsi="Arial" w:cs="Times New Roman"/>
                <w:sz w:val="20"/>
                <w:lang w:val="el-GR" w:eastAsia="en-US"/>
              </w:rPr>
            </w:pPr>
            <w:r w:rsidRPr="00C26BAF">
              <w:rPr>
                <w:rFonts w:ascii="Arial" w:eastAsia="Calibri" w:hAnsi="Arial" w:cs="Times New Roman"/>
                <w:sz w:val="20"/>
                <w:lang w:val="el-GR" w:eastAsia="en-US"/>
              </w:rPr>
              <w:t>– υψηλή μηχανική αντοχή σε κρούσεις &amp; κραδασμούς</w:t>
            </w:r>
          </w:p>
          <w:p w14:paraId="586993FE" w14:textId="77777777" w:rsidR="00D6401B" w:rsidRPr="00C26BAF" w:rsidRDefault="00D6401B" w:rsidP="00401E06">
            <w:pPr>
              <w:suppressAutoHyphens w:val="0"/>
              <w:spacing w:line="360" w:lineRule="auto"/>
              <w:jc w:val="left"/>
              <w:rPr>
                <w:rFonts w:ascii="Arial" w:eastAsia="Calibri" w:hAnsi="Arial" w:cs="Times New Roman"/>
                <w:sz w:val="20"/>
                <w:lang w:val="el-GR" w:eastAsia="en-US"/>
              </w:rPr>
            </w:pPr>
          </w:p>
        </w:tc>
        <w:tc>
          <w:tcPr>
            <w:tcW w:w="1281" w:type="dxa"/>
            <w:tcBorders>
              <w:top w:val="single" w:sz="4" w:space="0" w:color="auto"/>
              <w:left w:val="single" w:sz="4" w:space="0" w:color="auto"/>
              <w:bottom w:val="single" w:sz="4" w:space="0" w:color="auto"/>
              <w:right w:val="single" w:sz="4" w:space="0" w:color="auto"/>
            </w:tcBorders>
            <w:vAlign w:val="center"/>
            <w:hideMark/>
          </w:tcPr>
          <w:p w14:paraId="655F69D6" w14:textId="77777777" w:rsidR="00D6401B" w:rsidRPr="00C26BAF" w:rsidRDefault="00D6401B" w:rsidP="00401E06">
            <w:pPr>
              <w:suppressAutoHyphens w:val="0"/>
              <w:spacing w:line="360" w:lineRule="auto"/>
              <w:jc w:val="center"/>
              <w:rPr>
                <w:rFonts w:ascii="Arial" w:eastAsia="Calibri" w:hAnsi="Arial" w:cs="Times New Roman"/>
                <w:sz w:val="20"/>
                <w:lang w:val="el-GR" w:eastAsia="en-US"/>
              </w:rPr>
            </w:pPr>
            <w:r w:rsidRPr="00C26BAF">
              <w:rPr>
                <w:rFonts w:ascii="Arial" w:eastAsia="Calibri" w:hAnsi="Arial" w:cs="Times New Roman"/>
                <w:sz w:val="20"/>
                <w:lang w:val="el-GR" w:eastAsia="en-US"/>
              </w:rPr>
              <w:t>ΝΑΙ</w:t>
            </w:r>
          </w:p>
        </w:tc>
        <w:tc>
          <w:tcPr>
            <w:tcW w:w="1422" w:type="dxa"/>
            <w:tcBorders>
              <w:top w:val="single" w:sz="4" w:space="0" w:color="auto"/>
              <w:left w:val="single" w:sz="4" w:space="0" w:color="auto"/>
              <w:bottom w:val="single" w:sz="4" w:space="0" w:color="auto"/>
              <w:right w:val="single" w:sz="4" w:space="0" w:color="auto"/>
            </w:tcBorders>
            <w:vAlign w:val="center"/>
          </w:tcPr>
          <w:p w14:paraId="186C2C88" w14:textId="77777777" w:rsidR="00D6401B" w:rsidRPr="00C26BAF" w:rsidRDefault="00D6401B" w:rsidP="00401E06">
            <w:pPr>
              <w:suppressAutoHyphens w:val="0"/>
              <w:spacing w:line="360" w:lineRule="auto"/>
              <w:rPr>
                <w:rFonts w:ascii="Arial" w:eastAsia="Calibri" w:hAnsi="Arial" w:cs="Times New Roman"/>
                <w:sz w:val="20"/>
                <w:lang w:val="el-GR" w:eastAsia="en-US"/>
              </w:rPr>
            </w:pPr>
          </w:p>
        </w:tc>
        <w:tc>
          <w:tcPr>
            <w:tcW w:w="1565" w:type="dxa"/>
            <w:tcBorders>
              <w:top w:val="single" w:sz="4" w:space="0" w:color="auto"/>
              <w:left w:val="single" w:sz="4" w:space="0" w:color="auto"/>
              <w:bottom w:val="single" w:sz="4" w:space="0" w:color="auto"/>
              <w:right w:val="single" w:sz="4" w:space="0" w:color="auto"/>
            </w:tcBorders>
            <w:vAlign w:val="center"/>
          </w:tcPr>
          <w:p w14:paraId="08F52591" w14:textId="77777777" w:rsidR="00D6401B" w:rsidRPr="00C26BAF" w:rsidRDefault="00D6401B" w:rsidP="00401E06">
            <w:pPr>
              <w:suppressAutoHyphens w:val="0"/>
              <w:spacing w:line="360" w:lineRule="auto"/>
              <w:rPr>
                <w:rFonts w:ascii="Arial" w:eastAsia="Calibri" w:hAnsi="Arial" w:cs="Times New Roman"/>
                <w:sz w:val="20"/>
                <w:lang w:val="el-GR" w:eastAsia="en-US"/>
              </w:rPr>
            </w:pPr>
          </w:p>
        </w:tc>
      </w:tr>
      <w:tr w:rsidR="00D6401B" w:rsidRPr="00C26BAF" w14:paraId="7494D6A5" w14:textId="77777777" w:rsidTr="00D6401B">
        <w:trPr>
          <w:cantSplit/>
          <w:trHeight w:hRule="exact" w:val="587"/>
        </w:trPr>
        <w:tc>
          <w:tcPr>
            <w:tcW w:w="567" w:type="dxa"/>
            <w:tcBorders>
              <w:top w:val="single" w:sz="4" w:space="0" w:color="auto"/>
              <w:left w:val="single" w:sz="4" w:space="0" w:color="auto"/>
              <w:bottom w:val="single" w:sz="4" w:space="0" w:color="auto"/>
              <w:right w:val="single" w:sz="4" w:space="0" w:color="auto"/>
            </w:tcBorders>
            <w:vAlign w:val="center"/>
          </w:tcPr>
          <w:p w14:paraId="323DD225" w14:textId="77777777" w:rsidR="00D6401B" w:rsidRPr="00C26BAF" w:rsidRDefault="00D6401B" w:rsidP="00401E06">
            <w:pPr>
              <w:suppressAutoHyphens w:val="0"/>
              <w:spacing w:line="360" w:lineRule="auto"/>
              <w:jc w:val="center"/>
              <w:rPr>
                <w:rFonts w:ascii="Arial" w:eastAsia="Calibri" w:hAnsi="Arial" w:cs="Times New Roman"/>
                <w:sz w:val="20"/>
                <w:lang w:val="el-GR" w:eastAsia="en-US"/>
              </w:rPr>
            </w:pPr>
          </w:p>
        </w:tc>
        <w:tc>
          <w:tcPr>
            <w:tcW w:w="5093" w:type="dxa"/>
            <w:tcBorders>
              <w:top w:val="single" w:sz="4" w:space="0" w:color="auto"/>
              <w:left w:val="single" w:sz="4" w:space="0" w:color="auto"/>
              <w:bottom w:val="single" w:sz="4" w:space="0" w:color="auto"/>
              <w:right w:val="single" w:sz="4" w:space="0" w:color="auto"/>
            </w:tcBorders>
            <w:vAlign w:val="center"/>
          </w:tcPr>
          <w:p w14:paraId="08B397FB" w14:textId="77777777" w:rsidR="00D6401B" w:rsidRPr="00C26BAF" w:rsidRDefault="00D6401B" w:rsidP="00401E06">
            <w:pPr>
              <w:suppressAutoHyphens w:val="0"/>
              <w:spacing w:line="360" w:lineRule="auto"/>
              <w:jc w:val="left"/>
              <w:rPr>
                <w:rFonts w:ascii="Arial" w:eastAsia="Calibri" w:hAnsi="Arial" w:cs="Times New Roman"/>
                <w:sz w:val="20"/>
                <w:lang w:val="el-GR" w:eastAsia="en-US"/>
              </w:rPr>
            </w:pPr>
            <w:r w:rsidRPr="00C26BAF">
              <w:rPr>
                <w:rFonts w:ascii="Arial" w:eastAsia="Calibri" w:hAnsi="Arial" w:cs="Times New Roman"/>
                <w:sz w:val="20"/>
                <w:lang w:val="el-GR" w:eastAsia="en-US"/>
              </w:rPr>
              <w:t>– εύρος θερμοκρασιών λειτουργίας</w:t>
            </w:r>
          </w:p>
          <w:p w14:paraId="6CDA370C" w14:textId="77777777" w:rsidR="00D6401B" w:rsidRPr="00C26BAF" w:rsidRDefault="00D6401B" w:rsidP="00401E06">
            <w:pPr>
              <w:suppressAutoHyphens w:val="0"/>
              <w:spacing w:line="360" w:lineRule="auto"/>
              <w:jc w:val="left"/>
              <w:rPr>
                <w:rFonts w:ascii="Arial" w:eastAsia="Calibri" w:hAnsi="Arial" w:cs="Times New Roman"/>
                <w:sz w:val="20"/>
                <w:lang w:val="el-GR" w:eastAsia="en-US"/>
              </w:rPr>
            </w:pPr>
          </w:p>
        </w:tc>
        <w:tc>
          <w:tcPr>
            <w:tcW w:w="1281" w:type="dxa"/>
            <w:tcBorders>
              <w:top w:val="single" w:sz="4" w:space="0" w:color="auto"/>
              <w:left w:val="single" w:sz="4" w:space="0" w:color="auto"/>
              <w:bottom w:val="single" w:sz="4" w:space="0" w:color="auto"/>
              <w:right w:val="single" w:sz="4" w:space="0" w:color="auto"/>
            </w:tcBorders>
            <w:vAlign w:val="center"/>
          </w:tcPr>
          <w:p w14:paraId="0A7EB06A" w14:textId="77777777" w:rsidR="00D6401B" w:rsidRPr="00C26BAF" w:rsidRDefault="00D6401B" w:rsidP="00401E06">
            <w:pPr>
              <w:suppressAutoHyphens w:val="0"/>
              <w:spacing w:line="360" w:lineRule="auto"/>
              <w:jc w:val="center"/>
              <w:rPr>
                <w:rFonts w:ascii="Arial" w:eastAsia="Calibri" w:hAnsi="Arial" w:cs="Times New Roman"/>
                <w:sz w:val="20"/>
                <w:lang w:val="el-GR" w:eastAsia="en-US"/>
              </w:rPr>
            </w:pPr>
            <w:r w:rsidRPr="00C26BAF">
              <w:rPr>
                <w:rFonts w:ascii="Arial" w:eastAsia="Calibri" w:hAnsi="Arial" w:cs="Times New Roman"/>
                <w:sz w:val="20"/>
                <w:lang w:val="el-GR" w:eastAsia="en-US"/>
              </w:rPr>
              <w:t>-20°Cέως 75°C</w:t>
            </w:r>
          </w:p>
          <w:p w14:paraId="39427919" w14:textId="77777777" w:rsidR="00D6401B" w:rsidRPr="00C26BAF" w:rsidRDefault="00D6401B" w:rsidP="00401E06">
            <w:pPr>
              <w:suppressAutoHyphens w:val="0"/>
              <w:spacing w:line="360" w:lineRule="auto"/>
              <w:jc w:val="center"/>
              <w:rPr>
                <w:rFonts w:ascii="Arial" w:eastAsia="Calibri" w:hAnsi="Arial" w:cs="Times New Roman"/>
                <w:sz w:val="20"/>
                <w:lang w:val="el-GR" w:eastAsia="en-US"/>
              </w:rPr>
            </w:pPr>
          </w:p>
        </w:tc>
        <w:tc>
          <w:tcPr>
            <w:tcW w:w="1422" w:type="dxa"/>
            <w:tcBorders>
              <w:top w:val="single" w:sz="4" w:space="0" w:color="auto"/>
              <w:left w:val="single" w:sz="4" w:space="0" w:color="auto"/>
              <w:bottom w:val="single" w:sz="4" w:space="0" w:color="auto"/>
              <w:right w:val="single" w:sz="4" w:space="0" w:color="auto"/>
            </w:tcBorders>
            <w:vAlign w:val="center"/>
          </w:tcPr>
          <w:p w14:paraId="462C7C76" w14:textId="77777777" w:rsidR="00D6401B" w:rsidRPr="00C26BAF" w:rsidRDefault="00D6401B" w:rsidP="00401E06">
            <w:pPr>
              <w:suppressAutoHyphens w:val="0"/>
              <w:spacing w:line="360" w:lineRule="auto"/>
              <w:rPr>
                <w:rFonts w:ascii="Arial" w:eastAsia="Calibri" w:hAnsi="Arial" w:cs="Times New Roman"/>
                <w:sz w:val="20"/>
                <w:lang w:val="el-GR" w:eastAsia="en-US"/>
              </w:rPr>
            </w:pPr>
          </w:p>
        </w:tc>
        <w:tc>
          <w:tcPr>
            <w:tcW w:w="1565" w:type="dxa"/>
            <w:tcBorders>
              <w:top w:val="single" w:sz="4" w:space="0" w:color="auto"/>
              <w:left w:val="single" w:sz="4" w:space="0" w:color="auto"/>
              <w:bottom w:val="single" w:sz="4" w:space="0" w:color="auto"/>
              <w:right w:val="single" w:sz="4" w:space="0" w:color="auto"/>
            </w:tcBorders>
            <w:vAlign w:val="center"/>
          </w:tcPr>
          <w:p w14:paraId="33AFA68A" w14:textId="77777777" w:rsidR="00D6401B" w:rsidRPr="00C26BAF" w:rsidRDefault="00D6401B" w:rsidP="00401E06">
            <w:pPr>
              <w:suppressAutoHyphens w:val="0"/>
              <w:spacing w:line="360" w:lineRule="auto"/>
              <w:rPr>
                <w:rFonts w:ascii="Arial" w:eastAsia="Calibri" w:hAnsi="Arial" w:cs="Times New Roman"/>
                <w:sz w:val="20"/>
                <w:lang w:val="el-GR" w:eastAsia="en-US"/>
              </w:rPr>
            </w:pPr>
          </w:p>
        </w:tc>
      </w:tr>
      <w:tr w:rsidR="00D6401B" w:rsidRPr="00C26BAF" w14:paraId="5A53B613" w14:textId="77777777" w:rsidTr="00D6401B">
        <w:trPr>
          <w:cantSplit/>
          <w:trHeight w:hRule="exact" w:val="1560"/>
        </w:trPr>
        <w:tc>
          <w:tcPr>
            <w:tcW w:w="567" w:type="dxa"/>
            <w:tcBorders>
              <w:top w:val="single" w:sz="4" w:space="0" w:color="auto"/>
              <w:left w:val="single" w:sz="4" w:space="0" w:color="auto"/>
              <w:bottom w:val="single" w:sz="4" w:space="0" w:color="auto"/>
              <w:right w:val="single" w:sz="4" w:space="0" w:color="auto"/>
            </w:tcBorders>
            <w:vAlign w:val="center"/>
            <w:hideMark/>
          </w:tcPr>
          <w:p w14:paraId="0CFB61F8" w14:textId="77777777" w:rsidR="00D6401B" w:rsidRPr="00C26BAF" w:rsidRDefault="00D6401B" w:rsidP="00401E06">
            <w:pPr>
              <w:suppressAutoHyphens w:val="0"/>
              <w:spacing w:line="360" w:lineRule="auto"/>
              <w:jc w:val="center"/>
              <w:rPr>
                <w:rFonts w:ascii="Arial" w:eastAsia="Calibri" w:hAnsi="Arial" w:cs="Times New Roman"/>
                <w:sz w:val="20"/>
                <w:lang w:val="el-GR" w:eastAsia="en-US"/>
              </w:rPr>
            </w:pPr>
            <w:r w:rsidRPr="00C26BAF">
              <w:rPr>
                <w:rFonts w:ascii="Arial" w:eastAsia="Calibri" w:hAnsi="Arial" w:cs="Times New Roman"/>
                <w:sz w:val="20"/>
                <w:lang w:val="el-GR" w:eastAsia="en-US"/>
              </w:rPr>
              <w:t>Γ.3</w:t>
            </w:r>
          </w:p>
        </w:tc>
        <w:tc>
          <w:tcPr>
            <w:tcW w:w="5093" w:type="dxa"/>
            <w:tcBorders>
              <w:top w:val="single" w:sz="4" w:space="0" w:color="auto"/>
              <w:left w:val="single" w:sz="4" w:space="0" w:color="auto"/>
              <w:bottom w:val="single" w:sz="4" w:space="0" w:color="auto"/>
              <w:right w:val="single" w:sz="4" w:space="0" w:color="auto"/>
            </w:tcBorders>
            <w:vAlign w:val="center"/>
            <w:hideMark/>
          </w:tcPr>
          <w:p w14:paraId="25194434" w14:textId="42B7E4C2" w:rsidR="00D6401B" w:rsidRPr="00C26BAF" w:rsidRDefault="00D6401B" w:rsidP="00401E06">
            <w:pPr>
              <w:suppressAutoHyphens w:val="0"/>
              <w:spacing w:line="360" w:lineRule="auto"/>
              <w:jc w:val="left"/>
              <w:rPr>
                <w:rFonts w:ascii="Arial" w:eastAsia="Calibri" w:hAnsi="Arial" w:cs="Times New Roman"/>
                <w:sz w:val="20"/>
                <w:lang w:val="el-GR" w:eastAsia="en-US"/>
              </w:rPr>
            </w:pPr>
            <w:r w:rsidRPr="00C26BAF">
              <w:rPr>
                <w:rFonts w:ascii="Arial" w:eastAsia="Calibri" w:hAnsi="Arial" w:cs="Times New Roman"/>
                <w:sz w:val="20"/>
                <w:lang w:val="el-GR" w:eastAsia="en-US"/>
              </w:rPr>
              <w:t>Η RFID κεραία πρέπει να υποστηρίζει λειτουργία συμβατή με τον αναγνώστη (UHF RFID), σύμφωνα με τα ευρωπαϊκά πρότυπα ETSI.</w:t>
            </w:r>
          </w:p>
        </w:tc>
        <w:tc>
          <w:tcPr>
            <w:tcW w:w="1281" w:type="dxa"/>
            <w:tcBorders>
              <w:top w:val="single" w:sz="4" w:space="0" w:color="auto"/>
              <w:left w:val="single" w:sz="4" w:space="0" w:color="auto"/>
              <w:bottom w:val="single" w:sz="4" w:space="0" w:color="auto"/>
              <w:right w:val="single" w:sz="4" w:space="0" w:color="auto"/>
            </w:tcBorders>
            <w:vAlign w:val="center"/>
            <w:hideMark/>
          </w:tcPr>
          <w:p w14:paraId="555A4399" w14:textId="77777777" w:rsidR="00D6401B" w:rsidRPr="00C26BAF" w:rsidRDefault="00D6401B" w:rsidP="00401E06">
            <w:pPr>
              <w:suppressAutoHyphens w:val="0"/>
              <w:spacing w:line="360" w:lineRule="auto"/>
              <w:jc w:val="center"/>
              <w:rPr>
                <w:rFonts w:ascii="Arial" w:eastAsia="Calibri" w:hAnsi="Arial" w:cs="Times New Roman"/>
                <w:sz w:val="20"/>
                <w:lang w:val="el-GR" w:eastAsia="en-US"/>
              </w:rPr>
            </w:pPr>
            <w:r w:rsidRPr="00C26BAF">
              <w:rPr>
                <w:rFonts w:ascii="Arial" w:eastAsia="Calibri" w:hAnsi="Arial" w:cs="Times New Roman"/>
                <w:sz w:val="20"/>
                <w:lang w:val="el-GR" w:eastAsia="en-US"/>
              </w:rPr>
              <w:t>ΝΑΙ</w:t>
            </w:r>
          </w:p>
        </w:tc>
        <w:tc>
          <w:tcPr>
            <w:tcW w:w="1422" w:type="dxa"/>
            <w:tcBorders>
              <w:top w:val="single" w:sz="4" w:space="0" w:color="auto"/>
              <w:left w:val="single" w:sz="4" w:space="0" w:color="auto"/>
              <w:bottom w:val="single" w:sz="4" w:space="0" w:color="auto"/>
              <w:right w:val="single" w:sz="4" w:space="0" w:color="auto"/>
            </w:tcBorders>
            <w:vAlign w:val="center"/>
          </w:tcPr>
          <w:p w14:paraId="02E03414" w14:textId="77777777" w:rsidR="00D6401B" w:rsidRPr="00C26BAF" w:rsidRDefault="00D6401B" w:rsidP="00401E06">
            <w:pPr>
              <w:suppressAutoHyphens w:val="0"/>
              <w:spacing w:line="360" w:lineRule="auto"/>
              <w:rPr>
                <w:rFonts w:ascii="Arial" w:eastAsia="Calibri" w:hAnsi="Arial" w:cs="Times New Roman"/>
                <w:sz w:val="20"/>
                <w:lang w:val="el-GR" w:eastAsia="en-US"/>
              </w:rPr>
            </w:pPr>
          </w:p>
        </w:tc>
        <w:tc>
          <w:tcPr>
            <w:tcW w:w="1565" w:type="dxa"/>
            <w:tcBorders>
              <w:top w:val="single" w:sz="4" w:space="0" w:color="auto"/>
              <w:left w:val="single" w:sz="4" w:space="0" w:color="auto"/>
              <w:bottom w:val="single" w:sz="4" w:space="0" w:color="auto"/>
              <w:right w:val="single" w:sz="4" w:space="0" w:color="auto"/>
            </w:tcBorders>
            <w:vAlign w:val="center"/>
          </w:tcPr>
          <w:p w14:paraId="6E3AA187" w14:textId="77777777" w:rsidR="00D6401B" w:rsidRPr="00C26BAF" w:rsidRDefault="00D6401B" w:rsidP="00401E06">
            <w:pPr>
              <w:suppressAutoHyphens w:val="0"/>
              <w:spacing w:line="360" w:lineRule="auto"/>
              <w:rPr>
                <w:rFonts w:ascii="Arial" w:eastAsia="Calibri" w:hAnsi="Arial" w:cs="Times New Roman"/>
                <w:sz w:val="20"/>
                <w:lang w:val="el-GR" w:eastAsia="en-US"/>
              </w:rPr>
            </w:pPr>
          </w:p>
        </w:tc>
      </w:tr>
      <w:tr w:rsidR="00D6401B" w:rsidRPr="00C26BAF" w14:paraId="635A5460" w14:textId="77777777" w:rsidTr="00D6401B">
        <w:trPr>
          <w:cantSplit/>
          <w:trHeight w:hRule="exact" w:val="1411"/>
        </w:trPr>
        <w:tc>
          <w:tcPr>
            <w:tcW w:w="567" w:type="dxa"/>
            <w:tcBorders>
              <w:top w:val="single" w:sz="4" w:space="0" w:color="auto"/>
              <w:left w:val="single" w:sz="4" w:space="0" w:color="auto"/>
              <w:bottom w:val="single" w:sz="4" w:space="0" w:color="auto"/>
              <w:right w:val="single" w:sz="4" w:space="0" w:color="auto"/>
            </w:tcBorders>
            <w:vAlign w:val="center"/>
            <w:hideMark/>
          </w:tcPr>
          <w:p w14:paraId="587CD563" w14:textId="77777777" w:rsidR="00D6401B" w:rsidRPr="00C26BAF" w:rsidRDefault="00D6401B" w:rsidP="00401E06">
            <w:pPr>
              <w:suppressAutoHyphens w:val="0"/>
              <w:spacing w:line="360" w:lineRule="auto"/>
              <w:jc w:val="center"/>
              <w:rPr>
                <w:rFonts w:ascii="Arial" w:eastAsia="Calibri" w:hAnsi="Arial" w:cs="Times New Roman"/>
                <w:sz w:val="20"/>
                <w:lang w:val="el-GR" w:eastAsia="en-US"/>
              </w:rPr>
            </w:pPr>
            <w:r w:rsidRPr="00C26BAF">
              <w:rPr>
                <w:rFonts w:ascii="Arial" w:eastAsia="Calibri" w:hAnsi="Arial" w:cs="Times New Roman"/>
                <w:sz w:val="20"/>
                <w:lang w:val="el-GR" w:eastAsia="en-US"/>
              </w:rPr>
              <w:t>Γ.4</w:t>
            </w:r>
          </w:p>
        </w:tc>
        <w:tc>
          <w:tcPr>
            <w:tcW w:w="5093" w:type="dxa"/>
            <w:tcBorders>
              <w:top w:val="single" w:sz="4" w:space="0" w:color="auto"/>
              <w:left w:val="single" w:sz="4" w:space="0" w:color="auto"/>
              <w:bottom w:val="single" w:sz="4" w:space="0" w:color="auto"/>
              <w:right w:val="single" w:sz="4" w:space="0" w:color="auto"/>
            </w:tcBorders>
            <w:vAlign w:val="center"/>
          </w:tcPr>
          <w:p w14:paraId="481312AD" w14:textId="77777777" w:rsidR="00D6401B" w:rsidRPr="00C26BAF" w:rsidRDefault="00D6401B" w:rsidP="00401E06">
            <w:pPr>
              <w:suppressAutoHyphens w:val="0"/>
              <w:spacing w:line="360" w:lineRule="auto"/>
              <w:jc w:val="left"/>
              <w:rPr>
                <w:rFonts w:ascii="Arial" w:eastAsia="Calibri" w:hAnsi="Arial" w:cs="Times New Roman"/>
                <w:sz w:val="20"/>
                <w:lang w:val="el-GR" w:eastAsia="en-US"/>
              </w:rPr>
            </w:pPr>
            <w:r w:rsidRPr="00C26BAF">
              <w:rPr>
                <w:rFonts w:ascii="Arial" w:eastAsia="Calibri" w:hAnsi="Arial" w:cs="Times New Roman"/>
                <w:sz w:val="20"/>
                <w:lang w:val="el-GR" w:eastAsia="en-US"/>
              </w:rPr>
              <w:t>Ο κάθε κάδος πρέπει να εξοπλιστεί με μοναδική ηλεκτρονική ταυτότητα μέσω RFID ετικέτας, συμβατής με το πρωτόκολλο του αναγνώστη (ISO 18000-6C/EPC Class1 Gen2)</w:t>
            </w:r>
          </w:p>
          <w:p w14:paraId="1EC05D47" w14:textId="77777777" w:rsidR="00D6401B" w:rsidRPr="00C26BAF" w:rsidRDefault="00D6401B" w:rsidP="00401E06">
            <w:pPr>
              <w:suppressAutoHyphens w:val="0"/>
              <w:spacing w:line="360" w:lineRule="auto"/>
              <w:jc w:val="left"/>
              <w:rPr>
                <w:rFonts w:ascii="Arial" w:eastAsia="Calibri" w:hAnsi="Arial" w:cs="Times New Roman"/>
                <w:sz w:val="20"/>
                <w:lang w:val="el-GR" w:eastAsia="en-US"/>
              </w:rPr>
            </w:pPr>
          </w:p>
        </w:tc>
        <w:tc>
          <w:tcPr>
            <w:tcW w:w="1281" w:type="dxa"/>
            <w:tcBorders>
              <w:top w:val="single" w:sz="4" w:space="0" w:color="auto"/>
              <w:left w:val="single" w:sz="4" w:space="0" w:color="auto"/>
              <w:bottom w:val="single" w:sz="4" w:space="0" w:color="auto"/>
              <w:right w:val="single" w:sz="4" w:space="0" w:color="auto"/>
            </w:tcBorders>
            <w:vAlign w:val="center"/>
            <w:hideMark/>
          </w:tcPr>
          <w:p w14:paraId="54C72BE2" w14:textId="77777777" w:rsidR="00D6401B" w:rsidRPr="00C26BAF" w:rsidRDefault="00D6401B" w:rsidP="00401E06">
            <w:pPr>
              <w:suppressAutoHyphens w:val="0"/>
              <w:spacing w:line="360" w:lineRule="auto"/>
              <w:jc w:val="center"/>
              <w:rPr>
                <w:rFonts w:ascii="Arial" w:eastAsia="Calibri" w:hAnsi="Arial" w:cs="Times New Roman"/>
                <w:sz w:val="20"/>
                <w:lang w:val="el-GR" w:eastAsia="en-US"/>
              </w:rPr>
            </w:pPr>
            <w:r w:rsidRPr="00C26BAF">
              <w:rPr>
                <w:rFonts w:ascii="Arial" w:eastAsia="Calibri" w:hAnsi="Arial" w:cs="Times New Roman"/>
                <w:sz w:val="20"/>
                <w:lang w:val="el-GR" w:eastAsia="en-US"/>
              </w:rPr>
              <w:t>ΝΑΙ</w:t>
            </w:r>
          </w:p>
        </w:tc>
        <w:tc>
          <w:tcPr>
            <w:tcW w:w="1422" w:type="dxa"/>
            <w:tcBorders>
              <w:top w:val="single" w:sz="4" w:space="0" w:color="auto"/>
              <w:left w:val="single" w:sz="4" w:space="0" w:color="auto"/>
              <w:bottom w:val="single" w:sz="4" w:space="0" w:color="auto"/>
              <w:right w:val="single" w:sz="4" w:space="0" w:color="auto"/>
            </w:tcBorders>
            <w:vAlign w:val="center"/>
          </w:tcPr>
          <w:p w14:paraId="77EB54B1" w14:textId="77777777" w:rsidR="00D6401B" w:rsidRPr="00C26BAF" w:rsidRDefault="00D6401B" w:rsidP="00401E06">
            <w:pPr>
              <w:suppressAutoHyphens w:val="0"/>
              <w:spacing w:line="360" w:lineRule="auto"/>
              <w:rPr>
                <w:rFonts w:ascii="Arial" w:eastAsia="Calibri" w:hAnsi="Arial" w:cs="Times New Roman"/>
                <w:sz w:val="20"/>
                <w:lang w:val="el-GR" w:eastAsia="en-US"/>
              </w:rPr>
            </w:pPr>
          </w:p>
        </w:tc>
        <w:tc>
          <w:tcPr>
            <w:tcW w:w="1565" w:type="dxa"/>
            <w:tcBorders>
              <w:top w:val="single" w:sz="4" w:space="0" w:color="auto"/>
              <w:left w:val="single" w:sz="4" w:space="0" w:color="auto"/>
              <w:bottom w:val="single" w:sz="4" w:space="0" w:color="auto"/>
              <w:right w:val="single" w:sz="4" w:space="0" w:color="auto"/>
            </w:tcBorders>
            <w:vAlign w:val="center"/>
          </w:tcPr>
          <w:p w14:paraId="1A1CF11B" w14:textId="77777777" w:rsidR="00D6401B" w:rsidRPr="00C26BAF" w:rsidRDefault="00D6401B" w:rsidP="00401E06">
            <w:pPr>
              <w:suppressAutoHyphens w:val="0"/>
              <w:spacing w:line="360" w:lineRule="auto"/>
              <w:rPr>
                <w:rFonts w:ascii="Arial" w:eastAsia="Calibri" w:hAnsi="Arial" w:cs="Times New Roman"/>
                <w:sz w:val="20"/>
                <w:lang w:val="el-GR" w:eastAsia="en-US"/>
              </w:rPr>
            </w:pPr>
          </w:p>
        </w:tc>
      </w:tr>
      <w:tr w:rsidR="00D6401B" w:rsidRPr="00C26BAF" w14:paraId="61726262" w14:textId="77777777" w:rsidTr="00D6401B">
        <w:trPr>
          <w:cantSplit/>
          <w:trHeight w:hRule="exact" w:val="978"/>
        </w:trPr>
        <w:tc>
          <w:tcPr>
            <w:tcW w:w="567" w:type="dxa"/>
            <w:tcBorders>
              <w:top w:val="single" w:sz="4" w:space="0" w:color="auto"/>
              <w:left w:val="single" w:sz="4" w:space="0" w:color="auto"/>
              <w:bottom w:val="single" w:sz="4" w:space="0" w:color="auto"/>
              <w:right w:val="single" w:sz="4" w:space="0" w:color="auto"/>
            </w:tcBorders>
            <w:vAlign w:val="center"/>
            <w:hideMark/>
          </w:tcPr>
          <w:p w14:paraId="1B63D03A" w14:textId="77777777" w:rsidR="00D6401B" w:rsidRPr="00C26BAF" w:rsidRDefault="00D6401B" w:rsidP="00401E06">
            <w:pPr>
              <w:suppressAutoHyphens w:val="0"/>
              <w:spacing w:line="360" w:lineRule="auto"/>
              <w:jc w:val="center"/>
              <w:rPr>
                <w:rFonts w:ascii="Arial" w:eastAsia="Calibri" w:hAnsi="Arial" w:cs="Times New Roman"/>
                <w:sz w:val="20"/>
                <w:lang w:val="el-GR" w:eastAsia="en-US"/>
              </w:rPr>
            </w:pPr>
            <w:r w:rsidRPr="00C26BAF">
              <w:rPr>
                <w:rFonts w:ascii="Arial" w:eastAsia="Calibri" w:hAnsi="Arial" w:cs="Times New Roman"/>
                <w:sz w:val="20"/>
                <w:lang w:val="el-GR" w:eastAsia="en-US"/>
              </w:rPr>
              <w:t>Γ.5</w:t>
            </w:r>
          </w:p>
        </w:tc>
        <w:tc>
          <w:tcPr>
            <w:tcW w:w="5093" w:type="dxa"/>
            <w:tcBorders>
              <w:top w:val="single" w:sz="4" w:space="0" w:color="auto"/>
              <w:left w:val="single" w:sz="4" w:space="0" w:color="auto"/>
              <w:bottom w:val="single" w:sz="4" w:space="0" w:color="auto"/>
              <w:right w:val="single" w:sz="4" w:space="0" w:color="auto"/>
            </w:tcBorders>
            <w:vAlign w:val="center"/>
          </w:tcPr>
          <w:p w14:paraId="5F380361" w14:textId="77777777" w:rsidR="00D6401B" w:rsidRPr="00C26BAF" w:rsidRDefault="00D6401B" w:rsidP="00401E06">
            <w:pPr>
              <w:suppressAutoHyphens w:val="0"/>
              <w:spacing w:line="360" w:lineRule="auto"/>
              <w:jc w:val="left"/>
              <w:rPr>
                <w:rFonts w:ascii="Arial" w:eastAsia="Calibri" w:hAnsi="Arial" w:cs="Times New Roman"/>
                <w:sz w:val="20"/>
                <w:lang w:val="el-GR" w:eastAsia="en-US"/>
              </w:rPr>
            </w:pPr>
            <w:r w:rsidRPr="00C26BAF">
              <w:rPr>
                <w:rFonts w:ascii="Arial" w:eastAsia="Calibri" w:hAnsi="Arial" w:cs="Times New Roman"/>
                <w:sz w:val="20"/>
                <w:lang w:val="el-GR" w:eastAsia="en-US"/>
              </w:rPr>
              <w:t>Οι ετικέτες πρέπει να είναι παθητικές (δηλ. να λειτουργούν χωρίς μπαταρία)</w:t>
            </w:r>
          </w:p>
          <w:p w14:paraId="02E696EE" w14:textId="77777777" w:rsidR="00D6401B" w:rsidRPr="00C26BAF" w:rsidRDefault="00D6401B" w:rsidP="00401E06">
            <w:pPr>
              <w:suppressAutoHyphens w:val="0"/>
              <w:spacing w:line="360" w:lineRule="auto"/>
              <w:jc w:val="left"/>
              <w:rPr>
                <w:rFonts w:ascii="Arial" w:eastAsia="Calibri" w:hAnsi="Arial" w:cs="Times New Roman"/>
                <w:sz w:val="20"/>
                <w:lang w:val="el-GR" w:eastAsia="en-US"/>
              </w:rPr>
            </w:pPr>
          </w:p>
        </w:tc>
        <w:tc>
          <w:tcPr>
            <w:tcW w:w="1281" w:type="dxa"/>
            <w:tcBorders>
              <w:top w:val="single" w:sz="4" w:space="0" w:color="auto"/>
              <w:left w:val="single" w:sz="4" w:space="0" w:color="auto"/>
              <w:bottom w:val="single" w:sz="4" w:space="0" w:color="auto"/>
              <w:right w:val="single" w:sz="4" w:space="0" w:color="auto"/>
            </w:tcBorders>
            <w:vAlign w:val="center"/>
            <w:hideMark/>
          </w:tcPr>
          <w:p w14:paraId="6338D125" w14:textId="77777777" w:rsidR="00D6401B" w:rsidRPr="00C26BAF" w:rsidRDefault="00D6401B" w:rsidP="00401E06">
            <w:pPr>
              <w:suppressAutoHyphens w:val="0"/>
              <w:spacing w:line="360" w:lineRule="auto"/>
              <w:jc w:val="center"/>
              <w:rPr>
                <w:rFonts w:ascii="Arial" w:eastAsia="Calibri" w:hAnsi="Arial" w:cs="Times New Roman"/>
                <w:sz w:val="20"/>
                <w:lang w:val="el-GR" w:eastAsia="en-US"/>
              </w:rPr>
            </w:pPr>
            <w:r w:rsidRPr="00C26BAF">
              <w:rPr>
                <w:rFonts w:ascii="Arial" w:eastAsia="Calibri" w:hAnsi="Arial" w:cs="Times New Roman"/>
                <w:sz w:val="20"/>
                <w:lang w:val="el-GR" w:eastAsia="en-US"/>
              </w:rPr>
              <w:t>ΝΑΙ</w:t>
            </w:r>
          </w:p>
        </w:tc>
        <w:tc>
          <w:tcPr>
            <w:tcW w:w="1422" w:type="dxa"/>
            <w:tcBorders>
              <w:top w:val="single" w:sz="4" w:space="0" w:color="auto"/>
              <w:left w:val="single" w:sz="4" w:space="0" w:color="auto"/>
              <w:bottom w:val="single" w:sz="4" w:space="0" w:color="auto"/>
              <w:right w:val="single" w:sz="4" w:space="0" w:color="auto"/>
            </w:tcBorders>
            <w:vAlign w:val="center"/>
          </w:tcPr>
          <w:p w14:paraId="15BC6A7D" w14:textId="77777777" w:rsidR="00D6401B" w:rsidRPr="00C26BAF" w:rsidRDefault="00D6401B" w:rsidP="00401E06">
            <w:pPr>
              <w:suppressAutoHyphens w:val="0"/>
              <w:spacing w:line="360" w:lineRule="auto"/>
              <w:rPr>
                <w:rFonts w:ascii="Arial" w:eastAsia="Calibri" w:hAnsi="Arial" w:cs="Times New Roman"/>
                <w:sz w:val="20"/>
                <w:lang w:val="el-GR" w:eastAsia="en-US"/>
              </w:rPr>
            </w:pPr>
          </w:p>
        </w:tc>
        <w:tc>
          <w:tcPr>
            <w:tcW w:w="1565" w:type="dxa"/>
            <w:tcBorders>
              <w:top w:val="single" w:sz="4" w:space="0" w:color="auto"/>
              <w:left w:val="single" w:sz="4" w:space="0" w:color="auto"/>
              <w:bottom w:val="single" w:sz="4" w:space="0" w:color="auto"/>
              <w:right w:val="single" w:sz="4" w:space="0" w:color="auto"/>
            </w:tcBorders>
            <w:vAlign w:val="center"/>
          </w:tcPr>
          <w:p w14:paraId="784DF30E" w14:textId="77777777" w:rsidR="00D6401B" w:rsidRPr="00C26BAF" w:rsidRDefault="00D6401B" w:rsidP="00401E06">
            <w:pPr>
              <w:suppressAutoHyphens w:val="0"/>
              <w:spacing w:line="360" w:lineRule="auto"/>
              <w:rPr>
                <w:rFonts w:ascii="Arial" w:eastAsia="Calibri" w:hAnsi="Arial" w:cs="Times New Roman"/>
                <w:sz w:val="20"/>
                <w:lang w:val="el-GR" w:eastAsia="en-US"/>
              </w:rPr>
            </w:pPr>
          </w:p>
        </w:tc>
      </w:tr>
      <w:tr w:rsidR="00D6401B" w:rsidRPr="00C26BAF" w14:paraId="61164237" w14:textId="77777777" w:rsidTr="00D6401B">
        <w:trPr>
          <w:cantSplit/>
          <w:trHeight w:hRule="exact" w:val="1133"/>
        </w:trPr>
        <w:tc>
          <w:tcPr>
            <w:tcW w:w="567" w:type="dxa"/>
            <w:tcBorders>
              <w:top w:val="single" w:sz="4" w:space="0" w:color="auto"/>
              <w:left w:val="single" w:sz="4" w:space="0" w:color="auto"/>
              <w:bottom w:val="single" w:sz="4" w:space="0" w:color="auto"/>
              <w:right w:val="single" w:sz="4" w:space="0" w:color="auto"/>
            </w:tcBorders>
            <w:vAlign w:val="center"/>
            <w:hideMark/>
          </w:tcPr>
          <w:p w14:paraId="7C354501" w14:textId="77777777" w:rsidR="00D6401B" w:rsidRPr="00C26BAF" w:rsidRDefault="00D6401B" w:rsidP="00401E06">
            <w:pPr>
              <w:suppressAutoHyphens w:val="0"/>
              <w:spacing w:line="360" w:lineRule="auto"/>
              <w:jc w:val="center"/>
              <w:rPr>
                <w:rFonts w:ascii="Arial" w:eastAsia="Calibri" w:hAnsi="Arial" w:cs="Times New Roman"/>
                <w:sz w:val="20"/>
                <w:lang w:val="el-GR" w:eastAsia="en-US"/>
              </w:rPr>
            </w:pPr>
            <w:r w:rsidRPr="00C26BAF">
              <w:rPr>
                <w:rFonts w:ascii="Arial" w:eastAsia="Calibri" w:hAnsi="Arial" w:cs="Times New Roman"/>
                <w:sz w:val="20"/>
                <w:lang w:val="el-GR" w:eastAsia="en-US"/>
              </w:rPr>
              <w:t>Γ.6</w:t>
            </w:r>
          </w:p>
        </w:tc>
        <w:tc>
          <w:tcPr>
            <w:tcW w:w="5093" w:type="dxa"/>
            <w:tcBorders>
              <w:top w:val="single" w:sz="4" w:space="0" w:color="auto"/>
              <w:left w:val="single" w:sz="4" w:space="0" w:color="auto"/>
              <w:bottom w:val="single" w:sz="4" w:space="0" w:color="auto"/>
              <w:right w:val="single" w:sz="4" w:space="0" w:color="auto"/>
            </w:tcBorders>
            <w:vAlign w:val="center"/>
          </w:tcPr>
          <w:p w14:paraId="22A53DC9" w14:textId="77777777" w:rsidR="00D6401B" w:rsidRPr="00C26BAF" w:rsidRDefault="00D6401B" w:rsidP="00401E06">
            <w:pPr>
              <w:suppressAutoHyphens w:val="0"/>
              <w:spacing w:line="360" w:lineRule="auto"/>
              <w:jc w:val="left"/>
              <w:rPr>
                <w:rFonts w:ascii="Arial" w:eastAsia="Calibri" w:hAnsi="Arial" w:cs="Times New Roman"/>
                <w:sz w:val="20"/>
                <w:lang w:val="el-GR" w:eastAsia="en-US"/>
              </w:rPr>
            </w:pPr>
            <w:r w:rsidRPr="00C26BAF">
              <w:rPr>
                <w:rFonts w:ascii="Arial" w:eastAsia="Calibri" w:hAnsi="Arial" w:cs="Times New Roman"/>
                <w:sz w:val="20"/>
                <w:lang w:val="el-GR" w:eastAsia="en-US"/>
              </w:rPr>
              <w:t>Οι ετικέτες RFID πρέπει να είναι κατάλληλες για λειτουργία σε ιδιαίτερα αντίξοες συνθήκες. Πιο συγκεκριμένα, απαιτείται:</w:t>
            </w:r>
          </w:p>
          <w:p w14:paraId="38401CC4" w14:textId="77777777" w:rsidR="00D6401B" w:rsidRPr="00C26BAF" w:rsidRDefault="00D6401B" w:rsidP="00401E06">
            <w:pPr>
              <w:suppressAutoHyphens w:val="0"/>
              <w:spacing w:line="360" w:lineRule="auto"/>
              <w:jc w:val="left"/>
              <w:rPr>
                <w:rFonts w:ascii="Arial" w:eastAsia="Calibri" w:hAnsi="Arial" w:cs="Times New Roman"/>
                <w:sz w:val="20"/>
                <w:lang w:val="el-GR" w:eastAsia="en-US"/>
              </w:rPr>
            </w:pPr>
          </w:p>
        </w:tc>
        <w:tc>
          <w:tcPr>
            <w:tcW w:w="1281" w:type="dxa"/>
            <w:tcBorders>
              <w:top w:val="single" w:sz="4" w:space="0" w:color="auto"/>
              <w:left w:val="single" w:sz="4" w:space="0" w:color="auto"/>
              <w:bottom w:val="single" w:sz="4" w:space="0" w:color="auto"/>
              <w:right w:val="single" w:sz="4" w:space="0" w:color="auto"/>
            </w:tcBorders>
            <w:vAlign w:val="center"/>
          </w:tcPr>
          <w:p w14:paraId="0E9C4F64" w14:textId="77777777" w:rsidR="00D6401B" w:rsidRPr="00C26BAF" w:rsidRDefault="00D6401B" w:rsidP="00401E06">
            <w:pPr>
              <w:suppressAutoHyphens w:val="0"/>
              <w:spacing w:line="360" w:lineRule="auto"/>
              <w:jc w:val="center"/>
              <w:rPr>
                <w:rFonts w:ascii="Arial" w:eastAsia="Calibri" w:hAnsi="Arial" w:cs="Times New Roman"/>
                <w:sz w:val="20"/>
                <w:lang w:val="el-GR" w:eastAsia="en-US"/>
              </w:rPr>
            </w:pPr>
          </w:p>
        </w:tc>
        <w:tc>
          <w:tcPr>
            <w:tcW w:w="1422" w:type="dxa"/>
            <w:tcBorders>
              <w:top w:val="single" w:sz="4" w:space="0" w:color="auto"/>
              <w:left w:val="single" w:sz="4" w:space="0" w:color="auto"/>
              <w:bottom w:val="single" w:sz="4" w:space="0" w:color="auto"/>
              <w:right w:val="single" w:sz="4" w:space="0" w:color="auto"/>
            </w:tcBorders>
            <w:vAlign w:val="center"/>
          </w:tcPr>
          <w:p w14:paraId="1D9E6E0C" w14:textId="77777777" w:rsidR="00D6401B" w:rsidRPr="00C26BAF" w:rsidRDefault="00D6401B" w:rsidP="00401E06">
            <w:pPr>
              <w:suppressAutoHyphens w:val="0"/>
              <w:spacing w:line="360" w:lineRule="auto"/>
              <w:rPr>
                <w:rFonts w:ascii="Arial" w:eastAsia="Calibri" w:hAnsi="Arial" w:cs="Times New Roman"/>
                <w:sz w:val="20"/>
                <w:lang w:val="el-GR" w:eastAsia="en-US"/>
              </w:rPr>
            </w:pPr>
          </w:p>
        </w:tc>
        <w:tc>
          <w:tcPr>
            <w:tcW w:w="1565" w:type="dxa"/>
            <w:tcBorders>
              <w:top w:val="single" w:sz="4" w:space="0" w:color="auto"/>
              <w:left w:val="single" w:sz="4" w:space="0" w:color="auto"/>
              <w:bottom w:val="single" w:sz="4" w:space="0" w:color="auto"/>
              <w:right w:val="single" w:sz="4" w:space="0" w:color="auto"/>
            </w:tcBorders>
            <w:vAlign w:val="center"/>
          </w:tcPr>
          <w:p w14:paraId="61F0771B" w14:textId="77777777" w:rsidR="00D6401B" w:rsidRPr="00C26BAF" w:rsidRDefault="00D6401B" w:rsidP="00401E06">
            <w:pPr>
              <w:suppressAutoHyphens w:val="0"/>
              <w:spacing w:line="360" w:lineRule="auto"/>
              <w:rPr>
                <w:rFonts w:ascii="Arial" w:eastAsia="Calibri" w:hAnsi="Arial" w:cs="Times New Roman"/>
                <w:sz w:val="20"/>
                <w:lang w:val="el-GR" w:eastAsia="en-US"/>
              </w:rPr>
            </w:pPr>
          </w:p>
        </w:tc>
      </w:tr>
      <w:tr w:rsidR="00D6401B" w:rsidRPr="00C26BAF" w14:paraId="57891C76" w14:textId="77777777" w:rsidTr="00D6401B">
        <w:trPr>
          <w:cantSplit/>
          <w:trHeight w:hRule="exact" w:val="1213"/>
        </w:trPr>
        <w:tc>
          <w:tcPr>
            <w:tcW w:w="567" w:type="dxa"/>
            <w:tcBorders>
              <w:top w:val="single" w:sz="4" w:space="0" w:color="auto"/>
              <w:left w:val="single" w:sz="4" w:space="0" w:color="auto"/>
              <w:bottom w:val="single" w:sz="4" w:space="0" w:color="auto"/>
              <w:right w:val="single" w:sz="4" w:space="0" w:color="auto"/>
            </w:tcBorders>
            <w:vAlign w:val="center"/>
          </w:tcPr>
          <w:p w14:paraId="2DF7180A" w14:textId="77777777" w:rsidR="00D6401B" w:rsidRPr="00C26BAF" w:rsidRDefault="00D6401B" w:rsidP="00401E06">
            <w:pPr>
              <w:suppressAutoHyphens w:val="0"/>
              <w:spacing w:line="360" w:lineRule="auto"/>
              <w:jc w:val="center"/>
              <w:rPr>
                <w:rFonts w:ascii="Arial" w:eastAsia="Calibri" w:hAnsi="Arial" w:cs="Times New Roman"/>
                <w:sz w:val="20"/>
                <w:lang w:val="el-GR" w:eastAsia="en-US"/>
              </w:rPr>
            </w:pPr>
          </w:p>
        </w:tc>
        <w:tc>
          <w:tcPr>
            <w:tcW w:w="5093" w:type="dxa"/>
            <w:tcBorders>
              <w:top w:val="single" w:sz="4" w:space="0" w:color="auto"/>
              <w:left w:val="single" w:sz="4" w:space="0" w:color="auto"/>
              <w:bottom w:val="single" w:sz="4" w:space="0" w:color="auto"/>
              <w:right w:val="single" w:sz="4" w:space="0" w:color="auto"/>
            </w:tcBorders>
            <w:vAlign w:val="center"/>
          </w:tcPr>
          <w:p w14:paraId="7B620C39" w14:textId="77777777" w:rsidR="00D6401B" w:rsidRPr="00C26BAF" w:rsidRDefault="00D6401B" w:rsidP="00401E06">
            <w:pPr>
              <w:suppressAutoHyphens w:val="0"/>
              <w:spacing w:line="360" w:lineRule="auto"/>
              <w:jc w:val="left"/>
              <w:rPr>
                <w:rFonts w:ascii="Arial" w:eastAsia="Calibri" w:hAnsi="Arial" w:cs="Times New Roman"/>
                <w:sz w:val="20"/>
                <w:lang w:val="el-GR" w:eastAsia="en-US"/>
              </w:rPr>
            </w:pPr>
            <w:r w:rsidRPr="00C26BAF">
              <w:rPr>
                <w:rFonts w:ascii="Arial" w:eastAsia="Calibri" w:hAnsi="Arial" w:cs="Times New Roman"/>
                <w:sz w:val="20"/>
                <w:lang w:val="el-GR" w:eastAsia="en-US"/>
              </w:rPr>
              <w:t>– να μην επηρεάζονται από την άμεση επαφή τους με μεταλλικούς κάδους</w:t>
            </w:r>
          </w:p>
          <w:p w14:paraId="7B7BE9AE" w14:textId="77777777" w:rsidR="00D6401B" w:rsidRPr="00C26BAF" w:rsidRDefault="00D6401B" w:rsidP="00401E06">
            <w:pPr>
              <w:suppressAutoHyphens w:val="0"/>
              <w:spacing w:line="360" w:lineRule="auto"/>
              <w:jc w:val="left"/>
              <w:rPr>
                <w:rFonts w:ascii="Arial" w:eastAsia="Calibri" w:hAnsi="Arial" w:cs="Times New Roman"/>
                <w:sz w:val="20"/>
                <w:lang w:val="el-GR" w:eastAsia="en-US"/>
              </w:rPr>
            </w:pPr>
          </w:p>
        </w:tc>
        <w:tc>
          <w:tcPr>
            <w:tcW w:w="1281" w:type="dxa"/>
            <w:tcBorders>
              <w:top w:val="single" w:sz="4" w:space="0" w:color="auto"/>
              <w:left w:val="single" w:sz="4" w:space="0" w:color="auto"/>
              <w:bottom w:val="single" w:sz="4" w:space="0" w:color="auto"/>
              <w:right w:val="single" w:sz="4" w:space="0" w:color="auto"/>
            </w:tcBorders>
            <w:vAlign w:val="center"/>
            <w:hideMark/>
          </w:tcPr>
          <w:p w14:paraId="5BC0A588" w14:textId="77777777" w:rsidR="00D6401B" w:rsidRPr="00C26BAF" w:rsidRDefault="00D6401B" w:rsidP="00401E06">
            <w:pPr>
              <w:suppressAutoHyphens w:val="0"/>
              <w:spacing w:line="360" w:lineRule="auto"/>
              <w:jc w:val="center"/>
              <w:rPr>
                <w:rFonts w:ascii="Arial" w:eastAsia="Calibri" w:hAnsi="Arial" w:cs="Times New Roman"/>
                <w:sz w:val="20"/>
                <w:lang w:val="el-GR" w:eastAsia="en-US"/>
              </w:rPr>
            </w:pPr>
            <w:r w:rsidRPr="00C26BAF">
              <w:rPr>
                <w:rFonts w:ascii="Arial" w:eastAsia="Calibri" w:hAnsi="Arial" w:cs="Times New Roman"/>
                <w:sz w:val="20"/>
                <w:lang w:val="el-GR" w:eastAsia="en-US"/>
              </w:rPr>
              <w:t>ΝΑΙ</w:t>
            </w:r>
          </w:p>
        </w:tc>
        <w:tc>
          <w:tcPr>
            <w:tcW w:w="1422" w:type="dxa"/>
            <w:tcBorders>
              <w:top w:val="single" w:sz="4" w:space="0" w:color="auto"/>
              <w:left w:val="single" w:sz="4" w:space="0" w:color="auto"/>
              <w:bottom w:val="single" w:sz="4" w:space="0" w:color="auto"/>
              <w:right w:val="single" w:sz="4" w:space="0" w:color="auto"/>
            </w:tcBorders>
            <w:vAlign w:val="center"/>
          </w:tcPr>
          <w:p w14:paraId="089B2CD9" w14:textId="77777777" w:rsidR="00D6401B" w:rsidRPr="00C26BAF" w:rsidRDefault="00D6401B" w:rsidP="00401E06">
            <w:pPr>
              <w:suppressAutoHyphens w:val="0"/>
              <w:spacing w:line="360" w:lineRule="auto"/>
              <w:rPr>
                <w:rFonts w:ascii="Arial" w:eastAsia="Calibri" w:hAnsi="Arial" w:cs="Times New Roman"/>
                <w:sz w:val="20"/>
                <w:lang w:val="el-GR" w:eastAsia="en-US"/>
              </w:rPr>
            </w:pPr>
          </w:p>
        </w:tc>
        <w:tc>
          <w:tcPr>
            <w:tcW w:w="1565" w:type="dxa"/>
            <w:tcBorders>
              <w:top w:val="single" w:sz="4" w:space="0" w:color="auto"/>
              <w:left w:val="single" w:sz="4" w:space="0" w:color="auto"/>
              <w:bottom w:val="single" w:sz="4" w:space="0" w:color="auto"/>
              <w:right w:val="single" w:sz="4" w:space="0" w:color="auto"/>
            </w:tcBorders>
            <w:vAlign w:val="center"/>
          </w:tcPr>
          <w:p w14:paraId="44143D86" w14:textId="77777777" w:rsidR="00D6401B" w:rsidRPr="00C26BAF" w:rsidRDefault="00D6401B" w:rsidP="00401E06">
            <w:pPr>
              <w:suppressAutoHyphens w:val="0"/>
              <w:spacing w:line="360" w:lineRule="auto"/>
              <w:rPr>
                <w:rFonts w:ascii="Arial" w:eastAsia="Calibri" w:hAnsi="Arial" w:cs="Times New Roman"/>
                <w:sz w:val="20"/>
                <w:lang w:val="el-GR" w:eastAsia="en-US"/>
              </w:rPr>
            </w:pPr>
          </w:p>
        </w:tc>
      </w:tr>
      <w:tr w:rsidR="00D6401B" w:rsidRPr="00C26BAF" w14:paraId="3FFBBB3E" w14:textId="77777777" w:rsidTr="00D6401B">
        <w:trPr>
          <w:cantSplit/>
          <w:trHeight w:hRule="exact" w:val="1131"/>
        </w:trPr>
        <w:tc>
          <w:tcPr>
            <w:tcW w:w="567" w:type="dxa"/>
            <w:tcBorders>
              <w:top w:val="single" w:sz="4" w:space="0" w:color="auto"/>
              <w:left w:val="single" w:sz="4" w:space="0" w:color="auto"/>
              <w:bottom w:val="single" w:sz="4" w:space="0" w:color="auto"/>
              <w:right w:val="single" w:sz="4" w:space="0" w:color="auto"/>
            </w:tcBorders>
            <w:vAlign w:val="center"/>
          </w:tcPr>
          <w:p w14:paraId="4215D274" w14:textId="77777777" w:rsidR="00D6401B" w:rsidRPr="00C26BAF" w:rsidRDefault="00D6401B" w:rsidP="00401E06">
            <w:pPr>
              <w:suppressAutoHyphens w:val="0"/>
              <w:spacing w:line="360" w:lineRule="auto"/>
              <w:jc w:val="center"/>
              <w:rPr>
                <w:rFonts w:ascii="Arial" w:eastAsia="Calibri" w:hAnsi="Arial" w:cs="Times New Roman"/>
                <w:sz w:val="20"/>
                <w:lang w:val="el-GR" w:eastAsia="en-US"/>
              </w:rPr>
            </w:pPr>
          </w:p>
        </w:tc>
        <w:tc>
          <w:tcPr>
            <w:tcW w:w="5093" w:type="dxa"/>
            <w:tcBorders>
              <w:top w:val="single" w:sz="4" w:space="0" w:color="auto"/>
              <w:left w:val="single" w:sz="4" w:space="0" w:color="auto"/>
              <w:bottom w:val="single" w:sz="4" w:space="0" w:color="auto"/>
              <w:right w:val="single" w:sz="4" w:space="0" w:color="auto"/>
            </w:tcBorders>
            <w:vAlign w:val="center"/>
          </w:tcPr>
          <w:p w14:paraId="5A378215" w14:textId="77777777" w:rsidR="00D6401B" w:rsidRPr="00C26BAF" w:rsidRDefault="00D6401B" w:rsidP="00401E06">
            <w:pPr>
              <w:suppressAutoHyphens w:val="0"/>
              <w:spacing w:line="360" w:lineRule="auto"/>
              <w:jc w:val="left"/>
              <w:rPr>
                <w:rFonts w:ascii="Arial" w:eastAsia="Calibri" w:hAnsi="Arial" w:cs="Times New Roman"/>
                <w:sz w:val="20"/>
                <w:lang w:val="el-GR" w:eastAsia="en-US"/>
              </w:rPr>
            </w:pPr>
            <w:r w:rsidRPr="00C26BAF">
              <w:rPr>
                <w:rFonts w:ascii="Arial" w:eastAsia="Calibri" w:hAnsi="Arial" w:cs="Times New Roman"/>
                <w:sz w:val="20"/>
                <w:lang w:val="el-GR" w:eastAsia="en-US"/>
              </w:rPr>
              <w:t xml:space="preserve">– να είναι </w:t>
            </w:r>
            <w:proofErr w:type="spellStart"/>
            <w:r w:rsidRPr="00C26BAF">
              <w:rPr>
                <w:rFonts w:ascii="Arial" w:eastAsia="Calibri" w:hAnsi="Arial" w:cs="Times New Roman"/>
                <w:sz w:val="20"/>
                <w:lang w:val="el-GR" w:eastAsia="en-US"/>
              </w:rPr>
              <w:t>ιδαίτερα</w:t>
            </w:r>
            <w:proofErr w:type="spellEnd"/>
            <w:r w:rsidRPr="00C26BAF">
              <w:rPr>
                <w:rFonts w:ascii="Arial" w:eastAsia="Calibri" w:hAnsi="Arial" w:cs="Times New Roman"/>
                <w:sz w:val="20"/>
                <w:lang w:val="el-GR" w:eastAsia="en-US"/>
              </w:rPr>
              <w:t xml:space="preserve"> ανθεκτικές σε κραδασμούς/κρούσεις, υπεριώδη ακτινοβολία, νερό &amp; χημικές ουσίες πλύσης των κάδων</w:t>
            </w:r>
          </w:p>
          <w:p w14:paraId="1E864695" w14:textId="77777777" w:rsidR="00D6401B" w:rsidRPr="00C26BAF" w:rsidRDefault="00D6401B" w:rsidP="00401E06">
            <w:pPr>
              <w:suppressAutoHyphens w:val="0"/>
              <w:spacing w:line="360" w:lineRule="auto"/>
              <w:jc w:val="left"/>
              <w:rPr>
                <w:rFonts w:ascii="Arial" w:eastAsia="Calibri" w:hAnsi="Arial" w:cs="Times New Roman"/>
                <w:sz w:val="20"/>
                <w:lang w:val="el-GR" w:eastAsia="en-US"/>
              </w:rPr>
            </w:pPr>
          </w:p>
        </w:tc>
        <w:tc>
          <w:tcPr>
            <w:tcW w:w="1281" w:type="dxa"/>
            <w:tcBorders>
              <w:top w:val="single" w:sz="4" w:space="0" w:color="auto"/>
              <w:left w:val="single" w:sz="4" w:space="0" w:color="auto"/>
              <w:bottom w:val="single" w:sz="4" w:space="0" w:color="auto"/>
              <w:right w:val="single" w:sz="4" w:space="0" w:color="auto"/>
            </w:tcBorders>
            <w:vAlign w:val="center"/>
            <w:hideMark/>
          </w:tcPr>
          <w:p w14:paraId="204E8BA3" w14:textId="77777777" w:rsidR="00D6401B" w:rsidRPr="00C26BAF" w:rsidRDefault="00D6401B" w:rsidP="00401E06">
            <w:pPr>
              <w:suppressAutoHyphens w:val="0"/>
              <w:spacing w:line="360" w:lineRule="auto"/>
              <w:jc w:val="center"/>
              <w:rPr>
                <w:rFonts w:ascii="Arial" w:eastAsia="Calibri" w:hAnsi="Arial" w:cs="Times New Roman"/>
                <w:sz w:val="20"/>
                <w:lang w:val="el-GR" w:eastAsia="en-US"/>
              </w:rPr>
            </w:pPr>
            <w:r w:rsidRPr="00C26BAF">
              <w:rPr>
                <w:rFonts w:ascii="Arial" w:eastAsia="Calibri" w:hAnsi="Arial" w:cs="Times New Roman"/>
                <w:sz w:val="20"/>
                <w:lang w:val="el-GR" w:eastAsia="en-US"/>
              </w:rPr>
              <w:t>ΝΑΙ</w:t>
            </w:r>
          </w:p>
        </w:tc>
        <w:tc>
          <w:tcPr>
            <w:tcW w:w="1422" w:type="dxa"/>
            <w:tcBorders>
              <w:top w:val="single" w:sz="4" w:space="0" w:color="auto"/>
              <w:left w:val="single" w:sz="4" w:space="0" w:color="auto"/>
              <w:bottom w:val="single" w:sz="4" w:space="0" w:color="auto"/>
              <w:right w:val="single" w:sz="4" w:space="0" w:color="auto"/>
            </w:tcBorders>
            <w:vAlign w:val="center"/>
          </w:tcPr>
          <w:p w14:paraId="004FA6F6" w14:textId="77777777" w:rsidR="00D6401B" w:rsidRPr="00C26BAF" w:rsidRDefault="00D6401B" w:rsidP="00401E06">
            <w:pPr>
              <w:suppressAutoHyphens w:val="0"/>
              <w:spacing w:line="360" w:lineRule="auto"/>
              <w:rPr>
                <w:rFonts w:ascii="Arial" w:eastAsia="Calibri" w:hAnsi="Arial" w:cs="Times New Roman"/>
                <w:sz w:val="20"/>
                <w:lang w:val="el-GR" w:eastAsia="en-US"/>
              </w:rPr>
            </w:pPr>
          </w:p>
        </w:tc>
        <w:tc>
          <w:tcPr>
            <w:tcW w:w="1565" w:type="dxa"/>
            <w:tcBorders>
              <w:top w:val="single" w:sz="4" w:space="0" w:color="auto"/>
              <w:left w:val="single" w:sz="4" w:space="0" w:color="auto"/>
              <w:bottom w:val="single" w:sz="4" w:space="0" w:color="auto"/>
              <w:right w:val="single" w:sz="4" w:space="0" w:color="auto"/>
            </w:tcBorders>
            <w:vAlign w:val="center"/>
          </w:tcPr>
          <w:p w14:paraId="0AC4EE6E" w14:textId="77777777" w:rsidR="00D6401B" w:rsidRPr="00C26BAF" w:rsidRDefault="00D6401B" w:rsidP="00401E06">
            <w:pPr>
              <w:suppressAutoHyphens w:val="0"/>
              <w:spacing w:line="360" w:lineRule="auto"/>
              <w:rPr>
                <w:rFonts w:ascii="Arial" w:eastAsia="Calibri" w:hAnsi="Arial" w:cs="Times New Roman"/>
                <w:sz w:val="20"/>
                <w:lang w:val="el-GR" w:eastAsia="en-US"/>
              </w:rPr>
            </w:pPr>
          </w:p>
        </w:tc>
      </w:tr>
      <w:tr w:rsidR="00D6401B" w:rsidRPr="00C26BAF" w14:paraId="28A57AAB" w14:textId="77777777" w:rsidTr="00401E06">
        <w:trPr>
          <w:cantSplit/>
          <w:trHeight w:hRule="exact" w:val="760"/>
        </w:trPr>
        <w:tc>
          <w:tcPr>
            <w:tcW w:w="567" w:type="dxa"/>
            <w:tcBorders>
              <w:top w:val="single" w:sz="4" w:space="0" w:color="auto"/>
              <w:left w:val="single" w:sz="4" w:space="0" w:color="auto"/>
              <w:bottom w:val="single" w:sz="4" w:space="0" w:color="auto"/>
              <w:right w:val="single" w:sz="4" w:space="0" w:color="auto"/>
            </w:tcBorders>
            <w:vAlign w:val="center"/>
          </w:tcPr>
          <w:p w14:paraId="374B141A" w14:textId="77777777" w:rsidR="00D6401B" w:rsidRPr="00C26BAF" w:rsidRDefault="00D6401B" w:rsidP="00401E06">
            <w:pPr>
              <w:suppressAutoHyphens w:val="0"/>
              <w:spacing w:line="360" w:lineRule="auto"/>
              <w:jc w:val="center"/>
              <w:rPr>
                <w:rFonts w:ascii="Arial" w:eastAsia="Calibri" w:hAnsi="Arial" w:cs="Times New Roman"/>
                <w:sz w:val="20"/>
                <w:lang w:val="el-GR" w:eastAsia="en-US"/>
              </w:rPr>
            </w:pPr>
          </w:p>
        </w:tc>
        <w:tc>
          <w:tcPr>
            <w:tcW w:w="5093" w:type="dxa"/>
            <w:tcBorders>
              <w:top w:val="single" w:sz="4" w:space="0" w:color="auto"/>
              <w:left w:val="single" w:sz="4" w:space="0" w:color="auto"/>
              <w:bottom w:val="single" w:sz="4" w:space="0" w:color="auto"/>
              <w:right w:val="single" w:sz="4" w:space="0" w:color="auto"/>
            </w:tcBorders>
            <w:vAlign w:val="center"/>
          </w:tcPr>
          <w:p w14:paraId="564F0B27" w14:textId="77777777" w:rsidR="00D6401B" w:rsidRPr="00C26BAF" w:rsidRDefault="00D6401B" w:rsidP="00401E06">
            <w:pPr>
              <w:suppressAutoHyphens w:val="0"/>
              <w:spacing w:line="360" w:lineRule="auto"/>
              <w:jc w:val="left"/>
              <w:rPr>
                <w:rFonts w:ascii="Arial" w:eastAsia="Calibri" w:hAnsi="Arial" w:cs="Times New Roman"/>
                <w:sz w:val="20"/>
                <w:lang w:val="el-GR" w:eastAsia="en-US"/>
              </w:rPr>
            </w:pPr>
            <w:r w:rsidRPr="00C26BAF">
              <w:rPr>
                <w:rFonts w:ascii="Arial" w:eastAsia="Calibri" w:hAnsi="Arial" w:cs="Times New Roman"/>
                <w:sz w:val="20"/>
                <w:lang w:val="el-GR" w:eastAsia="en-US"/>
              </w:rPr>
              <w:t>– εύρος θερμοκρασιών λειτουργίας</w:t>
            </w:r>
          </w:p>
          <w:p w14:paraId="316BAB9D" w14:textId="77777777" w:rsidR="00D6401B" w:rsidRPr="00C26BAF" w:rsidRDefault="00D6401B" w:rsidP="00401E06">
            <w:pPr>
              <w:suppressAutoHyphens w:val="0"/>
              <w:spacing w:line="360" w:lineRule="auto"/>
              <w:jc w:val="left"/>
              <w:rPr>
                <w:rFonts w:ascii="Arial" w:eastAsia="Calibri" w:hAnsi="Arial" w:cs="Times New Roman"/>
                <w:sz w:val="20"/>
                <w:lang w:val="el-GR" w:eastAsia="en-US"/>
              </w:rPr>
            </w:pPr>
          </w:p>
        </w:tc>
        <w:tc>
          <w:tcPr>
            <w:tcW w:w="1281" w:type="dxa"/>
            <w:tcBorders>
              <w:top w:val="single" w:sz="4" w:space="0" w:color="auto"/>
              <w:left w:val="single" w:sz="4" w:space="0" w:color="auto"/>
              <w:bottom w:val="single" w:sz="4" w:space="0" w:color="auto"/>
              <w:right w:val="single" w:sz="4" w:space="0" w:color="auto"/>
            </w:tcBorders>
            <w:vAlign w:val="center"/>
          </w:tcPr>
          <w:p w14:paraId="0AA374B7" w14:textId="77777777" w:rsidR="00D6401B" w:rsidRPr="00C26BAF" w:rsidRDefault="00D6401B" w:rsidP="00401E06">
            <w:pPr>
              <w:suppressAutoHyphens w:val="0"/>
              <w:spacing w:line="360" w:lineRule="auto"/>
              <w:jc w:val="center"/>
              <w:rPr>
                <w:rFonts w:ascii="Arial" w:eastAsia="Calibri" w:hAnsi="Arial" w:cs="Times New Roman"/>
                <w:sz w:val="20"/>
                <w:lang w:val="el-GR" w:eastAsia="en-US"/>
              </w:rPr>
            </w:pPr>
            <w:r w:rsidRPr="00C26BAF">
              <w:rPr>
                <w:rFonts w:ascii="Arial" w:eastAsia="Calibri" w:hAnsi="Arial" w:cs="Times New Roman"/>
                <w:sz w:val="20"/>
                <w:lang w:val="el-GR" w:eastAsia="en-US"/>
              </w:rPr>
              <w:t>-20°C έως +75°C</w:t>
            </w:r>
          </w:p>
          <w:p w14:paraId="3BC13951" w14:textId="77777777" w:rsidR="00D6401B" w:rsidRPr="00C26BAF" w:rsidRDefault="00D6401B" w:rsidP="00401E06">
            <w:pPr>
              <w:suppressAutoHyphens w:val="0"/>
              <w:spacing w:line="360" w:lineRule="auto"/>
              <w:jc w:val="center"/>
              <w:rPr>
                <w:rFonts w:ascii="Arial" w:eastAsia="Calibri" w:hAnsi="Arial" w:cs="Times New Roman"/>
                <w:sz w:val="20"/>
                <w:lang w:val="el-GR" w:eastAsia="en-US"/>
              </w:rPr>
            </w:pPr>
          </w:p>
        </w:tc>
        <w:tc>
          <w:tcPr>
            <w:tcW w:w="1422" w:type="dxa"/>
            <w:tcBorders>
              <w:top w:val="single" w:sz="4" w:space="0" w:color="auto"/>
              <w:left w:val="single" w:sz="4" w:space="0" w:color="auto"/>
              <w:bottom w:val="single" w:sz="4" w:space="0" w:color="auto"/>
              <w:right w:val="single" w:sz="4" w:space="0" w:color="auto"/>
            </w:tcBorders>
            <w:vAlign w:val="center"/>
          </w:tcPr>
          <w:p w14:paraId="7EC0B209" w14:textId="77777777" w:rsidR="00D6401B" w:rsidRPr="00C26BAF" w:rsidRDefault="00D6401B" w:rsidP="00401E06">
            <w:pPr>
              <w:suppressAutoHyphens w:val="0"/>
              <w:spacing w:line="360" w:lineRule="auto"/>
              <w:rPr>
                <w:rFonts w:ascii="Arial" w:eastAsia="Calibri" w:hAnsi="Arial" w:cs="Times New Roman"/>
                <w:sz w:val="20"/>
                <w:lang w:val="el-GR" w:eastAsia="en-US"/>
              </w:rPr>
            </w:pPr>
          </w:p>
        </w:tc>
        <w:tc>
          <w:tcPr>
            <w:tcW w:w="1565" w:type="dxa"/>
            <w:tcBorders>
              <w:top w:val="single" w:sz="4" w:space="0" w:color="auto"/>
              <w:left w:val="single" w:sz="4" w:space="0" w:color="auto"/>
              <w:bottom w:val="single" w:sz="4" w:space="0" w:color="auto"/>
              <w:right w:val="single" w:sz="4" w:space="0" w:color="auto"/>
            </w:tcBorders>
            <w:vAlign w:val="center"/>
          </w:tcPr>
          <w:p w14:paraId="417B0CC3" w14:textId="77777777" w:rsidR="00D6401B" w:rsidRPr="00C26BAF" w:rsidRDefault="00D6401B" w:rsidP="00401E06">
            <w:pPr>
              <w:suppressAutoHyphens w:val="0"/>
              <w:spacing w:line="360" w:lineRule="auto"/>
              <w:rPr>
                <w:rFonts w:ascii="Arial" w:eastAsia="Calibri" w:hAnsi="Arial" w:cs="Times New Roman"/>
                <w:sz w:val="20"/>
                <w:lang w:val="el-GR" w:eastAsia="en-US"/>
              </w:rPr>
            </w:pPr>
          </w:p>
        </w:tc>
      </w:tr>
      <w:tr w:rsidR="00D6401B" w:rsidRPr="00C26BAF" w14:paraId="6216ED1C" w14:textId="77777777" w:rsidTr="00401E06">
        <w:trPr>
          <w:cantSplit/>
          <w:trHeight w:hRule="exact" w:val="760"/>
        </w:trPr>
        <w:tc>
          <w:tcPr>
            <w:tcW w:w="567" w:type="dxa"/>
            <w:tcBorders>
              <w:top w:val="single" w:sz="4" w:space="0" w:color="auto"/>
              <w:left w:val="single" w:sz="4" w:space="0" w:color="auto"/>
              <w:bottom w:val="single" w:sz="4" w:space="0" w:color="auto"/>
              <w:right w:val="single" w:sz="4" w:space="0" w:color="auto"/>
            </w:tcBorders>
            <w:vAlign w:val="center"/>
          </w:tcPr>
          <w:p w14:paraId="6F5FC630" w14:textId="77777777" w:rsidR="00D6401B" w:rsidRPr="00C26BAF" w:rsidRDefault="00D6401B" w:rsidP="00401E06">
            <w:pPr>
              <w:suppressAutoHyphens w:val="0"/>
              <w:spacing w:line="360" w:lineRule="auto"/>
              <w:jc w:val="center"/>
              <w:rPr>
                <w:rFonts w:ascii="Arial" w:eastAsia="Calibri" w:hAnsi="Arial" w:cs="Times New Roman"/>
                <w:sz w:val="20"/>
                <w:lang w:val="el-GR" w:eastAsia="en-US"/>
              </w:rPr>
            </w:pPr>
          </w:p>
        </w:tc>
        <w:tc>
          <w:tcPr>
            <w:tcW w:w="5093" w:type="dxa"/>
            <w:tcBorders>
              <w:top w:val="single" w:sz="4" w:space="0" w:color="auto"/>
              <w:left w:val="single" w:sz="4" w:space="0" w:color="auto"/>
              <w:bottom w:val="single" w:sz="4" w:space="0" w:color="auto"/>
              <w:right w:val="single" w:sz="4" w:space="0" w:color="auto"/>
            </w:tcBorders>
            <w:vAlign w:val="center"/>
          </w:tcPr>
          <w:p w14:paraId="484317FF" w14:textId="77777777" w:rsidR="00D6401B" w:rsidRPr="00C26BAF" w:rsidRDefault="00D6401B" w:rsidP="00401E06">
            <w:pPr>
              <w:suppressAutoHyphens w:val="0"/>
              <w:spacing w:line="360" w:lineRule="auto"/>
              <w:jc w:val="left"/>
              <w:rPr>
                <w:rFonts w:ascii="Arial" w:eastAsia="Calibri" w:hAnsi="Arial" w:cs="Times New Roman"/>
                <w:sz w:val="20"/>
                <w:lang w:val="el-GR" w:eastAsia="en-US"/>
              </w:rPr>
            </w:pPr>
            <w:r w:rsidRPr="00C26BAF">
              <w:rPr>
                <w:rFonts w:ascii="Arial" w:eastAsia="Calibri" w:hAnsi="Arial" w:cs="Times New Roman"/>
                <w:sz w:val="20"/>
                <w:lang w:val="el-GR" w:eastAsia="en-US"/>
              </w:rPr>
              <w:t>– να αναφερθεί η μέγιστη διάρκεια έκθεσης σε ακραίες θερμοκρασίες (&gt; 100°C)</w:t>
            </w:r>
          </w:p>
          <w:p w14:paraId="50FC7584" w14:textId="77777777" w:rsidR="00D6401B" w:rsidRPr="00C26BAF" w:rsidRDefault="00D6401B" w:rsidP="00401E06">
            <w:pPr>
              <w:suppressAutoHyphens w:val="0"/>
              <w:spacing w:line="360" w:lineRule="auto"/>
              <w:jc w:val="left"/>
              <w:rPr>
                <w:rFonts w:ascii="Arial" w:eastAsia="Calibri" w:hAnsi="Arial" w:cs="Times New Roman"/>
                <w:sz w:val="20"/>
                <w:lang w:val="el-GR" w:eastAsia="en-US"/>
              </w:rPr>
            </w:pPr>
          </w:p>
        </w:tc>
        <w:tc>
          <w:tcPr>
            <w:tcW w:w="1281" w:type="dxa"/>
            <w:tcBorders>
              <w:top w:val="single" w:sz="4" w:space="0" w:color="auto"/>
              <w:left w:val="single" w:sz="4" w:space="0" w:color="auto"/>
              <w:bottom w:val="single" w:sz="4" w:space="0" w:color="auto"/>
              <w:right w:val="single" w:sz="4" w:space="0" w:color="auto"/>
            </w:tcBorders>
            <w:vAlign w:val="center"/>
            <w:hideMark/>
          </w:tcPr>
          <w:p w14:paraId="003527AB" w14:textId="77777777" w:rsidR="00D6401B" w:rsidRPr="00C26BAF" w:rsidRDefault="00D6401B" w:rsidP="00401E06">
            <w:pPr>
              <w:suppressAutoHyphens w:val="0"/>
              <w:spacing w:line="360" w:lineRule="auto"/>
              <w:jc w:val="center"/>
              <w:rPr>
                <w:rFonts w:ascii="Arial" w:eastAsia="Calibri" w:hAnsi="Arial" w:cs="Times New Roman"/>
                <w:sz w:val="20"/>
                <w:lang w:val="el-GR" w:eastAsia="en-US"/>
              </w:rPr>
            </w:pPr>
            <w:r w:rsidRPr="00C26BAF">
              <w:rPr>
                <w:rFonts w:ascii="Arial" w:eastAsia="Calibri" w:hAnsi="Arial" w:cs="Times New Roman"/>
                <w:sz w:val="20"/>
                <w:lang w:val="el-GR" w:eastAsia="en-US"/>
              </w:rPr>
              <w:t>ΝΑΙ</w:t>
            </w:r>
          </w:p>
        </w:tc>
        <w:tc>
          <w:tcPr>
            <w:tcW w:w="1422" w:type="dxa"/>
            <w:tcBorders>
              <w:top w:val="single" w:sz="4" w:space="0" w:color="auto"/>
              <w:left w:val="single" w:sz="4" w:space="0" w:color="auto"/>
              <w:bottom w:val="single" w:sz="4" w:space="0" w:color="auto"/>
              <w:right w:val="single" w:sz="4" w:space="0" w:color="auto"/>
            </w:tcBorders>
            <w:vAlign w:val="center"/>
          </w:tcPr>
          <w:p w14:paraId="123F6F04" w14:textId="77777777" w:rsidR="00D6401B" w:rsidRPr="00C26BAF" w:rsidRDefault="00D6401B" w:rsidP="00401E06">
            <w:pPr>
              <w:suppressAutoHyphens w:val="0"/>
              <w:spacing w:line="360" w:lineRule="auto"/>
              <w:rPr>
                <w:rFonts w:ascii="Arial" w:eastAsia="Calibri" w:hAnsi="Arial" w:cs="Times New Roman"/>
                <w:sz w:val="20"/>
                <w:lang w:val="el-GR" w:eastAsia="en-US"/>
              </w:rPr>
            </w:pPr>
          </w:p>
        </w:tc>
        <w:tc>
          <w:tcPr>
            <w:tcW w:w="1565" w:type="dxa"/>
            <w:tcBorders>
              <w:top w:val="single" w:sz="4" w:space="0" w:color="auto"/>
              <w:left w:val="single" w:sz="4" w:space="0" w:color="auto"/>
              <w:bottom w:val="single" w:sz="4" w:space="0" w:color="auto"/>
              <w:right w:val="single" w:sz="4" w:space="0" w:color="auto"/>
            </w:tcBorders>
            <w:vAlign w:val="center"/>
          </w:tcPr>
          <w:p w14:paraId="2692A028" w14:textId="77777777" w:rsidR="00D6401B" w:rsidRPr="00C26BAF" w:rsidRDefault="00D6401B" w:rsidP="00401E06">
            <w:pPr>
              <w:suppressAutoHyphens w:val="0"/>
              <w:spacing w:line="360" w:lineRule="auto"/>
              <w:rPr>
                <w:rFonts w:ascii="Arial" w:eastAsia="Calibri" w:hAnsi="Arial" w:cs="Times New Roman"/>
                <w:sz w:val="20"/>
                <w:lang w:val="el-GR" w:eastAsia="en-US"/>
              </w:rPr>
            </w:pPr>
          </w:p>
        </w:tc>
      </w:tr>
      <w:tr w:rsidR="00D6401B" w:rsidRPr="00C26BAF" w14:paraId="40522C47" w14:textId="77777777" w:rsidTr="00401E06">
        <w:trPr>
          <w:cantSplit/>
          <w:trHeight w:hRule="exact" w:val="760"/>
        </w:trPr>
        <w:tc>
          <w:tcPr>
            <w:tcW w:w="567" w:type="dxa"/>
            <w:tcBorders>
              <w:top w:val="single" w:sz="4" w:space="0" w:color="auto"/>
              <w:left w:val="single" w:sz="4" w:space="0" w:color="auto"/>
              <w:bottom w:val="single" w:sz="4" w:space="0" w:color="auto"/>
              <w:right w:val="single" w:sz="4" w:space="0" w:color="auto"/>
            </w:tcBorders>
            <w:vAlign w:val="center"/>
          </w:tcPr>
          <w:p w14:paraId="249341A3" w14:textId="77777777" w:rsidR="00D6401B" w:rsidRPr="00C26BAF" w:rsidRDefault="00D6401B" w:rsidP="00401E06">
            <w:pPr>
              <w:suppressAutoHyphens w:val="0"/>
              <w:spacing w:line="360" w:lineRule="auto"/>
              <w:jc w:val="center"/>
              <w:rPr>
                <w:rFonts w:ascii="Arial" w:eastAsia="Calibri" w:hAnsi="Arial" w:cs="Times New Roman"/>
                <w:sz w:val="20"/>
                <w:lang w:val="el-GR" w:eastAsia="en-US"/>
              </w:rPr>
            </w:pPr>
          </w:p>
        </w:tc>
        <w:tc>
          <w:tcPr>
            <w:tcW w:w="5093" w:type="dxa"/>
            <w:tcBorders>
              <w:top w:val="single" w:sz="4" w:space="0" w:color="auto"/>
              <w:left w:val="single" w:sz="4" w:space="0" w:color="auto"/>
              <w:bottom w:val="single" w:sz="4" w:space="0" w:color="auto"/>
              <w:right w:val="single" w:sz="4" w:space="0" w:color="auto"/>
            </w:tcBorders>
            <w:vAlign w:val="center"/>
          </w:tcPr>
          <w:p w14:paraId="4049C45C" w14:textId="77777777" w:rsidR="00D6401B" w:rsidRPr="00C26BAF" w:rsidRDefault="00D6401B" w:rsidP="00401E06">
            <w:pPr>
              <w:suppressAutoHyphens w:val="0"/>
              <w:spacing w:line="360" w:lineRule="auto"/>
              <w:jc w:val="left"/>
              <w:rPr>
                <w:rFonts w:ascii="Arial" w:eastAsia="Calibri" w:hAnsi="Arial" w:cs="Times New Roman"/>
                <w:sz w:val="20"/>
                <w:lang w:val="el-GR" w:eastAsia="en-US"/>
              </w:rPr>
            </w:pPr>
            <w:r w:rsidRPr="00C26BAF">
              <w:rPr>
                <w:rFonts w:ascii="Arial" w:eastAsia="Calibri" w:hAnsi="Arial" w:cs="Times New Roman"/>
                <w:sz w:val="20"/>
                <w:lang w:val="el-GR" w:eastAsia="en-US"/>
              </w:rPr>
              <w:t>– μέγιστη εμβέλεια ανάγνωσης (σε ιδανικές συνθήκες)</w:t>
            </w:r>
          </w:p>
          <w:p w14:paraId="68FED576" w14:textId="77777777" w:rsidR="00D6401B" w:rsidRPr="00C26BAF" w:rsidRDefault="00D6401B" w:rsidP="00401E06">
            <w:pPr>
              <w:suppressAutoHyphens w:val="0"/>
              <w:spacing w:line="360" w:lineRule="auto"/>
              <w:jc w:val="left"/>
              <w:rPr>
                <w:rFonts w:ascii="Arial" w:eastAsia="Calibri" w:hAnsi="Arial" w:cs="Times New Roman"/>
                <w:sz w:val="20"/>
                <w:lang w:val="el-GR" w:eastAsia="en-US"/>
              </w:rPr>
            </w:pPr>
          </w:p>
        </w:tc>
        <w:tc>
          <w:tcPr>
            <w:tcW w:w="1281" w:type="dxa"/>
            <w:tcBorders>
              <w:top w:val="single" w:sz="4" w:space="0" w:color="auto"/>
              <w:left w:val="single" w:sz="4" w:space="0" w:color="auto"/>
              <w:bottom w:val="single" w:sz="4" w:space="0" w:color="auto"/>
              <w:right w:val="single" w:sz="4" w:space="0" w:color="auto"/>
            </w:tcBorders>
            <w:vAlign w:val="center"/>
          </w:tcPr>
          <w:p w14:paraId="134FFA1E" w14:textId="77777777" w:rsidR="00D6401B" w:rsidRPr="00C26BAF" w:rsidRDefault="00D6401B" w:rsidP="00401E06">
            <w:pPr>
              <w:suppressAutoHyphens w:val="0"/>
              <w:spacing w:line="360" w:lineRule="auto"/>
              <w:jc w:val="center"/>
              <w:rPr>
                <w:rFonts w:ascii="Arial" w:eastAsia="Calibri" w:hAnsi="Arial" w:cs="Times New Roman"/>
                <w:sz w:val="20"/>
                <w:lang w:val="el-GR" w:eastAsia="en-US"/>
              </w:rPr>
            </w:pPr>
            <w:r w:rsidRPr="00C26BAF">
              <w:rPr>
                <w:rFonts w:ascii="Arial" w:eastAsia="Calibri" w:hAnsi="Arial" w:cs="Times New Roman"/>
                <w:sz w:val="20"/>
                <w:lang w:val="el-GR" w:eastAsia="en-US"/>
              </w:rPr>
              <w:t>&gt;= 2m</w:t>
            </w:r>
          </w:p>
          <w:p w14:paraId="7E3B1A1A" w14:textId="77777777" w:rsidR="00D6401B" w:rsidRPr="00C26BAF" w:rsidRDefault="00D6401B" w:rsidP="00401E06">
            <w:pPr>
              <w:suppressAutoHyphens w:val="0"/>
              <w:spacing w:line="360" w:lineRule="auto"/>
              <w:jc w:val="center"/>
              <w:rPr>
                <w:rFonts w:ascii="Arial" w:eastAsia="Calibri" w:hAnsi="Arial" w:cs="Times New Roman"/>
                <w:sz w:val="20"/>
                <w:lang w:val="el-GR" w:eastAsia="en-US"/>
              </w:rPr>
            </w:pPr>
          </w:p>
        </w:tc>
        <w:tc>
          <w:tcPr>
            <w:tcW w:w="1422" w:type="dxa"/>
            <w:tcBorders>
              <w:top w:val="single" w:sz="4" w:space="0" w:color="auto"/>
              <w:left w:val="single" w:sz="4" w:space="0" w:color="auto"/>
              <w:bottom w:val="single" w:sz="4" w:space="0" w:color="auto"/>
              <w:right w:val="single" w:sz="4" w:space="0" w:color="auto"/>
            </w:tcBorders>
            <w:vAlign w:val="center"/>
          </w:tcPr>
          <w:p w14:paraId="3C65430B" w14:textId="77777777" w:rsidR="00D6401B" w:rsidRPr="00C26BAF" w:rsidRDefault="00D6401B" w:rsidP="00401E06">
            <w:pPr>
              <w:suppressAutoHyphens w:val="0"/>
              <w:spacing w:line="360" w:lineRule="auto"/>
              <w:rPr>
                <w:rFonts w:ascii="Arial" w:eastAsia="Calibri" w:hAnsi="Arial" w:cs="Times New Roman"/>
                <w:sz w:val="20"/>
                <w:lang w:val="el-GR" w:eastAsia="en-US"/>
              </w:rPr>
            </w:pPr>
          </w:p>
        </w:tc>
        <w:tc>
          <w:tcPr>
            <w:tcW w:w="1565" w:type="dxa"/>
            <w:tcBorders>
              <w:top w:val="single" w:sz="4" w:space="0" w:color="auto"/>
              <w:left w:val="single" w:sz="4" w:space="0" w:color="auto"/>
              <w:bottom w:val="single" w:sz="4" w:space="0" w:color="auto"/>
              <w:right w:val="single" w:sz="4" w:space="0" w:color="auto"/>
            </w:tcBorders>
            <w:vAlign w:val="center"/>
          </w:tcPr>
          <w:p w14:paraId="13C9D08B" w14:textId="77777777" w:rsidR="00D6401B" w:rsidRPr="00C26BAF" w:rsidRDefault="00D6401B" w:rsidP="00401E06">
            <w:pPr>
              <w:suppressAutoHyphens w:val="0"/>
              <w:spacing w:line="360" w:lineRule="auto"/>
              <w:rPr>
                <w:rFonts w:ascii="Arial" w:eastAsia="Calibri" w:hAnsi="Arial" w:cs="Times New Roman"/>
                <w:sz w:val="20"/>
                <w:lang w:val="el-GR" w:eastAsia="en-US"/>
              </w:rPr>
            </w:pPr>
          </w:p>
        </w:tc>
      </w:tr>
      <w:tr w:rsidR="00D6401B" w:rsidRPr="00F62873" w14:paraId="40EC8350" w14:textId="77777777" w:rsidTr="00401E06">
        <w:trPr>
          <w:cantSplit/>
          <w:trHeight w:hRule="exact" w:val="1179"/>
        </w:trPr>
        <w:tc>
          <w:tcPr>
            <w:tcW w:w="567" w:type="dxa"/>
            <w:tcBorders>
              <w:top w:val="single" w:sz="4" w:space="0" w:color="auto"/>
              <w:left w:val="single" w:sz="4" w:space="0" w:color="auto"/>
              <w:bottom w:val="single" w:sz="4" w:space="0" w:color="auto"/>
              <w:right w:val="single" w:sz="4" w:space="0" w:color="auto"/>
            </w:tcBorders>
            <w:shd w:val="clear" w:color="auto" w:fill="E5E5E5"/>
            <w:vAlign w:val="center"/>
            <w:hideMark/>
          </w:tcPr>
          <w:p w14:paraId="2B797A15" w14:textId="77777777" w:rsidR="00D6401B" w:rsidRPr="00C26BAF" w:rsidRDefault="00D6401B" w:rsidP="00401E06">
            <w:pPr>
              <w:suppressAutoHyphens w:val="0"/>
              <w:spacing w:line="360" w:lineRule="auto"/>
              <w:jc w:val="center"/>
              <w:rPr>
                <w:rFonts w:ascii="Arial" w:eastAsia="Calibri" w:hAnsi="Arial" w:cs="Times New Roman"/>
                <w:sz w:val="20"/>
                <w:lang w:val="el-GR" w:eastAsia="en-US"/>
              </w:rPr>
            </w:pPr>
            <w:r w:rsidRPr="00C26BAF">
              <w:rPr>
                <w:rFonts w:ascii="Arial" w:eastAsia="Calibri" w:hAnsi="Arial" w:cs="Times New Roman"/>
                <w:sz w:val="20"/>
                <w:lang w:val="el-GR" w:eastAsia="en-US"/>
              </w:rPr>
              <w:t>Δ</w:t>
            </w:r>
          </w:p>
        </w:tc>
        <w:tc>
          <w:tcPr>
            <w:tcW w:w="5093" w:type="dxa"/>
            <w:tcBorders>
              <w:top w:val="single" w:sz="4" w:space="0" w:color="auto"/>
              <w:left w:val="single" w:sz="4" w:space="0" w:color="auto"/>
              <w:bottom w:val="single" w:sz="4" w:space="0" w:color="auto"/>
              <w:right w:val="single" w:sz="4" w:space="0" w:color="auto"/>
            </w:tcBorders>
            <w:shd w:val="clear" w:color="auto" w:fill="E5E5E5"/>
            <w:vAlign w:val="center"/>
            <w:hideMark/>
          </w:tcPr>
          <w:p w14:paraId="6E4D4CBF" w14:textId="77777777" w:rsidR="00D6401B" w:rsidRPr="00C26BAF" w:rsidRDefault="00D6401B" w:rsidP="00401E06">
            <w:pPr>
              <w:suppressAutoHyphens w:val="0"/>
              <w:spacing w:line="360" w:lineRule="auto"/>
              <w:jc w:val="left"/>
              <w:rPr>
                <w:rFonts w:ascii="Arial" w:eastAsia="Calibri" w:hAnsi="Arial" w:cs="Times New Roman"/>
                <w:sz w:val="20"/>
                <w:lang w:val="el-GR" w:eastAsia="en-US"/>
              </w:rPr>
            </w:pPr>
            <w:r w:rsidRPr="00C26BAF">
              <w:rPr>
                <w:rFonts w:ascii="Arial" w:eastAsia="Calibri" w:hAnsi="Arial" w:cs="Times New Roman"/>
                <w:sz w:val="20"/>
                <w:lang w:val="el-GR" w:eastAsia="en-US"/>
              </w:rPr>
              <w:t>Παροχή Υπηρεσίας για την πρόσβαση σε δεδομένα για την παρακολούθηση και διαχείριση του στόλου απορριμματοφόρων οχημάτων σε πλήρη λειτουργικότητα</w:t>
            </w:r>
          </w:p>
        </w:tc>
        <w:tc>
          <w:tcPr>
            <w:tcW w:w="1281" w:type="dxa"/>
            <w:tcBorders>
              <w:top w:val="single" w:sz="4" w:space="0" w:color="auto"/>
              <w:left w:val="single" w:sz="4" w:space="0" w:color="auto"/>
              <w:bottom w:val="single" w:sz="4" w:space="0" w:color="auto"/>
              <w:right w:val="single" w:sz="4" w:space="0" w:color="auto"/>
            </w:tcBorders>
            <w:shd w:val="clear" w:color="auto" w:fill="E5E5E5"/>
            <w:vAlign w:val="center"/>
          </w:tcPr>
          <w:p w14:paraId="2686226A" w14:textId="77777777" w:rsidR="00D6401B" w:rsidRPr="00C26BAF" w:rsidRDefault="00D6401B" w:rsidP="00401E06">
            <w:pPr>
              <w:suppressAutoHyphens w:val="0"/>
              <w:spacing w:line="360" w:lineRule="auto"/>
              <w:jc w:val="center"/>
              <w:rPr>
                <w:rFonts w:ascii="Arial" w:eastAsia="Calibri" w:hAnsi="Arial" w:cs="Times New Roman"/>
                <w:sz w:val="20"/>
                <w:lang w:val="el-GR" w:eastAsia="en-US"/>
              </w:rPr>
            </w:pPr>
          </w:p>
        </w:tc>
        <w:tc>
          <w:tcPr>
            <w:tcW w:w="1422" w:type="dxa"/>
            <w:tcBorders>
              <w:top w:val="single" w:sz="4" w:space="0" w:color="auto"/>
              <w:left w:val="single" w:sz="4" w:space="0" w:color="auto"/>
              <w:bottom w:val="single" w:sz="4" w:space="0" w:color="auto"/>
              <w:right w:val="single" w:sz="4" w:space="0" w:color="auto"/>
            </w:tcBorders>
            <w:shd w:val="clear" w:color="auto" w:fill="E5E5E5"/>
            <w:vAlign w:val="center"/>
          </w:tcPr>
          <w:p w14:paraId="02E30D0F" w14:textId="77777777" w:rsidR="00D6401B" w:rsidRPr="00C26BAF" w:rsidRDefault="00D6401B" w:rsidP="00401E06">
            <w:pPr>
              <w:suppressAutoHyphens w:val="0"/>
              <w:spacing w:line="360" w:lineRule="auto"/>
              <w:rPr>
                <w:rFonts w:ascii="Arial" w:eastAsia="Calibri" w:hAnsi="Arial" w:cs="Times New Roman"/>
                <w:sz w:val="20"/>
                <w:lang w:val="el-GR" w:eastAsia="en-US"/>
              </w:rPr>
            </w:pPr>
          </w:p>
        </w:tc>
        <w:tc>
          <w:tcPr>
            <w:tcW w:w="1565" w:type="dxa"/>
            <w:tcBorders>
              <w:top w:val="single" w:sz="4" w:space="0" w:color="auto"/>
              <w:left w:val="single" w:sz="4" w:space="0" w:color="auto"/>
              <w:bottom w:val="single" w:sz="4" w:space="0" w:color="auto"/>
              <w:right w:val="single" w:sz="4" w:space="0" w:color="auto"/>
            </w:tcBorders>
            <w:shd w:val="clear" w:color="auto" w:fill="E5E5E5"/>
            <w:vAlign w:val="center"/>
          </w:tcPr>
          <w:p w14:paraId="5B78B60A" w14:textId="77777777" w:rsidR="00D6401B" w:rsidRPr="00C26BAF" w:rsidRDefault="00D6401B" w:rsidP="00401E06">
            <w:pPr>
              <w:suppressAutoHyphens w:val="0"/>
              <w:spacing w:line="360" w:lineRule="auto"/>
              <w:rPr>
                <w:rFonts w:ascii="Arial" w:eastAsia="Calibri" w:hAnsi="Arial" w:cs="Times New Roman"/>
                <w:sz w:val="20"/>
                <w:lang w:val="el-GR" w:eastAsia="en-US"/>
              </w:rPr>
            </w:pPr>
          </w:p>
        </w:tc>
      </w:tr>
      <w:tr w:rsidR="00D6401B" w:rsidRPr="00C26BAF" w14:paraId="0B640A58" w14:textId="77777777" w:rsidTr="00401E06">
        <w:trPr>
          <w:cantSplit/>
          <w:trHeight w:hRule="exact" w:val="914"/>
        </w:trPr>
        <w:tc>
          <w:tcPr>
            <w:tcW w:w="567" w:type="dxa"/>
            <w:tcBorders>
              <w:top w:val="single" w:sz="4" w:space="0" w:color="auto"/>
              <w:left w:val="single" w:sz="4" w:space="0" w:color="auto"/>
              <w:bottom w:val="single" w:sz="4" w:space="0" w:color="auto"/>
              <w:right w:val="single" w:sz="4" w:space="0" w:color="auto"/>
            </w:tcBorders>
            <w:vAlign w:val="center"/>
            <w:hideMark/>
          </w:tcPr>
          <w:p w14:paraId="4C767133" w14:textId="77777777" w:rsidR="00D6401B" w:rsidRPr="00C26BAF" w:rsidRDefault="00D6401B" w:rsidP="00401E06">
            <w:pPr>
              <w:suppressAutoHyphens w:val="0"/>
              <w:spacing w:line="360" w:lineRule="auto"/>
              <w:jc w:val="center"/>
              <w:rPr>
                <w:rFonts w:ascii="Arial" w:eastAsia="Calibri" w:hAnsi="Arial" w:cs="Times New Roman"/>
                <w:sz w:val="20"/>
                <w:lang w:val="el-GR" w:eastAsia="en-US"/>
              </w:rPr>
            </w:pPr>
            <w:r w:rsidRPr="00C26BAF">
              <w:rPr>
                <w:rFonts w:ascii="Arial" w:eastAsia="Calibri" w:hAnsi="Arial" w:cs="Times New Roman"/>
                <w:sz w:val="20"/>
                <w:lang w:val="el-GR" w:eastAsia="en-US"/>
              </w:rPr>
              <w:t>Δ.1</w:t>
            </w:r>
          </w:p>
        </w:tc>
        <w:tc>
          <w:tcPr>
            <w:tcW w:w="5093" w:type="dxa"/>
            <w:tcBorders>
              <w:top w:val="single" w:sz="4" w:space="0" w:color="auto"/>
              <w:left w:val="single" w:sz="4" w:space="0" w:color="auto"/>
              <w:bottom w:val="single" w:sz="4" w:space="0" w:color="auto"/>
              <w:right w:val="single" w:sz="4" w:space="0" w:color="auto"/>
            </w:tcBorders>
            <w:vAlign w:val="center"/>
            <w:hideMark/>
          </w:tcPr>
          <w:tbl>
            <w:tblPr>
              <w:tblW w:w="0" w:type="auto"/>
              <w:tblLayout w:type="fixed"/>
              <w:tblLook w:val="04A0" w:firstRow="1" w:lastRow="0" w:firstColumn="1" w:lastColumn="0" w:noHBand="0" w:noVBand="1"/>
            </w:tblPr>
            <w:tblGrid>
              <w:gridCol w:w="4341"/>
            </w:tblGrid>
            <w:tr w:rsidR="00D6401B" w:rsidRPr="00F62873" w14:paraId="4467956F" w14:textId="77777777" w:rsidTr="00401E06">
              <w:trPr>
                <w:trHeight w:hRule="exact" w:val="348"/>
              </w:trPr>
              <w:tc>
                <w:tcPr>
                  <w:tcW w:w="4341" w:type="dxa"/>
                  <w:tcBorders>
                    <w:top w:val="nil"/>
                    <w:left w:val="nil"/>
                    <w:bottom w:val="nil"/>
                    <w:right w:val="nil"/>
                  </w:tcBorders>
                  <w:hideMark/>
                </w:tcPr>
                <w:p w14:paraId="76E182E5" w14:textId="77777777" w:rsidR="00D6401B" w:rsidRPr="00C26BAF" w:rsidRDefault="00D6401B" w:rsidP="00F62873">
                  <w:pPr>
                    <w:framePr w:hSpace="180" w:wrap="around" w:vAnchor="text" w:hAnchor="text" w:xAlign="center" w:y="1"/>
                    <w:suppressAutoHyphens w:val="0"/>
                    <w:spacing w:line="360" w:lineRule="auto"/>
                    <w:suppressOverlap/>
                    <w:jc w:val="left"/>
                    <w:rPr>
                      <w:rFonts w:ascii="Arial" w:eastAsia="Calibri" w:hAnsi="Arial" w:cs="Times New Roman"/>
                      <w:sz w:val="20"/>
                      <w:lang w:val="el-GR" w:eastAsia="en-US"/>
                    </w:rPr>
                  </w:pPr>
                  <w:r w:rsidRPr="00C26BAF">
                    <w:rPr>
                      <w:rFonts w:ascii="Arial" w:eastAsia="Calibri" w:hAnsi="Arial" w:cs="Times New Roman"/>
                      <w:sz w:val="20"/>
                      <w:lang w:val="el-GR" w:eastAsia="en-US"/>
                    </w:rPr>
                    <w:t>Λογισμικό συστήματος με εύχρηστα μενού στην ελληνική γλώσσα</w:t>
                  </w:r>
                </w:p>
              </w:tc>
            </w:tr>
          </w:tbl>
          <w:p w14:paraId="54DCA21C" w14:textId="77777777" w:rsidR="00D6401B" w:rsidRPr="00C26BAF" w:rsidRDefault="00D6401B" w:rsidP="00401E06">
            <w:pPr>
              <w:suppressAutoHyphens w:val="0"/>
              <w:spacing w:line="360" w:lineRule="auto"/>
              <w:jc w:val="left"/>
              <w:rPr>
                <w:rFonts w:ascii="Arial" w:eastAsia="Calibri" w:hAnsi="Arial" w:cs="Times New Roman"/>
                <w:sz w:val="20"/>
                <w:lang w:val="el-GR" w:eastAsia="en-US"/>
              </w:rPr>
            </w:pPr>
          </w:p>
        </w:tc>
        <w:tc>
          <w:tcPr>
            <w:tcW w:w="1281" w:type="dxa"/>
            <w:tcBorders>
              <w:top w:val="single" w:sz="4" w:space="0" w:color="auto"/>
              <w:left w:val="single" w:sz="4" w:space="0" w:color="auto"/>
              <w:bottom w:val="single" w:sz="4" w:space="0" w:color="auto"/>
              <w:right w:val="single" w:sz="4" w:space="0" w:color="auto"/>
            </w:tcBorders>
            <w:vAlign w:val="center"/>
            <w:hideMark/>
          </w:tcPr>
          <w:p w14:paraId="2F43DD65" w14:textId="77777777" w:rsidR="00D6401B" w:rsidRPr="00C26BAF" w:rsidRDefault="00D6401B" w:rsidP="00401E06">
            <w:pPr>
              <w:suppressAutoHyphens w:val="0"/>
              <w:spacing w:line="360" w:lineRule="auto"/>
              <w:jc w:val="center"/>
              <w:rPr>
                <w:rFonts w:ascii="Arial" w:eastAsia="Calibri" w:hAnsi="Arial" w:cs="Times New Roman"/>
                <w:sz w:val="20"/>
                <w:lang w:val="el-GR" w:eastAsia="en-US"/>
              </w:rPr>
            </w:pPr>
            <w:r w:rsidRPr="00C26BAF">
              <w:rPr>
                <w:rFonts w:ascii="Arial" w:eastAsia="Calibri" w:hAnsi="Arial" w:cs="Times New Roman"/>
                <w:sz w:val="20"/>
                <w:lang w:val="el-GR" w:eastAsia="en-US"/>
              </w:rPr>
              <w:t>ΝΑΙ</w:t>
            </w:r>
          </w:p>
        </w:tc>
        <w:tc>
          <w:tcPr>
            <w:tcW w:w="1422" w:type="dxa"/>
            <w:tcBorders>
              <w:top w:val="single" w:sz="4" w:space="0" w:color="auto"/>
              <w:left w:val="single" w:sz="4" w:space="0" w:color="auto"/>
              <w:bottom w:val="single" w:sz="4" w:space="0" w:color="auto"/>
              <w:right w:val="single" w:sz="4" w:space="0" w:color="auto"/>
            </w:tcBorders>
            <w:vAlign w:val="center"/>
          </w:tcPr>
          <w:p w14:paraId="599141A2" w14:textId="77777777" w:rsidR="00D6401B" w:rsidRPr="00C26BAF" w:rsidRDefault="00D6401B" w:rsidP="00401E06">
            <w:pPr>
              <w:suppressAutoHyphens w:val="0"/>
              <w:spacing w:line="360" w:lineRule="auto"/>
              <w:rPr>
                <w:rFonts w:ascii="Arial" w:eastAsia="Calibri" w:hAnsi="Arial" w:cs="Times New Roman"/>
                <w:sz w:val="20"/>
                <w:lang w:val="el-GR" w:eastAsia="en-US"/>
              </w:rPr>
            </w:pPr>
          </w:p>
        </w:tc>
        <w:tc>
          <w:tcPr>
            <w:tcW w:w="1565" w:type="dxa"/>
            <w:tcBorders>
              <w:top w:val="single" w:sz="4" w:space="0" w:color="auto"/>
              <w:left w:val="single" w:sz="4" w:space="0" w:color="auto"/>
              <w:bottom w:val="single" w:sz="4" w:space="0" w:color="auto"/>
              <w:right w:val="single" w:sz="4" w:space="0" w:color="auto"/>
            </w:tcBorders>
            <w:vAlign w:val="center"/>
          </w:tcPr>
          <w:p w14:paraId="348FCACE" w14:textId="77777777" w:rsidR="00D6401B" w:rsidRPr="00C26BAF" w:rsidRDefault="00D6401B" w:rsidP="00401E06">
            <w:pPr>
              <w:suppressAutoHyphens w:val="0"/>
              <w:spacing w:line="360" w:lineRule="auto"/>
              <w:rPr>
                <w:rFonts w:ascii="Arial" w:eastAsia="Calibri" w:hAnsi="Arial" w:cs="Times New Roman"/>
                <w:sz w:val="20"/>
                <w:lang w:val="el-GR" w:eastAsia="en-US"/>
              </w:rPr>
            </w:pPr>
          </w:p>
        </w:tc>
      </w:tr>
      <w:tr w:rsidR="00D6401B" w:rsidRPr="00C26BAF" w14:paraId="4D887F5C" w14:textId="77777777" w:rsidTr="00401E06">
        <w:trPr>
          <w:cantSplit/>
          <w:trHeight w:hRule="exact" w:val="1213"/>
        </w:trPr>
        <w:tc>
          <w:tcPr>
            <w:tcW w:w="567" w:type="dxa"/>
            <w:tcBorders>
              <w:top w:val="single" w:sz="4" w:space="0" w:color="auto"/>
              <w:left w:val="single" w:sz="4" w:space="0" w:color="auto"/>
              <w:bottom w:val="single" w:sz="4" w:space="0" w:color="auto"/>
              <w:right w:val="single" w:sz="4" w:space="0" w:color="auto"/>
            </w:tcBorders>
            <w:vAlign w:val="center"/>
            <w:hideMark/>
          </w:tcPr>
          <w:p w14:paraId="17ED8CB7" w14:textId="77777777" w:rsidR="00D6401B" w:rsidRPr="00C26BAF" w:rsidRDefault="00D6401B" w:rsidP="00401E06">
            <w:pPr>
              <w:suppressAutoHyphens w:val="0"/>
              <w:spacing w:line="360" w:lineRule="auto"/>
              <w:jc w:val="center"/>
              <w:rPr>
                <w:rFonts w:ascii="Arial" w:eastAsia="Calibri" w:hAnsi="Arial" w:cs="Times New Roman"/>
                <w:sz w:val="20"/>
                <w:lang w:val="el-GR" w:eastAsia="en-US"/>
              </w:rPr>
            </w:pPr>
            <w:r w:rsidRPr="00C26BAF">
              <w:rPr>
                <w:rFonts w:ascii="Arial" w:eastAsia="Calibri" w:hAnsi="Arial" w:cs="Times New Roman"/>
                <w:sz w:val="20"/>
                <w:lang w:val="el-GR" w:eastAsia="en-US"/>
              </w:rPr>
              <w:t>Δ.2</w:t>
            </w:r>
          </w:p>
        </w:tc>
        <w:tc>
          <w:tcPr>
            <w:tcW w:w="5093" w:type="dxa"/>
            <w:tcBorders>
              <w:top w:val="single" w:sz="4" w:space="0" w:color="auto"/>
              <w:left w:val="single" w:sz="4" w:space="0" w:color="auto"/>
              <w:bottom w:val="single" w:sz="4" w:space="0" w:color="auto"/>
              <w:right w:val="single" w:sz="4" w:space="0" w:color="auto"/>
            </w:tcBorders>
            <w:vAlign w:val="center"/>
          </w:tcPr>
          <w:p w14:paraId="0F3C0B8B" w14:textId="77777777" w:rsidR="00D6401B" w:rsidRPr="00C26BAF" w:rsidRDefault="00D6401B" w:rsidP="00401E06">
            <w:pPr>
              <w:suppressAutoHyphens w:val="0"/>
              <w:spacing w:line="360" w:lineRule="auto"/>
              <w:jc w:val="left"/>
              <w:rPr>
                <w:rFonts w:ascii="Arial" w:eastAsia="Calibri" w:hAnsi="Arial" w:cs="Times New Roman"/>
                <w:sz w:val="20"/>
                <w:lang w:val="el-GR" w:eastAsia="en-US"/>
              </w:rPr>
            </w:pPr>
            <w:r w:rsidRPr="00C26BAF">
              <w:rPr>
                <w:rFonts w:ascii="Arial" w:eastAsia="Calibri" w:hAnsi="Arial" w:cs="Times New Roman"/>
                <w:sz w:val="20"/>
                <w:lang w:val="el-GR" w:eastAsia="en-US"/>
              </w:rPr>
              <w:t>Δυνατότητα παρακολούθησης σε πραγματικό χρόνο (on-</w:t>
            </w:r>
            <w:proofErr w:type="spellStart"/>
            <w:r w:rsidRPr="00C26BAF">
              <w:rPr>
                <w:rFonts w:ascii="Arial" w:eastAsia="Calibri" w:hAnsi="Arial" w:cs="Times New Roman"/>
                <w:sz w:val="20"/>
                <w:lang w:val="el-GR" w:eastAsia="en-US"/>
              </w:rPr>
              <w:t>line</w:t>
            </w:r>
            <w:proofErr w:type="spellEnd"/>
            <w:r w:rsidRPr="00C26BAF">
              <w:rPr>
                <w:rFonts w:ascii="Arial" w:eastAsia="Calibri" w:hAnsi="Arial" w:cs="Times New Roman"/>
                <w:sz w:val="20"/>
                <w:lang w:val="el-GR" w:eastAsia="en-US"/>
              </w:rPr>
              <w:t>) των οχημάτων του στόλου με απεικόνιση της θέσης του οχήματος σε ψηφιακό χάρτη</w:t>
            </w:r>
          </w:p>
          <w:p w14:paraId="0D939CC8" w14:textId="77777777" w:rsidR="00D6401B" w:rsidRPr="00C26BAF" w:rsidRDefault="00D6401B" w:rsidP="00401E06">
            <w:pPr>
              <w:suppressAutoHyphens w:val="0"/>
              <w:spacing w:line="360" w:lineRule="auto"/>
              <w:jc w:val="left"/>
              <w:rPr>
                <w:rFonts w:ascii="Arial" w:eastAsia="Calibri" w:hAnsi="Arial" w:cs="Times New Roman"/>
                <w:sz w:val="20"/>
                <w:lang w:val="el-GR" w:eastAsia="en-US"/>
              </w:rPr>
            </w:pPr>
          </w:p>
        </w:tc>
        <w:tc>
          <w:tcPr>
            <w:tcW w:w="1281" w:type="dxa"/>
            <w:tcBorders>
              <w:top w:val="single" w:sz="4" w:space="0" w:color="auto"/>
              <w:left w:val="single" w:sz="4" w:space="0" w:color="auto"/>
              <w:bottom w:val="single" w:sz="4" w:space="0" w:color="auto"/>
              <w:right w:val="single" w:sz="4" w:space="0" w:color="auto"/>
            </w:tcBorders>
            <w:vAlign w:val="center"/>
            <w:hideMark/>
          </w:tcPr>
          <w:p w14:paraId="72F24A7E" w14:textId="77777777" w:rsidR="00D6401B" w:rsidRPr="00C26BAF" w:rsidRDefault="00D6401B" w:rsidP="00401E06">
            <w:pPr>
              <w:suppressAutoHyphens w:val="0"/>
              <w:spacing w:line="360" w:lineRule="auto"/>
              <w:jc w:val="center"/>
              <w:rPr>
                <w:rFonts w:ascii="Arial" w:eastAsia="Calibri" w:hAnsi="Arial" w:cs="Times New Roman"/>
                <w:sz w:val="20"/>
                <w:lang w:val="el-GR" w:eastAsia="en-US"/>
              </w:rPr>
            </w:pPr>
            <w:r w:rsidRPr="00C26BAF">
              <w:rPr>
                <w:rFonts w:ascii="Arial" w:eastAsia="Calibri" w:hAnsi="Arial" w:cs="Times New Roman"/>
                <w:sz w:val="20"/>
                <w:lang w:val="el-GR" w:eastAsia="en-US"/>
              </w:rPr>
              <w:t>ΝΑΙ</w:t>
            </w:r>
          </w:p>
        </w:tc>
        <w:tc>
          <w:tcPr>
            <w:tcW w:w="1422" w:type="dxa"/>
            <w:tcBorders>
              <w:top w:val="single" w:sz="4" w:space="0" w:color="auto"/>
              <w:left w:val="single" w:sz="4" w:space="0" w:color="auto"/>
              <w:bottom w:val="single" w:sz="4" w:space="0" w:color="auto"/>
              <w:right w:val="single" w:sz="4" w:space="0" w:color="auto"/>
            </w:tcBorders>
            <w:vAlign w:val="center"/>
          </w:tcPr>
          <w:p w14:paraId="5420B98F" w14:textId="77777777" w:rsidR="00D6401B" w:rsidRPr="00C26BAF" w:rsidRDefault="00D6401B" w:rsidP="00401E06">
            <w:pPr>
              <w:suppressAutoHyphens w:val="0"/>
              <w:spacing w:line="360" w:lineRule="auto"/>
              <w:rPr>
                <w:rFonts w:ascii="Arial" w:eastAsia="Calibri" w:hAnsi="Arial" w:cs="Times New Roman"/>
                <w:sz w:val="20"/>
                <w:lang w:val="el-GR" w:eastAsia="en-US"/>
              </w:rPr>
            </w:pPr>
          </w:p>
        </w:tc>
        <w:tc>
          <w:tcPr>
            <w:tcW w:w="1565" w:type="dxa"/>
            <w:tcBorders>
              <w:top w:val="single" w:sz="4" w:space="0" w:color="auto"/>
              <w:left w:val="single" w:sz="4" w:space="0" w:color="auto"/>
              <w:bottom w:val="single" w:sz="4" w:space="0" w:color="auto"/>
              <w:right w:val="single" w:sz="4" w:space="0" w:color="auto"/>
            </w:tcBorders>
            <w:vAlign w:val="center"/>
          </w:tcPr>
          <w:p w14:paraId="067B9179" w14:textId="77777777" w:rsidR="00D6401B" w:rsidRPr="00C26BAF" w:rsidRDefault="00D6401B" w:rsidP="00401E06">
            <w:pPr>
              <w:suppressAutoHyphens w:val="0"/>
              <w:spacing w:line="360" w:lineRule="auto"/>
              <w:rPr>
                <w:rFonts w:ascii="Arial" w:eastAsia="Calibri" w:hAnsi="Arial" w:cs="Times New Roman"/>
                <w:sz w:val="20"/>
                <w:lang w:val="el-GR" w:eastAsia="en-US"/>
              </w:rPr>
            </w:pPr>
          </w:p>
        </w:tc>
      </w:tr>
      <w:tr w:rsidR="00D6401B" w:rsidRPr="00C26BAF" w14:paraId="4F606FAA" w14:textId="77777777" w:rsidTr="00401E06">
        <w:trPr>
          <w:cantSplit/>
          <w:trHeight w:hRule="exact" w:val="3792"/>
        </w:trPr>
        <w:tc>
          <w:tcPr>
            <w:tcW w:w="567" w:type="dxa"/>
            <w:tcBorders>
              <w:top w:val="single" w:sz="4" w:space="0" w:color="auto"/>
              <w:left w:val="single" w:sz="4" w:space="0" w:color="auto"/>
              <w:bottom w:val="single" w:sz="4" w:space="0" w:color="auto"/>
              <w:right w:val="single" w:sz="4" w:space="0" w:color="auto"/>
            </w:tcBorders>
            <w:vAlign w:val="center"/>
            <w:hideMark/>
          </w:tcPr>
          <w:p w14:paraId="088AD34D" w14:textId="77777777" w:rsidR="00D6401B" w:rsidRPr="00C26BAF" w:rsidRDefault="00D6401B" w:rsidP="00401E06">
            <w:pPr>
              <w:suppressAutoHyphens w:val="0"/>
              <w:spacing w:line="360" w:lineRule="auto"/>
              <w:jc w:val="center"/>
              <w:rPr>
                <w:rFonts w:ascii="Arial" w:eastAsia="Calibri" w:hAnsi="Arial" w:cs="Times New Roman"/>
                <w:sz w:val="20"/>
                <w:lang w:val="el-GR" w:eastAsia="en-US"/>
              </w:rPr>
            </w:pPr>
            <w:r w:rsidRPr="00C26BAF">
              <w:rPr>
                <w:rFonts w:ascii="Arial" w:eastAsia="Calibri" w:hAnsi="Arial" w:cs="Times New Roman"/>
                <w:sz w:val="20"/>
                <w:lang w:val="el-GR" w:eastAsia="en-US"/>
              </w:rPr>
              <w:t>Δ.3</w:t>
            </w:r>
          </w:p>
        </w:tc>
        <w:tc>
          <w:tcPr>
            <w:tcW w:w="5093" w:type="dxa"/>
            <w:tcBorders>
              <w:top w:val="single" w:sz="4" w:space="0" w:color="auto"/>
              <w:left w:val="single" w:sz="4" w:space="0" w:color="auto"/>
              <w:bottom w:val="single" w:sz="4" w:space="0" w:color="auto"/>
              <w:right w:val="single" w:sz="4" w:space="0" w:color="auto"/>
            </w:tcBorders>
            <w:vAlign w:val="center"/>
          </w:tcPr>
          <w:p w14:paraId="50D8F382" w14:textId="77777777" w:rsidR="00D6401B" w:rsidRPr="00C26BAF" w:rsidRDefault="00D6401B" w:rsidP="00401E06">
            <w:pPr>
              <w:suppressAutoHyphens w:val="0"/>
              <w:spacing w:line="360" w:lineRule="auto"/>
              <w:jc w:val="left"/>
              <w:rPr>
                <w:rFonts w:ascii="Arial" w:eastAsia="Calibri" w:hAnsi="Arial" w:cs="Times New Roman"/>
                <w:sz w:val="20"/>
                <w:lang w:val="el-GR" w:eastAsia="en-US"/>
              </w:rPr>
            </w:pPr>
            <w:r w:rsidRPr="00C26BAF">
              <w:rPr>
                <w:rFonts w:ascii="Arial" w:eastAsia="Calibri" w:hAnsi="Arial" w:cs="Times New Roman"/>
                <w:sz w:val="20"/>
                <w:lang w:val="el-GR" w:eastAsia="en-US"/>
              </w:rPr>
              <w:t>Το λογισμικό πρέπει να διαθέτει πρωτόκολλα επικοινωνιών που υποστηρίζουν την αξιόπιστη μετάδοση δεδομένων (π.χ. σε περίπτωση διακοπής σύνδεσης να μην επέρχεται απώλεια δεδομένων)</w:t>
            </w:r>
          </w:p>
          <w:p w14:paraId="2E02A775" w14:textId="77777777" w:rsidR="00D6401B" w:rsidRPr="00C26BAF" w:rsidRDefault="00D6401B" w:rsidP="00401E06">
            <w:pPr>
              <w:suppressAutoHyphens w:val="0"/>
              <w:spacing w:line="360" w:lineRule="auto"/>
              <w:jc w:val="left"/>
              <w:rPr>
                <w:rFonts w:ascii="Arial" w:eastAsia="Calibri" w:hAnsi="Arial" w:cs="Times New Roman"/>
                <w:sz w:val="20"/>
                <w:lang w:val="el-GR" w:eastAsia="en-US"/>
              </w:rPr>
            </w:pPr>
          </w:p>
        </w:tc>
        <w:tc>
          <w:tcPr>
            <w:tcW w:w="1281" w:type="dxa"/>
            <w:tcBorders>
              <w:top w:val="single" w:sz="4" w:space="0" w:color="auto"/>
              <w:left w:val="single" w:sz="4" w:space="0" w:color="auto"/>
              <w:bottom w:val="single" w:sz="4" w:space="0" w:color="auto"/>
              <w:right w:val="single" w:sz="4" w:space="0" w:color="auto"/>
            </w:tcBorders>
            <w:vAlign w:val="center"/>
            <w:hideMark/>
          </w:tcPr>
          <w:p w14:paraId="36DEF631" w14:textId="77777777" w:rsidR="00D6401B" w:rsidRPr="00C26BAF" w:rsidRDefault="00D6401B" w:rsidP="00401E06">
            <w:pPr>
              <w:suppressAutoHyphens w:val="0"/>
              <w:spacing w:line="360" w:lineRule="auto"/>
              <w:jc w:val="center"/>
              <w:rPr>
                <w:rFonts w:ascii="Arial" w:eastAsia="Calibri" w:hAnsi="Arial" w:cs="Times New Roman"/>
                <w:sz w:val="20"/>
                <w:lang w:val="el-GR" w:eastAsia="en-US"/>
              </w:rPr>
            </w:pPr>
            <w:r w:rsidRPr="00C26BAF">
              <w:rPr>
                <w:rFonts w:ascii="Arial" w:eastAsia="Calibri" w:hAnsi="Arial" w:cs="Times New Roman"/>
                <w:sz w:val="20"/>
                <w:lang w:val="el-GR" w:eastAsia="en-US"/>
              </w:rPr>
              <w:t>ΝΑΙ</w:t>
            </w:r>
          </w:p>
        </w:tc>
        <w:tc>
          <w:tcPr>
            <w:tcW w:w="1422" w:type="dxa"/>
            <w:tcBorders>
              <w:top w:val="single" w:sz="4" w:space="0" w:color="auto"/>
              <w:left w:val="single" w:sz="4" w:space="0" w:color="auto"/>
              <w:bottom w:val="single" w:sz="4" w:space="0" w:color="auto"/>
              <w:right w:val="single" w:sz="4" w:space="0" w:color="auto"/>
            </w:tcBorders>
            <w:vAlign w:val="center"/>
          </w:tcPr>
          <w:p w14:paraId="2297829B" w14:textId="77777777" w:rsidR="00D6401B" w:rsidRPr="00C26BAF" w:rsidRDefault="00D6401B" w:rsidP="00401E06">
            <w:pPr>
              <w:suppressAutoHyphens w:val="0"/>
              <w:spacing w:line="360" w:lineRule="auto"/>
              <w:rPr>
                <w:rFonts w:ascii="Arial" w:eastAsia="Calibri" w:hAnsi="Arial" w:cs="Times New Roman"/>
                <w:sz w:val="20"/>
                <w:lang w:val="el-GR" w:eastAsia="en-US"/>
              </w:rPr>
            </w:pPr>
          </w:p>
        </w:tc>
        <w:tc>
          <w:tcPr>
            <w:tcW w:w="1565" w:type="dxa"/>
            <w:tcBorders>
              <w:top w:val="single" w:sz="4" w:space="0" w:color="auto"/>
              <w:left w:val="single" w:sz="4" w:space="0" w:color="auto"/>
              <w:bottom w:val="single" w:sz="4" w:space="0" w:color="auto"/>
              <w:right w:val="single" w:sz="4" w:space="0" w:color="auto"/>
            </w:tcBorders>
            <w:vAlign w:val="center"/>
          </w:tcPr>
          <w:p w14:paraId="297A2EC1" w14:textId="77777777" w:rsidR="00D6401B" w:rsidRPr="00C26BAF" w:rsidRDefault="00D6401B" w:rsidP="00401E06">
            <w:pPr>
              <w:suppressAutoHyphens w:val="0"/>
              <w:spacing w:line="360" w:lineRule="auto"/>
              <w:rPr>
                <w:rFonts w:ascii="Arial" w:eastAsia="Calibri" w:hAnsi="Arial" w:cs="Times New Roman"/>
                <w:sz w:val="20"/>
                <w:lang w:val="el-GR" w:eastAsia="en-US"/>
              </w:rPr>
            </w:pPr>
          </w:p>
        </w:tc>
      </w:tr>
      <w:tr w:rsidR="00D6401B" w:rsidRPr="00C26BAF" w14:paraId="3102EE77" w14:textId="77777777" w:rsidTr="00401E06">
        <w:trPr>
          <w:cantSplit/>
          <w:trHeight w:hRule="exact" w:val="5668"/>
        </w:trPr>
        <w:tc>
          <w:tcPr>
            <w:tcW w:w="567" w:type="dxa"/>
            <w:tcBorders>
              <w:top w:val="single" w:sz="4" w:space="0" w:color="auto"/>
              <w:left w:val="single" w:sz="4" w:space="0" w:color="auto"/>
              <w:bottom w:val="single" w:sz="4" w:space="0" w:color="auto"/>
              <w:right w:val="single" w:sz="4" w:space="0" w:color="auto"/>
            </w:tcBorders>
            <w:vAlign w:val="center"/>
            <w:hideMark/>
          </w:tcPr>
          <w:p w14:paraId="41A8A686" w14:textId="77777777" w:rsidR="00D6401B" w:rsidRPr="00C26BAF" w:rsidRDefault="00D6401B" w:rsidP="00401E06">
            <w:pPr>
              <w:suppressAutoHyphens w:val="0"/>
              <w:spacing w:line="360" w:lineRule="auto"/>
              <w:jc w:val="center"/>
              <w:rPr>
                <w:rFonts w:ascii="Arial" w:eastAsia="Calibri" w:hAnsi="Arial" w:cs="Times New Roman"/>
                <w:sz w:val="20"/>
                <w:lang w:val="el-GR" w:eastAsia="en-US"/>
              </w:rPr>
            </w:pPr>
            <w:r w:rsidRPr="00C26BAF">
              <w:rPr>
                <w:rFonts w:ascii="Arial" w:eastAsia="Calibri" w:hAnsi="Arial" w:cs="Times New Roman"/>
                <w:sz w:val="20"/>
                <w:lang w:val="el-GR" w:eastAsia="en-US"/>
              </w:rPr>
              <w:lastRenderedPageBreak/>
              <w:t>Δ.4</w:t>
            </w:r>
          </w:p>
        </w:tc>
        <w:tc>
          <w:tcPr>
            <w:tcW w:w="5093" w:type="dxa"/>
            <w:tcBorders>
              <w:top w:val="single" w:sz="4" w:space="0" w:color="auto"/>
              <w:left w:val="single" w:sz="4" w:space="0" w:color="auto"/>
              <w:bottom w:val="single" w:sz="4" w:space="0" w:color="auto"/>
              <w:right w:val="single" w:sz="4" w:space="0" w:color="auto"/>
            </w:tcBorders>
            <w:vAlign w:val="center"/>
          </w:tcPr>
          <w:p w14:paraId="7E092D61" w14:textId="77777777" w:rsidR="00D6401B" w:rsidRPr="00C26BAF" w:rsidRDefault="00D6401B" w:rsidP="00401E06">
            <w:pPr>
              <w:suppressAutoHyphens w:val="0"/>
              <w:spacing w:line="360" w:lineRule="auto"/>
              <w:jc w:val="left"/>
              <w:rPr>
                <w:rFonts w:ascii="Arial" w:eastAsia="Calibri" w:hAnsi="Arial" w:cs="Times New Roman"/>
                <w:sz w:val="20"/>
                <w:lang w:val="el-GR" w:eastAsia="en-US"/>
              </w:rPr>
            </w:pPr>
            <w:r w:rsidRPr="00C26BAF">
              <w:rPr>
                <w:rFonts w:ascii="Arial" w:eastAsia="Calibri" w:hAnsi="Arial" w:cs="Times New Roman"/>
                <w:sz w:val="20"/>
                <w:lang w:val="el-GR" w:eastAsia="en-US"/>
              </w:rPr>
              <w:t>Δυνατότητα δημιουργίας αναφορών επιλέγοντας χρονική περίοδο και όχημα αναφοράς. Οι αναφορές θα αφορούν κατ’ ελάχιστο τα:</w:t>
            </w:r>
          </w:p>
          <w:p w14:paraId="411EE61D" w14:textId="77777777" w:rsidR="00D6401B" w:rsidRPr="00C26BAF" w:rsidRDefault="00D6401B" w:rsidP="00401E06">
            <w:pPr>
              <w:suppressAutoHyphens w:val="0"/>
              <w:spacing w:line="360" w:lineRule="auto"/>
              <w:jc w:val="left"/>
              <w:rPr>
                <w:rFonts w:ascii="Arial" w:eastAsia="Calibri" w:hAnsi="Arial" w:cs="Times New Roman"/>
                <w:sz w:val="20"/>
                <w:lang w:val="el-GR" w:eastAsia="en-US"/>
              </w:rPr>
            </w:pPr>
            <w:r w:rsidRPr="00C26BAF">
              <w:rPr>
                <w:rFonts w:ascii="Arial" w:eastAsia="Calibri" w:hAnsi="Arial" w:cs="Times New Roman"/>
                <w:sz w:val="20"/>
                <w:lang w:val="el-GR" w:eastAsia="en-US"/>
              </w:rPr>
              <w:t>• Αποστολές/κινήσεις ανά όχημα, ανά χρονική περίοδο. Επίσης για κάθε κίνηση να εμφανίζονται πληροφορίες όπως η ώρα έναρξης, ο τόπος και η διάρκεια.</w:t>
            </w:r>
          </w:p>
          <w:p w14:paraId="596EB462" w14:textId="77777777" w:rsidR="00D6401B" w:rsidRPr="00C26BAF" w:rsidRDefault="00D6401B" w:rsidP="00401E06">
            <w:pPr>
              <w:suppressAutoHyphens w:val="0"/>
              <w:spacing w:line="360" w:lineRule="auto"/>
              <w:jc w:val="left"/>
              <w:rPr>
                <w:rFonts w:ascii="Arial" w:eastAsia="Calibri" w:hAnsi="Arial" w:cs="Times New Roman"/>
                <w:sz w:val="20"/>
                <w:lang w:val="el-GR" w:eastAsia="en-US"/>
              </w:rPr>
            </w:pPr>
            <w:r w:rsidRPr="00C26BAF">
              <w:rPr>
                <w:rFonts w:ascii="Arial" w:eastAsia="Calibri" w:hAnsi="Arial" w:cs="Times New Roman"/>
                <w:sz w:val="20"/>
                <w:lang w:val="el-GR" w:eastAsia="en-US"/>
              </w:rPr>
              <w:t xml:space="preserve">• Χιλιόμετρα που έχουν </w:t>
            </w:r>
            <w:proofErr w:type="spellStart"/>
            <w:r w:rsidRPr="00C26BAF">
              <w:rPr>
                <w:rFonts w:ascii="Arial" w:eastAsia="Calibri" w:hAnsi="Arial" w:cs="Times New Roman"/>
                <w:sz w:val="20"/>
                <w:lang w:val="el-GR" w:eastAsia="en-US"/>
              </w:rPr>
              <w:t>διανυθεί</w:t>
            </w:r>
            <w:proofErr w:type="spellEnd"/>
            <w:r w:rsidRPr="00C26BAF">
              <w:rPr>
                <w:rFonts w:ascii="Arial" w:eastAsia="Calibri" w:hAnsi="Arial" w:cs="Times New Roman"/>
                <w:sz w:val="20"/>
                <w:lang w:val="el-GR" w:eastAsia="en-US"/>
              </w:rPr>
              <w:t xml:space="preserve"> ανά όχημα, ανά ομάδα οχημάτων, ανά χρονική περίοδο</w:t>
            </w:r>
          </w:p>
          <w:p w14:paraId="070B093E" w14:textId="77777777" w:rsidR="00D6401B" w:rsidRPr="00C26BAF" w:rsidRDefault="00D6401B" w:rsidP="00401E06">
            <w:pPr>
              <w:suppressAutoHyphens w:val="0"/>
              <w:spacing w:line="360" w:lineRule="auto"/>
              <w:jc w:val="left"/>
              <w:rPr>
                <w:rFonts w:ascii="Arial" w:eastAsia="Calibri" w:hAnsi="Arial" w:cs="Times New Roman"/>
                <w:sz w:val="20"/>
                <w:lang w:val="el-GR" w:eastAsia="en-US"/>
              </w:rPr>
            </w:pPr>
            <w:r w:rsidRPr="00C26BAF">
              <w:rPr>
                <w:rFonts w:ascii="Arial" w:eastAsia="Calibri" w:hAnsi="Arial" w:cs="Times New Roman"/>
                <w:sz w:val="20"/>
                <w:lang w:val="el-GR" w:eastAsia="en-US"/>
              </w:rPr>
              <w:t>• Αναζήτηση και αναπαράσταση δρομολογίου οχημάτων επί του ψηφιακού χάρτη που θα περιλαμβάνει στοιχεία όπως</w:t>
            </w:r>
          </w:p>
          <w:p w14:paraId="4D6E49BE" w14:textId="77777777" w:rsidR="00D6401B" w:rsidRPr="00C26BAF" w:rsidRDefault="00D6401B" w:rsidP="00401E06">
            <w:pPr>
              <w:suppressAutoHyphens w:val="0"/>
              <w:spacing w:line="360" w:lineRule="auto"/>
              <w:jc w:val="left"/>
              <w:rPr>
                <w:rFonts w:ascii="Arial" w:eastAsia="Calibri" w:hAnsi="Arial" w:cs="Times New Roman"/>
                <w:sz w:val="20"/>
                <w:lang w:val="el-GR" w:eastAsia="en-US"/>
              </w:rPr>
            </w:pPr>
            <w:r w:rsidRPr="00C26BAF">
              <w:rPr>
                <w:rFonts w:ascii="Segoe UI Symbol" w:eastAsia="Calibri" w:hAnsi="Segoe UI Symbol" w:cs="Segoe UI Symbol"/>
                <w:sz w:val="20"/>
                <w:lang w:val="el-GR" w:eastAsia="en-US"/>
              </w:rPr>
              <w:t>✓</w:t>
            </w:r>
            <w:r w:rsidRPr="00C26BAF">
              <w:rPr>
                <w:rFonts w:ascii="Arial" w:eastAsia="Calibri" w:hAnsi="Arial" w:cs="Times New Roman"/>
                <w:sz w:val="20"/>
                <w:lang w:val="el-GR" w:eastAsia="en-US"/>
              </w:rPr>
              <w:t xml:space="preserve"> απεικόνιση των σημείων συλλογής κάδων (στάσεις)</w:t>
            </w:r>
          </w:p>
          <w:p w14:paraId="1B0FDD09" w14:textId="77777777" w:rsidR="00D6401B" w:rsidRPr="00C26BAF" w:rsidRDefault="00D6401B" w:rsidP="00401E06">
            <w:pPr>
              <w:suppressAutoHyphens w:val="0"/>
              <w:spacing w:line="360" w:lineRule="auto"/>
              <w:jc w:val="left"/>
              <w:rPr>
                <w:rFonts w:ascii="Arial" w:eastAsia="Calibri" w:hAnsi="Arial" w:cs="Times New Roman"/>
                <w:sz w:val="20"/>
                <w:lang w:val="el-GR" w:eastAsia="en-US"/>
              </w:rPr>
            </w:pPr>
            <w:r w:rsidRPr="00C26BAF">
              <w:rPr>
                <w:rFonts w:ascii="Segoe UI Symbol" w:eastAsia="Calibri" w:hAnsi="Segoe UI Symbol" w:cs="Segoe UI Symbol"/>
                <w:sz w:val="20"/>
                <w:lang w:val="el-GR" w:eastAsia="en-US"/>
              </w:rPr>
              <w:t>✓</w:t>
            </w:r>
            <w:r w:rsidRPr="00C26BAF">
              <w:rPr>
                <w:rFonts w:ascii="Arial" w:eastAsia="Calibri" w:hAnsi="Arial" w:cs="Times New Roman"/>
                <w:sz w:val="20"/>
                <w:lang w:val="el-GR" w:eastAsia="en-US"/>
              </w:rPr>
              <w:t xml:space="preserve"> ακριβή χρόνο που έγινε η στάση</w:t>
            </w:r>
          </w:p>
          <w:p w14:paraId="4A9F6208" w14:textId="77777777" w:rsidR="00D6401B" w:rsidRPr="00C26BAF" w:rsidRDefault="00D6401B" w:rsidP="00401E06">
            <w:pPr>
              <w:suppressAutoHyphens w:val="0"/>
              <w:spacing w:line="360" w:lineRule="auto"/>
              <w:jc w:val="left"/>
              <w:rPr>
                <w:rFonts w:ascii="Arial" w:eastAsia="Calibri" w:hAnsi="Arial" w:cs="Times New Roman"/>
                <w:sz w:val="20"/>
                <w:lang w:val="el-GR" w:eastAsia="en-US"/>
              </w:rPr>
            </w:pPr>
            <w:r w:rsidRPr="00C26BAF">
              <w:rPr>
                <w:rFonts w:ascii="Segoe UI Symbol" w:eastAsia="Calibri" w:hAnsi="Segoe UI Symbol" w:cs="Segoe UI Symbol"/>
                <w:sz w:val="20"/>
                <w:lang w:val="el-GR" w:eastAsia="en-US"/>
              </w:rPr>
              <w:t>✓</w:t>
            </w:r>
            <w:r w:rsidRPr="00C26BAF">
              <w:rPr>
                <w:rFonts w:ascii="Arial" w:eastAsia="Calibri" w:hAnsi="Arial" w:cs="Times New Roman"/>
                <w:sz w:val="20"/>
                <w:lang w:val="el-GR" w:eastAsia="en-US"/>
              </w:rPr>
              <w:t xml:space="preserve"> Βάρος κάδου</w:t>
            </w:r>
          </w:p>
          <w:p w14:paraId="5F80BCD9" w14:textId="77777777" w:rsidR="00D6401B" w:rsidRPr="00C26BAF" w:rsidRDefault="00D6401B" w:rsidP="00401E06">
            <w:pPr>
              <w:suppressAutoHyphens w:val="0"/>
              <w:spacing w:line="360" w:lineRule="auto"/>
              <w:jc w:val="left"/>
              <w:rPr>
                <w:rFonts w:ascii="Arial" w:eastAsia="Calibri" w:hAnsi="Arial" w:cs="Times New Roman"/>
                <w:sz w:val="20"/>
                <w:lang w:val="el-GR" w:eastAsia="en-US"/>
              </w:rPr>
            </w:pPr>
            <w:r w:rsidRPr="00C26BAF">
              <w:rPr>
                <w:rFonts w:ascii="Segoe UI Symbol" w:eastAsia="Calibri" w:hAnsi="Segoe UI Symbol" w:cs="Segoe UI Symbol"/>
                <w:sz w:val="20"/>
                <w:lang w:val="el-GR" w:eastAsia="en-US"/>
              </w:rPr>
              <w:t>✓</w:t>
            </w:r>
            <w:r w:rsidRPr="00C26BAF">
              <w:rPr>
                <w:rFonts w:ascii="Arial" w:eastAsia="Calibri" w:hAnsi="Arial" w:cs="Times New Roman"/>
                <w:sz w:val="20"/>
                <w:lang w:val="el-GR" w:eastAsia="en-US"/>
              </w:rPr>
              <w:t xml:space="preserve"> Μεταβολή βάρους οχήματος</w:t>
            </w:r>
          </w:p>
          <w:p w14:paraId="68D9B8E8" w14:textId="77777777" w:rsidR="00D6401B" w:rsidRPr="00C26BAF" w:rsidRDefault="00D6401B" w:rsidP="00401E06">
            <w:pPr>
              <w:suppressAutoHyphens w:val="0"/>
              <w:spacing w:line="360" w:lineRule="auto"/>
              <w:jc w:val="left"/>
              <w:rPr>
                <w:rFonts w:ascii="Arial" w:eastAsia="Calibri" w:hAnsi="Arial" w:cs="Times New Roman"/>
                <w:sz w:val="20"/>
                <w:lang w:val="el-GR" w:eastAsia="en-US"/>
              </w:rPr>
            </w:pPr>
            <w:r w:rsidRPr="00C26BAF">
              <w:rPr>
                <w:rFonts w:ascii="Segoe UI Symbol" w:eastAsia="Calibri" w:hAnsi="Segoe UI Symbol" w:cs="Segoe UI Symbol"/>
                <w:sz w:val="20"/>
                <w:lang w:val="el-GR" w:eastAsia="en-US"/>
              </w:rPr>
              <w:t>✓</w:t>
            </w:r>
            <w:r w:rsidRPr="00C26BAF">
              <w:rPr>
                <w:rFonts w:ascii="Arial" w:eastAsia="Calibri" w:hAnsi="Arial" w:cs="Times New Roman"/>
                <w:sz w:val="20"/>
                <w:lang w:val="el-GR" w:eastAsia="en-US"/>
              </w:rPr>
              <w:t xml:space="preserve"> επιπλέον στοιχεία που αφορούν στην συγκεκριμένη στάση που θα είναι εύκολα </w:t>
            </w:r>
            <w:proofErr w:type="spellStart"/>
            <w:r w:rsidRPr="00C26BAF">
              <w:rPr>
                <w:rFonts w:ascii="Arial" w:eastAsia="Calibri" w:hAnsi="Arial" w:cs="Times New Roman"/>
                <w:sz w:val="20"/>
                <w:lang w:val="el-GR" w:eastAsia="en-US"/>
              </w:rPr>
              <w:t>προσβάσιμα</w:t>
            </w:r>
            <w:proofErr w:type="spellEnd"/>
            <w:r w:rsidRPr="00C26BAF">
              <w:rPr>
                <w:rFonts w:ascii="Arial" w:eastAsia="Calibri" w:hAnsi="Arial" w:cs="Times New Roman"/>
                <w:sz w:val="20"/>
                <w:lang w:val="el-GR" w:eastAsia="en-US"/>
              </w:rPr>
              <w:t xml:space="preserve"> στον χειριστή του συστήματος (ταχύτητα οχήματος, κατάσταση οχήματος, ακριβή ώρα, </w:t>
            </w:r>
            <w:proofErr w:type="spellStart"/>
            <w:r w:rsidRPr="00C26BAF">
              <w:rPr>
                <w:rFonts w:ascii="Arial" w:eastAsia="Calibri" w:hAnsi="Arial" w:cs="Times New Roman"/>
                <w:sz w:val="20"/>
                <w:lang w:val="el-GR" w:eastAsia="en-US"/>
              </w:rPr>
              <w:t>κλπ</w:t>
            </w:r>
            <w:proofErr w:type="spellEnd"/>
          </w:p>
          <w:p w14:paraId="03978197" w14:textId="77777777" w:rsidR="00D6401B" w:rsidRPr="00C26BAF" w:rsidRDefault="00D6401B" w:rsidP="00401E06">
            <w:pPr>
              <w:suppressAutoHyphens w:val="0"/>
              <w:spacing w:line="360" w:lineRule="auto"/>
              <w:jc w:val="left"/>
              <w:rPr>
                <w:rFonts w:ascii="Arial" w:eastAsia="Calibri" w:hAnsi="Arial" w:cs="Times New Roman"/>
                <w:sz w:val="20"/>
                <w:lang w:val="el-GR" w:eastAsia="en-US"/>
              </w:rPr>
            </w:pPr>
          </w:p>
        </w:tc>
        <w:tc>
          <w:tcPr>
            <w:tcW w:w="1281" w:type="dxa"/>
            <w:tcBorders>
              <w:top w:val="single" w:sz="4" w:space="0" w:color="auto"/>
              <w:left w:val="single" w:sz="4" w:space="0" w:color="auto"/>
              <w:bottom w:val="single" w:sz="4" w:space="0" w:color="auto"/>
              <w:right w:val="single" w:sz="4" w:space="0" w:color="auto"/>
            </w:tcBorders>
            <w:vAlign w:val="center"/>
            <w:hideMark/>
          </w:tcPr>
          <w:p w14:paraId="66532125" w14:textId="77777777" w:rsidR="00D6401B" w:rsidRPr="00C26BAF" w:rsidRDefault="00D6401B" w:rsidP="00401E06">
            <w:pPr>
              <w:suppressAutoHyphens w:val="0"/>
              <w:spacing w:line="360" w:lineRule="auto"/>
              <w:jc w:val="center"/>
              <w:rPr>
                <w:rFonts w:ascii="Arial" w:eastAsia="Calibri" w:hAnsi="Arial" w:cs="Times New Roman"/>
                <w:sz w:val="20"/>
                <w:lang w:val="el-GR" w:eastAsia="en-US"/>
              </w:rPr>
            </w:pPr>
            <w:r w:rsidRPr="00C26BAF">
              <w:rPr>
                <w:rFonts w:ascii="Arial" w:eastAsia="Calibri" w:hAnsi="Arial" w:cs="Times New Roman"/>
                <w:sz w:val="20"/>
                <w:lang w:val="el-GR" w:eastAsia="en-US"/>
              </w:rPr>
              <w:t>ΝΑΙ</w:t>
            </w:r>
          </w:p>
        </w:tc>
        <w:tc>
          <w:tcPr>
            <w:tcW w:w="1422" w:type="dxa"/>
            <w:tcBorders>
              <w:top w:val="single" w:sz="4" w:space="0" w:color="auto"/>
              <w:left w:val="single" w:sz="4" w:space="0" w:color="auto"/>
              <w:bottom w:val="single" w:sz="4" w:space="0" w:color="auto"/>
              <w:right w:val="single" w:sz="4" w:space="0" w:color="auto"/>
            </w:tcBorders>
            <w:vAlign w:val="center"/>
          </w:tcPr>
          <w:p w14:paraId="1E2B777D" w14:textId="77777777" w:rsidR="00D6401B" w:rsidRPr="00C26BAF" w:rsidRDefault="00D6401B" w:rsidP="00401E06">
            <w:pPr>
              <w:suppressAutoHyphens w:val="0"/>
              <w:spacing w:line="360" w:lineRule="auto"/>
              <w:rPr>
                <w:rFonts w:ascii="Arial" w:eastAsia="Calibri" w:hAnsi="Arial" w:cs="Times New Roman"/>
                <w:sz w:val="20"/>
                <w:lang w:val="el-GR" w:eastAsia="en-US"/>
              </w:rPr>
            </w:pPr>
          </w:p>
        </w:tc>
        <w:tc>
          <w:tcPr>
            <w:tcW w:w="1565" w:type="dxa"/>
            <w:tcBorders>
              <w:top w:val="single" w:sz="4" w:space="0" w:color="auto"/>
              <w:left w:val="single" w:sz="4" w:space="0" w:color="auto"/>
              <w:bottom w:val="single" w:sz="4" w:space="0" w:color="auto"/>
              <w:right w:val="single" w:sz="4" w:space="0" w:color="auto"/>
            </w:tcBorders>
            <w:vAlign w:val="center"/>
          </w:tcPr>
          <w:p w14:paraId="0493B13C" w14:textId="77777777" w:rsidR="00D6401B" w:rsidRPr="00C26BAF" w:rsidRDefault="00D6401B" w:rsidP="00401E06">
            <w:pPr>
              <w:suppressAutoHyphens w:val="0"/>
              <w:spacing w:line="360" w:lineRule="auto"/>
              <w:rPr>
                <w:rFonts w:ascii="Arial" w:eastAsia="Calibri" w:hAnsi="Arial" w:cs="Times New Roman"/>
                <w:sz w:val="20"/>
                <w:lang w:val="el-GR" w:eastAsia="en-US"/>
              </w:rPr>
            </w:pPr>
          </w:p>
        </w:tc>
      </w:tr>
      <w:tr w:rsidR="00D6401B" w:rsidRPr="00C26BAF" w14:paraId="46BB1C60" w14:textId="77777777" w:rsidTr="00401E06">
        <w:trPr>
          <w:cantSplit/>
          <w:trHeight w:hRule="exact" w:val="1130"/>
        </w:trPr>
        <w:tc>
          <w:tcPr>
            <w:tcW w:w="567" w:type="dxa"/>
            <w:tcBorders>
              <w:top w:val="single" w:sz="4" w:space="0" w:color="auto"/>
              <w:left w:val="single" w:sz="4" w:space="0" w:color="auto"/>
              <w:bottom w:val="single" w:sz="4" w:space="0" w:color="auto"/>
              <w:right w:val="single" w:sz="4" w:space="0" w:color="auto"/>
            </w:tcBorders>
            <w:vAlign w:val="center"/>
            <w:hideMark/>
          </w:tcPr>
          <w:p w14:paraId="58831063" w14:textId="77777777" w:rsidR="00D6401B" w:rsidRPr="00C26BAF" w:rsidRDefault="00D6401B" w:rsidP="00401E06">
            <w:pPr>
              <w:suppressAutoHyphens w:val="0"/>
              <w:spacing w:line="360" w:lineRule="auto"/>
              <w:jc w:val="center"/>
              <w:rPr>
                <w:rFonts w:ascii="Arial" w:eastAsia="Calibri" w:hAnsi="Arial" w:cs="Times New Roman"/>
                <w:sz w:val="20"/>
                <w:lang w:val="el-GR" w:eastAsia="en-US"/>
              </w:rPr>
            </w:pPr>
            <w:r w:rsidRPr="00C26BAF">
              <w:rPr>
                <w:rFonts w:ascii="Arial" w:eastAsia="Calibri" w:hAnsi="Arial" w:cs="Times New Roman"/>
                <w:sz w:val="20"/>
                <w:lang w:val="el-GR" w:eastAsia="en-US"/>
              </w:rPr>
              <w:t>Δ.5</w:t>
            </w:r>
          </w:p>
        </w:tc>
        <w:tc>
          <w:tcPr>
            <w:tcW w:w="5093" w:type="dxa"/>
            <w:tcBorders>
              <w:top w:val="single" w:sz="4" w:space="0" w:color="auto"/>
              <w:left w:val="single" w:sz="4" w:space="0" w:color="auto"/>
              <w:bottom w:val="single" w:sz="4" w:space="0" w:color="auto"/>
              <w:right w:val="single" w:sz="4" w:space="0" w:color="auto"/>
            </w:tcBorders>
            <w:vAlign w:val="center"/>
          </w:tcPr>
          <w:p w14:paraId="371898E8" w14:textId="77777777" w:rsidR="00D6401B" w:rsidRPr="00C26BAF" w:rsidRDefault="00D6401B" w:rsidP="00401E06">
            <w:pPr>
              <w:suppressAutoHyphens w:val="0"/>
              <w:spacing w:line="360" w:lineRule="auto"/>
              <w:jc w:val="left"/>
              <w:rPr>
                <w:rFonts w:ascii="Arial" w:eastAsia="Calibri" w:hAnsi="Arial" w:cs="Times New Roman"/>
                <w:sz w:val="20"/>
                <w:lang w:val="el-GR" w:eastAsia="en-US"/>
              </w:rPr>
            </w:pPr>
            <w:r w:rsidRPr="00C26BAF">
              <w:rPr>
                <w:rFonts w:ascii="Arial" w:eastAsia="Calibri" w:hAnsi="Arial" w:cs="Times New Roman"/>
                <w:sz w:val="20"/>
                <w:lang w:val="el-GR" w:eastAsia="en-US"/>
              </w:rPr>
              <w:t>Δυνατότητα εκτύπωσης του χάρτη και των πληροφοριών που εμφανίζονται στις παραπάνω αναφορές</w:t>
            </w:r>
          </w:p>
          <w:p w14:paraId="45AEC82F" w14:textId="77777777" w:rsidR="00D6401B" w:rsidRPr="00C26BAF" w:rsidRDefault="00D6401B" w:rsidP="00401E06">
            <w:pPr>
              <w:suppressAutoHyphens w:val="0"/>
              <w:spacing w:line="360" w:lineRule="auto"/>
              <w:jc w:val="left"/>
              <w:rPr>
                <w:rFonts w:ascii="Arial" w:eastAsia="Calibri" w:hAnsi="Arial" w:cs="Times New Roman"/>
                <w:sz w:val="20"/>
                <w:lang w:val="el-GR" w:eastAsia="en-US"/>
              </w:rPr>
            </w:pPr>
          </w:p>
        </w:tc>
        <w:tc>
          <w:tcPr>
            <w:tcW w:w="1281" w:type="dxa"/>
            <w:tcBorders>
              <w:top w:val="single" w:sz="4" w:space="0" w:color="auto"/>
              <w:left w:val="single" w:sz="4" w:space="0" w:color="auto"/>
              <w:bottom w:val="single" w:sz="4" w:space="0" w:color="auto"/>
              <w:right w:val="single" w:sz="4" w:space="0" w:color="auto"/>
            </w:tcBorders>
            <w:vAlign w:val="center"/>
            <w:hideMark/>
          </w:tcPr>
          <w:p w14:paraId="5D428CFD" w14:textId="77777777" w:rsidR="00D6401B" w:rsidRPr="00C26BAF" w:rsidRDefault="00D6401B" w:rsidP="00401E06">
            <w:pPr>
              <w:suppressAutoHyphens w:val="0"/>
              <w:spacing w:line="360" w:lineRule="auto"/>
              <w:jc w:val="center"/>
              <w:rPr>
                <w:rFonts w:ascii="Arial" w:eastAsia="Calibri" w:hAnsi="Arial" w:cs="Times New Roman"/>
                <w:sz w:val="20"/>
                <w:lang w:val="el-GR" w:eastAsia="en-US"/>
              </w:rPr>
            </w:pPr>
            <w:r w:rsidRPr="00C26BAF">
              <w:rPr>
                <w:rFonts w:ascii="Arial" w:eastAsia="Calibri" w:hAnsi="Arial" w:cs="Times New Roman"/>
                <w:sz w:val="20"/>
                <w:lang w:val="el-GR" w:eastAsia="en-US"/>
              </w:rPr>
              <w:t>ΝΑΙ</w:t>
            </w:r>
          </w:p>
        </w:tc>
        <w:tc>
          <w:tcPr>
            <w:tcW w:w="1422" w:type="dxa"/>
            <w:tcBorders>
              <w:top w:val="single" w:sz="4" w:space="0" w:color="auto"/>
              <w:left w:val="single" w:sz="4" w:space="0" w:color="auto"/>
              <w:bottom w:val="single" w:sz="4" w:space="0" w:color="auto"/>
              <w:right w:val="single" w:sz="4" w:space="0" w:color="auto"/>
            </w:tcBorders>
            <w:vAlign w:val="center"/>
          </w:tcPr>
          <w:p w14:paraId="5D279E8D" w14:textId="77777777" w:rsidR="00D6401B" w:rsidRPr="00C26BAF" w:rsidRDefault="00D6401B" w:rsidP="00401E06">
            <w:pPr>
              <w:suppressAutoHyphens w:val="0"/>
              <w:spacing w:line="360" w:lineRule="auto"/>
              <w:rPr>
                <w:rFonts w:ascii="Arial" w:eastAsia="Calibri" w:hAnsi="Arial" w:cs="Times New Roman"/>
                <w:sz w:val="20"/>
                <w:lang w:val="el-GR" w:eastAsia="en-US"/>
              </w:rPr>
            </w:pPr>
          </w:p>
        </w:tc>
        <w:tc>
          <w:tcPr>
            <w:tcW w:w="1565" w:type="dxa"/>
            <w:tcBorders>
              <w:top w:val="single" w:sz="4" w:space="0" w:color="auto"/>
              <w:left w:val="single" w:sz="4" w:space="0" w:color="auto"/>
              <w:bottom w:val="single" w:sz="4" w:space="0" w:color="auto"/>
              <w:right w:val="single" w:sz="4" w:space="0" w:color="auto"/>
            </w:tcBorders>
            <w:vAlign w:val="center"/>
          </w:tcPr>
          <w:p w14:paraId="53FA5C7D" w14:textId="77777777" w:rsidR="00D6401B" w:rsidRPr="00C26BAF" w:rsidRDefault="00D6401B" w:rsidP="00401E06">
            <w:pPr>
              <w:suppressAutoHyphens w:val="0"/>
              <w:spacing w:line="360" w:lineRule="auto"/>
              <w:rPr>
                <w:rFonts w:ascii="Arial" w:eastAsia="Calibri" w:hAnsi="Arial" w:cs="Times New Roman"/>
                <w:sz w:val="20"/>
                <w:lang w:val="el-GR" w:eastAsia="en-US"/>
              </w:rPr>
            </w:pPr>
          </w:p>
        </w:tc>
      </w:tr>
      <w:tr w:rsidR="00D6401B" w:rsidRPr="00C26BAF" w14:paraId="273F4347" w14:textId="77777777" w:rsidTr="00401E06">
        <w:trPr>
          <w:cantSplit/>
          <w:trHeight w:hRule="exact" w:val="1902"/>
        </w:trPr>
        <w:tc>
          <w:tcPr>
            <w:tcW w:w="567" w:type="dxa"/>
            <w:tcBorders>
              <w:top w:val="single" w:sz="4" w:space="0" w:color="auto"/>
              <w:left w:val="single" w:sz="4" w:space="0" w:color="auto"/>
              <w:bottom w:val="single" w:sz="4" w:space="0" w:color="auto"/>
              <w:right w:val="single" w:sz="4" w:space="0" w:color="auto"/>
            </w:tcBorders>
            <w:vAlign w:val="center"/>
            <w:hideMark/>
          </w:tcPr>
          <w:p w14:paraId="133C571C" w14:textId="77777777" w:rsidR="00D6401B" w:rsidRPr="00C26BAF" w:rsidRDefault="00D6401B" w:rsidP="00401E06">
            <w:pPr>
              <w:suppressAutoHyphens w:val="0"/>
              <w:spacing w:line="360" w:lineRule="auto"/>
              <w:jc w:val="center"/>
              <w:rPr>
                <w:rFonts w:ascii="Arial" w:eastAsia="Calibri" w:hAnsi="Arial" w:cs="Times New Roman"/>
                <w:sz w:val="20"/>
                <w:lang w:val="el-GR" w:eastAsia="en-US"/>
              </w:rPr>
            </w:pPr>
            <w:r w:rsidRPr="00C26BAF">
              <w:rPr>
                <w:rFonts w:ascii="Arial" w:eastAsia="Calibri" w:hAnsi="Arial" w:cs="Times New Roman"/>
                <w:sz w:val="20"/>
                <w:lang w:val="el-GR" w:eastAsia="en-US"/>
              </w:rPr>
              <w:t>Δ.6</w:t>
            </w:r>
          </w:p>
        </w:tc>
        <w:tc>
          <w:tcPr>
            <w:tcW w:w="5093" w:type="dxa"/>
            <w:tcBorders>
              <w:top w:val="single" w:sz="4" w:space="0" w:color="auto"/>
              <w:left w:val="single" w:sz="4" w:space="0" w:color="auto"/>
              <w:bottom w:val="single" w:sz="4" w:space="0" w:color="auto"/>
              <w:right w:val="single" w:sz="4" w:space="0" w:color="auto"/>
            </w:tcBorders>
            <w:vAlign w:val="center"/>
          </w:tcPr>
          <w:p w14:paraId="0277AB41" w14:textId="737898E8" w:rsidR="00D6401B" w:rsidRPr="00C26BAF" w:rsidRDefault="00D6401B" w:rsidP="00401E06">
            <w:pPr>
              <w:suppressAutoHyphens w:val="0"/>
              <w:spacing w:line="360" w:lineRule="auto"/>
              <w:jc w:val="left"/>
              <w:rPr>
                <w:rFonts w:ascii="Arial" w:eastAsia="Calibri" w:hAnsi="Arial" w:cs="Times New Roman"/>
                <w:sz w:val="20"/>
                <w:lang w:val="el-GR" w:eastAsia="en-US"/>
              </w:rPr>
            </w:pPr>
            <w:r w:rsidRPr="00C26BAF">
              <w:rPr>
                <w:rFonts w:ascii="Arial" w:eastAsia="Calibri" w:hAnsi="Arial" w:cs="Times New Roman"/>
                <w:sz w:val="20"/>
                <w:lang w:val="el-GR" w:eastAsia="en-US"/>
              </w:rPr>
              <w:t xml:space="preserve">Ο ανάδοχος παρουσιάζει </w:t>
            </w:r>
            <w:proofErr w:type="spellStart"/>
            <w:r w:rsidRPr="00C26BAF">
              <w:rPr>
                <w:rFonts w:ascii="Arial" w:eastAsia="Calibri" w:hAnsi="Arial" w:cs="Times New Roman"/>
                <w:sz w:val="20"/>
                <w:lang w:val="el-GR" w:eastAsia="en-US"/>
              </w:rPr>
              <w:t>print</w:t>
            </w:r>
            <w:proofErr w:type="spellEnd"/>
            <w:r w:rsidRPr="00C26BAF">
              <w:rPr>
                <w:rFonts w:ascii="Arial" w:eastAsia="Calibri" w:hAnsi="Arial" w:cs="Times New Roman"/>
                <w:sz w:val="20"/>
                <w:lang w:val="el-GR" w:eastAsia="en-US"/>
              </w:rPr>
              <w:t xml:space="preserve"> </w:t>
            </w:r>
            <w:proofErr w:type="spellStart"/>
            <w:r w:rsidRPr="00C26BAF">
              <w:rPr>
                <w:rFonts w:ascii="Arial" w:eastAsia="Calibri" w:hAnsi="Arial" w:cs="Times New Roman"/>
                <w:sz w:val="20"/>
                <w:lang w:val="el-GR" w:eastAsia="en-US"/>
              </w:rPr>
              <w:t>screen</w:t>
            </w:r>
            <w:proofErr w:type="spellEnd"/>
            <w:r w:rsidRPr="00C26BAF">
              <w:rPr>
                <w:rFonts w:ascii="Arial" w:eastAsia="Calibri" w:hAnsi="Arial" w:cs="Times New Roman"/>
                <w:sz w:val="20"/>
                <w:lang w:val="el-GR" w:eastAsia="en-US"/>
              </w:rPr>
              <w:t xml:space="preserve"> από αντίστοιχο σύστημα όπου εμφανίζεται στο λογισμικό παρακολούθησης στόλου και η</w:t>
            </w:r>
            <w:r w:rsidR="00F62873">
              <w:rPr>
                <w:rFonts w:ascii="Arial" w:eastAsia="Calibri" w:hAnsi="Arial" w:cs="Times New Roman"/>
                <w:sz w:val="20"/>
                <w:lang w:val="el-GR" w:eastAsia="en-US"/>
              </w:rPr>
              <w:t xml:space="preserve"> </w:t>
            </w:r>
            <w:r w:rsidRPr="00C26BAF">
              <w:rPr>
                <w:rFonts w:ascii="Arial" w:eastAsia="Calibri" w:hAnsi="Arial" w:cs="Times New Roman"/>
                <w:sz w:val="20"/>
                <w:lang w:val="el-GR" w:eastAsia="en-US"/>
              </w:rPr>
              <w:t>λειτουργικότητα εμφάνισης αποτελεσμάτων ζύγισης</w:t>
            </w:r>
          </w:p>
          <w:p w14:paraId="43F19F86" w14:textId="77777777" w:rsidR="00D6401B" w:rsidRPr="00C26BAF" w:rsidRDefault="00D6401B" w:rsidP="00401E06">
            <w:pPr>
              <w:suppressAutoHyphens w:val="0"/>
              <w:spacing w:line="360" w:lineRule="auto"/>
              <w:jc w:val="left"/>
              <w:rPr>
                <w:rFonts w:ascii="Arial" w:eastAsia="Calibri" w:hAnsi="Arial" w:cs="Times New Roman"/>
                <w:sz w:val="20"/>
                <w:lang w:val="el-GR" w:eastAsia="en-US"/>
              </w:rPr>
            </w:pPr>
          </w:p>
          <w:p w14:paraId="2781B964" w14:textId="77777777" w:rsidR="00D6401B" w:rsidRPr="00C26BAF" w:rsidRDefault="00D6401B" w:rsidP="00401E06">
            <w:pPr>
              <w:suppressAutoHyphens w:val="0"/>
              <w:spacing w:line="360" w:lineRule="auto"/>
              <w:jc w:val="left"/>
              <w:rPr>
                <w:rFonts w:ascii="Arial" w:eastAsia="Calibri" w:hAnsi="Arial" w:cs="Times New Roman"/>
                <w:sz w:val="20"/>
                <w:lang w:val="el-GR" w:eastAsia="en-US"/>
              </w:rPr>
            </w:pPr>
          </w:p>
        </w:tc>
        <w:tc>
          <w:tcPr>
            <w:tcW w:w="1281" w:type="dxa"/>
            <w:tcBorders>
              <w:top w:val="single" w:sz="4" w:space="0" w:color="auto"/>
              <w:left w:val="single" w:sz="4" w:space="0" w:color="auto"/>
              <w:bottom w:val="single" w:sz="4" w:space="0" w:color="auto"/>
              <w:right w:val="single" w:sz="4" w:space="0" w:color="auto"/>
            </w:tcBorders>
            <w:vAlign w:val="center"/>
            <w:hideMark/>
          </w:tcPr>
          <w:p w14:paraId="36B1F66A" w14:textId="77777777" w:rsidR="00D6401B" w:rsidRPr="00C26BAF" w:rsidRDefault="00D6401B" w:rsidP="00401E06">
            <w:pPr>
              <w:suppressAutoHyphens w:val="0"/>
              <w:spacing w:line="360" w:lineRule="auto"/>
              <w:jc w:val="center"/>
              <w:rPr>
                <w:rFonts w:ascii="Arial" w:eastAsia="Calibri" w:hAnsi="Arial" w:cs="Times New Roman"/>
                <w:sz w:val="20"/>
                <w:lang w:val="el-GR" w:eastAsia="en-US"/>
              </w:rPr>
            </w:pPr>
            <w:r w:rsidRPr="00C26BAF">
              <w:rPr>
                <w:rFonts w:ascii="Arial" w:eastAsia="Calibri" w:hAnsi="Arial" w:cs="Times New Roman"/>
                <w:sz w:val="20"/>
                <w:lang w:val="el-GR" w:eastAsia="en-US"/>
              </w:rPr>
              <w:t>ΝΑΙ</w:t>
            </w:r>
          </w:p>
        </w:tc>
        <w:tc>
          <w:tcPr>
            <w:tcW w:w="1422" w:type="dxa"/>
            <w:tcBorders>
              <w:top w:val="single" w:sz="4" w:space="0" w:color="auto"/>
              <w:left w:val="single" w:sz="4" w:space="0" w:color="auto"/>
              <w:bottom w:val="single" w:sz="4" w:space="0" w:color="auto"/>
              <w:right w:val="single" w:sz="4" w:space="0" w:color="auto"/>
            </w:tcBorders>
            <w:vAlign w:val="center"/>
          </w:tcPr>
          <w:p w14:paraId="6447061D" w14:textId="77777777" w:rsidR="00D6401B" w:rsidRPr="00C26BAF" w:rsidRDefault="00D6401B" w:rsidP="00401E06">
            <w:pPr>
              <w:suppressAutoHyphens w:val="0"/>
              <w:spacing w:line="360" w:lineRule="auto"/>
              <w:rPr>
                <w:rFonts w:ascii="Arial" w:eastAsia="Calibri" w:hAnsi="Arial" w:cs="Times New Roman"/>
                <w:sz w:val="20"/>
                <w:lang w:val="el-GR" w:eastAsia="en-US"/>
              </w:rPr>
            </w:pPr>
          </w:p>
        </w:tc>
        <w:tc>
          <w:tcPr>
            <w:tcW w:w="1565" w:type="dxa"/>
            <w:tcBorders>
              <w:top w:val="single" w:sz="4" w:space="0" w:color="auto"/>
              <w:left w:val="single" w:sz="4" w:space="0" w:color="auto"/>
              <w:bottom w:val="single" w:sz="4" w:space="0" w:color="auto"/>
              <w:right w:val="single" w:sz="4" w:space="0" w:color="auto"/>
            </w:tcBorders>
            <w:vAlign w:val="center"/>
          </w:tcPr>
          <w:p w14:paraId="13C27CED" w14:textId="77777777" w:rsidR="00D6401B" w:rsidRPr="00C26BAF" w:rsidRDefault="00D6401B" w:rsidP="00401E06">
            <w:pPr>
              <w:suppressAutoHyphens w:val="0"/>
              <w:spacing w:line="360" w:lineRule="auto"/>
              <w:rPr>
                <w:rFonts w:ascii="Arial" w:eastAsia="Calibri" w:hAnsi="Arial" w:cs="Times New Roman"/>
                <w:sz w:val="20"/>
                <w:lang w:val="el-GR" w:eastAsia="en-US"/>
              </w:rPr>
            </w:pPr>
          </w:p>
        </w:tc>
      </w:tr>
      <w:tr w:rsidR="00D6401B" w:rsidRPr="00F62873" w14:paraId="3AF410FC" w14:textId="77777777" w:rsidTr="00401E06">
        <w:trPr>
          <w:cantSplit/>
          <w:trHeight w:hRule="exact" w:val="1640"/>
        </w:trPr>
        <w:tc>
          <w:tcPr>
            <w:tcW w:w="567" w:type="dxa"/>
            <w:tcBorders>
              <w:top w:val="single" w:sz="4" w:space="0" w:color="auto"/>
              <w:left w:val="single" w:sz="4" w:space="0" w:color="auto"/>
              <w:bottom w:val="single" w:sz="4" w:space="0" w:color="auto"/>
              <w:right w:val="single" w:sz="4" w:space="0" w:color="auto"/>
            </w:tcBorders>
            <w:vAlign w:val="center"/>
            <w:hideMark/>
          </w:tcPr>
          <w:p w14:paraId="4104B097" w14:textId="77777777" w:rsidR="00D6401B" w:rsidRPr="00C26BAF" w:rsidRDefault="00D6401B" w:rsidP="00401E06">
            <w:pPr>
              <w:suppressAutoHyphens w:val="0"/>
              <w:spacing w:line="360" w:lineRule="auto"/>
              <w:jc w:val="center"/>
              <w:rPr>
                <w:rFonts w:ascii="Arial" w:eastAsia="Calibri" w:hAnsi="Arial" w:cs="Times New Roman"/>
                <w:sz w:val="20"/>
                <w:lang w:val="el-GR" w:eastAsia="en-US"/>
              </w:rPr>
            </w:pPr>
            <w:r w:rsidRPr="00C26BAF">
              <w:rPr>
                <w:rFonts w:ascii="Arial" w:eastAsia="Calibri" w:hAnsi="Arial" w:cs="Times New Roman"/>
                <w:sz w:val="20"/>
                <w:lang w:val="el-GR" w:eastAsia="en-US"/>
              </w:rPr>
              <w:t>Ε</w:t>
            </w:r>
          </w:p>
        </w:tc>
        <w:tc>
          <w:tcPr>
            <w:tcW w:w="5093" w:type="dxa"/>
            <w:tcBorders>
              <w:top w:val="single" w:sz="4" w:space="0" w:color="auto"/>
              <w:left w:val="single" w:sz="4" w:space="0" w:color="auto"/>
              <w:bottom w:val="single" w:sz="4" w:space="0" w:color="auto"/>
              <w:right w:val="single" w:sz="4" w:space="0" w:color="auto"/>
            </w:tcBorders>
            <w:vAlign w:val="center"/>
            <w:hideMark/>
          </w:tcPr>
          <w:p w14:paraId="6BF77ABA" w14:textId="77777777" w:rsidR="00D6401B" w:rsidRPr="00C26BAF" w:rsidRDefault="00D6401B" w:rsidP="00401E06">
            <w:pPr>
              <w:suppressAutoHyphens w:val="0"/>
              <w:spacing w:line="360" w:lineRule="auto"/>
              <w:jc w:val="left"/>
              <w:rPr>
                <w:rFonts w:ascii="Arial" w:eastAsia="Calibri" w:hAnsi="Arial" w:cs="Times New Roman"/>
                <w:sz w:val="20"/>
                <w:lang w:val="el-GR" w:eastAsia="en-US"/>
              </w:rPr>
            </w:pPr>
            <w:r w:rsidRPr="00C26BAF">
              <w:rPr>
                <w:rFonts w:ascii="Arial" w:eastAsia="Calibri" w:hAnsi="Arial" w:cs="Times New Roman"/>
                <w:sz w:val="20"/>
                <w:lang w:val="el-GR" w:eastAsia="en-US"/>
              </w:rPr>
              <w:t>Υπηρεσίες Τεχνικής υποστήριξης των συσκευών GPS και των Ζυγαριών που θα τοποθετηθούν στα Απορριμματοφόρα Οχήματα για 10 έτη</w:t>
            </w:r>
          </w:p>
        </w:tc>
        <w:tc>
          <w:tcPr>
            <w:tcW w:w="1281" w:type="dxa"/>
            <w:tcBorders>
              <w:top w:val="single" w:sz="4" w:space="0" w:color="auto"/>
              <w:left w:val="single" w:sz="4" w:space="0" w:color="auto"/>
              <w:bottom w:val="single" w:sz="4" w:space="0" w:color="auto"/>
              <w:right w:val="single" w:sz="4" w:space="0" w:color="auto"/>
            </w:tcBorders>
            <w:vAlign w:val="center"/>
          </w:tcPr>
          <w:p w14:paraId="102C24AA" w14:textId="77777777" w:rsidR="00D6401B" w:rsidRPr="00C26BAF" w:rsidRDefault="00D6401B" w:rsidP="00401E06">
            <w:pPr>
              <w:suppressAutoHyphens w:val="0"/>
              <w:spacing w:line="360" w:lineRule="auto"/>
              <w:jc w:val="center"/>
              <w:rPr>
                <w:rFonts w:ascii="Arial" w:eastAsia="Calibri" w:hAnsi="Arial" w:cs="Times New Roman"/>
                <w:sz w:val="20"/>
                <w:lang w:val="el-GR" w:eastAsia="en-US"/>
              </w:rPr>
            </w:pPr>
          </w:p>
        </w:tc>
        <w:tc>
          <w:tcPr>
            <w:tcW w:w="1422" w:type="dxa"/>
            <w:tcBorders>
              <w:top w:val="single" w:sz="4" w:space="0" w:color="auto"/>
              <w:left w:val="single" w:sz="4" w:space="0" w:color="auto"/>
              <w:bottom w:val="single" w:sz="4" w:space="0" w:color="auto"/>
              <w:right w:val="single" w:sz="4" w:space="0" w:color="auto"/>
            </w:tcBorders>
            <w:vAlign w:val="center"/>
          </w:tcPr>
          <w:p w14:paraId="0887413D" w14:textId="77777777" w:rsidR="00D6401B" w:rsidRPr="00C26BAF" w:rsidRDefault="00D6401B" w:rsidP="00401E06">
            <w:pPr>
              <w:suppressAutoHyphens w:val="0"/>
              <w:spacing w:line="360" w:lineRule="auto"/>
              <w:rPr>
                <w:rFonts w:ascii="Arial" w:eastAsia="Calibri" w:hAnsi="Arial" w:cs="Times New Roman"/>
                <w:sz w:val="20"/>
                <w:lang w:val="el-GR" w:eastAsia="en-US"/>
              </w:rPr>
            </w:pPr>
          </w:p>
        </w:tc>
        <w:tc>
          <w:tcPr>
            <w:tcW w:w="1565" w:type="dxa"/>
            <w:tcBorders>
              <w:top w:val="single" w:sz="4" w:space="0" w:color="auto"/>
              <w:left w:val="single" w:sz="4" w:space="0" w:color="auto"/>
              <w:bottom w:val="single" w:sz="4" w:space="0" w:color="auto"/>
              <w:right w:val="single" w:sz="4" w:space="0" w:color="auto"/>
            </w:tcBorders>
            <w:vAlign w:val="center"/>
          </w:tcPr>
          <w:p w14:paraId="47DE6C78" w14:textId="77777777" w:rsidR="00D6401B" w:rsidRPr="00C26BAF" w:rsidRDefault="00D6401B" w:rsidP="00401E06">
            <w:pPr>
              <w:suppressAutoHyphens w:val="0"/>
              <w:spacing w:line="360" w:lineRule="auto"/>
              <w:rPr>
                <w:rFonts w:ascii="Arial" w:eastAsia="Calibri" w:hAnsi="Arial" w:cs="Times New Roman"/>
                <w:sz w:val="20"/>
                <w:lang w:val="el-GR" w:eastAsia="en-US"/>
              </w:rPr>
            </w:pPr>
          </w:p>
        </w:tc>
      </w:tr>
      <w:tr w:rsidR="00D6401B" w:rsidRPr="00C26BAF" w14:paraId="5C016B28" w14:textId="77777777" w:rsidTr="00401E06">
        <w:trPr>
          <w:cantSplit/>
          <w:trHeight w:hRule="exact" w:val="673"/>
        </w:trPr>
        <w:tc>
          <w:tcPr>
            <w:tcW w:w="567" w:type="dxa"/>
            <w:tcBorders>
              <w:top w:val="single" w:sz="4" w:space="0" w:color="auto"/>
              <w:left w:val="single" w:sz="4" w:space="0" w:color="auto"/>
              <w:bottom w:val="single" w:sz="4" w:space="0" w:color="auto"/>
              <w:right w:val="single" w:sz="4" w:space="0" w:color="auto"/>
            </w:tcBorders>
            <w:vAlign w:val="center"/>
            <w:hideMark/>
          </w:tcPr>
          <w:p w14:paraId="403C61C6" w14:textId="77777777" w:rsidR="00D6401B" w:rsidRPr="00C26BAF" w:rsidRDefault="00D6401B" w:rsidP="00401E06">
            <w:pPr>
              <w:suppressAutoHyphens w:val="0"/>
              <w:spacing w:line="360" w:lineRule="auto"/>
              <w:jc w:val="center"/>
              <w:rPr>
                <w:rFonts w:ascii="Arial" w:eastAsia="Calibri" w:hAnsi="Arial" w:cs="Times New Roman"/>
                <w:sz w:val="20"/>
                <w:lang w:val="el-GR" w:eastAsia="en-US"/>
              </w:rPr>
            </w:pPr>
            <w:r w:rsidRPr="00C26BAF">
              <w:rPr>
                <w:rFonts w:ascii="Arial" w:eastAsia="Calibri" w:hAnsi="Arial" w:cs="Times New Roman"/>
                <w:sz w:val="20"/>
                <w:lang w:val="el-GR" w:eastAsia="en-US"/>
              </w:rPr>
              <w:t>Ε.1</w:t>
            </w:r>
          </w:p>
        </w:tc>
        <w:tc>
          <w:tcPr>
            <w:tcW w:w="5093" w:type="dxa"/>
            <w:tcBorders>
              <w:top w:val="single" w:sz="4" w:space="0" w:color="auto"/>
              <w:left w:val="single" w:sz="4" w:space="0" w:color="auto"/>
              <w:bottom w:val="single" w:sz="4" w:space="0" w:color="auto"/>
              <w:right w:val="single" w:sz="4" w:space="0" w:color="auto"/>
            </w:tcBorders>
            <w:vAlign w:val="center"/>
            <w:hideMark/>
          </w:tcPr>
          <w:p w14:paraId="677FB4AE" w14:textId="77777777" w:rsidR="00D6401B" w:rsidRPr="00C26BAF" w:rsidRDefault="00D6401B" w:rsidP="00401E06">
            <w:pPr>
              <w:suppressAutoHyphens w:val="0"/>
              <w:spacing w:line="360" w:lineRule="auto"/>
              <w:jc w:val="left"/>
              <w:rPr>
                <w:rFonts w:ascii="Arial" w:eastAsia="Calibri" w:hAnsi="Arial" w:cs="Times New Roman"/>
                <w:sz w:val="20"/>
                <w:lang w:val="el-GR" w:eastAsia="en-US"/>
              </w:rPr>
            </w:pPr>
            <w:r w:rsidRPr="00C26BAF">
              <w:rPr>
                <w:rFonts w:ascii="Arial" w:eastAsia="Calibri" w:hAnsi="Arial" w:cs="Times New Roman"/>
                <w:sz w:val="20"/>
                <w:lang w:val="el-GR" w:eastAsia="en-US"/>
              </w:rPr>
              <w:t>Λογισμικό συστήματος με εύχρηστα μενού στην ελληνική γλώσσα</w:t>
            </w:r>
          </w:p>
        </w:tc>
        <w:tc>
          <w:tcPr>
            <w:tcW w:w="1281" w:type="dxa"/>
            <w:tcBorders>
              <w:top w:val="single" w:sz="4" w:space="0" w:color="auto"/>
              <w:left w:val="single" w:sz="4" w:space="0" w:color="auto"/>
              <w:bottom w:val="single" w:sz="4" w:space="0" w:color="auto"/>
              <w:right w:val="single" w:sz="4" w:space="0" w:color="auto"/>
            </w:tcBorders>
            <w:vAlign w:val="center"/>
            <w:hideMark/>
          </w:tcPr>
          <w:p w14:paraId="2943698E" w14:textId="77777777" w:rsidR="00D6401B" w:rsidRPr="00C26BAF" w:rsidRDefault="00D6401B" w:rsidP="00401E06">
            <w:pPr>
              <w:suppressAutoHyphens w:val="0"/>
              <w:spacing w:line="360" w:lineRule="auto"/>
              <w:jc w:val="center"/>
              <w:rPr>
                <w:rFonts w:ascii="Arial" w:eastAsia="Calibri" w:hAnsi="Arial" w:cs="Times New Roman"/>
                <w:sz w:val="20"/>
                <w:lang w:val="el-GR" w:eastAsia="en-US"/>
              </w:rPr>
            </w:pPr>
            <w:r w:rsidRPr="00C26BAF">
              <w:rPr>
                <w:rFonts w:ascii="Arial" w:eastAsia="Calibri" w:hAnsi="Arial" w:cs="Times New Roman"/>
                <w:sz w:val="20"/>
                <w:lang w:val="el-GR" w:eastAsia="en-US"/>
              </w:rPr>
              <w:t>ΝΑΙ</w:t>
            </w:r>
          </w:p>
        </w:tc>
        <w:tc>
          <w:tcPr>
            <w:tcW w:w="1422" w:type="dxa"/>
            <w:tcBorders>
              <w:top w:val="single" w:sz="4" w:space="0" w:color="auto"/>
              <w:left w:val="single" w:sz="4" w:space="0" w:color="auto"/>
              <w:bottom w:val="single" w:sz="4" w:space="0" w:color="auto"/>
              <w:right w:val="single" w:sz="4" w:space="0" w:color="auto"/>
            </w:tcBorders>
            <w:vAlign w:val="center"/>
          </w:tcPr>
          <w:p w14:paraId="1A35271C" w14:textId="77777777" w:rsidR="00D6401B" w:rsidRPr="00C26BAF" w:rsidRDefault="00D6401B" w:rsidP="00401E06">
            <w:pPr>
              <w:suppressAutoHyphens w:val="0"/>
              <w:spacing w:line="360" w:lineRule="auto"/>
              <w:rPr>
                <w:rFonts w:ascii="Arial" w:eastAsia="Calibri" w:hAnsi="Arial" w:cs="Times New Roman"/>
                <w:sz w:val="20"/>
                <w:lang w:val="el-GR" w:eastAsia="en-US"/>
              </w:rPr>
            </w:pPr>
          </w:p>
        </w:tc>
        <w:tc>
          <w:tcPr>
            <w:tcW w:w="1565" w:type="dxa"/>
            <w:tcBorders>
              <w:top w:val="single" w:sz="4" w:space="0" w:color="auto"/>
              <w:left w:val="single" w:sz="4" w:space="0" w:color="auto"/>
              <w:bottom w:val="single" w:sz="4" w:space="0" w:color="auto"/>
              <w:right w:val="single" w:sz="4" w:space="0" w:color="auto"/>
            </w:tcBorders>
            <w:vAlign w:val="center"/>
          </w:tcPr>
          <w:p w14:paraId="042A0B55" w14:textId="77777777" w:rsidR="00D6401B" w:rsidRPr="00C26BAF" w:rsidRDefault="00D6401B" w:rsidP="00401E06">
            <w:pPr>
              <w:suppressAutoHyphens w:val="0"/>
              <w:spacing w:line="360" w:lineRule="auto"/>
              <w:rPr>
                <w:rFonts w:ascii="Arial" w:eastAsia="Calibri" w:hAnsi="Arial" w:cs="Times New Roman"/>
                <w:sz w:val="20"/>
                <w:lang w:val="el-GR" w:eastAsia="en-US"/>
              </w:rPr>
            </w:pPr>
          </w:p>
        </w:tc>
      </w:tr>
      <w:tr w:rsidR="00D6401B" w:rsidRPr="00C26BAF" w14:paraId="442DCFA2" w14:textId="77777777" w:rsidTr="00401E06">
        <w:trPr>
          <w:cantSplit/>
          <w:trHeight w:hRule="exact" w:val="1309"/>
        </w:trPr>
        <w:tc>
          <w:tcPr>
            <w:tcW w:w="567" w:type="dxa"/>
            <w:tcBorders>
              <w:top w:val="single" w:sz="4" w:space="0" w:color="auto"/>
              <w:left w:val="single" w:sz="4" w:space="0" w:color="auto"/>
              <w:bottom w:val="single" w:sz="4" w:space="0" w:color="auto"/>
              <w:right w:val="single" w:sz="4" w:space="0" w:color="auto"/>
            </w:tcBorders>
            <w:vAlign w:val="center"/>
            <w:hideMark/>
          </w:tcPr>
          <w:p w14:paraId="3D78CEF9" w14:textId="77777777" w:rsidR="00D6401B" w:rsidRPr="00C26BAF" w:rsidRDefault="00D6401B" w:rsidP="00401E06">
            <w:pPr>
              <w:suppressAutoHyphens w:val="0"/>
              <w:spacing w:line="360" w:lineRule="auto"/>
              <w:jc w:val="center"/>
              <w:rPr>
                <w:rFonts w:ascii="Arial" w:eastAsia="Calibri" w:hAnsi="Arial" w:cs="Times New Roman"/>
                <w:sz w:val="20"/>
                <w:lang w:val="el-GR" w:eastAsia="en-US"/>
              </w:rPr>
            </w:pPr>
            <w:r w:rsidRPr="00C26BAF">
              <w:rPr>
                <w:rFonts w:ascii="Arial" w:eastAsia="Calibri" w:hAnsi="Arial" w:cs="Times New Roman"/>
                <w:sz w:val="20"/>
                <w:lang w:val="el-GR" w:eastAsia="en-US"/>
              </w:rPr>
              <w:t>Ε.2</w:t>
            </w:r>
          </w:p>
        </w:tc>
        <w:tc>
          <w:tcPr>
            <w:tcW w:w="5093" w:type="dxa"/>
            <w:tcBorders>
              <w:top w:val="single" w:sz="4" w:space="0" w:color="auto"/>
              <w:left w:val="single" w:sz="4" w:space="0" w:color="auto"/>
              <w:bottom w:val="single" w:sz="4" w:space="0" w:color="auto"/>
              <w:right w:val="single" w:sz="4" w:space="0" w:color="auto"/>
            </w:tcBorders>
            <w:vAlign w:val="center"/>
            <w:hideMark/>
          </w:tcPr>
          <w:p w14:paraId="5EA90072" w14:textId="77777777" w:rsidR="00D6401B" w:rsidRPr="00C26BAF" w:rsidRDefault="00D6401B" w:rsidP="00401E06">
            <w:pPr>
              <w:suppressAutoHyphens w:val="0"/>
              <w:spacing w:line="360" w:lineRule="auto"/>
              <w:jc w:val="left"/>
              <w:rPr>
                <w:rFonts w:ascii="Arial" w:eastAsia="Calibri" w:hAnsi="Arial" w:cs="Times New Roman"/>
                <w:sz w:val="20"/>
                <w:lang w:val="el-GR" w:eastAsia="en-US"/>
              </w:rPr>
            </w:pPr>
            <w:r w:rsidRPr="00C26BAF">
              <w:rPr>
                <w:rFonts w:ascii="Arial" w:eastAsia="Calibri" w:hAnsi="Arial" w:cs="Times New Roman"/>
                <w:sz w:val="20"/>
                <w:lang w:val="el-GR" w:eastAsia="en-US"/>
              </w:rPr>
              <w:t>Τεχνική Υποστήριξη και Εγγύηση του συστήματος, όπως αναλυτικά ορίζονται στην σχετική μελέτη</w:t>
            </w:r>
          </w:p>
        </w:tc>
        <w:tc>
          <w:tcPr>
            <w:tcW w:w="1281" w:type="dxa"/>
            <w:tcBorders>
              <w:top w:val="single" w:sz="4" w:space="0" w:color="auto"/>
              <w:left w:val="single" w:sz="4" w:space="0" w:color="auto"/>
              <w:bottom w:val="single" w:sz="4" w:space="0" w:color="auto"/>
              <w:right w:val="single" w:sz="4" w:space="0" w:color="auto"/>
            </w:tcBorders>
            <w:vAlign w:val="center"/>
            <w:hideMark/>
          </w:tcPr>
          <w:p w14:paraId="1482F507" w14:textId="77777777" w:rsidR="00D6401B" w:rsidRPr="00C26BAF" w:rsidRDefault="00D6401B" w:rsidP="00401E06">
            <w:pPr>
              <w:suppressAutoHyphens w:val="0"/>
              <w:spacing w:line="360" w:lineRule="auto"/>
              <w:jc w:val="center"/>
              <w:rPr>
                <w:rFonts w:ascii="Arial" w:eastAsia="Calibri" w:hAnsi="Arial" w:cs="Times New Roman"/>
                <w:sz w:val="20"/>
                <w:lang w:val="el-GR" w:eastAsia="en-US"/>
              </w:rPr>
            </w:pPr>
            <w:r w:rsidRPr="00C26BAF">
              <w:rPr>
                <w:rFonts w:ascii="Arial" w:eastAsia="Calibri" w:hAnsi="Arial" w:cs="Times New Roman"/>
                <w:sz w:val="20"/>
                <w:lang w:val="el-GR" w:eastAsia="en-US"/>
              </w:rPr>
              <w:t>ΝΑΙ</w:t>
            </w:r>
          </w:p>
        </w:tc>
        <w:tc>
          <w:tcPr>
            <w:tcW w:w="1422" w:type="dxa"/>
            <w:tcBorders>
              <w:top w:val="single" w:sz="4" w:space="0" w:color="auto"/>
              <w:left w:val="single" w:sz="4" w:space="0" w:color="auto"/>
              <w:bottom w:val="single" w:sz="4" w:space="0" w:color="auto"/>
              <w:right w:val="single" w:sz="4" w:space="0" w:color="auto"/>
            </w:tcBorders>
            <w:vAlign w:val="center"/>
          </w:tcPr>
          <w:p w14:paraId="7EFEB853" w14:textId="77777777" w:rsidR="00D6401B" w:rsidRPr="00C26BAF" w:rsidRDefault="00D6401B" w:rsidP="00401E06">
            <w:pPr>
              <w:suppressAutoHyphens w:val="0"/>
              <w:spacing w:line="360" w:lineRule="auto"/>
              <w:rPr>
                <w:rFonts w:ascii="Arial" w:eastAsia="Calibri" w:hAnsi="Arial" w:cs="Times New Roman"/>
                <w:sz w:val="20"/>
                <w:lang w:val="el-GR" w:eastAsia="en-US"/>
              </w:rPr>
            </w:pPr>
          </w:p>
        </w:tc>
        <w:tc>
          <w:tcPr>
            <w:tcW w:w="1565" w:type="dxa"/>
            <w:tcBorders>
              <w:top w:val="single" w:sz="4" w:space="0" w:color="auto"/>
              <w:left w:val="single" w:sz="4" w:space="0" w:color="auto"/>
              <w:bottom w:val="single" w:sz="4" w:space="0" w:color="auto"/>
              <w:right w:val="single" w:sz="4" w:space="0" w:color="auto"/>
            </w:tcBorders>
            <w:vAlign w:val="center"/>
          </w:tcPr>
          <w:p w14:paraId="0CF23D7E" w14:textId="77777777" w:rsidR="00D6401B" w:rsidRPr="00C26BAF" w:rsidRDefault="00D6401B" w:rsidP="00401E06">
            <w:pPr>
              <w:suppressAutoHyphens w:val="0"/>
              <w:spacing w:line="360" w:lineRule="auto"/>
              <w:rPr>
                <w:rFonts w:ascii="Arial" w:eastAsia="Calibri" w:hAnsi="Arial" w:cs="Times New Roman"/>
                <w:sz w:val="20"/>
                <w:lang w:val="el-GR" w:eastAsia="en-US"/>
              </w:rPr>
            </w:pPr>
          </w:p>
        </w:tc>
      </w:tr>
      <w:tr w:rsidR="00D6401B" w:rsidRPr="00C26BAF" w14:paraId="60ECC054" w14:textId="77777777" w:rsidTr="00401E06">
        <w:trPr>
          <w:cantSplit/>
          <w:trHeight w:hRule="exact" w:val="874"/>
        </w:trPr>
        <w:tc>
          <w:tcPr>
            <w:tcW w:w="567" w:type="dxa"/>
            <w:tcBorders>
              <w:top w:val="single" w:sz="4" w:space="0" w:color="auto"/>
              <w:left w:val="single" w:sz="4" w:space="0" w:color="auto"/>
              <w:bottom w:val="single" w:sz="4" w:space="0" w:color="auto"/>
              <w:right w:val="single" w:sz="4" w:space="0" w:color="auto"/>
            </w:tcBorders>
            <w:vAlign w:val="center"/>
            <w:hideMark/>
          </w:tcPr>
          <w:p w14:paraId="2C8350EB" w14:textId="77777777" w:rsidR="00D6401B" w:rsidRPr="00C26BAF" w:rsidRDefault="00D6401B" w:rsidP="00401E06">
            <w:pPr>
              <w:suppressAutoHyphens w:val="0"/>
              <w:spacing w:line="360" w:lineRule="auto"/>
              <w:jc w:val="center"/>
              <w:rPr>
                <w:rFonts w:ascii="Arial" w:eastAsia="Calibri" w:hAnsi="Arial" w:cs="Times New Roman"/>
                <w:sz w:val="20"/>
                <w:lang w:val="el-GR" w:eastAsia="en-US"/>
              </w:rPr>
            </w:pPr>
            <w:r w:rsidRPr="00C26BAF">
              <w:rPr>
                <w:rFonts w:ascii="Arial" w:eastAsia="Calibri" w:hAnsi="Arial" w:cs="Times New Roman"/>
                <w:sz w:val="20"/>
                <w:lang w:val="el-GR" w:eastAsia="en-US"/>
              </w:rPr>
              <w:t>Ε.3</w:t>
            </w:r>
          </w:p>
        </w:tc>
        <w:tc>
          <w:tcPr>
            <w:tcW w:w="5093" w:type="dxa"/>
            <w:tcBorders>
              <w:top w:val="single" w:sz="4" w:space="0" w:color="auto"/>
              <w:left w:val="single" w:sz="4" w:space="0" w:color="auto"/>
              <w:bottom w:val="single" w:sz="4" w:space="0" w:color="auto"/>
              <w:right w:val="single" w:sz="4" w:space="0" w:color="auto"/>
            </w:tcBorders>
            <w:vAlign w:val="center"/>
            <w:hideMark/>
          </w:tcPr>
          <w:p w14:paraId="44C423C2" w14:textId="77777777" w:rsidR="00D6401B" w:rsidRPr="00C26BAF" w:rsidRDefault="00D6401B" w:rsidP="00401E06">
            <w:pPr>
              <w:suppressAutoHyphens w:val="0"/>
              <w:spacing w:line="360" w:lineRule="auto"/>
              <w:jc w:val="left"/>
              <w:rPr>
                <w:rFonts w:ascii="Arial" w:eastAsia="Calibri" w:hAnsi="Arial" w:cs="Times New Roman"/>
                <w:sz w:val="20"/>
                <w:lang w:val="el-GR" w:eastAsia="en-US"/>
              </w:rPr>
            </w:pPr>
            <w:r w:rsidRPr="00C26BAF">
              <w:rPr>
                <w:rFonts w:ascii="Arial" w:eastAsia="Calibri" w:hAnsi="Arial" w:cs="Times New Roman"/>
                <w:sz w:val="20"/>
                <w:lang w:val="el-GR" w:eastAsia="en-US"/>
              </w:rPr>
              <w:t>Εκπαίδευση Χρηστών,  όπως αναλυτικά ορίζονται στην σχετική μελέτη</w:t>
            </w:r>
          </w:p>
        </w:tc>
        <w:tc>
          <w:tcPr>
            <w:tcW w:w="1281" w:type="dxa"/>
            <w:tcBorders>
              <w:top w:val="single" w:sz="4" w:space="0" w:color="auto"/>
              <w:left w:val="single" w:sz="4" w:space="0" w:color="auto"/>
              <w:bottom w:val="single" w:sz="4" w:space="0" w:color="auto"/>
              <w:right w:val="single" w:sz="4" w:space="0" w:color="auto"/>
            </w:tcBorders>
            <w:vAlign w:val="center"/>
            <w:hideMark/>
          </w:tcPr>
          <w:p w14:paraId="339CA1E5" w14:textId="77777777" w:rsidR="00D6401B" w:rsidRPr="00C26BAF" w:rsidRDefault="00D6401B" w:rsidP="00401E06">
            <w:pPr>
              <w:suppressAutoHyphens w:val="0"/>
              <w:spacing w:line="360" w:lineRule="auto"/>
              <w:jc w:val="center"/>
              <w:rPr>
                <w:rFonts w:ascii="Arial" w:eastAsia="Calibri" w:hAnsi="Arial" w:cs="Times New Roman"/>
                <w:sz w:val="20"/>
                <w:lang w:val="el-GR" w:eastAsia="en-US"/>
              </w:rPr>
            </w:pPr>
            <w:r w:rsidRPr="00C26BAF">
              <w:rPr>
                <w:rFonts w:ascii="Arial" w:eastAsia="Calibri" w:hAnsi="Arial" w:cs="Times New Roman"/>
                <w:sz w:val="20"/>
                <w:lang w:val="el-GR" w:eastAsia="en-US"/>
              </w:rPr>
              <w:t>ΝΑΙ</w:t>
            </w:r>
          </w:p>
        </w:tc>
        <w:tc>
          <w:tcPr>
            <w:tcW w:w="1422" w:type="dxa"/>
            <w:tcBorders>
              <w:top w:val="single" w:sz="4" w:space="0" w:color="auto"/>
              <w:left w:val="single" w:sz="4" w:space="0" w:color="auto"/>
              <w:bottom w:val="single" w:sz="4" w:space="0" w:color="auto"/>
              <w:right w:val="single" w:sz="4" w:space="0" w:color="auto"/>
            </w:tcBorders>
            <w:vAlign w:val="center"/>
          </w:tcPr>
          <w:p w14:paraId="1AFB8E8F" w14:textId="77777777" w:rsidR="00D6401B" w:rsidRPr="00C26BAF" w:rsidRDefault="00D6401B" w:rsidP="00401E06">
            <w:pPr>
              <w:suppressAutoHyphens w:val="0"/>
              <w:spacing w:line="360" w:lineRule="auto"/>
              <w:rPr>
                <w:rFonts w:ascii="Arial" w:eastAsia="Calibri" w:hAnsi="Arial" w:cs="Times New Roman"/>
                <w:sz w:val="20"/>
                <w:lang w:val="el-GR" w:eastAsia="en-US"/>
              </w:rPr>
            </w:pPr>
          </w:p>
        </w:tc>
        <w:tc>
          <w:tcPr>
            <w:tcW w:w="1565" w:type="dxa"/>
            <w:tcBorders>
              <w:top w:val="single" w:sz="4" w:space="0" w:color="auto"/>
              <w:left w:val="single" w:sz="4" w:space="0" w:color="auto"/>
              <w:bottom w:val="single" w:sz="4" w:space="0" w:color="auto"/>
              <w:right w:val="single" w:sz="4" w:space="0" w:color="auto"/>
            </w:tcBorders>
            <w:vAlign w:val="center"/>
          </w:tcPr>
          <w:p w14:paraId="3F98B88D" w14:textId="77777777" w:rsidR="00D6401B" w:rsidRPr="00C26BAF" w:rsidRDefault="00D6401B" w:rsidP="00401E06">
            <w:pPr>
              <w:suppressAutoHyphens w:val="0"/>
              <w:spacing w:line="360" w:lineRule="auto"/>
              <w:rPr>
                <w:rFonts w:ascii="Arial" w:eastAsia="Calibri" w:hAnsi="Arial" w:cs="Times New Roman"/>
                <w:sz w:val="20"/>
                <w:lang w:val="el-GR" w:eastAsia="en-US"/>
              </w:rPr>
            </w:pPr>
          </w:p>
        </w:tc>
      </w:tr>
      <w:tr w:rsidR="00D6401B" w:rsidRPr="00C26BAF" w14:paraId="46C94E79" w14:textId="77777777" w:rsidTr="00401E06">
        <w:trPr>
          <w:cantSplit/>
          <w:trHeight w:hRule="exact" w:val="1198"/>
        </w:trPr>
        <w:tc>
          <w:tcPr>
            <w:tcW w:w="567" w:type="dxa"/>
            <w:tcBorders>
              <w:top w:val="single" w:sz="4" w:space="0" w:color="auto"/>
              <w:left w:val="single" w:sz="4" w:space="0" w:color="auto"/>
              <w:bottom w:val="single" w:sz="4" w:space="0" w:color="auto"/>
              <w:right w:val="single" w:sz="4" w:space="0" w:color="auto"/>
            </w:tcBorders>
            <w:vAlign w:val="center"/>
            <w:hideMark/>
          </w:tcPr>
          <w:p w14:paraId="759B3ED0" w14:textId="77777777" w:rsidR="00D6401B" w:rsidRPr="00C26BAF" w:rsidRDefault="00D6401B" w:rsidP="00401E06">
            <w:pPr>
              <w:suppressAutoHyphens w:val="0"/>
              <w:spacing w:line="360" w:lineRule="auto"/>
              <w:jc w:val="center"/>
              <w:rPr>
                <w:rFonts w:ascii="Arial" w:eastAsia="Calibri" w:hAnsi="Arial" w:cs="Times New Roman"/>
                <w:sz w:val="20"/>
                <w:lang w:val="el-GR" w:eastAsia="en-US"/>
              </w:rPr>
            </w:pPr>
            <w:r w:rsidRPr="00C26BAF">
              <w:rPr>
                <w:rFonts w:ascii="Arial" w:eastAsia="Calibri" w:hAnsi="Arial" w:cs="Times New Roman"/>
                <w:sz w:val="20"/>
                <w:lang w:val="el-GR" w:eastAsia="en-US"/>
              </w:rPr>
              <w:lastRenderedPageBreak/>
              <w:t>Ε.4</w:t>
            </w:r>
          </w:p>
        </w:tc>
        <w:tc>
          <w:tcPr>
            <w:tcW w:w="5093" w:type="dxa"/>
            <w:tcBorders>
              <w:top w:val="single" w:sz="4" w:space="0" w:color="auto"/>
              <w:left w:val="single" w:sz="4" w:space="0" w:color="auto"/>
              <w:bottom w:val="single" w:sz="4" w:space="0" w:color="auto"/>
              <w:right w:val="single" w:sz="4" w:space="0" w:color="auto"/>
            </w:tcBorders>
            <w:vAlign w:val="center"/>
            <w:hideMark/>
          </w:tcPr>
          <w:p w14:paraId="5FC5ABC5" w14:textId="77777777" w:rsidR="00D6401B" w:rsidRPr="00C26BAF" w:rsidRDefault="00D6401B" w:rsidP="00401E06">
            <w:pPr>
              <w:suppressAutoHyphens w:val="0"/>
              <w:spacing w:line="360" w:lineRule="auto"/>
              <w:jc w:val="left"/>
              <w:rPr>
                <w:rFonts w:ascii="Arial" w:eastAsia="Calibri" w:hAnsi="Arial" w:cs="Times New Roman"/>
                <w:sz w:val="20"/>
                <w:lang w:val="el-GR" w:eastAsia="en-US"/>
              </w:rPr>
            </w:pPr>
            <w:r w:rsidRPr="00C26BAF">
              <w:rPr>
                <w:rFonts w:ascii="Arial" w:eastAsia="Calibri" w:hAnsi="Arial" w:cs="Times New Roman"/>
                <w:sz w:val="20"/>
                <w:lang w:val="el-GR" w:eastAsia="en-US"/>
              </w:rPr>
              <w:t>Συμπληρωματικά Στοιχεία της Τεχνικής Προσφοράς όπως αναλυτικά ορίζονται στην σχετική μελέτη</w:t>
            </w:r>
          </w:p>
        </w:tc>
        <w:tc>
          <w:tcPr>
            <w:tcW w:w="1281" w:type="dxa"/>
            <w:tcBorders>
              <w:top w:val="single" w:sz="4" w:space="0" w:color="auto"/>
              <w:left w:val="single" w:sz="4" w:space="0" w:color="auto"/>
              <w:bottom w:val="single" w:sz="4" w:space="0" w:color="auto"/>
              <w:right w:val="single" w:sz="4" w:space="0" w:color="auto"/>
            </w:tcBorders>
            <w:vAlign w:val="center"/>
            <w:hideMark/>
          </w:tcPr>
          <w:p w14:paraId="3D5B884C" w14:textId="77777777" w:rsidR="00D6401B" w:rsidRPr="00C26BAF" w:rsidRDefault="00D6401B" w:rsidP="00401E06">
            <w:pPr>
              <w:suppressAutoHyphens w:val="0"/>
              <w:spacing w:line="360" w:lineRule="auto"/>
              <w:jc w:val="center"/>
              <w:rPr>
                <w:rFonts w:ascii="Arial" w:eastAsia="Calibri" w:hAnsi="Arial" w:cs="Times New Roman"/>
                <w:sz w:val="20"/>
                <w:lang w:val="el-GR" w:eastAsia="en-US"/>
              </w:rPr>
            </w:pPr>
            <w:r w:rsidRPr="00C26BAF">
              <w:rPr>
                <w:rFonts w:ascii="Arial" w:eastAsia="Calibri" w:hAnsi="Arial" w:cs="Times New Roman"/>
                <w:sz w:val="20"/>
                <w:lang w:val="el-GR" w:eastAsia="en-US"/>
              </w:rPr>
              <w:t>ΝΑΙ</w:t>
            </w:r>
          </w:p>
        </w:tc>
        <w:tc>
          <w:tcPr>
            <w:tcW w:w="1422" w:type="dxa"/>
            <w:tcBorders>
              <w:top w:val="single" w:sz="4" w:space="0" w:color="auto"/>
              <w:left w:val="single" w:sz="4" w:space="0" w:color="auto"/>
              <w:bottom w:val="single" w:sz="4" w:space="0" w:color="auto"/>
              <w:right w:val="single" w:sz="4" w:space="0" w:color="auto"/>
            </w:tcBorders>
            <w:vAlign w:val="center"/>
          </w:tcPr>
          <w:p w14:paraId="7B889C61" w14:textId="77777777" w:rsidR="00D6401B" w:rsidRPr="00C26BAF" w:rsidRDefault="00D6401B" w:rsidP="00401E06">
            <w:pPr>
              <w:suppressAutoHyphens w:val="0"/>
              <w:spacing w:line="360" w:lineRule="auto"/>
              <w:rPr>
                <w:rFonts w:ascii="Arial" w:eastAsia="Calibri" w:hAnsi="Arial" w:cs="Times New Roman"/>
                <w:sz w:val="20"/>
                <w:lang w:val="el-GR" w:eastAsia="en-US"/>
              </w:rPr>
            </w:pPr>
          </w:p>
        </w:tc>
        <w:tc>
          <w:tcPr>
            <w:tcW w:w="1565" w:type="dxa"/>
            <w:tcBorders>
              <w:top w:val="single" w:sz="4" w:space="0" w:color="auto"/>
              <w:left w:val="single" w:sz="4" w:space="0" w:color="auto"/>
              <w:bottom w:val="single" w:sz="4" w:space="0" w:color="auto"/>
              <w:right w:val="single" w:sz="4" w:space="0" w:color="auto"/>
            </w:tcBorders>
            <w:vAlign w:val="center"/>
          </w:tcPr>
          <w:p w14:paraId="42E42E19" w14:textId="77777777" w:rsidR="00D6401B" w:rsidRPr="00C26BAF" w:rsidRDefault="00D6401B" w:rsidP="00401E06">
            <w:pPr>
              <w:suppressAutoHyphens w:val="0"/>
              <w:spacing w:line="360" w:lineRule="auto"/>
              <w:rPr>
                <w:rFonts w:ascii="Arial" w:eastAsia="Calibri" w:hAnsi="Arial" w:cs="Times New Roman"/>
                <w:sz w:val="20"/>
                <w:lang w:val="el-GR" w:eastAsia="en-US"/>
              </w:rPr>
            </w:pPr>
          </w:p>
        </w:tc>
      </w:tr>
    </w:tbl>
    <w:p w14:paraId="27AB3D58" w14:textId="19A4D331" w:rsidR="00BC0C0B" w:rsidRDefault="00BC0C0B">
      <w:pPr>
        <w:rPr>
          <w:lang w:val="el-GR"/>
        </w:rPr>
      </w:pPr>
    </w:p>
    <w:p w14:paraId="6346D052" w14:textId="2EB2CB9B" w:rsidR="00D6401B" w:rsidRDefault="00D6401B">
      <w:pPr>
        <w:rPr>
          <w:lang w:val="el-GR"/>
        </w:rPr>
      </w:pPr>
    </w:p>
    <w:tbl>
      <w:tblPr>
        <w:tblW w:w="4334" w:type="dxa"/>
        <w:tblLayout w:type="fixed"/>
        <w:tblLook w:val="04A0" w:firstRow="1" w:lastRow="0" w:firstColumn="1" w:lastColumn="0" w:noHBand="0" w:noVBand="1"/>
      </w:tblPr>
      <w:tblGrid>
        <w:gridCol w:w="4334"/>
      </w:tblGrid>
      <w:tr w:rsidR="00D6401B" w:rsidRPr="00C26BAF" w14:paraId="4CF81F1E" w14:textId="77777777" w:rsidTr="00D6401B">
        <w:trPr>
          <w:trHeight w:hRule="exact" w:val="1273"/>
        </w:trPr>
        <w:tc>
          <w:tcPr>
            <w:tcW w:w="4334" w:type="dxa"/>
            <w:tcBorders>
              <w:top w:val="nil"/>
              <w:left w:val="nil"/>
              <w:bottom w:val="nil"/>
              <w:right w:val="nil"/>
            </w:tcBorders>
            <w:hideMark/>
          </w:tcPr>
          <w:p w14:paraId="4C2BF238" w14:textId="4B1A1581" w:rsidR="00D6401B" w:rsidRPr="00C26BAF" w:rsidRDefault="00D6401B" w:rsidP="00D6401B">
            <w:pPr>
              <w:suppressAutoHyphens w:val="0"/>
              <w:spacing w:line="360" w:lineRule="auto"/>
              <w:jc w:val="left"/>
              <w:rPr>
                <w:rFonts w:ascii="Arial" w:eastAsia="Calibri" w:hAnsi="Arial" w:cs="Times New Roman"/>
                <w:sz w:val="20"/>
                <w:lang w:val="el-GR" w:eastAsia="en-US"/>
              </w:rPr>
            </w:pPr>
          </w:p>
        </w:tc>
      </w:tr>
      <w:tr w:rsidR="00D6401B" w:rsidRPr="00C26BAF" w14:paraId="411FC002" w14:textId="77777777" w:rsidTr="00D6401B">
        <w:trPr>
          <w:trHeight w:val="1273"/>
        </w:trPr>
        <w:tc>
          <w:tcPr>
            <w:tcW w:w="4334" w:type="dxa"/>
            <w:tcBorders>
              <w:top w:val="nil"/>
              <w:left w:val="nil"/>
              <w:bottom w:val="nil"/>
              <w:right w:val="nil"/>
            </w:tcBorders>
          </w:tcPr>
          <w:p w14:paraId="65CE9464" w14:textId="77777777" w:rsidR="00D6401B" w:rsidRPr="00C26BAF" w:rsidRDefault="00D6401B" w:rsidP="00D6401B">
            <w:pPr>
              <w:suppressAutoHyphens w:val="0"/>
              <w:spacing w:line="360" w:lineRule="auto"/>
              <w:jc w:val="left"/>
              <w:rPr>
                <w:rFonts w:ascii="Arial" w:eastAsia="Calibri" w:hAnsi="Arial" w:cs="Times New Roman"/>
                <w:sz w:val="20"/>
                <w:lang w:val="el-GR" w:eastAsia="en-US"/>
              </w:rPr>
            </w:pPr>
          </w:p>
        </w:tc>
      </w:tr>
    </w:tbl>
    <w:p w14:paraId="1C39CFC7" w14:textId="77777777" w:rsidR="00D6401B" w:rsidRPr="00D6401B" w:rsidRDefault="00D6401B">
      <w:pPr>
        <w:rPr>
          <w:lang w:val="el-GR"/>
        </w:rPr>
      </w:pPr>
    </w:p>
    <w:sectPr w:rsidR="00D6401B" w:rsidRPr="00D6401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01B"/>
    <w:rsid w:val="005806BC"/>
    <w:rsid w:val="00A21E70"/>
    <w:rsid w:val="00B87F46"/>
    <w:rsid w:val="00BC0C0B"/>
    <w:rsid w:val="00D6401B"/>
    <w:rsid w:val="00F628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CF669"/>
  <w15:chartTrackingRefBased/>
  <w15:docId w15:val="{8CA462C4-1735-48EA-BB52-264F7901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401B"/>
    <w:pPr>
      <w:suppressAutoHyphens/>
      <w:spacing w:after="120" w:line="240" w:lineRule="auto"/>
      <w:jc w:val="both"/>
    </w:pPr>
    <w:rPr>
      <w:rFonts w:ascii="Calibri" w:eastAsia="Times New Roman" w:hAnsi="Calibri" w:cs="Calibri"/>
      <w:szCs w:val="24"/>
      <w:lang w:val="en-GB"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8</Pages>
  <Words>1196</Words>
  <Characters>6463</Characters>
  <Application>Microsoft Office Word</Application>
  <DocSecurity>0</DocSecurity>
  <Lines>53</Lines>
  <Paragraphs>15</Paragraphs>
  <ScaleCrop>false</ScaleCrop>
  <Company/>
  <LinksUpToDate>false</LinksUpToDate>
  <CharactersWithSpaces>7644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2022-07-18T06:37:00Z</dcterms:created>
  <dcterms:modified xsi:type="dcterms:W3CDTF">2022-07-18T07:19:00Z</dcterms:modified>
</cp:coreProperties>
</file>