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3843" w14:textId="77777777" w:rsidR="00954B06" w:rsidRDefault="008121E9">
      <w:pPr>
        <w:pStyle w:val="Standard"/>
      </w:pPr>
      <w:r>
        <w:rPr>
          <w:rFonts w:ascii="Arial Narrow" w:eastAsia="Tahoma" w:hAnsi="Arial Narrow" w:cs="Tahoma"/>
          <w:sz w:val="18"/>
          <w:szCs w:val="18"/>
        </w:rPr>
        <w:t xml:space="preserve">   </w:t>
      </w:r>
      <w:r>
        <w:rPr>
          <w:rFonts w:eastAsia="Tahoma" w:cs="Tahoma"/>
          <w:sz w:val="18"/>
          <w:szCs w:val="18"/>
        </w:rPr>
        <w:t xml:space="preserve">     </w:t>
      </w:r>
      <w:r>
        <w:rPr>
          <w:rFonts w:eastAsia="Tahoma" w:cs="Tahoma"/>
          <w:noProof/>
          <w:sz w:val="18"/>
          <w:szCs w:val="18"/>
        </w:rPr>
        <w:drawing>
          <wp:inline distT="0" distB="0" distL="0" distR="0" wp14:anchorId="7B57EFDB" wp14:editId="7799AC1A">
            <wp:extent cx="532080" cy="532080"/>
            <wp:effectExtent l="0" t="0" r="1320" b="1320"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080" cy="532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ahoma" w:cs="Tahoma"/>
          <w:sz w:val="18"/>
          <w:szCs w:val="18"/>
        </w:rPr>
        <w:t>   </w:t>
      </w:r>
    </w:p>
    <w:p w14:paraId="223319A4" w14:textId="6A99D010" w:rsidR="00954B06" w:rsidRPr="000B4214" w:rsidRDefault="008121E9">
      <w:pPr>
        <w:pStyle w:val="Textbody"/>
        <w:spacing w:after="283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b/>
          <w:sz w:val="22"/>
          <w:szCs w:val="22"/>
        </w:rPr>
        <w:t xml:space="preserve">ΕΛΛΗΝΙΚΗ ΔΗΜΟΚΡΑΤΙΑ                                      </w:t>
      </w:r>
      <w:r w:rsidRPr="000B4214">
        <w:rPr>
          <w:rFonts w:ascii="Arial" w:hAnsi="Arial" w:cs="Arial"/>
          <w:b/>
          <w:bCs/>
          <w:sz w:val="22"/>
          <w:szCs w:val="22"/>
        </w:rPr>
        <w:t xml:space="preserve">Ηράκλειο </w:t>
      </w:r>
      <w:r w:rsidR="000B4214" w:rsidRPr="000B4214">
        <w:rPr>
          <w:rFonts w:ascii="Arial" w:hAnsi="Arial" w:cs="Arial"/>
          <w:b/>
          <w:bCs/>
          <w:sz w:val="22"/>
          <w:szCs w:val="22"/>
        </w:rPr>
        <w:t>1</w:t>
      </w:r>
      <w:r w:rsidR="00916F6F">
        <w:rPr>
          <w:rFonts w:ascii="Arial" w:hAnsi="Arial" w:cs="Arial"/>
          <w:b/>
          <w:bCs/>
          <w:sz w:val="22"/>
          <w:szCs w:val="22"/>
        </w:rPr>
        <w:t>8</w:t>
      </w:r>
      <w:r w:rsidRPr="000B4214">
        <w:rPr>
          <w:rFonts w:ascii="Arial" w:hAnsi="Arial" w:cs="Arial"/>
          <w:b/>
          <w:bCs/>
          <w:sz w:val="22"/>
          <w:szCs w:val="22"/>
        </w:rPr>
        <w:t>/</w:t>
      </w:r>
      <w:r w:rsidR="00A95D38">
        <w:rPr>
          <w:rFonts w:ascii="Arial" w:hAnsi="Arial" w:cs="Arial"/>
          <w:b/>
          <w:bCs/>
          <w:sz w:val="22"/>
          <w:szCs w:val="22"/>
        </w:rPr>
        <w:t>03</w:t>
      </w:r>
      <w:r w:rsidRPr="000B4214">
        <w:rPr>
          <w:rFonts w:ascii="Arial" w:hAnsi="Arial" w:cs="Arial"/>
          <w:b/>
          <w:bCs/>
          <w:sz w:val="22"/>
          <w:szCs w:val="22"/>
        </w:rPr>
        <w:t>/ 20</w:t>
      </w:r>
      <w:r w:rsidR="000B4214" w:rsidRPr="000B4214">
        <w:rPr>
          <w:rFonts w:ascii="Arial" w:hAnsi="Arial" w:cs="Arial"/>
          <w:b/>
          <w:bCs/>
          <w:sz w:val="22"/>
          <w:szCs w:val="22"/>
        </w:rPr>
        <w:t>2</w:t>
      </w:r>
      <w:r w:rsidR="00A95D38">
        <w:rPr>
          <w:rFonts w:ascii="Arial" w:hAnsi="Arial" w:cs="Arial"/>
          <w:b/>
          <w:bCs/>
          <w:sz w:val="22"/>
          <w:szCs w:val="22"/>
        </w:rPr>
        <w:t>2</w:t>
      </w:r>
    </w:p>
    <w:p w14:paraId="1D6B5E01" w14:textId="6EAB78EE" w:rsidR="00954B06" w:rsidRPr="000B4214" w:rsidRDefault="008121E9">
      <w:pPr>
        <w:pStyle w:val="Textbody"/>
        <w:spacing w:after="283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b/>
          <w:sz w:val="22"/>
          <w:szCs w:val="22"/>
        </w:rPr>
        <w:t xml:space="preserve">ΝΟΜΟΣ ΗΡΑΚΛΕΙΟΥ                                                </w:t>
      </w:r>
      <w:r w:rsidRPr="000B4214">
        <w:rPr>
          <w:rFonts w:ascii="Arial" w:hAnsi="Arial" w:cs="Arial"/>
          <w:b/>
          <w:bCs/>
          <w:sz w:val="22"/>
          <w:szCs w:val="22"/>
        </w:rPr>
        <w:t xml:space="preserve">Αρ. Πρωτ. </w:t>
      </w:r>
      <w:r w:rsidRPr="00D63D5B">
        <w:rPr>
          <w:rFonts w:ascii="Arial" w:hAnsi="Arial" w:cs="Arial"/>
          <w:b/>
          <w:bCs/>
          <w:sz w:val="22"/>
          <w:szCs w:val="22"/>
        </w:rPr>
        <w:t xml:space="preserve">: </w:t>
      </w:r>
      <w:r w:rsidR="00916F6F">
        <w:rPr>
          <w:rFonts w:ascii="Arial" w:hAnsi="Arial" w:cs="Arial"/>
          <w:b/>
          <w:bCs/>
          <w:sz w:val="22"/>
          <w:szCs w:val="22"/>
        </w:rPr>
        <w:t>23931</w:t>
      </w:r>
    </w:p>
    <w:p w14:paraId="3B021365" w14:textId="77777777" w:rsidR="00954B06" w:rsidRPr="000B4214" w:rsidRDefault="008121E9">
      <w:pPr>
        <w:pStyle w:val="3"/>
        <w:spacing w:after="283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sz w:val="22"/>
          <w:szCs w:val="22"/>
        </w:rPr>
        <w:t xml:space="preserve"> ΔΗΜΟΣ ΗΡΑΚΛΕΙΟΥ                                                       </w:t>
      </w:r>
    </w:p>
    <w:p w14:paraId="59AEEB06" w14:textId="77777777" w:rsidR="00954B06" w:rsidRPr="000B4214" w:rsidRDefault="008121E9">
      <w:pPr>
        <w:pStyle w:val="Textbody"/>
        <w:spacing w:after="283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sz w:val="22"/>
          <w:szCs w:val="22"/>
        </w:rPr>
        <w:t xml:space="preserve"> </w:t>
      </w:r>
      <w:r w:rsidRPr="000B4214">
        <w:rPr>
          <w:rFonts w:ascii="Arial" w:hAnsi="Arial" w:cs="Arial"/>
          <w:b/>
          <w:sz w:val="22"/>
          <w:szCs w:val="22"/>
        </w:rPr>
        <w:t>ΔΙΕΥΘΥΝΣΗ ΣΥΝΤΗΡΗΣΗΣ ΚΑΙ</w:t>
      </w:r>
    </w:p>
    <w:p w14:paraId="267B1D26" w14:textId="77777777" w:rsidR="00954B06" w:rsidRPr="000B4214" w:rsidRDefault="008121E9">
      <w:pPr>
        <w:pStyle w:val="Textbody"/>
        <w:spacing w:after="283"/>
        <w:rPr>
          <w:rFonts w:ascii="Arial" w:hAnsi="Arial" w:cs="Arial"/>
          <w:b/>
          <w:sz w:val="22"/>
          <w:szCs w:val="22"/>
        </w:rPr>
      </w:pPr>
      <w:r w:rsidRPr="000B4214">
        <w:rPr>
          <w:rFonts w:ascii="Arial" w:hAnsi="Arial" w:cs="Arial"/>
          <w:b/>
          <w:sz w:val="22"/>
          <w:szCs w:val="22"/>
        </w:rPr>
        <w:t>ΑΥΤΕΠΙΣΤΑΣΙΑΣ</w:t>
      </w:r>
    </w:p>
    <w:p w14:paraId="5C19F7B8" w14:textId="77777777" w:rsidR="00954B06" w:rsidRPr="000B4214" w:rsidRDefault="008121E9">
      <w:pPr>
        <w:pStyle w:val="Textbody"/>
        <w:spacing w:after="283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sz w:val="22"/>
          <w:szCs w:val="22"/>
        </w:rPr>
        <w:t>Ταχ. Δ/νση : Διονυσίου 13</w:t>
      </w:r>
      <w:r w:rsidRPr="000B4214">
        <w:rPr>
          <w:rFonts w:ascii="Arial" w:hAnsi="Arial" w:cs="Arial"/>
          <w:position w:val="7"/>
          <w:sz w:val="22"/>
          <w:szCs w:val="22"/>
        </w:rPr>
        <w:t xml:space="preserve">Α </w:t>
      </w:r>
      <w:r w:rsidRPr="000B4214">
        <w:rPr>
          <w:rFonts w:ascii="Arial" w:hAnsi="Arial" w:cs="Arial"/>
          <w:sz w:val="22"/>
          <w:szCs w:val="22"/>
        </w:rPr>
        <w:t> Ν.Αλικ/σσος</w:t>
      </w:r>
    </w:p>
    <w:p w14:paraId="6B414188" w14:textId="77777777" w:rsidR="00954B06" w:rsidRPr="000B4214" w:rsidRDefault="008121E9">
      <w:pPr>
        <w:pStyle w:val="Textbody"/>
        <w:spacing w:after="283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sz w:val="22"/>
          <w:szCs w:val="22"/>
        </w:rPr>
        <w:t xml:space="preserve"> Τ.Κ : 71601</w:t>
      </w:r>
      <w:r w:rsidRPr="000B4214">
        <w:rPr>
          <w:rFonts w:ascii="Arial" w:hAnsi="Arial" w:cs="Arial"/>
          <w:b/>
          <w:sz w:val="22"/>
          <w:szCs w:val="22"/>
        </w:rPr>
        <w:t xml:space="preserve">                                                  ΠΡΟΣ: Τμήμα Προμηθειών</w:t>
      </w:r>
    </w:p>
    <w:p w14:paraId="417BE9A1" w14:textId="77777777" w:rsidR="00954B06" w:rsidRPr="000B4214" w:rsidRDefault="008121E9">
      <w:pPr>
        <w:pStyle w:val="Textbody"/>
        <w:spacing w:after="283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sz w:val="22"/>
          <w:szCs w:val="22"/>
        </w:rPr>
        <w:t>Πληροφορίες :Ζαχαριουδάκη Δέσποινα</w:t>
      </w:r>
    </w:p>
    <w:p w14:paraId="6362F361" w14:textId="5490B70E" w:rsidR="000B4214" w:rsidRPr="000B4214" w:rsidRDefault="008121E9">
      <w:pPr>
        <w:pStyle w:val="Textbody"/>
        <w:spacing w:after="283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sz w:val="22"/>
          <w:szCs w:val="22"/>
        </w:rPr>
        <w:t xml:space="preserve"> Τηλ.: 2813 4098</w:t>
      </w:r>
      <w:r w:rsidR="000B4214" w:rsidRPr="000B4214">
        <w:rPr>
          <w:rFonts w:ascii="Arial" w:hAnsi="Arial" w:cs="Arial"/>
          <w:sz w:val="22"/>
          <w:szCs w:val="22"/>
        </w:rPr>
        <w:t>40</w:t>
      </w:r>
    </w:p>
    <w:p w14:paraId="79E5C5C3" w14:textId="77777777" w:rsidR="00954B06" w:rsidRPr="000B4214" w:rsidRDefault="008121E9">
      <w:pPr>
        <w:pStyle w:val="Textbody"/>
        <w:rPr>
          <w:rFonts w:ascii="Arial" w:hAnsi="Arial" w:cs="Arial"/>
          <w:sz w:val="22"/>
          <w:szCs w:val="22"/>
        </w:rPr>
      </w:pPr>
      <w:r w:rsidRPr="000B4214">
        <w:rPr>
          <w:rFonts w:ascii="Arial" w:eastAsia="Tahoma" w:hAnsi="Arial" w:cs="Arial"/>
          <w:sz w:val="22"/>
          <w:szCs w:val="22"/>
        </w:rPr>
        <w:t xml:space="preserve">                                    </w:t>
      </w:r>
      <w:r w:rsidRPr="000B4214">
        <w:rPr>
          <w:rFonts w:ascii="Arial" w:eastAsia="Tahoma" w:hAnsi="Arial" w:cs="Arial"/>
          <w:b/>
          <w:sz w:val="22"/>
          <w:szCs w:val="22"/>
        </w:rPr>
        <w:t>ΤΕΧΝΙΚΗ ΕΚΘΕΣΗ ΗΧΗΤΙΚΗΣ ΚΑΛΥΨΗΣ</w:t>
      </w:r>
    </w:p>
    <w:p w14:paraId="7EE0B0F0" w14:textId="105F5B8E" w:rsidR="00954B06" w:rsidRPr="000B4214" w:rsidRDefault="008121E9">
      <w:pPr>
        <w:pStyle w:val="Textbody"/>
        <w:spacing w:after="283"/>
        <w:ind w:left="360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b/>
          <w:sz w:val="22"/>
          <w:szCs w:val="22"/>
        </w:rPr>
        <w:t xml:space="preserve">                    ΓΙΑ ΤΗΝ ΠΑΡΕΛΑΣΗ ΤΗΣ 2</w:t>
      </w:r>
      <w:r w:rsidR="00A95D38">
        <w:rPr>
          <w:rFonts w:ascii="Arial" w:hAnsi="Arial" w:cs="Arial"/>
          <w:b/>
          <w:sz w:val="22"/>
          <w:szCs w:val="22"/>
        </w:rPr>
        <w:t>5</w:t>
      </w:r>
      <w:r w:rsidRPr="000B4214">
        <w:rPr>
          <w:rFonts w:ascii="Arial" w:hAnsi="Arial" w:cs="Arial"/>
          <w:b/>
          <w:position w:val="7"/>
          <w:sz w:val="22"/>
          <w:szCs w:val="22"/>
        </w:rPr>
        <w:t xml:space="preserve">ΗΣ </w:t>
      </w:r>
      <w:r w:rsidRPr="000B4214">
        <w:rPr>
          <w:rFonts w:ascii="Arial" w:hAnsi="Arial" w:cs="Arial"/>
          <w:b/>
          <w:sz w:val="22"/>
          <w:szCs w:val="22"/>
        </w:rPr>
        <w:t> </w:t>
      </w:r>
      <w:r w:rsidR="00A95D38">
        <w:rPr>
          <w:rFonts w:ascii="Arial" w:hAnsi="Arial" w:cs="Arial"/>
          <w:b/>
          <w:sz w:val="22"/>
          <w:szCs w:val="22"/>
        </w:rPr>
        <w:t>ΜΑΡΤΙΟΥ</w:t>
      </w:r>
    </w:p>
    <w:p w14:paraId="0CF0E4FF" w14:textId="1201BC2D" w:rsidR="00954B06" w:rsidRPr="000B4214" w:rsidRDefault="008121E9">
      <w:pPr>
        <w:pStyle w:val="Textbody"/>
        <w:spacing w:after="283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sz w:val="22"/>
          <w:szCs w:val="22"/>
        </w:rPr>
        <w:t> Η  Κοινότητα Νέας Αλικαρνασσού για τον Εορτασμό της Εθνικής Επετείου της 2</w:t>
      </w:r>
      <w:r w:rsidR="00A95D38">
        <w:rPr>
          <w:rFonts w:ascii="Arial" w:hAnsi="Arial" w:cs="Arial"/>
          <w:sz w:val="22"/>
          <w:szCs w:val="22"/>
        </w:rPr>
        <w:t>5</w:t>
      </w:r>
      <w:r w:rsidRPr="000B4214">
        <w:rPr>
          <w:rFonts w:ascii="Arial" w:hAnsi="Arial" w:cs="Arial"/>
          <w:position w:val="7"/>
          <w:sz w:val="22"/>
          <w:szCs w:val="22"/>
        </w:rPr>
        <w:t xml:space="preserve">ης </w:t>
      </w:r>
      <w:r w:rsidR="00A95D38">
        <w:rPr>
          <w:rFonts w:ascii="Arial" w:hAnsi="Arial" w:cs="Arial"/>
          <w:sz w:val="22"/>
          <w:szCs w:val="22"/>
        </w:rPr>
        <w:t xml:space="preserve">Μαρτίου </w:t>
      </w:r>
      <w:r w:rsidRPr="000B4214">
        <w:rPr>
          <w:rFonts w:ascii="Arial" w:hAnsi="Arial" w:cs="Arial"/>
          <w:sz w:val="22"/>
          <w:szCs w:val="22"/>
        </w:rPr>
        <w:t>θα διοργανώσει παρέλαση στην Ν</w:t>
      </w:r>
      <w:r w:rsidR="000B4214" w:rsidRPr="000B4214">
        <w:rPr>
          <w:rFonts w:ascii="Arial" w:hAnsi="Arial" w:cs="Arial"/>
          <w:sz w:val="22"/>
          <w:szCs w:val="22"/>
        </w:rPr>
        <w:t>έα Αλικαρνασσό για το έτος 202</w:t>
      </w:r>
      <w:r w:rsidR="00A95D38">
        <w:rPr>
          <w:rFonts w:ascii="Arial" w:hAnsi="Arial" w:cs="Arial"/>
          <w:sz w:val="22"/>
          <w:szCs w:val="22"/>
        </w:rPr>
        <w:t>2</w:t>
      </w:r>
      <w:r w:rsidR="000B4214" w:rsidRPr="000B4214">
        <w:rPr>
          <w:rFonts w:ascii="Arial" w:hAnsi="Arial" w:cs="Arial"/>
          <w:sz w:val="22"/>
          <w:szCs w:val="22"/>
        </w:rPr>
        <w:t>.</w:t>
      </w:r>
    </w:p>
    <w:p w14:paraId="108DBD37" w14:textId="77777777" w:rsidR="00954B06" w:rsidRPr="000B4214" w:rsidRDefault="008121E9">
      <w:pPr>
        <w:pStyle w:val="Textbody"/>
        <w:spacing w:after="283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sz w:val="22"/>
          <w:szCs w:val="22"/>
        </w:rPr>
        <w:t> </w:t>
      </w:r>
      <w:r w:rsidRPr="000B4214">
        <w:rPr>
          <w:rFonts w:ascii="Arial" w:hAnsi="Arial" w:cs="Arial"/>
          <w:sz w:val="22"/>
          <w:szCs w:val="22"/>
          <w:u w:val="single"/>
        </w:rPr>
        <w:t>Για την ηχητική κάλυψη επί της Λ. Ικάρου και της οδού Ηροδότου που θα διεξαχθεί η παρέλαση χρειάζονται:</w:t>
      </w:r>
    </w:p>
    <w:p w14:paraId="28A0B1C3" w14:textId="77777777" w:rsidR="00954B06" w:rsidRPr="000B4214" w:rsidRDefault="008121E9">
      <w:pPr>
        <w:pStyle w:val="Textbody"/>
        <w:spacing w:after="283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sz w:val="22"/>
          <w:szCs w:val="22"/>
        </w:rPr>
        <w:t> </w:t>
      </w:r>
      <w:r w:rsidRPr="000B4214">
        <w:rPr>
          <w:rFonts w:ascii="Arial" w:hAnsi="Arial" w:cs="Arial"/>
          <w:b/>
          <w:sz w:val="22"/>
          <w:szCs w:val="22"/>
        </w:rPr>
        <w:t xml:space="preserve">1. 24 ηχεία τουλάχιστον 500 </w:t>
      </w:r>
      <w:r w:rsidRPr="000B4214">
        <w:rPr>
          <w:rFonts w:ascii="Arial" w:hAnsi="Arial" w:cs="Arial"/>
          <w:b/>
          <w:sz w:val="22"/>
          <w:szCs w:val="22"/>
          <w:lang w:val="en-US"/>
        </w:rPr>
        <w:t>watt</w:t>
      </w:r>
      <w:r w:rsidRPr="000B4214">
        <w:rPr>
          <w:rFonts w:ascii="Arial" w:hAnsi="Arial" w:cs="Arial"/>
          <w:b/>
          <w:sz w:val="22"/>
          <w:szCs w:val="22"/>
        </w:rPr>
        <w:t xml:space="preserve"> έκαστον</w:t>
      </w:r>
    </w:p>
    <w:p w14:paraId="37D043F5" w14:textId="77777777" w:rsidR="00954B06" w:rsidRPr="000B4214" w:rsidRDefault="008121E9">
      <w:pPr>
        <w:pStyle w:val="Textbody"/>
        <w:spacing w:after="283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b/>
          <w:sz w:val="22"/>
          <w:szCs w:val="22"/>
        </w:rPr>
        <w:t xml:space="preserve">2. 6 τελικοί ενισχυτές συνολικής ισχύος άνω των 12000 </w:t>
      </w:r>
      <w:r w:rsidRPr="000B4214">
        <w:rPr>
          <w:rFonts w:ascii="Arial" w:hAnsi="Arial" w:cs="Arial"/>
          <w:b/>
          <w:sz w:val="22"/>
          <w:szCs w:val="22"/>
          <w:lang w:val="en-US"/>
        </w:rPr>
        <w:t>watt</w:t>
      </w:r>
    </w:p>
    <w:p w14:paraId="4BCBD7BC" w14:textId="77777777" w:rsidR="00954B06" w:rsidRPr="000B4214" w:rsidRDefault="008121E9">
      <w:pPr>
        <w:pStyle w:val="Textbody"/>
        <w:spacing w:after="283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b/>
          <w:sz w:val="22"/>
          <w:szCs w:val="22"/>
        </w:rPr>
        <w:t>3. 6 μικρόφωνα δυναμικά</w:t>
      </w:r>
    </w:p>
    <w:p w14:paraId="662016F2" w14:textId="77777777" w:rsidR="00954B06" w:rsidRPr="000B4214" w:rsidRDefault="008121E9">
      <w:pPr>
        <w:pStyle w:val="Textbody"/>
        <w:spacing w:after="283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b/>
          <w:sz w:val="22"/>
          <w:szCs w:val="22"/>
        </w:rPr>
        <w:t>4.</w:t>
      </w:r>
      <w:r w:rsidRPr="000B4214">
        <w:rPr>
          <w:rFonts w:ascii="Arial" w:hAnsi="Arial" w:cs="Arial"/>
          <w:sz w:val="22"/>
          <w:szCs w:val="22"/>
        </w:rPr>
        <w:t xml:space="preserve"> </w:t>
      </w:r>
      <w:r w:rsidRPr="000B4214">
        <w:rPr>
          <w:rFonts w:ascii="Arial" w:hAnsi="Arial" w:cs="Arial"/>
          <w:b/>
          <w:sz w:val="22"/>
          <w:szCs w:val="22"/>
        </w:rPr>
        <w:t>1 κονσόλα 16 καναλιών με επεξεργαστές ήχου</w:t>
      </w:r>
    </w:p>
    <w:p w14:paraId="781D1EF9" w14:textId="77777777" w:rsidR="00954B06" w:rsidRPr="000B4214" w:rsidRDefault="008121E9">
      <w:pPr>
        <w:pStyle w:val="Textbody"/>
        <w:spacing w:after="283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b/>
          <w:sz w:val="22"/>
          <w:szCs w:val="22"/>
        </w:rPr>
        <w:t xml:space="preserve">5. 2 </w:t>
      </w:r>
      <w:r w:rsidRPr="000B4214">
        <w:rPr>
          <w:rFonts w:ascii="Arial" w:hAnsi="Arial" w:cs="Arial"/>
          <w:b/>
          <w:sz w:val="22"/>
          <w:szCs w:val="22"/>
          <w:lang w:val="en-US"/>
        </w:rPr>
        <w:t>cd</w:t>
      </w:r>
      <w:r w:rsidRPr="000B4214">
        <w:rPr>
          <w:rFonts w:ascii="Arial" w:hAnsi="Arial" w:cs="Arial"/>
          <w:b/>
          <w:sz w:val="22"/>
          <w:szCs w:val="22"/>
        </w:rPr>
        <w:t xml:space="preserve"> </w:t>
      </w:r>
      <w:r w:rsidRPr="000B4214">
        <w:rPr>
          <w:rFonts w:ascii="Arial" w:hAnsi="Arial" w:cs="Arial"/>
          <w:b/>
          <w:sz w:val="22"/>
          <w:szCs w:val="22"/>
          <w:lang w:val="en-US"/>
        </w:rPr>
        <w:t>player</w:t>
      </w:r>
      <w:r w:rsidRPr="000B4214">
        <w:rPr>
          <w:rFonts w:ascii="Arial" w:hAnsi="Arial" w:cs="Arial"/>
          <w:b/>
          <w:sz w:val="22"/>
          <w:szCs w:val="22"/>
        </w:rPr>
        <w:t xml:space="preserve"> επαγγελματικά</w:t>
      </w:r>
    </w:p>
    <w:p w14:paraId="103A273A" w14:textId="77777777" w:rsidR="00954B06" w:rsidRPr="000B4214" w:rsidRDefault="008121E9">
      <w:pPr>
        <w:pStyle w:val="Textbody"/>
        <w:spacing w:after="283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sz w:val="22"/>
          <w:szCs w:val="22"/>
        </w:rPr>
        <w:t>Συνολικό κόστος μαζί με το Φ.Π.Α. είναι 998,00.</w:t>
      </w:r>
    </w:p>
    <w:p w14:paraId="21FF9DC9" w14:textId="77777777" w:rsidR="00954B06" w:rsidRPr="000B4214" w:rsidRDefault="008121E9">
      <w:pPr>
        <w:pStyle w:val="Textbody"/>
        <w:spacing w:after="283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sz w:val="22"/>
          <w:szCs w:val="22"/>
        </w:rPr>
        <w:t xml:space="preserve"> </w:t>
      </w:r>
      <w:r w:rsidRPr="000B4214">
        <w:rPr>
          <w:rFonts w:ascii="Arial" w:hAnsi="Arial" w:cs="Arial"/>
          <w:b/>
          <w:bCs/>
          <w:sz w:val="22"/>
          <w:szCs w:val="22"/>
        </w:rPr>
        <w:t xml:space="preserve"> Ο Αντιδήμαρχος   </w:t>
      </w:r>
      <w:r w:rsidRPr="000B4214">
        <w:rPr>
          <w:rFonts w:ascii="Arial" w:hAnsi="Arial" w:cs="Arial"/>
          <w:sz w:val="22"/>
          <w:szCs w:val="22"/>
        </w:rPr>
        <w:t xml:space="preserve">                                 </w:t>
      </w:r>
      <w:r w:rsidRPr="000B4214">
        <w:rPr>
          <w:rFonts w:ascii="Arial" w:hAnsi="Arial" w:cs="Arial"/>
          <w:b/>
          <w:sz w:val="22"/>
          <w:szCs w:val="22"/>
        </w:rPr>
        <w:t>Η Διευθύντρια Συντήρησης &amp;Αυτεπιστασίας        </w:t>
      </w:r>
    </w:p>
    <w:p w14:paraId="6654E6F5" w14:textId="77777777" w:rsidR="00954B06" w:rsidRPr="000B4214" w:rsidRDefault="008121E9">
      <w:pPr>
        <w:pStyle w:val="Textbody"/>
        <w:spacing w:after="283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      </w:t>
      </w:r>
      <w:r w:rsidRPr="000B4214">
        <w:rPr>
          <w:rFonts w:ascii="Arial" w:hAnsi="Arial" w:cs="Arial"/>
          <w:sz w:val="22"/>
          <w:szCs w:val="22"/>
        </w:rPr>
        <w:t xml:space="preserve"> </w:t>
      </w:r>
      <w:r w:rsidRPr="000B4214">
        <w:rPr>
          <w:rFonts w:ascii="Arial" w:hAnsi="Arial" w:cs="Arial"/>
          <w:b/>
          <w:sz w:val="22"/>
          <w:szCs w:val="22"/>
        </w:rPr>
        <w:t>Ζαχαριουδάκη Δέσποινα</w:t>
      </w:r>
    </w:p>
    <w:p w14:paraId="622D3505" w14:textId="77777777" w:rsidR="00954B06" w:rsidRPr="000B4214" w:rsidRDefault="008121E9">
      <w:pPr>
        <w:pStyle w:val="Textbody"/>
        <w:spacing w:after="283"/>
        <w:ind w:left="360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Πολιτικός Μηχανικός ΤΕ με Α΄ Βαθμό</w:t>
      </w:r>
    </w:p>
    <w:sectPr w:rsidR="00954B06" w:rsidRPr="000B4214">
      <w:headerReference w:type="default" r:id="rId8"/>
      <w:pgSz w:w="11906" w:h="16838"/>
      <w:pgMar w:top="1497" w:right="1412" w:bottom="1440" w:left="1644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D3CCF" w14:textId="77777777" w:rsidR="00901F67" w:rsidRDefault="00901F67">
      <w:r>
        <w:separator/>
      </w:r>
    </w:p>
  </w:endnote>
  <w:endnote w:type="continuationSeparator" w:id="0">
    <w:p w14:paraId="1B69C016" w14:textId="77777777" w:rsidR="00901F67" w:rsidRDefault="0090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057D9" w14:textId="77777777" w:rsidR="00901F67" w:rsidRDefault="00901F67">
      <w:r>
        <w:rPr>
          <w:color w:val="000000"/>
        </w:rPr>
        <w:separator/>
      </w:r>
    </w:p>
  </w:footnote>
  <w:footnote w:type="continuationSeparator" w:id="0">
    <w:p w14:paraId="4F16B834" w14:textId="77777777" w:rsidR="00901F67" w:rsidRDefault="0090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96933" w14:textId="77777777" w:rsidR="00EE2855" w:rsidRDefault="00901F67">
    <w:pPr>
      <w:pStyle w:val="a6"/>
      <w:tabs>
        <w:tab w:val="left" w:pos="54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C52A0"/>
    <w:multiLevelType w:val="multilevel"/>
    <w:tmpl w:val="08D89A54"/>
    <w:styleLink w:val="WW8Num3"/>
    <w:lvl w:ilvl="0">
      <w:start w:val="1"/>
      <w:numFmt w:val="decimal"/>
      <w:lvlText w:val="%1."/>
      <w:lvlJc w:val="left"/>
      <w:pPr>
        <w:ind w:left="828" w:hanging="46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0578"/>
    <w:multiLevelType w:val="multilevel"/>
    <w:tmpl w:val="F4FAE14C"/>
    <w:styleLink w:val="WW8Num1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66D49"/>
    <w:multiLevelType w:val="multilevel"/>
    <w:tmpl w:val="CA4C4E6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06"/>
    <w:rsid w:val="000B4214"/>
    <w:rsid w:val="00492B11"/>
    <w:rsid w:val="008121E9"/>
    <w:rsid w:val="00901F67"/>
    <w:rsid w:val="00916F6F"/>
    <w:rsid w:val="00954B06"/>
    <w:rsid w:val="00994BF2"/>
    <w:rsid w:val="00A95D38"/>
    <w:rsid w:val="00CC446F"/>
    <w:rsid w:val="00CF15B5"/>
    <w:rsid w:val="00D024CE"/>
    <w:rsid w:val="00D63D5B"/>
    <w:rsid w:val="00F0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2ADD"/>
  <w15:docId w15:val="{925BBE6B-F225-4174-B475-B8B45CF1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bCs/>
      <w:sz w:val="34"/>
      <w:u w:val="single"/>
    </w:rPr>
  </w:style>
  <w:style w:type="paragraph" w:styleId="3">
    <w:name w:val="heading 3"/>
    <w:basedOn w:val="Standard"/>
    <w:next w:val="Standard"/>
    <w:uiPriority w:val="9"/>
    <w:unhideWhenUsed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425"/>
        <w:tab w:val="right" w:pos="8850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evkefalou</dc:creator>
  <cp:lastModifiedBy>ΕΙΡΗΝΗ ΤΣΙΚΡΙΤΣΑΚΗ</cp:lastModifiedBy>
  <cp:revision>5</cp:revision>
  <cp:lastPrinted>2021-10-13T08:19:00Z</cp:lastPrinted>
  <dcterms:created xsi:type="dcterms:W3CDTF">2022-03-16T08:27:00Z</dcterms:created>
  <dcterms:modified xsi:type="dcterms:W3CDTF">2022-03-18T08:26:00Z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Πληροφορίες 1">
    <vt:lpwstr/>
  </property>
  <property fmtid="{D5CDD505-2E9C-101B-9397-08002B2CF9AE}" pid="3" name="Πληροφορίες 2">
    <vt:lpwstr/>
  </property>
  <property fmtid="{D5CDD505-2E9C-101B-9397-08002B2CF9AE}" pid="4" name="Πληροφορίες 3">
    <vt:lpwstr/>
  </property>
  <property fmtid="{D5CDD505-2E9C-101B-9397-08002B2CF9AE}" pid="5" name="Πληροφορίες 4">
    <vt:lpwstr/>
  </property>
</Properties>
</file>