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5226"/>
      </w:tblGrid>
      <w:tr w:rsidR="00862DFB" w:rsidRPr="00862DFB" w14:paraId="515EB2B3" w14:textId="77777777" w:rsidTr="00862D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25A438" w14:textId="1FB888E4" w:rsidR="00862DFB" w:rsidRPr="00862DFB" w:rsidRDefault="00862DFB" w:rsidP="00862DFB">
            <w:r w:rsidRPr="00862DFB">
              <w:drawing>
                <wp:inline distT="0" distB="0" distL="0" distR="0" wp14:anchorId="53F0E247" wp14:editId="4B3DDF9E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DFB">
              <w:br/>
              <w:t>ΕΛΛΗΝΙΚΗ ΔΗΜΟΚΡΑΤΙΑ</w:t>
            </w:r>
            <w:r w:rsidRPr="00862DFB">
              <w:br/>
              <w:t xml:space="preserve">ΝΟΜΟΣ ΗΡΑΚΛΕΙΟΥ </w:t>
            </w:r>
            <w:r w:rsidRPr="00862DFB">
              <w:br/>
              <w:t xml:space="preserve">ΔΗΜΟΣ ΗΡΑΚΛΕΙΟΥ </w:t>
            </w:r>
            <w:r w:rsidRPr="00862DFB">
              <w:br/>
            </w:r>
            <w:r w:rsidRPr="00862DFB">
              <w:rPr>
                <w:b/>
                <w:bCs/>
              </w:rPr>
              <w:t xml:space="preserve">ΕΠΙΤΡΟΠΗ ΠΟΙΟΤΗΤΑΣ ΖΩΗΣ </w:t>
            </w:r>
            <w:r w:rsidRPr="00862DFB">
              <w:rPr>
                <w:b/>
                <w:bCs/>
              </w:rPr>
              <w:br/>
              <w:t xml:space="preserve">ΣΥΝΕΔΡΙΑΣΗ: 15 </w:t>
            </w:r>
            <w:r w:rsidRPr="00862DFB">
              <w:rPr>
                <w:b/>
                <w:bCs/>
                <w:vertAlign w:val="superscript"/>
              </w:rPr>
              <w:t>η</w:t>
            </w:r>
            <w:r w:rsidRPr="00862DFB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4E19DDCC" w14:textId="77777777" w:rsidR="00862DFB" w:rsidRPr="00862DFB" w:rsidRDefault="00862DFB" w:rsidP="00862DFB">
            <w:r w:rsidRPr="00862DFB">
              <w:rPr>
                <w:b/>
                <w:bCs/>
              </w:rPr>
              <w:t>έκδ.1.αναθ.4 ημ/νια έγκρ. 30/9/2014 ΔΥΠ-ΥΠΟ 017</w:t>
            </w:r>
            <w:r w:rsidRPr="00862DFB">
              <w:t xml:space="preserve"> </w:t>
            </w:r>
            <w:r w:rsidRPr="00862DFB">
              <w:br/>
            </w:r>
            <w:r w:rsidRPr="00862DFB">
              <w:br/>
            </w:r>
            <w:r w:rsidRPr="00862DFB">
              <w:br/>
            </w:r>
            <w:r w:rsidRPr="00862DFB">
              <w:br/>
            </w:r>
            <w:r w:rsidRPr="00862DFB">
              <w:br/>
            </w:r>
            <w:r w:rsidRPr="00862DFB">
              <w:rPr>
                <w:b/>
                <w:bCs/>
              </w:rPr>
              <w:t>Ηράκλειο : 03/09/2021</w:t>
            </w:r>
            <w:r w:rsidRPr="00862DFB">
              <w:t xml:space="preserve"> </w:t>
            </w:r>
            <w:r w:rsidRPr="00862DFB">
              <w:br/>
            </w:r>
            <w:r w:rsidRPr="00862DFB">
              <w:br/>
            </w:r>
            <w:r w:rsidRPr="00862DFB">
              <w:rPr>
                <w:b/>
                <w:bCs/>
              </w:rPr>
              <w:t>Αριθμ.πρωτ.: 83772</w:t>
            </w:r>
            <w:r w:rsidRPr="00862DFB">
              <w:t xml:space="preserve"> </w:t>
            </w:r>
          </w:p>
        </w:tc>
      </w:tr>
      <w:tr w:rsidR="00862DFB" w:rsidRPr="00862DFB" w14:paraId="0FBC3644" w14:textId="77777777" w:rsidTr="00862D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FA63D4" w14:textId="77777777" w:rsidR="00862DFB" w:rsidRPr="00862DFB" w:rsidRDefault="00862DFB" w:rsidP="00862DFB"/>
        </w:tc>
        <w:tc>
          <w:tcPr>
            <w:tcW w:w="0" w:type="auto"/>
            <w:hideMark/>
          </w:tcPr>
          <w:p w14:paraId="78D49DF2" w14:textId="5D1504D1" w:rsidR="00862DFB" w:rsidRPr="00862DFB" w:rsidRDefault="00862DFB" w:rsidP="00862DFB">
            <w:r w:rsidRPr="00862DFB">
              <w:rPr>
                <w:b/>
                <w:bCs/>
              </w:rPr>
              <w:t xml:space="preserve">Προς </w:t>
            </w:r>
            <w:r w:rsidRPr="00862DFB">
              <w:rPr>
                <w:b/>
                <w:bCs/>
              </w:rPr>
              <w:br/>
            </w:r>
            <w:r w:rsidRPr="00862DFB">
              <w:rPr>
                <w:b/>
                <w:bCs/>
              </w:rPr>
              <w:br/>
              <w:t xml:space="preserve">Τα Τακτικά Μέλη κ.κ.: </w:t>
            </w:r>
            <w:r w:rsidRPr="00862DFB">
              <w:br/>
              <w:t xml:space="preserve">Ι.Αναστασάκη, Μ.Καναβάκη, </w:t>
            </w:r>
            <w:r w:rsidRPr="00862DFB">
              <w:br/>
              <w:t xml:space="preserve">Σ.Καλογεράκη-Αρχοντάκη, Θ.Λεμονή, </w:t>
            </w:r>
            <w:r w:rsidRPr="00862DFB">
              <w:br/>
              <w:t xml:space="preserve">Μ.Παττακό, Ν.Γιαλιτάκη, </w:t>
            </w:r>
            <w:r w:rsidRPr="00862DFB">
              <w:br/>
              <w:t xml:space="preserve">Ι.Ψαρρά, Μ.Χαιρέτη, </w:t>
            </w:r>
            <w:r w:rsidRPr="00862DFB">
              <w:br/>
              <w:t>Γ.Μανδαλάκη, Γ.Νιωτάκη.</w:t>
            </w:r>
            <w:r w:rsidRPr="00862DFB">
              <w:br/>
            </w:r>
            <w:r w:rsidRPr="00862DFB">
              <w:rPr>
                <w:b/>
                <w:bCs/>
              </w:rPr>
              <w:t>Τα αναπληρωματικά μέλη κ.κ.:</w:t>
            </w:r>
            <w:r w:rsidRPr="00862DFB">
              <w:br/>
              <w:t>Ε.Παπαδάκη-Σκαλίδη,</w:t>
            </w:r>
            <w:r w:rsidRPr="00862DFB">
              <w:t xml:space="preserve"> </w:t>
            </w:r>
            <w:r w:rsidRPr="00862DFB">
              <w:t xml:space="preserve">Α.Πλεύρη, Γ.Μακαρόνα, </w:t>
            </w:r>
            <w:r w:rsidRPr="00862DFB">
              <w:br/>
              <w:t xml:space="preserve">Ν.Μεραμβελλιωτάκη, Ρ.Σενετάκη </w:t>
            </w:r>
            <w:r w:rsidRPr="00862DFB">
              <w:br/>
              <w:t>Α.Αθανασάκη, Σ.Κώνστα</w:t>
            </w:r>
          </w:p>
        </w:tc>
      </w:tr>
      <w:tr w:rsidR="00862DFB" w:rsidRPr="00862DFB" w14:paraId="0B2439ED" w14:textId="77777777" w:rsidTr="00862D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7A912A" w14:textId="77777777" w:rsidR="00862DFB" w:rsidRPr="00862DFB" w:rsidRDefault="00862DFB" w:rsidP="00862DFB"/>
        </w:tc>
        <w:tc>
          <w:tcPr>
            <w:tcW w:w="0" w:type="auto"/>
            <w:vAlign w:val="center"/>
            <w:hideMark/>
          </w:tcPr>
          <w:p w14:paraId="731FD684" w14:textId="77777777" w:rsidR="00862DFB" w:rsidRPr="00862DFB" w:rsidRDefault="00862DFB" w:rsidP="00862DFB"/>
          <w:p w14:paraId="27757320" w14:textId="77777777" w:rsidR="00862DFB" w:rsidRPr="00862DFB" w:rsidRDefault="00862DFB" w:rsidP="00862DFB">
            <w:r w:rsidRPr="00862DFB">
              <w:rPr>
                <w:b/>
                <w:bCs/>
                <w:u w:val="single"/>
              </w:rPr>
              <w:t xml:space="preserve">Κοινοποίηση. : </w:t>
            </w:r>
            <w:r w:rsidRPr="00862DFB">
              <w:br/>
              <w:t xml:space="preserve">1. κ. Β. Λαμπρινό, Δήμαρχο Ηρακλείου </w:t>
            </w:r>
            <w:r w:rsidRPr="00862DFB">
              <w:br/>
              <w:t xml:space="preserve">2. Αντιδημάρχους Δήμου Ηρακλείου </w:t>
            </w:r>
            <w:r w:rsidRPr="00862DFB">
              <w:br/>
              <w:t xml:space="preserve">3. κ. Γ.Πασπάτη, Πρόεδρο Δ.Σ. </w:t>
            </w:r>
            <w:r w:rsidRPr="00862DFB">
              <w:br/>
              <w:t xml:space="preserve">4. κα. Ε.Στυλιανού,Γενική Γραμματέα Δ.Η. </w:t>
            </w:r>
            <w:r w:rsidRPr="00862DFB">
              <w:br/>
              <w:t xml:space="preserve">5. Προέδρους Δημοτικών Κοινοτήτων Δ.Η. </w:t>
            </w:r>
            <w:r w:rsidRPr="00862DFB">
              <w:br/>
              <w:t xml:space="preserve">6. Δημοτικές Παρατάξεις </w:t>
            </w:r>
          </w:p>
          <w:p w14:paraId="5FCE5F20" w14:textId="77777777" w:rsidR="00862DFB" w:rsidRPr="00862DFB" w:rsidRDefault="00862DFB" w:rsidP="00862DFB"/>
        </w:tc>
      </w:tr>
      <w:tr w:rsidR="00862DFB" w:rsidRPr="00862DFB" w14:paraId="28F78DD5" w14:textId="77777777" w:rsidTr="00862D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67223B" w14:textId="5C97DDB9" w:rsidR="00862DFB" w:rsidRPr="00862DFB" w:rsidRDefault="00862DFB" w:rsidP="00020AA9">
            <w:pPr>
              <w:jc w:val="both"/>
            </w:pPr>
            <w:r w:rsidRPr="00862DFB">
              <w:t>Σας καλούμε να προσέλθετε την προσεχή</w:t>
            </w:r>
            <w:r w:rsidRPr="00862DFB">
              <w:rPr>
                <w:b/>
                <w:bCs/>
              </w:rPr>
              <w:t xml:space="preserve"> Τετάρτη 08 Σεπτεμβρίου 2021 </w:t>
            </w:r>
            <w:r w:rsidRPr="00862DFB">
              <w:t xml:space="preserve">και ώρα </w:t>
            </w:r>
            <w:r w:rsidRPr="00862DFB">
              <w:rPr>
                <w:b/>
                <w:bCs/>
              </w:rPr>
              <w:t>12:00 π.μ.</w:t>
            </w:r>
            <w:r w:rsidRPr="00862DFB">
              <w:t xml:space="preserve"> σε συνεδρίαση</w:t>
            </w:r>
            <w:r w:rsidRPr="00862DFB">
              <w:t xml:space="preserve">, </w:t>
            </w:r>
            <w:r w:rsidRPr="00862DFB">
              <w:rPr>
                <w:u w:val="single"/>
              </w:rPr>
              <w:t>σε συνεδρίαση δια ζώσης</w:t>
            </w:r>
            <w:r w:rsidRPr="00862DFB">
              <w:t>, στο Δημοτικό Κατάστημα, Αγ. Τίτου 1, σύμφωνα με την υπ΄αριθ.πρωτ. ΔΙΔΑΔ/Φ.69/179/οικ.16812/30-8-2021 (ΑΔΑ:6</w:t>
            </w:r>
            <w:r w:rsidRPr="00862DFB">
              <w:rPr>
                <w:lang w:val="en-US"/>
              </w:rPr>
              <w:t>TTP</w:t>
            </w:r>
            <w:r w:rsidRPr="00862DFB">
              <w:t>46</w:t>
            </w:r>
            <w:r w:rsidRPr="00862DFB">
              <w:rPr>
                <w:lang w:val="en-US"/>
              </w:rPr>
              <w:t>MT</w:t>
            </w:r>
            <w:r w:rsidRPr="00862DFB">
              <w:t xml:space="preserve">Λ6-ΑΨ7) 59η Εγκύκλιο του Υπουργείου Εσωτερικών </w:t>
            </w:r>
            <w:r w:rsidRPr="00862DFB">
              <w:rPr>
                <w:i/>
                <w:iCs/>
              </w:rPr>
              <w:t xml:space="preserve">(Συνεδριάσεις συλλογικών οργάνων με φυσική παρουσία, </w:t>
            </w:r>
            <w:r w:rsidRPr="00862DFB">
              <w:rPr>
                <w:i/>
                <w:iCs/>
                <w:u w:val="single"/>
              </w:rPr>
              <w:t>αποκλειστικά για πλήρως εμβολιασμένους και νοσήσαντες το τελευταίο εξάμηνο τηρουμένων των υγειονομικών μέτρων</w:t>
            </w:r>
            <w:r w:rsidRPr="00862DFB">
              <w:rPr>
                <w:i/>
                <w:iCs/>
              </w:rPr>
              <w:t xml:space="preserve">), </w:t>
            </w:r>
            <w:r w:rsidRPr="00862DFB">
              <w:t xml:space="preserve">προκειμένου να συζητήσουμε και να πάρουμε αποφάσεις για τα θέματα που αναγράφονται παρακάτω.  </w:t>
            </w:r>
          </w:p>
          <w:p w14:paraId="07CEF0C6" w14:textId="5A99178F" w:rsidR="00862DFB" w:rsidRPr="00862DFB" w:rsidRDefault="00862DFB" w:rsidP="00862DFB"/>
        </w:tc>
      </w:tr>
      <w:tr w:rsidR="00862DFB" w:rsidRPr="00862DFB" w14:paraId="3FE53DD4" w14:textId="77777777" w:rsidTr="00862D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C08FD2B" w14:textId="26DF38EF" w:rsidR="00862DFB" w:rsidRPr="00862DFB" w:rsidRDefault="00862DFB" w:rsidP="00020AA9">
            <w:pPr>
              <w:jc w:val="both"/>
            </w:pPr>
            <w:r w:rsidRPr="00862DFB">
              <w:t xml:space="preserve">1.      Εισήγηση για την έγκριση νέας θέσης περιπτέρου στην συμβολή των οδών Αρτέμιδος &amp;Λ.Κνωσσού </w:t>
            </w:r>
            <w:r w:rsidRPr="00862DFB">
              <w:br/>
              <w:t>2.      Εισήγηση για την έγκριση κυκλοφοριακής εξυπηρέτησης Εισόδου - Εξόδου, για αναθεώρηση Οικοδομικής Άδειας σε νέα διώροφη Οικοδομή με υπόγεια αποθήκη (γραφεία-καταστήματα), ιδιοκτησίας Casa Verde Βιοκλιματική δόμηση ΕΠΕ, επί Αγροτικής οδού κάθετης στο 7ο χλμ της Ε.Ο. αρ.97 «Ηράκλειο – Μοιρών», εκτός σχεδίου Πόλεως</w:t>
            </w:r>
            <w:r w:rsidR="00020AA9">
              <w:t>.</w:t>
            </w:r>
            <w:r w:rsidRPr="00862DFB">
              <w:t xml:space="preserve"> </w:t>
            </w:r>
            <w:r w:rsidRPr="00862DFB">
              <w:br/>
              <w:t>3.      Εισήγηση για παραχώρηση 2 θέσεων προσωρινής στάσης στο ξενοδοχείο Galaxy στην οδό Δημοκρατίας αρ.75, ιδιοκτησίας ΟΙΚΟΝΟΜΟΥ ΑΕ</w:t>
            </w:r>
            <w:r w:rsidRPr="00862DFB">
              <w:br/>
            </w:r>
            <w:r w:rsidRPr="00862DFB">
              <w:lastRenderedPageBreak/>
              <w:t>4.      Έγκριση κυκλοφοριακών ρυθμίσεων για την υλοποίηση του έργου «Ανάπλαση κεντρικής οδού της Τοπικής Κοινότητας Άνω Ασιτών του Δήμου Ηρακλείου»</w:t>
            </w:r>
          </w:p>
        </w:tc>
      </w:tr>
      <w:tr w:rsidR="00862DFB" w:rsidRPr="00862DFB" w14:paraId="08289B41" w14:textId="77777777" w:rsidTr="00862D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881B45F" w14:textId="77777777" w:rsidR="00862DFB" w:rsidRPr="00862DFB" w:rsidRDefault="00862DFB" w:rsidP="00862DFB">
            <w:r w:rsidRPr="00862DFB">
              <w:lastRenderedPageBreak/>
              <w:br/>
            </w:r>
          </w:p>
          <w:p w14:paraId="02F18FDC" w14:textId="77777777" w:rsidR="00862DFB" w:rsidRPr="00862DFB" w:rsidRDefault="00862DFB" w:rsidP="00862DFB">
            <w:r w:rsidRPr="00862DFB">
              <w:t xml:space="preserve">Ο ΠΡΟΕΔΡΟΣ </w:t>
            </w:r>
            <w:r w:rsidRPr="00862DFB">
              <w:br/>
              <w:t xml:space="preserve">ΤΗΣ ΕΠΙΤΡΟΠΗΣ ΠΟΙΟΤΗΤΑΣ ΖΩΗΣ </w:t>
            </w:r>
            <w:r w:rsidRPr="00862DFB">
              <w:br/>
            </w:r>
            <w:r w:rsidRPr="00862DFB">
              <w:br/>
              <w:t>ΓΕΩΡΓΙΟΣ ΚΑΡΑΝΤΙΝΟΣ</w:t>
            </w:r>
            <w:r w:rsidRPr="00862DFB">
              <w:br/>
              <w:t xml:space="preserve">ΑΝΤΙΔΗΜΑΡΧΟΣ </w:t>
            </w:r>
          </w:p>
        </w:tc>
      </w:tr>
    </w:tbl>
    <w:p w14:paraId="52E129B0" w14:textId="77777777" w:rsidR="009D593E" w:rsidRDefault="009D593E"/>
    <w:sectPr w:rsidR="009D5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FB"/>
    <w:rsid w:val="00020AA9"/>
    <w:rsid w:val="00862DFB"/>
    <w:rsid w:val="009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3919"/>
  <w15:chartTrackingRefBased/>
  <w15:docId w15:val="{D013A39D-F302-47B1-B3EF-F82CB492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2021-09-03T08:03:00Z</dcterms:created>
  <dcterms:modified xsi:type="dcterms:W3CDTF">2021-09-03T08:11:00Z</dcterms:modified>
</cp:coreProperties>
</file>