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9FF9" w14:textId="77777777" w:rsidR="00894900" w:rsidRPr="00BF5D9E" w:rsidRDefault="00894900" w:rsidP="00894900">
      <w:pPr>
        <w:pStyle w:val="10"/>
      </w:pPr>
      <w:bookmarkStart w:id="0" w:name="_Toc72157839"/>
      <w:r w:rsidRPr="00BF5D9E">
        <w:t>ΠΑΡΑΡΤΗΜΑ</w:t>
      </w:r>
      <w:r>
        <w:t xml:space="preserve"> B</w:t>
      </w:r>
      <w:r>
        <w:rPr>
          <w:lang w:val="el-GR"/>
        </w:rPr>
        <w:t xml:space="preserve"> </w:t>
      </w:r>
      <w:r w:rsidRPr="00BF5D9E">
        <w:t>– ΦΥΛΛΟ ΣΥΜΜΟΡΦΩΣΗΣ</w:t>
      </w:r>
      <w:bookmarkEnd w:id="0"/>
    </w:p>
    <w:p w14:paraId="13D9D493" w14:textId="77777777" w:rsidR="00894900" w:rsidRPr="00BF5D9E" w:rsidRDefault="00894900" w:rsidP="00894900">
      <w:pPr>
        <w:overflowPunct w:val="0"/>
        <w:autoSpaceDE w:val="0"/>
        <w:autoSpaceDN w:val="0"/>
        <w:adjustRightInd w:val="0"/>
        <w:textAlignment w:val="baseline"/>
      </w:pPr>
      <w:bookmarkStart w:id="1" w:name="_MON_1046065646"/>
      <w:bookmarkEnd w:id="1"/>
    </w:p>
    <w:bookmarkStart w:id="2" w:name="_MON_1032069515"/>
    <w:bookmarkEnd w:id="2"/>
    <w:p w14:paraId="26BCB8F6" w14:textId="77777777" w:rsidR="00894900" w:rsidRPr="00BF5D9E" w:rsidRDefault="00894900" w:rsidP="00894900">
      <w:pPr>
        <w:overflowPunct w:val="0"/>
        <w:autoSpaceDE w:val="0"/>
        <w:autoSpaceDN w:val="0"/>
        <w:adjustRightInd w:val="0"/>
        <w:textAlignment w:val="baseline"/>
      </w:pPr>
      <w:r w:rsidRPr="00BF5D9E">
        <w:object w:dxaOrig="870" w:dyaOrig="870" w14:anchorId="57F16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2pt;height:43.2pt" o:ole="" fillcolor="window">
            <v:imagedata r:id="rId7" o:title=""/>
          </v:shape>
          <o:OLEObject Type="Embed" ProgID="Word.Picture.8" ShapeID="_x0000_i1036" DrawAspect="Content" ObjectID="_1687934368" r:id="rId8"/>
        </w:object>
      </w:r>
    </w:p>
    <w:p w14:paraId="311079A1" w14:textId="77777777" w:rsidR="00894900" w:rsidRPr="000B085E" w:rsidRDefault="00894900" w:rsidP="00894900">
      <w:pPr>
        <w:overflowPunct w:val="0"/>
        <w:autoSpaceDE w:val="0"/>
        <w:autoSpaceDN w:val="0"/>
        <w:adjustRightInd w:val="0"/>
        <w:spacing w:after="0"/>
        <w:textAlignment w:val="baseline"/>
      </w:pPr>
      <w:r w:rsidRPr="000B085E">
        <w:t>ΕΛΛΗΝΙΚΗ ΔΗΜΟΚΡΑΤΙΑ</w:t>
      </w:r>
    </w:p>
    <w:p w14:paraId="6016DB2C" w14:textId="77777777" w:rsidR="00894900" w:rsidRPr="000B085E" w:rsidRDefault="00894900" w:rsidP="00894900">
      <w:pPr>
        <w:overflowPunct w:val="0"/>
        <w:autoSpaceDE w:val="0"/>
        <w:autoSpaceDN w:val="0"/>
        <w:adjustRightInd w:val="0"/>
        <w:spacing w:after="0"/>
        <w:textAlignment w:val="baseline"/>
      </w:pPr>
      <w:r w:rsidRPr="000B085E">
        <w:t>ΝΟΜΟΣ  ΗΡΑΚΛΕΙΟΥ</w:t>
      </w:r>
    </w:p>
    <w:p w14:paraId="67E2FDF9" w14:textId="77777777" w:rsidR="00894900" w:rsidRPr="000B085E" w:rsidRDefault="00894900" w:rsidP="00894900">
      <w:pPr>
        <w:overflowPunct w:val="0"/>
        <w:autoSpaceDE w:val="0"/>
        <w:autoSpaceDN w:val="0"/>
        <w:adjustRightInd w:val="0"/>
        <w:spacing w:after="0"/>
        <w:textAlignment w:val="baseline"/>
      </w:pPr>
      <w:r w:rsidRPr="000B085E">
        <w:t>ΔΗΜΟΣ ΗΡΑΚΛΕΙΟΥ</w:t>
      </w:r>
    </w:p>
    <w:p w14:paraId="0A36353E" w14:textId="77777777" w:rsidR="00894900" w:rsidRPr="000B085E" w:rsidRDefault="00894900" w:rsidP="00894900">
      <w:pPr>
        <w:overflowPunct w:val="0"/>
        <w:autoSpaceDE w:val="0"/>
        <w:autoSpaceDN w:val="0"/>
        <w:adjustRightInd w:val="0"/>
        <w:spacing w:after="0"/>
        <w:textAlignment w:val="baseline"/>
      </w:pPr>
      <w:r w:rsidRPr="000B085E">
        <w:t>ΒΙΚΕΛΑΙΑ ΔΗΜΟΤΙΚΗ ΒΙΒΛΙΟΘΗΚΗ ΗΡΑΚΛΕΙΟΥ</w:t>
      </w:r>
    </w:p>
    <w:p w14:paraId="5CA541B2" w14:textId="77777777" w:rsidR="00894900" w:rsidRPr="000B085E" w:rsidRDefault="00894900" w:rsidP="00894900">
      <w:pPr>
        <w:spacing w:after="0"/>
        <w:ind w:left="34"/>
        <w:rPr>
          <w:b/>
        </w:rPr>
      </w:pPr>
      <w:r w:rsidRPr="000B085E">
        <w:rPr>
          <w:b/>
        </w:rPr>
        <w:t>ΤΜΗΜΑ ΟΠΤΙΚΟΑΚΟΥΣΤΙΚΩΝ ΜΕΣΩΝ</w:t>
      </w:r>
    </w:p>
    <w:p w14:paraId="4AD63004" w14:textId="77777777" w:rsidR="00894900" w:rsidRPr="000B085E" w:rsidRDefault="00894900" w:rsidP="00894900">
      <w:pPr>
        <w:spacing w:after="0"/>
        <w:ind w:left="34"/>
      </w:pPr>
      <w:proofErr w:type="spellStart"/>
      <w:r w:rsidRPr="000B085E">
        <w:rPr>
          <w:b/>
        </w:rPr>
        <w:t>Ταχ</w:t>
      </w:r>
      <w:proofErr w:type="spellEnd"/>
      <w:r w:rsidRPr="000B085E">
        <w:rPr>
          <w:b/>
        </w:rPr>
        <w:t>. Δ/</w:t>
      </w:r>
      <w:proofErr w:type="spellStart"/>
      <w:r w:rsidRPr="000B085E">
        <w:rPr>
          <w:b/>
        </w:rPr>
        <w:t>νση</w:t>
      </w:r>
      <w:proofErr w:type="spellEnd"/>
      <w:r w:rsidRPr="000B085E">
        <w:rPr>
          <w:b/>
        </w:rPr>
        <w:t xml:space="preserve">: </w:t>
      </w:r>
      <w:r w:rsidRPr="000B085E">
        <w:t>Μέγαρο «</w:t>
      </w:r>
      <w:proofErr w:type="spellStart"/>
      <w:r w:rsidRPr="000B085E">
        <w:t>Αχτάρικα</w:t>
      </w:r>
      <w:proofErr w:type="spellEnd"/>
      <w:r w:rsidRPr="000B085E">
        <w:t xml:space="preserve">», Πλατεία Ελευθερίας Βενιζέλου, </w:t>
      </w:r>
    </w:p>
    <w:p w14:paraId="15FCE7F1" w14:textId="77777777" w:rsidR="00894900" w:rsidRPr="000B085E" w:rsidRDefault="00894900" w:rsidP="00894900">
      <w:pPr>
        <w:spacing w:after="0"/>
        <w:ind w:left="34"/>
        <w:rPr>
          <w:b/>
        </w:rPr>
      </w:pPr>
      <w:r w:rsidRPr="000B085E">
        <w:t>Τ.Κ.71202, Ηράκλειο</w:t>
      </w:r>
    </w:p>
    <w:p w14:paraId="225ABDE7" w14:textId="77777777" w:rsidR="00894900" w:rsidRPr="000B085E" w:rsidRDefault="00894900" w:rsidP="00894900">
      <w:pPr>
        <w:spacing w:after="0"/>
        <w:ind w:left="34"/>
        <w:rPr>
          <w:b/>
        </w:rPr>
      </w:pPr>
      <w:r w:rsidRPr="000B085E">
        <w:rPr>
          <w:b/>
        </w:rPr>
        <w:t>Πληροφορίες: Γιάννης Αλεξανδράκης</w:t>
      </w:r>
    </w:p>
    <w:p w14:paraId="0E3406FC" w14:textId="77777777" w:rsidR="00894900" w:rsidRPr="000B085E" w:rsidRDefault="00894900" w:rsidP="00894900">
      <w:pPr>
        <w:rPr>
          <w:color w:val="0000FF"/>
          <w:sz w:val="21"/>
          <w:szCs w:val="21"/>
          <w:u w:val="single"/>
        </w:rPr>
      </w:pPr>
      <w:r w:rsidRPr="00B67472">
        <w:rPr>
          <w:sz w:val="21"/>
          <w:szCs w:val="21"/>
          <w:shd w:val="clear" w:color="auto" w:fill="FFFFFF"/>
        </w:rPr>
        <w:t>Τηλ.2813-4097</w:t>
      </w:r>
      <w:r w:rsidR="00B67472" w:rsidRPr="00B67472">
        <w:rPr>
          <w:sz w:val="21"/>
          <w:szCs w:val="21"/>
          <w:shd w:val="clear" w:color="auto" w:fill="FFFFFF"/>
        </w:rPr>
        <w:t>30</w:t>
      </w:r>
      <w:r w:rsidRPr="00B67472">
        <w:rPr>
          <w:sz w:val="21"/>
          <w:szCs w:val="21"/>
        </w:rPr>
        <w:br/>
      </w:r>
      <w:r w:rsidRPr="00B67472">
        <w:rPr>
          <w:sz w:val="21"/>
          <w:szCs w:val="21"/>
          <w:shd w:val="clear" w:color="auto" w:fill="FFFFFF"/>
        </w:rPr>
        <w:t>email: </w:t>
      </w:r>
      <w:hyperlink r:id="rId9" w:history="1">
        <w:r w:rsidRPr="000B085E">
          <w:rPr>
            <w:rStyle w:val="-"/>
            <w:sz w:val="21"/>
            <w:szCs w:val="21"/>
            <w:lang w:val="en-US"/>
          </w:rPr>
          <w:t>alexandrakis</w:t>
        </w:r>
        <w:r w:rsidRPr="000B085E">
          <w:rPr>
            <w:rStyle w:val="-"/>
            <w:sz w:val="21"/>
            <w:szCs w:val="21"/>
          </w:rPr>
          <w:t>@</w:t>
        </w:r>
        <w:r w:rsidRPr="000B085E">
          <w:rPr>
            <w:rStyle w:val="-"/>
            <w:sz w:val="21"/>
            <w:szCs w:val="21"/>
            <w:lang w:val="en-US"/>
          </w:rPr>
          <w:t>heraklion</w:t>
        </w:r>
        <w:r w:rsidRPr="000B085E">
          <w:rPr>
            <w:rStyle w:val="-"/>
            <w:sz w:val="21"/>
            <w:szCs w:val="21"/>
          </w:rPr>
          <w:t>.</w:t>
        </w:r>
        <w:r w:rsidRPr="000B085E">
          <w:rPr>
            <w:rStyle w:val="-"/>
            <w:sz w:val="21"/>
            <w:szCs w:val="21"/>
            <w:lang w:val="en-US"/>
          </w:rPr>
          <w:t>gr</w:t>
        </w:r>
      </w:hyperlink>
    </w:p>
    <w:p w14:paraId="7CFCB0A2" w14:textId="77777777" w:rsidR="00894900" w:rsidRPr="000B085E" w:rsidRDefault="00894900" w:rsidP="00894900"/>
    <w:p w14:paraId="051134CF" w14:textId="77777777" w:rsidR="00894900" w:rsidRPr="00BF5D9E" w:rsidRDefault="00894900" w:rsidP="00894900"/>
    <w:p w14:paraId="0023A9B7" w14:textId="77777777" w:rsidR="00894900" w:rsidRPr="000B085E" w:rsidRDefault="00894900" w:rsidP="00894900">
      <w:pPr>
        <w:pBdr>
          <w:top w:val="double" w:sz="4" w:space="1" w:color="auto"/>
          <w:left w:val="double" w:sz="4" w:space="4" w:color="auto"/>
          <w:bottom w:val="double" w:sz="4" w:space="1" w:color="auto"/>
          <w:right w:val="double" w:sz="4" w:space="4" w:color="auto"/>
        </w:pBdr>
        <w:jc w:val="center"/>
        <w:rPr>
          <w:b/>
          <w:sz w:val="24"/>
        </w:rPr>
      </w:pPr>
      <w:r w:rsidRPr="000B085E">
        <w:rPr>
          <w:b/>
          <w:sz w:val="24"/>
        </w:rPr>
        <w:t>ΦΥΛΛΑ ΣΥΜΜΟΡΦΩΣΗΣ (ΠΑΡΑΡΤΗΜΑ B)</w:t>
      </w:r>
    </w:p>
    <w:p w14:paraId="73329404" w14:textId="77777777" w:rsidR="00894900" w:rsidRPr="000B085E" w:rsidRDefault="00894900" w:rsidP="00894900">
      <w:pPr>
        <w:pBdr>
          <w:top w:val="double" w:sz="4" w:space="1" w:color="auto"/>
          <w:left w:val="double" w:sz="4" w:space="4" w:color="auto"/>
          <w:bottom w:val="double" w:sz="4" w:space="1" w:color="auto"/>
          <w:right w:val="double" w:sz="4" w:space="4" w:color="auto"/>
        </w:pBdr>
        <w:jc w:val="center"/>
        <w:rPr>
          <w:b/>
          <w:sz w:val="24"/>
        </w:rPr>
      </w:pPr>
      <w:r w:rsidRPr="000B085E">
        <w:rPr>
          <w:b/>
          <w:sz w:val="24"/>
        </w:rPr>
        <w:t>ΤΗΣ ΑΝΑΛΥΤΙΚΗΣ ΔΙΑΚΗΡΥΞΗΣ  ΓΙΑ ΤΗΝ ΥΠΗΡΕΣΙΑ</w:t>
      </w:r>
    </w:p>
    <w:p w14:paraId="766542AE" w14:textId="77777777" w:rsidR="00894900" w:rsidRDefault="00894900" w:rsidP="00894900">
      <w:pPr>
        <w:pBdr>
          <w:top w:val="double" w:sz="4" w:space="1" w:color="auto"/>
          <w:left w:val="double" w:sz="4" w:space="4" w:color="auto"/>
          <w:bottom w:val="double" w:sz="4" w:space="1" w:color="auto"/>
          <w:right w:val="double" w:sz="4" w:space="4" w:color="auto"/>
        </w:pBdr>
        <w:jc w:val="center"/>
        <w:rPr>
          <w:b/>
          <w:sz w:val="24"/>
        </w:rPr>
      </w:pPr>
      <w:r>
        <w:rPr>
          <w:b/>
          <w:sz w:val="24"/>
        </w:rPr>
        <w:t>«</w:t>
      </w:r>
      <w:r w:rsidRPr="000B085E">
        <w:rPr>
          <w:b/>
          <w:sz w:val="24"/>
        </w:rPr>
        <w:t>ΨΗΦΙΟΠΟΙΗΣΗ Κ</w:t>
      </w:r>
      <w:r>
        <w:rPr>
          <w:b/>
          <w:sz w:val="24"/>
        </w:rPr>
        <w:t>ΑΙ ΠΡΟΒΟΛΗ ΤΟΥ ΕΝΤΥΠΟΥ  ΑΡΧΕΙΟΥ</w:t>
      </w:r>
    </w:p>
    <w:p w14:paraId="25BC04B9" w14:textId="77777777" w:rsidR="00894900" w:rsidRPr="000B085E" w:rsidRDefault="00894900" w:rsidP="00894900">
      <w:pPr>
        <w:pBdr>
          <w:top w:val="double" w:sz="4" w:space="1" w:color="auto"/>
          <w:left w:val="double" w:sz="4" w:space="4" w:color="auto"/>
          <w:bottom w:val="double" w:sz="4" w:space="1" w:color="auto"/>
          <w:right w:val="double" w:sz="4" w:space="4" w:color="auto"/>
        </w:pBdr>
        <w:jc w:val="center"/>
        <w:rPr>
          <w:b/>
          <w:sz w:val="24"/>
        </w:rPr>
      </w:pPr>
      <w:r w:rsidRPr="000B085E">
        <w:rPr>
          <w:b/>
          <w:sz w:val="24"/>
        </w:rPr>
        <w:t>ΤΗΣ ΒΙΚΕΛΑΙΑΣ ΔΗΜΟΤΙΚΗΣ ΒΙΒΛΙΟΘΗΚΗΣ</w:t>
      </w:r>
      <w:r>
        <w:rPr>
          <w:b/>
          <w:sz w:val="24"/>
        </w:rPr>
        <w:t>»</w:t>
      </w:r>
    </w:p>
    <w:p w14:paraId="390DFC42" w14:textId="77777777" w:rsidR="00894900" w:rsidRPr="000B085E" w:rsidRDefault="00894900" w:rsidP="00894900">
      <w:pPr>
        <w:jc w:val="center"/>
        <w:rPr>
          <w:b/>
          <w:bCs/>
          <w:sz w:val="24"/>
        </w:rPr>
      </w:pPr>
    </w:p>
    <w:p w14:paraId="68933BA7" w14:textId="77777777" w:rsidR="00894900" w:rsidRPr="000B085E" w:rsidRDefault="00894900" w:rsidP="00894900">
      <w:pPr>
        <w:jc w:val="center"/>
        <w:rPr>
          <w:b/>
          <w:bCs/>
          <w:sz w:val="28"/>
        </w:rPr>
      </w:pPr>
      <w:r w:rsidRPr="000B085E">
        <w:rPr>
          <w:b/>
          <w:bCs/>
          <w:sz w:val="28"/>
        </w:rPr>
        <w:t>Προϋπολογισμός: 141.321,00 €</w:t>
      </w:r>
    </w:p>
    <w:p w14:paraId="7364610A" w14:textId="77777777" w:rsidR="00894900" w:rsidRPr="000B085E" w:rsidRDefault="00894900" w:rsidP="00894900">
      <w:pPr>
        <w:jc w:val="center"/>
        <w:rPr>
          <w:b/>
          <w:bCs/>
          <w:sz w:val="28"/>
        </w:rPr>
      </w:pPr>
      <w:r w:rsidRPr="000B085E">
        <w:rPr>
          <w:b/>
          <w:bCs/>
          <w:sz w:val="28"/>
        </w:rPr>
        <w:t>πλέον Φ.Π.Α. 24%: 33.917,04 €</w:t>
      </w:r>
    </w:p>
    <w:p w14:paraId="6CEBA1A2" w14:textId="77777777" w:rsidR="00894900" w:rsidRPr="000B085E" w:rsidRDefault="00894900" w:rsidP="00894900">
      <w:pPr>
        <w:jc w:val="center"/>
        <w:rPr>
          <w:b/>
          <w:bCs/>
          <w:sz w:val="28"/>
        </w:rPr>
      </w:pPr>
    </w:p>
    <w:p w14:paraId="26A4BE5C" w14:textId="77777777" w:rsidR="00894900" w:rsidRPr="000B085E" w:rsidRDefault="00894900" w:rsidP="00894900">
      <w:pPr>
        <w:jc w:val="center"/>
        <w:rPr>
          <w:sz w:val="28"/>
        </w:rPr>
      </w:pPr>
      <w:r w:rsidRPr="000B085E">
        <w:rPr>
          <w:b/>
          <w:bCs/>
          <w:sz w:val="28"/>
        </w:rPr>
        <w:t xml:space="preserve">Σύνολο: 175.238,04 € </w:t>
      </w:r>
    </w:p>
    <w:p w14:paraId="1927A8AA" w14:textId="77777777" w:rsidR="00894900" w:rsidRPr="000B085E" w:rsidRDefault="00894900" w:rsidP="00894900">
      <w:pPr>
        <w:spacing w:after="240"/>
        <w:jc w:val="center"/>
        <w:rPr>
          <w:b/>
          <w:bCs/>
          <w:i/>
          <w:iCs/>
          <w:color w:val="000000"/>
          <w:sz w:val="28"/>
        </w:rPr>
      </w:pPr>
    </w:p>
    <w:p w14:paraId="217E420C" w14:textId="77777777" w:rsidR="00894900" w:rsidRPr="000B085E" w:rsidRDefault="00894900" w:rsidP="00894900">
      <w:pPr>
        <w:spacing w:after="240"/>
        <w:jc w:val="center"/>
        <w:rPr>
          <w:b/>
          <w:bCs/>
          <w:sz w:val="28"/>
        </w:rPr>
      </w:pPr>
      <w:r w:rsidRPr="000B085E">
        <w:rPr>
          <w:b/>
          <w:sz w:val="28"/>
        </w:rPr>
        <w:t>CPV: 72262000-9 &amp; 92500000-6</w:t>
      </w:r>
    </w:p>
    <w:p w14:paraId="03B89A5C" w14:textId="77777777" w:rsidR="00894900" w:rsidRPr="000B085E" w:rsidRDefault="00894900" w:rsidP="00894900">
      <w:pPr>
        <w:jc w:val="center"/>
        <w:rPr>
          <w:b/>
          <w:sz w:val="24"/>
          <w:u w:val="single"/>
        </w:rPr>
      </w:pPr>
    </w:p>
    <w:p w14:paraId="5C066049" w14:textId="77777777" w:rsidR="00894900" w:rsidRDefault="00894900" w:rsidP="00894900">
      <w:pPr>
        <w:jc w:val="center"/>
        <w:rPr>
          <w:b/>
          <w:u w:val="single"/>
        </w:rPr>
      </w:pPr>
    </w:p>
    <w:p w14:paraId="7BA8B871" w14:textId="77777777" w:rsidR="00894900" w:rsidRDefault="00894900" w:rsidP="00894900">
      <w:pPr>
        <w:jc w:val="center"/>
        <w:rPr>
          <w:b/>
          <w:u w:val="single"/>
        </w:rPr>
      </w:pPr>
    </w:p>
    <w:p w14:paraId="12B8C4C9" w14:textId="77777777" w:rsidR="00894900" w:rsidRDefault="00894900" w:rsidP="00894900">
      <w:pPr>
        <w:jc w:val="center"/>
        <w:rPr>
          <w:b/>
          <w:u w:val="single"/>
        </w:rPr>
      </w:pPr>
      <w:r w:rsidRPr="00BF5D9E">
        <w:rPr>
          <w:b/>
          <w:u w:val="single"/>
        </w:rPr>
        <w:t>Οδηγίες συμπλήρωσης φύλλου συμμόρφωσης</w:t>
      </w:r>
    </w:p>
    <w:p w14:paraId="5561FEB4" w14:textId="77777777" w:rsidR="00894900" w:rsidRPr="00BF5D9E" w:rsidRDefault="00894900" w:rsidP="00894900">
      <w:pPr>
        <w:jc w:val="center"/>
        <w:rPr>
          <w:b/>
          <w:u w:val="single"/>
        </w:rPr>
      </w:pPr>
    </w:p>
    <w:p w14:paraId="2B751543" w14:textId="77777777" w:rsidR="00894900" w:rsidRPr="00BF5D9E" w:rsidRDefault="00894900" w:rsidP="00894900">
      <w:pPr>
        <w:rPr>
          <w:lang w:eastAsia="el-GR"/>
        </w:rPr>
      </w:pPr>
      <w:r w:rsidRPr="00BF5D9E">
        <w:rPr>
          <w:lang w:eastAsia="el-GR"/>
        </w:rPr>
        <w:lastRenderedPageBreak/>
        <w:t>Στη στήλη «</w:t>
      </w:r>
      <w:r w:rsidRPr="00BF5D9E">
        <w:rPr>
          <w:b/>
          <w:lang w:eastAsia="el-GR"/>
        </w:rPr>
        <w:t>ΠΡΟΔΙΑΓΡΑΦΗ</w:t>
      </w:r>
      <w:r w:rsidRPr="00BF5D9E">
        <w:rPr>
          <w:lang w:eastAsia="el-GR"/>
        </w:rPr>
        <w:t>», περιγράφονται αναλυτικά οι αντίστοιχοι τεχνικοί όροι, υποχρεώσεις ή επεξηγήσεις για τα οποία θα πρέπει να δοθούν αντίστοιχες απαντήσεις.</w:t>
      </w:r>
    </w:p>
    <w:p w14:paraId="45BD64F6" w14:textId="77777777" w:rsidR="00894900" w:rsidRPr="00BF5D9E" w:rsidRDefault="00894900" w:rsidP="00894900">
      <w:pPr>
        <w:rPr>
          <w:lang w:eastAsia="el-GR"/>
        </w:rPr>
      </w:pPr>
      <w:r w:rsidRPr="00BF5D9E">
        <w:rPr>
          <w:lang w:eastAsia="el-GR"/>
        </w:rPr>
        <w:t>Στη στήλη «</w:t>
      </w:r>
      <w:r w:rsidRPr="00BF5D9E">
        <w:rPr>
          <w:b/>
          <w:lang w:eastAsia="el-GR"/>
        </w:rPr>
        <w:t>ΑΠΑΙΤΗΣΗ</w:t>
      </w:r>
      <w:r w:rsidRPr="00BF5D9E">
        <w:rPr>
          <w:lang w:eastAsia="el-GR"/>
        </w:rP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 Αν στη στήλη «ΑΠΑΙΤΗΣΗ» έχει συμπληρωθεί η λέξη «Επιθυμητή» τότε αποτελεί προδιαγραφή που υπερκαλύπτει το ελάχιστο απαιτούμενο και Προσφορές που υπερκαλύπτουν τις ελάχιστες προδιαγραφές </w:t>
      </w:r>
      <w:proofErr w:type="spellStart"/>
      <w:r w:rsidRPr="00BF5D9E">
        <w:rPr>
          <w:lang w:eastAsia="el-GR"/>
        </w:rPr>
        <w:t>συνεκτιμούνται</w:t>
      </w:r>
      <w:proofErr w:type="spellEnd"/>
      <w:r w:rsidRPr="00BF5D9E">
        <w:rPr>
          <w:lang w:eastAsia="el-GR"/>
        </w:rPr>
        <w:t xml:space="preserve">, επί τω </w:t>
      </w:r>
      <w:proofErr w:type="spellStart"/>
      <w:r w:rsidRPr="00BF5D9E">
        <w:rPr>
          <w:lang w:eastAsia="el-GR"/>
        </w:rPr>
        <w:t>βελτίω</w:t>
      </w:r>
      <w:proofErr w:type="spellEnd"/>
      <w:r w:rsidRPr="00BF5D9E">
        <w:rPr>
          <w:lang w:eastAsia="el-GR"/>
        </w:rPr>
        <w:t xml:space="preserve"> σύμφωνα με τη συναφή ομάδα κριτήριων στην οποία εντάσσεται.</w:t>
      </w:r>
    </w:p>
    <w:p w14:paraId="0DD6FEFF" w14:textId="77777777" w:rsidR="00894900" w:rsidRPr="00BF5D9E" w:rsidRDefault="00894900" w:rsidP="00894900">
      <w:pPr>
        <w:rPr>
          <w:lang w:eastAsia="el-GR"/>
        </w:rPr>
      </w:pPr>
      <w:r w:rsidRPr="00BF5D9E">
        <w:rPr>
          <w:lang w:eastAsia="el-GR"/>
        </w:rPr>
        <w:t>Στη στήλη «</w:t>
      </w:r>
      <w:r w:rsidRPr="00BF5D9E">
        <w:rPr>
          <w:b/>
          <w:lang w:eastAsia="el-GR"/>
        </w:rPr>
        <w:t>ΑΠΑΝΤΗΣΗ</w:t>
      </w:r>
      <w:r w:rsidRPr="00BF5D9E">
        <w:rPr>
          <w:lang w:eastAsia="el-GR"/>
        </w:rPr>
        <w:t xml:space="preserve">» σημειώνεται η απάντηση του προσφέροντος που έχει τη μορφή ΝΑΙ/ΟΧΙ εάν η αντίστοιχη προδιαγραφή </w:t>
      </w:r>
      <w:proofErr w:type="spellStart"/>
      <w:r w:rsidRPr="00BF5D9E">
        <w:rPr>
          <w:lang w:eastAsia="el-GR"/>
        </w:rPr>
        <w:t>πληρούται</w:t>
      </w:r>
      <w:proofErr w:type="spellEnd"/>
      <w:r w:rsidRPr="00BF5D9E">
        <w:rPr>
          <w:lang w:eastAsia="el-GR"/>
        </w:rPr>
        <w:t xml:space="preserve">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0C013702" w14:textId="77777777" w:rsidR="00894900" w:rsidRPr="00BF5D9E" w:rsidRDefault="00894900" w:rsidP="00894900">
      <w:pPr>
        <w:rPr>
          <w:lang w:eastAsia="el-GR"/>
        </w:rPr>
      </w:pPr>
      <w:r w:rsidRPr="00BF5D9E">
        <w:rPr>
          <w:lang w:eastAsia="el-GR"/>
        </w:rPr>
        <w:t>Στη στήλη «</w:t>
      </w:r>
      <w:r w:rsidRPr="00BF5D9E">
        <w:rPr>
          <w:b/>
          <w:lang w:eastAsia="el-GR"/>
        </w:rPr>
        <w:t>ΠΑΡΑΠΟΜΠΗ</w:t>
      </w:r>
      <w:r w:rsidRPr="00BF5D9E">
        <w:rPr>
          <w:lang w:eastAsia="el-GR"/>
        </w:rPr>
        <w:t xml:space="preserve">» θα καταγραφεί από τον προσφέροντα η σαφής παραπομπή σε Παράρτημα της Τεχνικής Προσφοράς το οποίο θα περιλαμβάνει αριθμημένα ,με ενιαία αρίθμηση,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προσφέροντος τεκμηριώνουν τα στοιχεία των Πινάκων Συμμόρφωσης. Στην αρχή του Παραρτήματος καταγράφεται αναλυτικός πίνακας των περιεχόμενων του. </w:t>
      </w:r>
    </w:p>
    <w:p w14:paraId="25A80E50" w14:textId="77777777" w:rsidR="00894900" w:rsidRDefault="00894900" w:rsidP="00894900">
      <w:pPr>
        <w:rPr>
          <w:lang w:eastAsia="el-GR"/>
        </w:rPr>
      </w:pPr>
    </w:p>
    <w:p w14:paraId="3B39CA96" w14:textId="77777777" w:rsidR="00894900" w:rsidRPr="00BF5D9E" w:rsidRDefault="00894900" w:rsidP="00894900">
      <w:pPr>
        <w:rPr>
          <w:lang w:eastAsia="el-GR"/>
        </w:rPr>
      </w:pPr>
      <w:r w:rsidRPr="00BF5D9E">
        <w:rPr>
          <w:lang w:eastAsia="el-GR"/>
        </w:rPr>
        <w:t>Να σημειωθεί ότι:</w:t>
      </w:r>
    </w:p>
    <w:p w14:paraId="331DA6D2" w14:textId="77777777" w:rsidR="00894900" w:rsidRPr="00BF5D9E" w:rsidRDefault="00894900" w:rsidP="00894900">
      <w:pPr>
        <w:rPr>
          <w:lang w:eastAsia="el-GR"/>
        </w:rPr>
      </w:pPr>
      <w:r w:rsidRPr="00BF5D9E">
        <w:rPr>
          <w:lang w:eastAsia="el-GR"/>
        </w:rPr>
        <w:t xml:space="preserve">α) Είναι </w:t>
      </w:r>
      <w:r w:rsidRPr="00BF5D9E">
        <w:rPr>
          <w:b/>
          <w:lang w:eastAsia="el-GR"/>
        </w:rPr>
        <w:t>υποχρεωτική η συμπλήρωση των παραπομπών</w:t>
      </w:r>
      <w:r w:rsidRPr="00BF5D9E">
        <w:rPr>
          <w:lang w:eastAsia="el-GR"/>
        </w:rPr>
        <w:t xml:space="preserve">, οι οποίες πρέπει να είναι κατά το δυνατόν συγκεκριμένες (π.χ. Τεχνικό Φυλλάδιο 3, Σελ. 4 Παράγραφος 4, κ.λπ.). </w:t>
      </w:r>
    </w:p>
    <w:p w14:paraId="1395A753" w14:textId="77777777" w:rsidR="00894900" w:rsidRPr="00BF5D9E" w:rsidRDefault="00894900" w:rsidP="00894900">
      <w:pPr>
        <w:rPr>
          <w:lang w:eastAsia="el-GR"/>
        </w:rPr>
      </w:pPr>
      <w:r w:rsidRPr="00BF5D9E">
        <w:rPr>
          <w:lang w:eastAsia="el-GR"/>
        </w:rPr>
        <w:t xml:space="preserve">β) Στο τεχνικό φυλλάδιο ή στη σχετική αναφορά, μεθοδολογικό εργαλείο, τεχνική </w:t>
      </w:r>
      <w:proofErr w:type="spellStart"/>
      <w:r w:rsidRPr="00BF5D9E">
        <w:rPr>
          <w:lang w:eastAsia="el-GR"/>
        </w:rPr>
        <w:t>κτλ</w:t>
      </w:r>
      <w:proofErr w:type="spellEnd"/>
      <w:r>
        <w:rPr>
          <w:lang w:eastAsia="el-GR"/>
        </w:rPr>
        <w:t xml:space="preserve"> </w:t>
      </w:r>
      <w:r w:rsidRPr="00BF5D9E">
        <w:rPr>
          <w:b/>
          <w:lang w:eastAsia="el-GR"/>
        </w:rPr>
        <w:t>θα</w:t>
      </w:r>
      <w:r>
        <w:rPr>
          <w:b/>
          <w:lang w:eastAsia="el-GR"/>
        </w:rPr>
        <w:t xml:space="preserve"> </w:t>
      </w:r>
      <w:r w:rsidRPr="00BF5D9E">
        <w:rPr>
          <w:b/>
          <w:lang w:eastAsia="el-GR"/>
        </w:rPr>
        <w:t>υπογραμμιστεί το σημείο που τεκμηριώνει τη συμφωνία ή υπερκάλυψη</w:t>
      </w:r>
      <w:r w:rsidRPr="00BF5D9E">
        <w:rPr>
          <w:lang w:eastAsia="el-GR"/>
        </w:rPr>
        <w:t xml:space="preserve"> και θα σημειωθεί η αντίστοιχη παράγραφος του Πίνακα Συμμόρφωσης στην οποία καταγράφεται η ζητούμενη προδιαγραφή (π.χ. </w:t>
      </w:r>
      <w:proofErr w:type="spellStart"/>
      <w:r w:rsidRPr="00BF5D9E">
        <w:rPr>
          <w:lang w:eastAsia="el-GR"/>
        </w:rPr>
        <w:t>Προδ</w:t>
      </w:r>
      <w:proofErr w:type="spellEnd"/>
      <w:r w:rsidRPr="00BF5D9E">
        <w:rPr>
          <w:lang w:eastAsia="el-GR"/>
        </w:rPr>
        <w:t>. 4.18).</w:t>
      </w:r>
    </w:p>
    <w:p w14:paraId="6F40D73E" w14:textId="77777777" w:rsidR="00894900" w:rsidRPr="00BF5D9E" w:rsidRDefault="00894900" w:rsidP="00894900">
      <w:pPr>
        <w:rPr>
          <w:lang w:eastAsia="el-GR"/>
        </w:rPr>
      </w:pPr>
      <w:r w:rsidRPr="00BF5D9E">
        <w:rPr>
          <w:lang w:eastAsia="el-GR"/>
        </w:rPr>
        <w:t>γ) Σε περιπτώσεις υπερκάλυψης των ελάχιστων απαιτήσεων θα αναφέρεται διακριτά στο αντίστοιχο κελί της στήλης η λέξη «</w:t>
      </w:r>
      <w:r w:rsidRPr="00BF5D9E">
        <w:rPr>
          <w:b/>
          <w:lang w:eastAsia="el-GR"/>
        </w:rPr>
        <w:t>υπερκάλυψη</w:t>
      </w:r>
      <w:r w:rsidRPr="00BF5D9E">
        <w:rPr>
          <w:lang w:eastAsia="el-GR"/>
        </w:rPr>
        <w:t>»</w:t>
      </w:r>
    </w:p>
    <w:p w14:paraId="258E594A" w14:textId="77777777" w:rsidR="00894900" w:rsidRPr="00BF5D9E" w:rsidRDefault="00894900" w:rsidP="00894900">
      <w:pPr>
        <w:rPr>
          <w:lang w:eastAsia="el-GR"/>
        </w:rPr>
      </w:pPr>
      <w:r w:rsidRPr="00BF5D9E">
        <w:rPr>
          <w:lang w:eastAsia="el-GR"/>
        </w:rPr>
        <w:t>Η αρμόδια Επιτροπή θα αξιολογήσει τα παρεχόμενα από τους προσφέροντες στοιχεία κατά την αξιολόγηση των Τεχνικών Προσφορών. Τονίζεται ότι είναι υποχρεωτική η απάντηση σε όλα τα σημεία των ΠΙΝΑΚΩΝ ΣΥΜΜΟΡΦΩΣΗΣ και η παροχή όλων των πληροφοριών που ζητούνται.</w:t>
      </w:r>
    </w:p>
    <w:p w14:paraId="610437C9" w14:textId="77777777" w:rsidR="00894900" w:rsidRPr="00BF5D9E" w:rsidRDefault="00894900" w:rsidP="00894900">
      <w:pPr>
        <w:rPr>
          <w:lang w:eastAsia="el-GR"/>
        </w:rPr>
      </w:pPr>
      <w:r w:rsidRPr="00BF5D9E">
        <w:rPr>
          <w:lang w:eastAsia="el-GR"/>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η Προσφορά </w:t>
      </w:r>
      <w:r w:rsidRPr="00BF5D9E">
        <w:rPr>
          <w:b/>
          <w:lang w:eastAsia="el-GR"/>
        </w:rPr>
        <w:t>απορρίπτεται ως απαράδεκτη</w:t>
      </w:r>
      <w:r w:rsidRPr="00BF5D9E">
        <w:rPr>
          <w:lang w:eastAsia="el-GR"/>
        </w:rPr>
        <w:t>.</w:t>
      </w:r>
    </w:p>
    <w:p w14:paraId="79DCF3EE" w14:textId="77777777" w:rsidR="00894900" w:rsidRPr="00BF5D9E" w:rsidRDefault="00894900" w:rsidP="00894900">
      <w:pPr>
        <w:rPr>
          <w:b/>
          <w:bCs/>
          <w:kern w:val="32"/>
        </w:rPr>
      </w:pPr>
    </w:p>
    <w:p w14:paraId="2C86F077" w14:textId="77777777" w:rsidR="00894900" w:rsidRPr="00BF5D9E" w:rsidRDefault="00894900" w:rsidP="00894900">
      <w:pPr>
        <w:ind w:left="426"/>
        <w:rPr>
          <w:sz w:val="20"/>
          <w:szCs w:val="20"/>
        </w:rPr>
      </w:pPr>
    </w:p>
    <w:p w14:paraId="4FC3DA93" w14:textId="77777777" w:rsidR="00894900" w:rsidRPr="00BF5D9E" w:rsidRDefault="00894900" w:rsidP="00894900">
      <w:pPr>
        <w:rPr>
          <w:sz w:val="20"/>
          <w:szCs w:val="20"/>
        </w:rPr>
        <w:sectPr w:rsidR="00894900" w:rsidRPr="00BF5D9E" w:rsidSect="00F4519A">
          <w:footerReference w:type="default" r:id="rId10"/>
          <w:pgSz w:w="11906" w:h="16838"/>
          <w:pgMar w:top="1440" w:right="1800" w:bottom="1440" w:left="1800" w:header="708" w:footer="708" w:gutter="0"/>
          <w:cols w:space="708"/>
          <w:docGrid w:linePitch="360"/>
        </w:sectPr>
      </w:pPr>
    </w:p>
    <w:tbl>
      <w:tblPr>
        <w:tblW w:w="14099" w:type="dxa"/>
        <w:tblLayout w:type="fixed"/>
        <w:tblLook w:val="04A0" w:firstRow="1" w:lastRow="0" w:firstColumn="1" w:lastColumn="0" w:noHBand="0" w:noVBand="1"/>
      </w:tblPr>
      <w:tblGrid>
        <w:gridCol w:w="805"/>
        <w:gridCol w:w="576"/>
        <w:gridCol w:w="8508"/>
        <w:gridCol w:w="1716"/>
        <w:gridCol w:w="1080"/>
        <w:gridCol w:w="1414"/>
      </w:tblGrid>
      <w:tr w:rsidR="00894900" w:rsidRPr="00BF5D9E" w14:paraId="0221E009" w14:textId="77777777" w:rsidTr="00605F07">
        <w:trPr>
          <w:trHeight w:val="567"/>
          <w:tblHeader/>
        </w:trPr>
        <w:tc>
          <w:tcPr>
            <w:tcW w:w="1381"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7A50EF9" w14:textId="77777777" w:rsidR="00894900" w:rsidRPr="00BF5D9E" w:rsidRDefault="00894900" w:rsidP="00605F07">
            <w:pPr>
              <w:jc w:val="center"/>
              <w:rPr>
                <w:b/>
                <w:bCs/>
                <w:color w:val="FFFFFF"/>
                <w:sz w:val="20"/>
                <w:szCs w:val="20"/>
              </w:rPr>
            </w:pPr>
            <w:r w:rsidRPr="00BF5D9E">
              <w:rPr>
                <w:b/>
                <w:bCs/>
                <w:color w:val="FFFFFF"/>
                <w:sz w:val="20"/>
                <w:szCs w:val="20"/>
              </w:rPr>
              <w:lastRenderedPageBreak/>
              <w:t>Κριτήριο αξιολόγησης</w:t>
            </w:r>
          </w:p>
        </w:tc>
        <w:tc>
          <w:tcPr>
            <w:tcW w:w="8508" w:type="dxa"/>
            <w:tcBorders>
              <w:top w:val="single" w:sz="4" w:space="0" w:color="auto"/>
              <w:left w:val="nil"/>
              <w:bottom w:val="single" w:sz="4" w:space="0" w:color="auto"/>
              <w:right w:val="single" w:sz="4" w:space="0" w:color="auto"/>
            </w:tcBorders>
            <w:shd w:val="clear" w:color="000000" w:fill="A6A6A6"/>
            <w:vAlign w:val="center"/>
            <w:hideMark/>
          </w:tcPr>
          <w:p w14:paraId="023C2A92" w14:textId="77777777" w:rsidR="00894900" w:rsidRPr="00BF5D9E" w:rsidRDefault="00894900" w:rsidP="00605F07">
            <w:pPr>
              <w:jc w:val="center"/>
              <w:rPr>
                <w:b/>
                <w:bCs/>
                <w:color w:val="FFFFFF"/>
                <w:sz w:val="20"/>
                <w:szCs w:val="20"/>
              </w:rPr>
            </w:pPr>
            <w:r w:rsidRPr="00BF5D9E">
              <w:rPr>
                <w:b/>
                <w:bCs/>
                <w:color w:val="FFFFFF"/>
                <w:sz w:val="20"/>
                <w:szCs w:val="20"/>
              </w:rPr>
              <w:t>Προδιαγραφή</w:t>
            </w:r>
          </w:p>
        </w:tc>
        <w:tc>
          <w:tcPr>
            <w:tcW w:w="1716" w:type="dxa"/>
            <w:tcBorders>
              <w:top w:val="single" w:sz="4" w:space="0" w:color="auto"/>
              <w:left w:val="nil"/>
              <w:bottom w:val="single" w:sz="4" w:space="0" w:color="auto"/>
              <w:right w:val="single" w:sz="4" w:space="0" w:color="auto"/>
            </w:tcBorders>
            <w:shd w:val="clear" w:color="000000" w:fill="A6A6A6"/>
            <w:vAlign w:val="center"/>
            <w:hideMark/>
          </w:tcPr>
          <w:p w14:paraId="5939DAC9" w14:textId="77777777" w:rsidR="00894900" w:rsidRPr="00BF5D9E" w:rsidRDefault="00894900" w:rsidP="00605F07">
            <w:pPr>
              <w:jc w:val="center"/>
              <w:rPr>
                <w:b/>
                <w:bCs/>
                <w:color w:val="FFFFFF"/>
                <w:sz w:val="20"/>
                <w:szCs w:val="20"/>
              </w:rPr>
            </w:pPr>
            <w:r w:rsidRPr="00BF5D9E">
              <w:rPr>
                <w:b/>
                <w:bCs/>
                <w:color w:val="FFFFFF"/>
                <w:sz w:val="20"/>
                <w:szCs w:val="20"/>
              </w:rPr>
              <w:t>Απαίτηση</w:t>
            </w:r>
          </w:p>
        </w:tc>
        <w:tc>
          <w:tcPr>
            <w:tcW w:w="1080" w:type="dxa"/>
            <w:tcBorders>
              <w:top w:val="single" w:sz="4" w:space="0" w:color="auto"/>
              <w:left w:val="nil"/>
              <w:bottom w:val="single" w:sz="4" w:space="0" w:color="auto"/>
              <w:right w:val="single" w:sz="4" w:space="0" w:color="auto"/>
            </w:tcBorders>
            <w:shd w:val="clear" w:color="000000" w:fill="A6A6A6"/>
            <w:vAlign w:val="center"/>
            <w:hideMark/>
          </w:tcPr>
          <w:p w14:paraId="1B8B3042" w14:textId="77777777" w:rsidR="00894900" w:rsidRPr="00BF5D9E" w:rsidRDefault="00894900" w:rsidP="00605F07">
            <w:pPr>
              <w:jc w:val="center"/>
              <w:rPr>
                <w:b/>
                <w:bCs/>
                <w:color w:val="FFFFFF"/>
                <w:sz w:val="20"/>
                <w:szCs w:val="20"/>
              </w:rPr>
            </w:pPr>
            <w:r w:rsidRPr="00BF5D9E">
              <w:rPr>
                <w:b/>
                <w:bCs/>
                <w:color w:val="FFFFFF"/>
                <w:sz w:val="20"/>
                <w:szCs w:val="20"/>
              </w:rPr>
              <w:t>Απάντηση</w:t>
            </w:r>
          </w:p>
        </w:tc>
        <w:tc>
          <w:tcPr>
            <w:tcW w:w="1414" w:type="dxa"/>
            <w:tcBorders>
              <w:top w:val="single" w:sz="4" w:space="0" w:color="auto"/>
              <w:left w:val="nil"/>
              <w:bottom w:val="single" w:sz="4" w:space="0" w:color="auto"/>
              <w:right w:val="single" w:sz="4" w:space="0" w:color="auto"/>
            </w:tcBorders>
            <w:shd w:val="clear" w:color="000000" w:fill="A6A6A6"/>
            <w:vAlign w:val="center"/>
            <w:hideMark/>
          </w:tcPr>
          <w:p w14:paraId="45C71949" w14:textId="77777777" w:rsidR="00894900" w:rsidRPr="00BF5D9E" w:rsidRDefault="00894900" w:rsidP="00605F07">
            <w:pPr>
              <w:jc w:val="center"/>
              <w:rPr>
                <w:b/>
                <w:bCs/>
                <w:color w:val="FFFFFF"/>
                <w:sz w:val="20"/>
                <w:szCs w:val="20"/>
              </w:rPr>
            </w:pPr>
            <w:r w:rsidRPr="00BF5D9E">
              <w:rPr>
                <w:b/>
                <w:bCs/>
                <w:color w:val="FFFFFF"/>
                <w:sz w:val="20"/>
                <w:szCs w:val="20"/>
              </w:rPr>
              <w:t>Παραπομπή τεκμηρίωσης</w:t>
            </w:r>
          </w:p>
        </w:tc>
      </w:tr>
      <w:tr w:rsidR="00894900" w:rsidRPr="00BF5D9E" w14:paraId="09A78806"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BFBFBF"/>
            <w:vAlign w:val="center"/>
          </w:tcPr>
          <w:p w14:paraId="689C7CED" w14:textId="77777777" w:rsidR="00894900" w:rsidRPr="00BF5D9E" w:rsidRDefault="00894900" w:rsidP="00605F07">
            <w:pPr>
              <w:jc w:val="left"/>
              <w:rPr>
                <w:b/>
                <w:bCs/>
                <w:sz w:val="20"/>
                <w:szCs w:val="20"/>
              </w:rPr>
            </w:pPr>
            <w:r w:rsidRPr="00BF5D9E">
              <w:rPr>
                <w:b/>
                <w:bCs/>
                <w:sz w:val="20"/>
                <w:szCs w:val="20"/>
              </w:rPr>
              <w:t>κ.1.1.</w:t>
            </w:r>
          </w:p>
        </w:tc>
        <w:tc>
          <w:tcPr>
            <w:tcW w:w="9084" w:type="dxa"/>
            <w:gridSpan w:val="2"/>
            <w:tcBorders>
              <w:top w:val="nil"/>
              <w:left w:val="nil"/>
              <w:bottom w:val="single" w:sz="4" w:space="0" w:color="auto"/>
              <w:right w:val="single" w:sz="4" w:space="0" w:color="auto"/>
            </w:tcBorders>
            <w:shd w:val="clear" w:color="auto" w:fill="BFBFBF"/>
            <w:vAlign w:val="center"/>
          </w:tcPr>
          <w:p w14:paraId="56719120" w14:textId="77777777" w:rsidR="00894900" w:rsidRPr="00BF5D9E" w:rsidRDefault="00894900" w:rsidP="00605F07">
            <w:pPr>
              <w:jc w:val="left"/>
              <w:rPr>
                <w:b/>
                <w:bCs/>
                <w:sz w:val="20"/>
                <w:szCs w:val="20"/>
              </w:rPr>
            </w:pPr>
            <w:r w:rsidRPr="00BF5D9E">
              <w:rPr>
                <w:b/>
                <w:bCs/>
                <w:sz w:val="20"/>
                <w:szCs w:val="20"/>
              </w:rPr>
              <w:t>Τεκμηρίωση έντυπου αρχείου της ΒΔΒ</w:t>
            </w:r>
          </w:p>
        </w:tc>
        <w:tc>
          <w:tcPr>
            <w:tcW w:w="1716" w:type="dxa"/>
            <w:tcBorders>
              <w:top w:val="nil"/>
              <w:left w:val="single" w:sz="4" w:space="0" w:color="auto"/>
              <w:bottom w:val="single" w:sz="4" w:space="0" w:color="auto"/>
              <w:right w:val="single" w:sz="4" w:space="0" w:color="auto"/>
            </w:tcBorders>
            <w:shd w:val="clear" w:color="auto" w:fill="BFBFBF"/>
            <w:vAlign w:val="center"/>
          </w:tcPr>
          <w:p w14:paraId="5DD96139" w14:textId="77777777" w:rsidR="00894900" w:rsidRPr="00BF5D9E" w:rsidRDefault="00894900" w:rsidP="00605F07">
            <w:pPr>
              <w:jc w:val="center"/>
              <w:rPr>
                <w:b/>
                <w:bCs/>
                <w:color w:val="000000"/>
                <w:sz w:val="20"/>
                <w:szCs w:val="20"/>
              </w:rPr>
            </w:pPr>
          </w:p>
        </w:tc>
        <w:tc>
          <w:tcPr>
            <w:tcW w:w="1080" w:type="dxa"/>
            <w:tcBorders>
              <w:top w:val="nil"/>
              <w:left w:val="nil"/>
              <w:bottom w:val="single" w:sz="4" w:space="0" w:color="auto"/>
              <w:right w:val="single" w:sz="4" w:space="0" w:color="auto"/>
            </w:tcBorders>
            <w:shd w:val="clear" w:color="auto" w:fill="BFBFBF"/>
            <w:vAlign w:val="bottom"/>
          </w:tcPr>
          <w:p w14:paraId="7773B76C"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BFBFBF"/>
            <w:vAlign w:val="bottom"/>
          </w:tcPr>
          <w:p w14:paraId="2D50A3C5" w14:textId="77777777" w:rsidR="00894900" w:rsidRPr="00BF5D9E" w:rsidRDefault="00894900" w:rsidP="00605F07">
            <w:pPr>
              <w:rPr>
                <w:color w:val="000000"/>
                <w:sz w:val="20"/>
                <w:szCs w:val="20"/>
              </w:rPr>
            </w:pPr>
          </w:p>
        </w:tc>
      </w:tr>
      <w:tr w:rsidR="00894900" w:rsidRPr="00BF5D9E" w14:paraId="72F8C211"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7B19FE48"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2F3D0186" w14:textId="77777777" w:rsidR="00894900" w:rsidRPr="00BF5D9E" w:rsidRDefault="00894900" w:rsidP="00605F07">
            <w:pPr>
              <w:jc w:val="center"/>
              <w:rPr>
                <w:color w:val="000000"/>
                <w:sz w:val="20"/>
                <w:szCs w:val="20"/>
              </w:rPr>
            </w:pPr>
            <w:r w:rsidRPr="00BF5D9E">
              <w:rPr>
                <w:bCs/>
                <w:color w:val="000000"/>
                <w:sz w:val="20"/>
                <w:szCs w:val="20"/>
                <w:lang w:val="en-US"/>
              </w:rPr>
              <w:t>1</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527044C6" w14:textId="77777777" w:rsidR="00894900" w:rsidRPr="00BF5D9E" w:rsidRDefault="00894900" w:rsidP="00605F07">
            <w:pPr>
              <w:jc w:val="left"/>
              <w:rPr>
                <w:color w:val="000000"/>
                <w:sz w:val="20"/>
                <w:szCs w:val="20"/>
              </w:rPr>
            </w:pPr>
            <w:r w:rsidRPr="00BF5D9E">
              <w:rPr>
                <w:sz w:val="20"/>
                <w:szCs w:val="20"/>
              </w:rPr>
              <w:t>Η συλλογή υλικού αφορά διαδικασίες συγκέντρωσης και επιλογής  του επιπλέον υλικού του Αρχείου Εφημερίδων και άλλου υλικού της ΒΔΒ, προκειμένου να αποτελέσει το υλικό εμπλουτισμού της Ψηφιακής Βιβλιοθήκης Ιστορικών Εγγράφων της Βικελαίας Βιβλιοθήκης από άλλες διαθέσιμες πηγές.</w:t>
            </w:r>
          </w:p>
        </w:tc>
        <w:tc>
          <w:tcPr>
            <w:tcW w:w="1716" w:type="dxa"/>
            <w:tcBorders>
              <w:top w:val="nil"/>
              <w:left w:val="nil"/>
              <w:bottom w:val="single" w:sz="4" w:space="0" w:color="auto"/>
              <w:right w:val="single" w:sz="4" w:space="0" w:color="auto"/>
            </w:tcBorders>
            <w:shd w:val="clear" w:color="auto" w:fill="auto"/>
            <w:vAlign w:val="center"/>
          </w:tcPr>
          <w:p w14:paraId="380B4AA1"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center"/>
          </w:tcPr>
          <w:p w14:paraId="243ACF24"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7F296AF2" w14:textId="77777777" w:rsidR="00894900" w:rsidRPr="00BF5D9E" w:rsidRDefault="00894900" w:rsidP="00605F07">
            <w:pPr>
              <w:jc w:val="center"/>
              <w:rPr>
                <w:color w:val="000000"/>
                <w:sz w:val="20"/>
                <w:szCs w:val="20"/>
              </w:rPr>
            </w:pPr>
          </w:p>
        </w:tc>
      </w:tr>
      <w:tr w:rsidR="00894900" w:rsidRPr="00BF5D9E" w14:paraId="58A8391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4C3A05A1"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68F6CA47" w14:textId="77777777" w:rsidR="00894900" w:rsidRPr="00BF5D9E" w:rsidRDefault="00894900" w:rsidP="00605F07">
            <w:pPr>
              <w:jc w:val="center"/>
              <w:rPr>
                <w:color w:val="000000"/>
                <w:sz w:val="20"/>
                <w:szCs w:val="20"/>
              </w:rPr>
            </w:pPr>
            <w:r w:rsidRPr="00BF5D9E">
              <w:rPr>
                <w:bCs/>
                <w:color w:val="000000"/>
                <w:sz w:val="20"/>
                <w:szCs w:val="20"/>
                <w:lang w:val="en-US"/>
              </w:rPr>
              <w:t>2</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5EBAE8FF" w14:textId="77777777" w:rsidR="00894900" w:rsidRPr="00BF5D9E" w:rsidRDefault="00894900" w:rsidP="00605F07">
            <w:pPr>
              <w:jc w:val="left"/>
              <w:rPr>
                <w:color w:val="000000"/>
                <w:sz w:val="20"/>
                <w:szCs w:val="20"/>
              </w:rPr>
            </w:pPr>
            <w:r w:rsidRPr="00BF5D9E">
              <w:rPr>
                <w:sz w:val="20"/>
                <w:szCs w:val="20"/>
              </w:rPr>
              <w:t>Η οργάνωση του υλικού θα πρέπει να περιλαμβάνει την πρωταρχική έρευνα των δεδομένων, προκειμένου το υλικό της συλλογής να ταξινομηθεί ανά ενότητες, οι οποίες θα κάνουν ευχερέστερη τη διαδικασία της τεκμηρίωσης.</w:t>
            </w:r>
          </w:p>
        </w:tc>
        <w:tc>
          <w:tcPr>
            <w:tcW w:w="1716" w:type="dxa"/>
            <w:tcBorders>
              <w:top w:val="nil"/>
              <w:left w:val="nil"/>
              <w:bottom w:val="single" w:sz="4" w:space="0" w:color="auto"/>
              <w:right w:val="single" w:sz="4" w:space="0" w:color="auto"/>
            </w:tcBorders>
            <w:shd w:val="clear" w:color="auto" w:fill="auto"/>
            <w:vAlign w:val="center"/>
          </w:tcPr>
          <w:p w14:paraId="43896B5C"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center"/>
          </w:tcPr>
          <w:p w14:paraId="09E87168"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3553531C" w14:textId="77777777" w:rsidR="00894900" w:rsidRPr="00BF5D9E" w:rsidRDefault="00894900" w:rsidP="00605F07">
            <w:pPr>
              <w:jc w:val="center"/>
              <w:rPr>
                <w:color w:val="000000"/>
                <w:sz w:val="20"/>
                <w:szCs w:val="20"/>
              </w:rPr>
            </w:pPr>
          </w:p>
        </w:tc>
      </w:tr>
      <w:tr w:rsidR="00894900" w:rsidRPr="00BF5D9E" w14:paraId="43F2E04B"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48A2A149"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22125260" w14:textId="77777777" w:rsidR="00894900" w:rsidRPr="00BF5D9E" w:rsidRDefault="00894900" w:rsidP="00605F07">
            <w:pPr>
              <w:jc w:val="center"/>
              <w:rPr>
                <w:color w:val="000000"/>
                <w:sz w:val="20"/>
                <w:szCs w:val="20"/>
              </w:rPr>
            </w:pPr>
            <w:r w:rsidRPr="00BF5D9E">
              <w:rPr>
                <w:bCs/>
                <w:color w:val="000000"/>
                <w:sz w:val="20"/>
                <w:szCs w:val="20"/>
                <w:lang w:val="en-US"/>
              </w:rPr>
              <w:t>3</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33EEF315" w14:textId="77777777" w:rsidR="00894900" w:rsidRPr="00BF5D9E" w:rsidRDefault="00894900" w:rsidP="00605F07">
            <w:pPr>
              <w:jc w:val="left"/>
              <w:rPr>
                <w:color w:val="000000"/>
                <w:sz w:val="20"/>
                <w:szCs w:val="20"/>
              </w:rPr>
            </w:pPr>
            <w:r w:rsidRPr="00BF5D9E">
              <w:rPr>
                <w:sz w:val="20"/>
                <w:szCs w:val="20"/>
              </w:rPr>
              <w:t>Η αξιολόγηση του υλικού δίνει έμφαση στην εμβάθυνση στη διαθέσιμη πληροφορία, σχετικά με το πολιτιστικό υλικό.</w:t>
            </w:r>
          </w:p>
        </w:tc>
        <w:tc>
          <w:tcPr>
            <w:tcW w:w="1716" w:type="dxa"/>
            <w:tcBorders>
              <w:top w:val="nil"/>
              <w:left w:val="nil"/>
              <w:bottom w:val="single" w:sz="4" w:space="0" w:color="auto"/>
              <w:right w:val="single" w:sz="4" w:space="0" w:color="auto"/>
            </w:tcBorders>
            <w:shd w:val="clear" w:color="auto" w:fill="auto"/>
            <w:vAlign w:val="center"/>
          </w:tcPr>
          <w:p w14:paraId="70F04E08"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center"/>
          </w:tcPr>
          <w:p w14:paraId="4DEE8E34"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53D24020" w14:textId="77777777" w:rsidR="00894900" w:rsidRPr="00BF5D9E" w:rsidRDefault="00894900" w:rsidP="00605F07">
            <w:pPr>
              <w:jc w:val="center"/>
              <w:rPr>
                <w:color w:val="000000"/>
                <w:sz w:val="20"/>
                <w:szCs w:val="20"/>
              </w:rPr>
            </w:pPr>
          </w:p>
        </w:tc>
      </w:tr>
      <w:tr w:rsidR="00894900" w:rsidRPr="00BF5D9E" w14:paraId="70F31D7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579380D3"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50C207DA" w14:textId="77777777" w:rsidR="00894900" w:rsidRPr="00BF5D9E" w:rsidRDefault="00894900" w:rsidP="00605F07">
            <w:pPr>
              <w:jc w:val="center"/>
              <w:rPr>
                <w:color w:val="000000"/>
                <w:sz w:val="20"/>
                <w:szCs w:val="20"/>
              </w:rPr>
            </w:pPr>
            <w:r w:rsidRPr="00BF5D9E">
              <w:rPr>
                <w:bCs/>
                <w:color w:val="000000"/>
                <w:sz w:val="20"/>
                <w:szCs w:val="20"/>
                <w:lang w:val="en-US"/>
              </w:rPr>
              <w:t>4</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3EB410EF" w14:textId="77777777" w:rsidR="00894900" w:rsidRPr="00BF5D9E" w:rsidRDefault="00894900" w:rsidP="00605F07">
            <w:pPr>
              <w:jc w:val="left"/>
              <w:rPr>
                <w:color w:val="000000"/>
                <w:sz w:val="20"/>
                <w:szCs w:val="20"/>
              </w:rPr>
            </w:pPr>
            <w:r w:rsidRPr="00BF5D9E">
              <w:rPr>
                <w:sz w:val="20"/>
                <w:szCs w:val="20"/>
              </w:rPr>
              <w:t>Κατά την τεκμηρίωση, πρέπει να γίνεται πλήρης καταγραφή του υλικού, η οποία περιλαμβάνει τόσο τα κοινά χαρακτηριστικά καταγραφής ανά κατηγορία, όσο και τα διακριτά στοιχεία περιγραφής των αντικειμένων ή θεμάτων της συλλογής.</w:t>
            </w:r>
          </w:p>
        </w:tc>
        <w:tc>
          <w:tcPr>
            <w:tcW w:w="1716" w:type="dxa"/>
            <w:tcBorders>
              <w:top w:val="nil"/>
              <w:left w:val="nil"/>
              <w:bottom w:val="single" w:sz="4" w:space="0" w:color="auto"/>
              <w:right w:val="single" w:sz="4" w:space="0" w:color="auto"/>
            </w:tcBorders>
            <w:shd w:val="clear" w:color="auto" w:fill="auto"/>
            <w:vAlign w:val="center"/>
          </w:tcPr>
          <w:p w14:paraId="1CFA7964"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center"/>
          </w:tcPr>
          <w:p w14:paraId="500FBFA1"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07375637" w14:textId="77777777" w:rsidR="00894900" w:rsidRPr="00BF5D9E" w:rsidRDefault="00894900" w:rsidP="00605F07">
            <w:pPr>
              <w:jc w:val="center"/>
              <w:rPr>
                <w:color w:val="000000"/>
                <w:sz w:val="20"/>
                <w:szCs w:val="20"/>
              </w:rPr>
            </w:pPr>
          </w:p>
        </w:tc>
      </w:tr>
      <w:tr w:rsidR="00894900" w:rsidRPr="00BF5D9E" w14:paraId="70C565D5"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39BE8C37"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5E15EB20" w14:textId="77777777" w:rsidR="00894900" w:rsidRPr="00BF5D9E" w:rsidRDefault="00894900" w:rsidP="00605F07">
            <w:pPr>
              <w:jc w:val="center"/>
              <w:rPr>
                <w:color w:val="000000"/>
                <w:sz w:val="20"/>
                <w:szCs w:val="20"/>
              </w:rPr>
            </w:pPr>
            <w:r w:rsidRPr="00BF5D9E">
              <w:rPr>
                <w:bCs/>
                <w:color w:val="000000"/>
                <w:sz w:val="20"/>
                <w:szCs w:val="20"/>
                <w:lang w:val="en-US"/>
              </w:rPr>
              <w:t>5</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09EA1FF7" w14:textId="77777777" w:rsidR="00894900" w:rsidRPr="00BF5D9E" w:rsidRDefault="00894900" w:rsidP="00605F07">
            <w:pPr>
              <w:jc w:val="left"/>
              <w:rPr>
                <w:color w:val="000000"/>
                <w:sz w:val="20"/>
                <w:szCs w:val="20"/>
              </w:rPr>
            </w:pPr>
            <w:r w:rsidRPr="00BF5D9E">
              <w:rPr>
                <w:sz w:val="20"/>
                <w:szCs w:val="20"/>
              </w:rPr>
              <w:t xml:space="preserve">Χρήση των διεθνών προτύπων τεκμηρίωσης πολιτιστικού αρχειακού υλικού </w:t>
            </w:r>
            <w:r w:rsidRPr="00BF5D9E">
              <w:rPr>
                <w:rFonts w:eastAsia="Calibri"/>
                <w:sz w:val="20"/>
                <w:szCs w:val="20"/>
                <w:lang w:val="en-US" w:eastAsia="en-US"/>
              </w:rPr>
              <w:t>Dublin</w:t>
            </w:r>
            <w:r w:rsidRPr="00BF5D9E">
              <w:rPr>
                <w:rFonts w:eastAsia="Calibri"/>
                <w:sz w:val="20"/>
                <w:szCs w:val="20"/>
                <w:lang w:eastAsia="en-US"/>
              </w:rPr>
              <w:t>-</w:t>
            </w:r>
            <w:r w:rsidRPr="00BF5D9E">
              <w:rPr>
                <w:rFonts w:eastAsia="Calibri"/>
                <w:sz w:val="20"/>
                <w:szCs w:val="20"/>
                <w:lang w:val="en-US" w:eastAsia="en-US"/>
              </w:rPr>
              <w:t>core</w:t>
            </w:r>
            <w:r w:rsidRPr="00BF5D9E">
              <w:rPr>
                <w:rFonts w:eastAsia="Calibri"/>
                <w:sz w:val="20"/>
                <w:szCs w:val="20"/>
                <w:lang w:eastAsia="en-US"/>
              </w:rPr>
              <w:t xml:space="preserve">, </w:t>
            </w:r>
            <w:r w:rsidRPr="00BF5D9E">
              <w:rPr>
                <w:rFonts w:eastAsia="Calibri"/>
                <w:sz w:val="20"/>
                <w:szCs w:val="20"/>
                <w:lang w:val="en-US" w:eastAsia="en-US"/>
              </w:rPr>
              <w:t>cidoc</w:t>
            </w:r>
            <w:r w:rsidRPr="00BF5D9E">
              <w:rPr>
                <w:sz w:val="20"/>
                <w:szCs w:val="20"/>
              </w:rPr>
              <w:t>.</w:t>
            </w:r>
          </w:p>
        </w:tc>
        <w:tc>
          <w:tcPr>
            <w:tcW w:w="1716" w:type="dxa"/>
            <w:tcBorders>
              <w:top w:val="nil"/>
              <w:left w:val="nil"/>
              <w:bottom w:val="single" w:sz="4" w:space="0" w:color="auto"/>
              <w:right w:val="single" w:sz="4" w:space="0" w:color="auto"/>
            </w:tcBorders>
            <w:shd w:val="clear" w:color="auto" w:fill="auto"/>
            <w:vAlign w:val="center"/>
          </w:tcPr>
          <w:p w14:paraId="75D90B70" w14:textId="77777777" w:rsidR="00894900" w:rsidRPr="00BF5D9E" w:rsidRDefault="00894900" w:rsidP="00605F07">
            <w:pPr>
              <w:jc w:val="center"/>
              <w:rPr>
                <w:b/>
                <w:bCs/>
                <w:color w:val="000000"/>
                <w:sz w:val="20"/>
                <w:szCs w:val="20"/>
              </w:rPr>
            </w:pPr>
            <w:r w:rsidRPr="00BF5D9E">
              <w:rPr>
                <w:b/>
                <w:bCs/>
                <w:color w:val="000000"/>
                <w:sz w:val="20"/>
                <w:szCs w:val="20"/>
              </w:rPr>
              <w:t>ΝΑΙ</w:t>
            </w:r>
          </w:p>
          <w:p w14:paraId="2298B72F" w14:textId="77777777" w:rsidR="00894900" w:rsidRPr="00BF5D9E" w:rsidRDefault="00894900" w:rsidP="00605F07">
            <w:pPr>
              <w:jc w:val="center"/>
              <w:rPr>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7B84457"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53229545" w14:textId="77777777" w:rsidR="00894900" w:rsidRPr="00BF5D9E" w:rsidRDefault="00894900" w:rsidP="00605F07">
            <w:pPr>
              <w:jc w:val="center"/>
              <w:rPr>
                <w:color w:val="000000"/>
                <w:sz w:val="20"/>
                <w:szCs w:val="20"/>
              </w:rPr>
            </w:pPr>
          </w:p>
        </w:tc>
      </w:tr>
      <w:tr w:rsidR="00894900" w:rsidRPr="00BF5D9E" w14:paraId="218316D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5FE0A08D"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477C2AF2" w14:textId="77777777" w:rsidR="00894900" w:rsidRPr="00BF5D9E" w:rsidRDefault="00894900" w:rsidP="00605F07">
            <w:pPr>
              <w:jc w:val="center"/>
              <w:rPr>
                <w:color w:val="000000"/>
                <w:sz w:val="20"/>
                <w:szCs w:val="20"/>
              </w:rPr>
            </w:pPr>
            <w:r w:rsidRPr="00BF5D9E">
              <w:rPr>
                <w:bCs/>
                <w:color w:val="000000"/>
                <w:sz w:val="20"/>
                <w:szCs w:val="20"/>
                <w:lang w:val="en-US"/>
              </w:rPr>
              <w:t>6</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01886B12" w14:textId="77777777" w:rsidR="00894900" w:rsidRPr="00BF5D9E" w:rsidRDefault="00894900" w:rsidP="00605F07">
            <w:pPr>
              <w:jc w:val="left"/>
              <w:rPr>
                <w:color w:val="000000"/>
                <w:sz w:val="20"/>
                <w:szCs w:val="20"/>
              </w:rPr>
            </w:pPr>
            <w:r w:rsidRPr="00BF5D9E">
              <w:rPr>
                <w:sz w:val="20"/>
                <w:szCs w:val="20"/>
              </w:rPr>
              <w:t>Δημιουργία μεταδεδομένων τεκμηρίωσης (Περιγραφικά, τεχνικά, προστασία δεδομένων κ.α.)</w:t>
            </w:r>
          </w:p>
        </w:tc>
        <w:tc>
          <w:tcPr>
            <w:tcW w:w="1716" w:type="dxa"/>
            <w:tcBorders>
              <w:top w:val="nil"/>
              <w:left w:val="nil"/>
              <w:bottom w:val="single" w:sz="4" w:space="0" w:color="auto"/>
              <w:right w:val="single" w:sz="4" w:space="0" w:color="auto"/>
            </w:tcBorders>
            <w:shd w:val="clear" w:color="auto" w:fill="auto"/>
            <w:vAlign w:val="center"/>
          </w:tcPr>
          <w:p w14:paraId="69804D41" w14:textId="77777777" w:rsidR="00894900" w:rsidRPr="00BF5D9E" w:rsidRDefault="00894900" w:rsidP="00605F07">
            <w:pPr>
              <w:jc w:val="center"/>
              <w:rPr>
                <w:b/>
                <w:bCs/>
                <w:color w:val="000000"/>
                <w:sz w:val="20"/>
                <w:szCs w:val="20"/>
              </w:rPr>
            </w:pPr>
            <w:r w:rsidRPr="00BF5D9E">
              <w:rPr>
                <w:b/>
                <w:bCs/>
                <w:color w:val="000000"/>
                <w:sz w:val="20"/>
                <w:szCs w:val="20"/>
              </w:rPr>
              <w:t>ΝΑΙ</w:t>
            </w:r>
          </w:p>
          <w:p w14:paraId="7A20ADE6" w14:textId="77777777" w:rsidR="00894900" w:rsidRPr="00BF5D9E" w:rsidRDefault="00894900" w:rsidP="00605F07">
            <w:pPr>
              <w:jc w:val="center"/>
              <w:rPr>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52BC3C73"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1A67F733" w14:textId="77777777" w:rsidR="00894900" w:rsidRPr="00BF5D9E" w:rsidRDefault="00894900" w:rsidP="00605F07">
            <w:pPr>
              <w:jc w:val="center"/>
              <w:rPr>
                <w:color w:val="000000"/>
                <w:sz w:val="20"/>
                <w:szCs w:val="20"/>
              </w:rPr>
            </w:pPr>
          </w:p>
        </w:tc>
      </w:tr>
      <w:tr w:rsidR="00894900" w:rsidRPr="00BF5D9E" w14:paraId="2A2D7E91"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D0F7871"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158C4E16" w14:textId="77777777" w:rsidR="00894900" w:rsidRPr="00BF5D9E" w:rsidRDefault="00894900" w:rsidP="00605F07">
            <w:pPr>
              <w:jc w:val="center"/>
              <w:rPr>
                <w:color w:val="000000"/>
                <w:sz w:val="20"/>
                <w:szCs w:val="20"/>
              </w:rPr>
            </w:pPr>
            <w:r w:rsidRPr="00BF5D9E">
              <w:rPr>
                <w:bCs/>
                <w:color w:val="000000"/>
                <w:sz w:val="20"/>
                <w:szCs w:val="20"/>
                <w:lang w:val="en-US"/>
              </w:rPr>
              <w:t>7</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429C5CF6" w14:textId="77777777" w:rsidR="00894900" w:rsidRPr="00BF5D9E" w:rsidRDefault="00894900" w:rsidP="00605F07">
            <w:pPr>
              <w:jc w:val="left"/>
              <w:rPr>
                <w:color w:val="000000"/>
                <w:sz w:val="20"/>
                <w:szCs w:val="20"/>
              </w:rPr>
            </w:pPr>
            <w:r w:rsidRPr="00BF5D9E">
              <w:rPr>
                <w:sz w:val="20"/>
                <w:szCs w:val="20"/>
              </w:rPr>
              <w:t xml:space="preserve">Κατά το διορθωτικό έλεγχο θα πρέπει να ελεγχθεί το σύνολο των πληροφοριών που χαρακτηρίζουν τα τεκμήρια και να προβεί στις απαραίτητες διορθώσεις ή συμπληρώσεις, σχετικά με </w:t>
            </w:r>
            <w:r w:rsidRPr="00BF5D9E">
              <w:rPr>
                <w:sz w:val="20"/>
                <w:szCs w:val="20"/>
                <w:lang w:eastAsia="en-US"/>
              </w:rPr>
              <w:t>το επιπλέον έντυπο υλικό της ΒΔΒ</w:t>
            </w:r>
            <w:r w:rsidRPr="00BF5D9E">
              <w:rPr>
                <w:rFonts w:cs="Arial"/>
                <w:sz w:val="20"/>
                <w:szCs w:val="20"/>
              </w:rPr>
              <w:t>.</w:t>
            </w:r>
          </w:p>
        </w:tc>
        <w:tc>
          <w:tcPr>
            <w:tcW w:w="1716" w:type="dxa"/>
            <w:tcBorders>
              <w:top w:val="nil"/>
              <w:left w:val="nil"/>
              <w:bottom w:val="single" w:sz="4" w:space="0" w:color="auto"/>
              <w:right w:val="single" w:sz="4" w:space="0" w:color="auto"/>
            </w:tcBorders>
            <w:shd w:val="clear" w:color="auto" w:fill="auto"/>
            <w:vAlign w:val="center"/>
          </w:tcPr>
          <w:p w14:paraId="03A72156"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center"/>
          </w:tcPr>
          <w:p w14:paraId="3DB69D29"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21B7FB39" w14:textId="77777777" w:rsidR="00894900" w:rsidRPr="00BF5D9E" w:rsidRDefault="00894900" w:rsidP="00605F07">
            <w:pPr>
              <w:jc w:val="center"/>
              <w:rPr>
                <w:color w:val="000000"/>
                <w:sz w:val="20"/>
                <w:szCs w:val="20"/>
              </w:rPr>
            </w:pPr>
          </w:p>
        </w:tc>
      </w:tr>
      <w:tr w:rsidR="00894900" w:rsidRPr="00BF5D9E" w14:paraId="79161929" w14:textId="77777777" w:rsidTr="00B67472">
        <w:trPr>
          <w:trHeight w:val="567"/>
          <w:tblHeader/>
        </w:trPr>
        <w:tc>
          <w:tcPr>
            <w:tcW w:w="805"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E5D57BE"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bottom"/>
          </w:tcPr>
          <w:p w14:paraId="4DFBF069" w14:textId="77777777" w:rsidR="00894900" w:rsidRPr="00BF5D9E" w:rsidRDefault="00894900" w:rsidP="00605F07">
            <w:pPr>
              <w:jc w:val="center"/>
              <w:rPr>
                <w:color w:val="000000"/>
                <w:sz w:val="20"/>
                <w:szCs w:val="20"/>
              </w:rPr>
            </w:pPr>
            <w:r w:rsidRPr="00BF5D9E">
              <w:rPr>
                <w:bCs/>
                <w:color w:val="000000"/>
                <w:sz w:val="20"/>
                <w:szCs w:val="20"/>
                <w:lang w:val="en-US"/>
              </w:rPr>
              <w:t>8</w:t>
            </w:r>
          </w:p>
        </w:tc>
        <w:tc>
          <w:tcPr>
            <w:tcW w:w="8508" w:type="dxa"/>
            <w:tcBorders>
              <w:top w:val="single" w:sz="4" w:space="0" w:color="auto"/>
              <w:left w:val="single" w:sz="4" w:space="0" w:color="auto"/>
              <w:bottom w:val="single" w:sz="4" w:space="0" w:color="auto"/>
              <w:right w:val="single" w:sz="4" w:space="0" w:color="auto"/>
            </w:tcBorders>
            <w:shd w:val="clear" w:color="auto" w:fill="auto"/>
            <w:vAlign w:val="bottom"/>
          </w:tcPr>
          <w:p w14:paraId="5542C48F" w14:textId="77777777" w:rsidR="00894900" w:rsidRPr="00BF5D9E" w:rsidRDefault="00894900" w:rsidP="00605F07">
            <w:pPr>
              <w:rPr>
                <w:color w:val="000000"/>
                <w:sz w:val="20"/>
                <w:szCs w:val="20"/>
              </w:rPr>
            </w:pPr>
            <w:r w:rsidRPr="00BF5D9E">
              <w:rPr>
                <w:rFonts w:cs="Tahoma"/>
                <w:sz w:val="20"/>
                <w:szCs w:val="20"/>
              </w:rPr>
              <w:t>Η εισαγωγή των μεταδεδομένων που συνοδεύουν τα τεκμήρια θα πρέπει να διεξαχθεί με σκοπό την πληρέστερη καταγραφή πληροφοριών για τα ίδια τα τεκμήρια με τρόπο συνεπή και κατανοητό για όλες τις κατηγορίες χρηστών.</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D7B88AC"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372FD0"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6B3205D1" w14:textId="77777777" w:rsidR="00894900" w:rsidRPr="00BF5D9E" w:rsidRDefault="00894900" w:rsidP="00605F07">
            <w:pPr>
              <w:rPr>
                <w:color w:val="000000"/>
                <w:sz w:val="20"/>
                <w:szCs w:val="20"/>
              </w:rPr>
            </w:pPr>
          </w:p>
        </w:tc>
      </w:tr>
      <w:tr w:rsidR="00894900" w:rsidRPr="00BF5D9E" w14:paraId="36832AA2"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vAlign w:val="bottom"/>
          </w:tcPr>
          <w:p w14:paraId="5FD02C02"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bottom"/>
          </w:tcPr>
          <w:p w14:paraId="50353B24" w14:textId="77777777" w:rsidR="00894900" w:rsidRPr="00BF5D9E" w:rsidRDefault="00894900" w:rsidP="00605F07">
            <w:pPr>
              <w:jc w:val="center"/>
              <w:rPr>
                <w:color w:val="000000"/>
                <w:sz w:val="20"/>
                <w:szCs w:val="20"/>
              </w:rPr>
            </w:pPr>
            <w:r w:rsidRPr="00BF5D9E">
              <w:rPr>
                <w:bCs/>
                <w:color w:val="000000"/>
                <w:sz w:val="20"/>
                <w:szCs w:val="20"/>
                <w:lang w:val="en-US"/>
              </w:rPr>
              <w:t>9</w:t>
            </w:r>
          </w:p>
        </w:tc>
        <w:tc>
          <w:tcPr>
            <w:tcW w:w="8508" w:type="dxa"/>
            <w:tcBorders>
              <w:top w:val="single" w:sz="4" w:space="0" w:color="auto"/>
              <w:left w:val="single" w:sz="4" w:space="0" w:color="auto"/>
              <w:bottom w:val="single" w:sz="4" w:space="0" w:color="auto"/>
              <w:right w:val="single" w:sz="4" w:space="0" w:color="auto"/>
            </w:tcBorders>
            <w:shd w:val="clear" w:color="auto" w:fill="auto"/>
            <w:vAlign w:val="bottom"/>
          </w:tcPr>
          <w:p w14:paraId="252ABBEE" w14:textId="77777777" w:rsidR="00894900" w:rsidRPr="00BF5D9E" w:rsidRDefault="00894900" w:rsidP="00605F07">
            <w:pPr>
              <w:rPr>
                <w:color w:val="000000"/>
                <w:sz w:val="20"/>
                <w:szCs w:val="20"/>
              </w:rPr>
            </w:pPr>
            <w:r w:rsidRPr="00BF5D9E">
              <w:rPr>
                <w:rFonts w:cs="Tahoma"/>
                <w:sz w:val="20"/>
                <w:szCs w:val="20"/>
              </w:rPr>
              <w:t>Τα τεκμήρια θα πρέπει να περιληφθούν σε διακριτές ενότητες, στις οποίες θα εντάσσεται το σύνολο του σχετικού περιεχομένου.</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37869DB"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81F2F0"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2D51CF1C" w14:textId="77777777" w:rsidR="00894900" w:rsidRPr="00BF5D9E" w:rsidRDefault="00894900" w:rsidP="00605F07">
            <w:pPr>
              <w:rPr>
                <w:color w:val="000000"/>
                <w:sz w:val="20"/>
                <w:szCs w:val="20"/>
              </w:rPr>
            </w:pPr>
          </w:p>
        </w:tc>
      </w:tr>
      <w:tr w:rsidR="00894900" w:rsidRPr="00BF5D9E" w14:paraId="3CAFDF2A"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61074AF0"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FD2BAF7" w14:textId="77777777" w:rsidR="00894900" w:rsidRPr="00BF5D9E" w:rsidRDefault="00894900" w:rsidP="00605F07">
            <w:pPr>
              <w:jc w:val="center"/>
              <w:rPr>
                <w:color w:val="000000"/>
                <w:sz w:val="20"/>
                <w:szCs w:val="20"/>
              </w:rPr>
            </w:pPr>
            <w:r w:rsidRPr="00BF5D9E">
              <w:rPr>
                <w:bCs/>
                <w:color w:val="000000"/>
                <w:sz w:val="20"/>
                <w:szCs w:val="20"/>
                <w:lang w:val="en-US"/>
              </w:rPr>
              <w:t>10</w:t>
            </w:r>
          </w:p>
        </w:tc>
        <w:tc>
          <w:tcPr>
            <w:tcW w:w="8508" w:type="dxa"/>
            <w:tcBorders>
              <w:top w:val="single" w:sz="4" w:space="0" w:color="auto"/>
              <w:left w:val="single" w:sz="4" w:space="0" w:color="auto"/>
              <w:bottom w:val="single" w:sz="4" w:space="0" w:color="auto"/>
              <w:right w:val="single" w:sz="4" w:space="0" w:color="auto"/>
            </w:tcBorders>
            <w:shd w:val="clear" w:color="auto" w:fill="auto"/>
            <w:vAlign w:val="center"/>
          </w:tcPr>
          <w:p w14:paraId="025B9783" w14:textId="77777777" w:rsidR="00894900" w:rsidRPr="00BF5D9E" w:rsidRDefault="00894900" w:rsidP="00605F07">
            <w:pPr>
              <w:jc w:val="left"/>
              <w:rPr>
                <w:rFonts w:cs="Tahoma"/>
                <w:sz w:val="20"/>
                <w:szCs w:val="20"/>
              </w:rPr>
            </w:pPr>
            <w:r w:rsidRPr="00BF5D9E">
              <w:rPr>
                <w:rFonts w:cs="Tahoma"/>
                <w:sz w:val="20"/>
                <w:szCs w:val="20"/>
              </w:rPr>
              <w:t>Τα βασικά μεταδεδομένα που πρέπει να εισαχθούν είναι:</w:t>
            </w:r>
          </w:p>
          <w:p w14:paraId="0ED020C9"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Γενικός τίτλος</w:t>
            </w:r>
          </w:p>
          <w:p w14:paraId="6186683B"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Έκδοση</w:t>
            </w:r>
          </w:p>
          <w:p w14:paraId="7C598C87"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Χρονολόγηση</w:t>
            </w:r>
          </w:p>
          <w:p w14:paraId="127102DE"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Εκδότης</w:t>
            </w:r>
          </w:p>
          <w:p w14:paraId="1487C0D0"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Γενική αναλυτική περιγραφή</w:t>
            </w:r>
          </w:p>
          <w:p w14:paraId="36FCADF3"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Θεματολογία</w:t>
            </w:r>
          </w:p>
          <w:p w14:paraId="16AA1A92"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Άρθρα</w:t>
            </w:r>
          </w:p>
          <w:p w14:paraId="16CA1DF8"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Συγγραφέας</w:t>
            </w:r>
          </w:p>
          <w:p w14:paraId="62EC7F25"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Βιβλιογραφία</w:t>
            </w:r>
          </w:p>
          <w:p w14:paraId="25D6964B"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Λέξεις κλειδιά</w:t>
            </w:r>
          </w:p>
          <w:p w14:paraId="34508BA5" w14:textId="77777777" w:rsidR="00894900" w:rsidRPr="00BF5D9E" w:rsidRDefault="00894900" w:rsidP="00C52F30">
            <w:pPr>
              <w:numPr>
                <w:ilvl w:val="0"/>
                <w:numId w:val="28"/>
              </w:numPr>
              <w:tabs>
                <w:tab w:val="left" w:pos="426"/>
              </w:tabs>
              <w:suppressAutoHyphens w:val="0"/>
              <w:spacing w:before="60" w:after="60" w:line="360" w:lineRule="auto"/>
              <w:jc w:val="left"/>
              <w:rPr>
                <w:rFonts w:cs="Tahoma"/>
                <w:sz w:val="20"/>
                <w:szCs w:val="20"/>
              </w:rPr>
            </w:pPr>
            <w:r w:rsidRPr="00BF5D9E">
              <w:rPr>
                <w:rFonts w:cs="Tahoma"/>
                <w:sz w:val="20"/>
                <w:szCs w:val="20"/>
              </w:rPr>
              <w:t>Άλλα..</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10A0EF6"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ECBAEC" w14:textId="77777777" w:rsidR="00894900" w:rsidRPr="00BF5D9E" w:rsidRDefault="00894900" w:rsidP="00605F07">
            <w:pPr>
              <w:jc w:val="cente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9CBDB7C" w14:textId="77777777" w:rsidR="00894900" w:rsidRPr="00BF5D9E" w:rsidRDefault="00894900" w:rsidP="00605F07">
            <w:pPr>
              <w:jc w:val="center"/>
              <w:rPr>
                <w:color w:val="000000"/>
                <w:sz w:val="20"/>
                <w:szCs w:val="20"/>
              </w:rPr>
            </w:pPr>
          </w:p>
        </w:tc>
      </w:tr>
      <w:tr w:rsidR="00894900" w:rsidRPr="00BF5D9E" w14:paraId="391E1B8E"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center"/>
          </w:tcPr>
          <w:p w14:paraId="42113429" w14:textId="77777777" w:rsidR="00894900" w:rsidRPr="00BF5D9E" w:rsidRDefault="00894900" w:rsidP="00605F07">
            <w:pPr>
              <w:jc w:val="cente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vAlign w:val="center"/>
          </w:tcPr>
          <w:p w14:paraId="290AE3EF" w14:textId="77777777" w:rsidR="00894900" w:rsidRPr="00BF5D9E" w:rsidRDefault="00894900" w:rsidP="00605F07">
            <w:pPr>
              <w:jc w:val="center"/>
              <w:rPr>
                <w:color w:val="000000"/>
                <w:sz w:val="20"/>
                <w:szCs w:val="20"/>
              </w:rPr>
            </w:pPr>
            <w:r w:rsidRPr="00BF5D9E">
              <w:rPr>
                <w:bCs/>
                <w:color w:val="000000"/>
                <w:sz w:val="20"/>
                <w:szCs w:val="20"/>
                <w:lang w:val="en-US"/>
              </w:rPr>
              <w:t>11</w:t>
            </w:r>
          </w:p>
        </w:tc>
        <w:tc>
          <w:tcPr>
            <w:tcW w:w="8508" w:type="dxa"/>
            <w:tcBorders>
              <w:top w:val="single" w:sz="4" w:space="0" w:color="auto"/>
              <w:left w:val="nil"/>
              <w:bottom w:val="single" w:sz="4" w:space="0" w:color="auto"/>
              <w:right w:val="single" w:sz="4" w:space="0" w:color="000000"/>
            </w:tcBorders>
            <w:shd w:val="clear" w:color="auto" w:fill="auto"/>
            <w:vAlign w:val="center"/>
          </w:tcPr>
          <w:p w14:paraId="21D715E7" w14:textId="77777777" w:rsidR="00894900" w:rsidRPr="00BF5D9E" w:rsidRDefault="00894900" w:rsidP="00605F07">
            <w:pPr>
              <w:jc w:val="center"/>
              <w:rPr>
                <w:color w:val="000000"/>
                <w:sz w:val="20"/>
                <w:szCs w:val="20"/>
              </w:rPr>
            </w:pPr>
            <w:r w:rsidRPr="00BF5D9E">
              <w:rPr>
                <w:rFonts w:cs="Tahoma"/>
                <w:sz w:val="20"/>
                <w:szCs w:val="20"/>
              </w:rPr>
              <w:t>Συγγραφή σχετικών γε</w:t>
            </w:r>
            <w:r>
              <w:rPr>
                <w:rFonts w:cs="Tahoma"/>
                <w:sz w:val="20"/>
                <w:szCs w:val="20"/>
              </w:rPr>
              <w:t>νικών κειμένων για κάθε χρήση (</w:t>
            </w:r>
            <w:r w:rsidRPr="00BF5D9E">
              <w:rPr>
                <w:rFonts w:cs="Tahoma"/>
                <w:sz w:val="20"/>
                <w:szCs w:val="20"/>
              </w:rPr>
              <w:t>απλή γλώσσα – επιστημονική γλώσσα)</w:t>
            </w:r>
          </w:p>
        </w:tc>
        <w:tc>
          <w:tcPr>
            <w:tcW w:w="1716" w:type="dxa"/>
            <w:tcBorders>
              <w:top w:val="nil"/>
              <w:left w:val="nil"/>
              <w:bottom w:val="single" w:sz="4" w:space="0" w:color="auto"/>
              <w:right w:val="single" w:sz="4" w:space="0" w:color="auto"/>
            </w:tcBorders>
            <w:shd w:val="clear" w:color="auto" w:fill="auto"/>
            <w:vAlign w:val="center"/>
          </w:tcPr>
          <w:p w14:paraId="536FFCBC"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center"/>
          </w:tcPr>
          <w:p w14:paraId="0A3F8C85" w14:textId="77777777" w:rsidR="00894900" w:rsidRPr="00BF5D9E" w:rsidRDefault="00894900" w:rsidP="00605F07">
            <w:pPr>
              <w:jc w:val="center"/>
              <w:rPr>
                <w:color w:val="000000"/>
                <w:sz w:val="20"/>
                <w:szCs w:val="20"/>
              </w:rPr>
            </w:pPr>
          </w:p>
        </w:tc>
        <w:tc>
          <w:tcPr>
            <w:tcW w:w="1414" w:type="dxa"/>
            <w:tcBorders>
              <w:top w:val="nil"/>
              <w:left w:val="nil"/>
              <w:bottom w:val="single" w:sz="4" w:space="0" w:color="auto"/>
              <w:right w:val="single" w:sz="4" w:space="0" w:color="auto"/>
            </w:tcBorders>
            <w:shd w:val="clear" w:color="auto" w:fill="auto"/>
            <w:vAlign w:val="center"/>
          </w:tcPr>
          <w:p w14:paraId="42FE8416" w14:textId="77777777" w:rsidR="00894900" w:rsidRPr="00BF5D9E" w:rsidRDefault="00894900" w:rsidP="00605F07">
            <w:pPr>
              <w:jc w:val="center"/>
              <w:rPr>
                <w:color w:val="000000"/>
                <w:sz w:val="20"/>
                <w:szCs w:val="20"/>
              </w:rPr>
            </w:pPr>
          </w:p>
        </w:tc>
      </w:tr>
      <w:tr w:rsidR="00894900" w:rsidRPr="00BF5D9E" w14:paraId="1949901D"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5313EF13" w14:textId="77777777" w:rsidR="00894900" w:rsidRPr="00BF5D9E" w:rsidRDefault="00894900" w:rsidP="00605F07">
            <w:pP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3EC79999" w14:textId="77777777" w:rsidR="00894900" w:rsidRPr="00BF5D9E" w:rsidRDefault="00894900" w:rsidP="00605F07">
            <w:pPr>
              <w:jc w:val="center"/>
              <w:rPr>
                <w:bCs/>
                <w:color w:val="000000"/>
                <w:sz w:val="20"/>
                <w:szCs w:val="20"/>
                <w:lang w:val="en-US"/>
              </w:rPr>
            </w:pPr>
          </w:p>
        </w:tc>
        <w:tc>
          <w:tcPr>
            <w:tcW w:w="8508" w:type="dxa"/>
            <w:tcBorders>
              <w:top w:val="single" w:sz="4" w:space="0" w:color="auto"/>
              <w:left w:val="single" w:sz="4" w:space="0" w:color="auto"/>
              <w:bottom w:val="single" w:sz="4" w:space="0" w:color="auto"/>
              <w:right w:val="single" w:sz="4" w:space="0" w:color="auto"/>
            </w:tcBorders>
            <w:shd w:val="clear" w:color="auto" w:fill="auto"/>
            <w:vAlign w:val="bottom"/>
          </w:tcPr>
          <w:p w14:paraId="0A5C596D" w14:textId="77777777" w:rsidR="00894900" w:rsidRPr="00BF5D9E" w:rsidRDefault="00894900" w:rsidP="00605F07">
            <w:pPr>
              <w:rPr>
                <w:rFonts w:cs="Tahoma"/>
                <w:sz w:val="20"/>
                <w:szCs w:val="20"/>
              </w:rPr>
            </w:pPr>
            <w:r w:rsidRPr="00BF5D9E">
              <w:rPr>
                <w:color w:val="000000"/>
                <w:sz w:val="20"/>
                <w:szCs w:val="20"/>
              </w:rPr>
              <w:t>Να αναφερθούν εργασίες ψηφιακής τεκμηρίωσης του υλικού:</w:t>
            </w:r>
            <w:r w:rsidRPr="00BF5D9E">
              <w:rPr>
                <w:color w:val="000000"/>
                <w:sz w:val="20"/>
                <w:szCs w:val="20"/>
              </w:rPr>
              <w:br/>
              <w:t>(Κατηγοριοποίηση και απογραφή σημείου ανά κατηγορία, Σύνταξη ευρετηρίου και ονοματολογία υλικού, Δημιουργία μεταδεδομένων)</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3DF7215"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284E0A"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6B46E199" w14:textId="77777777" w:rsidR="00894900" w:rsidRPr="00BF5D9E" w:rsidRDefault="00894900" w:rsidP="00605F07">
            <w:pPr>
              <w:rPr>
                <w:color w:val="000000"/>
                <w:sz w:val="20"/>
                <w:szCs w:val="20"/>
              </w:rPr>
            </w:pPr>
          </w:p>
        </w:tc>
      </w:tr>
      <w:tr w:rsidR="00894900" w:rsidRPr="00BF5D9E" w14:paraId="57777E6C" w14:textId="77777777" w:rsidTr="00B67472">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362A60CF" w14:textId="77777777" w:rsidR="00894900" w:rsidRPr="00BF5D9E" w:rsidRDefault="00894900" w:rsidP="00605F07">
            <w:pP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12D0A87D" w14:textId="77777777" w:rsidR="00894900" w:rsidRPr="00BF5D9E" w:rsidRDefault="00894900" w:rsidP="00605F07">
            <w:pPr>
              <w:jc w:val="center"/>
              <w:rPr>
                <w:bCs/>
                <w:color w:val="000000"/>
                <w:sz w:val="20"/>
                <w:szCs w:val="20"/>
                <w:lang w:val="en-US"/>
              </w:rPr>
            </w:pPr>
          </w:p>
        </w:tc>
        <w:tc>
          <w:tcPr>
            <w:tcW w:w="8508" w:type="dxa"/>
            <w:tcBorders>
              <w:top w:val="single" w:sz="4" w:space="0" w:color="auto"/>
              <w:left w:val="single" w:sz="4" w:space="0" w:color="auto"/>
              <w:bottom w:val="single" w:sz="4" w:space="0" w:color="auto"/>
              <w:right w:val="single" w:sz="4" w:space="0" w:color="auto"/>
            </w:tcBorders>
            <w:shd w:val="clear" w:color="auto" w:fill="auto"/>
            <w:vAlign w:val="center"/>
          </w:tcPr>
          <w:p w14:paraId="69DC7B3B" w14:textId="77777777" w:rsidR="00894900" w:rsidRPr="00BF5D9E" w:rsidRDefault="00894900" w:rsidP="00605F07">
            <w:pPr>
              <w:rPr>
                <w:rFonts w:cs="Tahoma"/>
                <w:sz w:val="20"/>
                <w:szCs w:val="20"/>
              </w:rPr>
            </w:pPr>
            <w:r w:rsidRPr="00BF5D9E">
              <w:rPr>
                <w:color w:val="000000"/>
                <w:sz w:val="20"/>
                <w:szCs w:val="20"/>
              </w:rPr>
              <w:t xml:space="preserve">Μεταδεδομένα τεκμηρίων – Είδη και ανάλυση πεδίων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A706CA3"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0479C3"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04C011CC" w14:textId="77777777" w:rsidR="00894900" w:rsidRPr="00BF5D9E" w:rsidRDefault="00894900" w:rsidP="00605F07">
            <w:pPr>
              <w:rPr>
                <w:color w:val="000000"/>
                <w:sz w:val="20"/>
                <w:szCs w:val="20"/>
              </w:rPr>
            </w:pPr>
          </w:p>
        </w:tc>
      </w:tr>
      <w:tr w:rsidR="00894900" w:rsidRPr="00BF5D9E" w14:paraId="07C59791"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1E39E1BC" w14:textId="77777777" w:rsidR="00894900" w:rsidRPr="00BF5D9E" w:rsidRDefault="00894900" w:rsidP="00605F07">
            <w:pP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D959D60" w14:textId="77777777" w:rsidR="00894900" w:rsidRPr="00BF5D9E" w:rsidRDefault="00894900" w:rsidP="00605F07">
            <w:pPr>
              <w:jc w:val="center"/>
              <w:rPr>
                <w:bCs/>
                <w:color w:val="000000"/>
                <w:sz w:val="20"/>
                <w:szCs w:val="20"/>
                <w:lang w:val="en-US"/>
              </w:rPr>
            </w:pPr>
          </w:p>
        </w:tc>
        <w:tc>
          <w:tcPr>
            <w:tcW w:w="8508" w:type="dxa"/>
            <w:tcBorders>
              <w:top w:val="single" w:sz="4" w:space="0" w:color="auto"/>
              <w:left w:val="single" w:sz="4" w:space="0" w:color="auto"/>
              <w:bottom w:val="single" w:sz="4" w:space="0" w:color="auto"/>
              <w:right w:val="single" w:sz="4" w:space="0" w:color="auto"/>
            </w:tcBorders>
            <w:shd w:val="clear" w:color="auto" w:fill="auto"/>
            <w:vAlign w:val="bottom"/>
          </w:tcPr>
          <w:p w14:paraId="5FC32891" w14:textId="77777777" w:rsidR="00894900" w:rsidRPr="00BF5D9E" w:rsidRDefault="00894900" w:rsidP="00605F07">
            <w:pPr>
              <w:rPr>
                <w:rFonts w:cs="Tahoma"/>
                <w:sz w:val="20"/>
                <w:szCs w:val="20"/>
              </w:rPr>
            </w:pPr>
            <w:r w:rsidRPr="00BF5D9E">
              <w:rPr>
                <w:color w:val="000000"/>
                <w:sz w:val="20"/>
                <w:szCs w:val="20"/>
              </w:rPr>
              <w:t>Δυνατότητα προσθήκης και άλλων πεδίων-μεταδεδομένων χωρίς να απαιτούνται εξειδικευμένες τεχνικές γνώσεις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CF82175"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287D17"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4A53B14C" w14:textId="77777777" w:rsidR="00894900" w:rsidRPr="00BF5D9E" w:rsidRDefault="00894900" w:rsidP="00605F07">
            <w:pPr>
              <w:rPr>
                <w:color w:val="000000"/>
                <w:sz w:val="20"/>
                <w:szCs w:val="20"/>
              </w:rPr>
            </w:pPr>
          </w:p>
        </w:tc>
      </w:tr>
      <w:tr w:rsidR="00894900" w:rsidRPr="00BF5D9E" w14:paraId="67153B61"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25438D1" w14:textId="77777777" w:rsidR="00894900" w:rsidRPr="00BF5D9E" w:rsidRDefault="00894900" w:rsidP="00605F07">
            <w:pPr>
              <w:jc w:val="cente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4148B09" w14:textId="77777777" w:rsidR="00894900" w:rsidRPr="00BF5D9E" w:rsidRDefault="00894900" w:rsidP="00605F07">
            <w:pPr>
              <w:jc w:val="center"/>
              <w:rPr>
                <w:color w:val="000000"/>
                <w:sz w:val="20"/>
                <w:szCs w:val="20"/>
              </w:rPr>
            </w:pPr>
            <w:r w:rsidRPr="00BF5D9E">
              <w:rPr>
                <w:bCs/>
                <w:color w:val="000000"/>
                <w:sz w:val="20"/>
                <w:szCs w:val="20"/>
              </w:rPr>
              <w:t>12</w:t>
            </w:r>
          </w:p>
        </w:tc>
        <w:tc>
          <w:tcPr>
            <w:tcW w:w="8508" w:type="dxa"/>
            <w:tcBorders>
              <w:top w:val="single" w:sz="4" w:space="0" w:color="auto"/>
              <w:left w:val="single" w:sz="4" w:space="0" w:color="auto"/>
              <w:bottom w:val="single" w:sz="4" w:space="0" w:color="auto"/>
              <w:right w:val="single" w:sz="4" w:space="0" w:color="auto"/>
            </w:tcBorders>
            <w:shd w:val="clear" w:color="auto" w:fill="auto"/>
            <w:vAlign w:val="center"/>
          </w:tcPr>
          <w:p w14:paraId="13269B55" w14:textId="77777777" w:rsidR="00894900" w:rsidRPr="00BF5D9E" w:rsidRDefault="00894900" w:rsidP="00605F07">
            <w:pPr>
              <w:jc w:val="left"/>
              <w:rPr>
                <w:color w:val="000000"/>
                <w:sz w:val="20"/>
                <w:szCs w:val="20"/>
              </w:rPr>
            </w:pPr>
            <w:r w:rsidRPr="00BF5D9E">
              <w:rPr>
                <w:rFonts w:cs="Arial"/>
                <w:b/>
                <w:sz w:val="20"/>
                <w:szCs w:val="20"/>
              </w:rPr>
              <w:t xml:space="preserve">Σύνολο τεκμηρίων σε σελίδες </w:t>
            </w:r>
            <w:r w:rsidRPr="00BF5D9E">
              <w:rPr>
                <w:rFonts w:eastAsia="Calibri"/>
                <w:sz w:val="20"/>
                <w:szCs w:val="20"/>
              </w:rPr>
              <w:t>(εφημερίδες, βιβλία)</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14:paraId="4B21D529" w14:textId="77777777" w:rsidR="00894900" w:rsidRPr="00BF5D9E" w:rsidRDefault="00894900" w:rsidP="00605F07">
            <w:pPr>
              <w:jc w:val="center"/>
              <w:rPr>
                <w:b/>
                <w:bCs/>
                <w:color w:val="000000"/>
                <w:sz w:val="20"/>
                <w:szCs w:val="20"/>
              </w:rPr>
            </w:pPr>
            <w:r w:rsidRPr="00BF5D9E">
              <w:rPr>
                <w:b/>
                <w:bCs/>
                <w:color w:val="000000"/>
                <w:sz w:val="20"/>
                <w:szCs w:val="20"/>
              </w:rPr>
              <w:t xml:space="preserve">ΝΑΙ </w:t>
            </w:r>
            <w:r w:rsidRPr="00BF5D9E">
              <w:rPr>
                <w:bCs/>
                <w:color w:val="000000"/>
                <w:sz w:val="20"/>
                <w:szCs w:val="20"/>
              </w:rPr>
              <w:t>(αριθμός 73.</w:t>
            </w:r>
            <w:r>
              <w:rPr>
                <w:bCs/>
                <w:color w:val="000000"/>
                <w:sz w:val="20"/>
                <w:szCs w:val="20"/>
              </w:rPr>
              <w:t>8</w:t>
            </w:r>
            <w:r w:rsidRPr="00BF5D9E">
              <w:rPr>
                <w:bCs/>
                <w:color w:val="000000"/>
                <w:sz w:val="20"/>
                <w:szCs w:val="20"/>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FB5218"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23895882" w14:textId="77777777" w:rsidR="00894900" w:rsidRPr="00BF5D9E" w:rsidRDefault="00894900" w:rsidP="00605F07">
            <w:pPr>
              <w:rPr>
                <w:color w:val="000000"/>
                <w:sz w:val="20"/>
                <w:szCs w:val="20"/>
              </w:rPr>
            </w:pPr>
          </w:p>
        </w:tc>
      </w:tr>
      <w:tr w:rsidR="00894900" w:rsidRPr="00BF5D9E" w14:paraId="2A393A75"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BFBFBF"/>
            <w:vAlign w:val="bottom"/>
          </w:tcPr>
          <w:p w14:paraId="3493F55F" w14:textId="77777777" w:rsidR="00894900" w:rsidRPr="00BF5D9E" w:rsidRDefault="00894900" w:rsidP="00605F07">
            <w:pPr>
              <w:rPr>
                <w:color w:val="000000"/>
                <w:sz w:val="20"/>
                <w:szCs w:val="20"/>
              </w:rPr>
            </w:pPr>
            <w:r w:rsidRPr="00BF5D9E">
              <w:rPr>
                <w:b/>
                <w:bCs/>
                <w:color w:val="000000"/>
                <w:sz w:val="20"/>
                <w:szCs w:val="20"/>
              </w:rPr>
              <w:t>Κ.1.2</w:t>
            </w:r>
          </w:p>
        </w:tc>
        <w:tc>
          <w:tcPr>
            <w:tcW w:w="9084" w:type="dxa"/>
            <w:gridSpan w:val="2"/>
            <w:tcBorders>
              <w:top w:val="single" w:sz="4" w:space="0" w:color="auto"/>
              <w:left w:val="nil"/>
              <w:bottom w:val="single" w:sz="4" w:space="0" w:color="auto"/>
              <w:right w:val="single" w:sz="4" w:space="0" w:color="auto"/>
            </w:tcBorders>
            <w:shd w:val="clear" w:color="auto" w:fill="BFBFBF"/>
            <w:vAlign w:val="center"/>
          </w:tcPr>
          <w:p w14:paraId="2B38FE07" w14:textId="77777777" w:rsidR="00894900" w:rsidRPr="00BF5D9E" w:rsidRDefault="00894900" w:rsidP="00605F07">
            <w:pPr>
              <w:rPr>
                <w:color w:val="000000"/>
                <w:sz w:val="20"/>
                <w:szCs w:val="20"/>
              </w:rPr>
            </w:pPr>
            <w:r w:rsidRPr="00BF5D9E">
              <w:rPr>
                <w:b/>
                <w:bCs/>
                <w:color w:val="000000"/>
                <w:sz w:val="20"/>
                <w:szCs w:val="20"/>
              </w:rPr>
              <w:t>Ψηφιοποίηση – Ψηφιακή επεξεργασία υλικού</w:t>
            </w:r>
          </w:p>
        </w:tc>
        <w:tc>
          <w:tcPr>
            <w:tcW w:w="1716" w:type="dxa"/>
            <w:tcBorders>
              <w:top w:val="single" w:sz="4" w:space="0" w:color="auto"/>
              <w:left w:val="single" w:sz="4" w:space="0" w:color="auto"/>
              <w:bottom w:val="single" w:sz="4" w:space="0" w:color="auto"/>
              <w:right w:val="single" w:sz="4" w:space="0" w:color="auto"/>
            </w:tcBorders>
            <w:shd w:val="clear" w:color="auto" w:fill="BFBFBF"/>
            <w:vAlign w:val="center"/>
          </w:tcPr>
          <w:p w14:paraId="44761514" w14:textId="77777777" w:rsidR="00894900" w:rsidRPr="00BF5D9E" w:rsidRDefault="00894900" w:rsidP="00605F07">
            <w:pPr>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BFBFBF"/>
            <w:vAlign w:val="bottom"/>
          </w:tcPr>
          <w:p w14:paraId="0113857F"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BFBFBF"/>
            <w:vAlign w:val="bottom"/>
          </w:tcPr>
          <w:p w14:paraId="64F51BD2" w14:textId="77777777" w:rsidR="00894900" w:rsidRPr="00BF5D9E" w:rsidRDefault="00894900" w:rsidP="00605F07">
            <w:pPr>
              <w:rPr>
                <w:color w:val="000000"/>
                <w:sz w:val="20"/>
                <w:szCs w:val="20"/>
              </w:rPr>
            </w:pPr>
          </w:p>
        </w:tc>
      </w:tr>
      <w:tr w:rsidR="00894900" w:rsidRPr="00BF5D9E" w14:paraId="3A6B3328"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46069" w14:textId="77777777" w:rsidR="00894900" w:rsidRPr="00BF5D9E" w:rsidRDefault="00894900" w:rsidP="00605F07">
            <w:pPr>
              <w:jc w:val="cente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173880B" w14:textId="77777777" w:rsidR="00894900" w:rsidRPr="00BF5D9E" w:rsidRDefault="00894900" w:rsidP="00605F07">
            <w:pPr>
              <w:jc w:val="center"/>
              <w:rPr>
                <w:color w:val="000000"/>
                <w:sz w:val="20"/>
                <w:szCs w:val="20"/>
              </w:rPr>
            </w:pPr>
            <w:r>
              <w:rPr>
                <w:color w:val="000000"/>
                <w:sz w:val="20"/>
                <w:szCs w:val="20"/>
              </w:rPr>
              <w:t>1</w:t>
            </w:r>
          </w:p>
        </w:tc>
        <w:tc>
          <w:tcPr>
            <w:tcW w:w="8508" w:type="dxa"/>
            <w:tcBorders>
              <w:top w:val="single" w:sz="4" w:space="0" w:color="auto"/>
              <w:left w:val="nil"/>
              <w:bottom w:val="single" w:sz="4" w:space="0" w:color="auto"/>
              <w:right w:val="single" w:sz="4" w:space="0" w:color="auto"/>
            </w:tcBorders>
            <w:shd w:val="clear" w:color="auto" w:fill="auto"/>
            <w:vAlign w:val="center"/>
            <w:hideMark/>
          </w:tcPr>
          <w:p w14:paraId="6836D70D" w14:textId="77777777" w:rsidR="00894900" w:rsidRPr="00BF5D9E" w:rsidRDefault="00894900" w:rsidP="00605F07">
            <w:pPr>
              <w:jc w:val="left"/>
              <w:rPr>
                <w:rFonts w:eastAsia="MS Mincho"/>
                <w:sz w:val="20"/>
                <w:szCs w:val="20"/>
                <w:lang w:eastAsia="en-US"/>
              </w:rPr>
            </w:pPr>
            <w:r w:rsidRPr="00BF5D9E">
              <w:rPr>
                <w:color w:val="000000"/>
                <w:sz w:val="20"/>
                <w:szCs w:val="20"/>
              </w:rPr>
              <w:t>Ψηφιοποιημένα τεκμήρια (βιβλία, εφημερίδες)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EB63" w14:textId="77777777" w:rsidR="00894900" w:rsidRPr="00BF5D9E" w:rsidRDefault="00894900" w:rsidP="00605F07">
            <w:pPr>
              <w:jc w:val="center"/>
              <w:rPr>
                <w:b/>
                <w:bCs/>
                <w:color w:val="000000"/>
                <w:sz w:val="20"/>
                <w:szCs w:val="20"/>
              </w:rPr>
            </w:pPr>
            <w:r w:rsidRPr="00BF5D9E">
              <w:rPr>
                <w:b/>
                <w:bCs/>
                <w:color w:val="000000"/>
                <w:sz w:val="20"/>
                <w:szCs w:val="20"/>
              </w:rPr>
              <w:t xml:space="preserve">ΝΑΙ </w:t>
            </w:r>
          </w:p>
          <w:p w14:paraId="5B26EA63" w14:textId="77777777" w:rsidR="00894900" w:rsidRPr="00BF5D9E" w:rsidRDefault="00894900" w:rsidP="00605F07">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EFAC55B"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75723BC0"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39AF5B6C"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6497E"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498E36F2" w14:textId="77777777" w:rsidR="00894900" w:rsidRPr="00BF5D9E" w:rsidRDefault="00894900" w:rsidP="00605F07">
            <w:pPr>
              <w:jc w:val="center"/>
              <w:rPr>
                <w:color w:val="000000"/>
                <w:sz w:val="20"/>
                <w:szCs w:val="20"/>
              </w:rPr>
            </w:pPr>
            <w:r>
              <w:rPr>
                <w:color w:val="000000"/>
                <w:sz w:val="20"/>
                <w:szCs w:val="20"/>
              </w:rPr>
              <w:t>2</w:t>
            </w:r>
          </w:p>
        </w:tc>
        <w:tc>
          <w:tcPr>
            <w:tcW w:w="8508" w:type="dxa"/>
            <w:tcBorders>
              <w:top w:val="single" w:sz="4" w:space="0" w:color="auto"/>
              <w:left w:val="nil"/>
              <w:bottom w:val="single" w:sz="4" w:space="0" w:color="auto"/>
              <w:right w:val="single" w:sz="4" w:space="0" w:color="auto"/>
            </w:tcBorders>
            <w:shd w:val="clear" w:color="auto" w:fill="auto"/>
            <w:vAlign w:val="center"/>
          </w:tcPr>
          <w:p w14:paraId="6FDEC963" w14:textId="77777777" w:rsidR="00894900" w:rsidRPr="00BF5D9E" w:rsidRDefault="00894900" w:rsidP="00605F07">
            <w:pPr>
              <w:jc w:val="left"/>
              <w:rPr>
                <w:color w:val="000000"/>
                <w:sz w:val="20"/>
                <w:szCs w:val="20"/>
              </w:rPr>
            </w:pPr>
            <w:r w:rsidRPr="00BF5D9E">
              <w:rPr>
                <w:color w:val="000000"/>
                <w:sz w:val="20"/>
                <w:szCs w:val="20"/>
              </w:rPr>
              <w:t>Σάρωση σε υψηλή ανάλυση (</w:t>
            </w:r>
            <w:r>
              <w:rPr>
                <w:color w:val="000000"/>
                <w:sz w:val="20"/>
                <w:szCs w:val="20"/>
              </w:rPr>
              <w:t>3</w:t>
            </w:r>
            <w:r w:rsidRPr="00BF5D9E">
              <w:rPr>
                <w:color w:val="000000"/>
                <w:sz w:val="20"/>
                <w:szCs w:val="20"/>
              </w:rPr>
              <w:t xml:space="preserve">00 </w:t>
            </w:r>
            <w:r w:rsidRPr="00BF5D9E">
              <w:rPr>
                <w:color w:val="000000"/>
                <w:sz w:val="20"/>
                <w:szCs w:val="20"/>
                <w:lang w:val="en-US"/>
              </w:rPr>
              <w:t>dpi</w:t>
            </w:r>
            <w:r w:rsidRPr="00BF5D9E">
              <w:rPr>
                <w:color w:val="000000"/>
                <w:sz w:val="20"/>
                <w:szCs w:val="20"/>
              </w:rPr>
              <w:t xml:space="preserve"> το ελάχιστο)</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D53F"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C61BC82"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2C89B346" w14:textId="77777777" w:rsidR="00894900" w:rsidRPr="00BF5D9E" w:rsidRDefault="00894900" w:rsidP="00605F07">
            <w:pPr>
              <w:rPr>
                <w:color w:val="000000"/>
                <w:sz w:val="20"/>
                <w:szCs w:val="20"/>
              </w:rPr>
            </w:pPr>
          </w:p>
        </w:tc>
      </w:tr>
      <w:tr w:rsidR="00894900" w:rsidRPr="00BF5D9E" w14:paraId="4D2CB81E"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313A8"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925CA34" w14:textId="77777777" w:rsidR="00894900" w:rsidRPr="00BF5D9E" w:rsidRDefault="00894900" w:rsidP="00605F07">
            <w:pPr>
              <w:jc w:val="center"/>
              <w:rPr>
                <w:color w:val="000000"/>
                <w:sz w:val="20"/>
                <w:szCs w:val="20"/>
              </w:rPr>
            </w:pPr>
            <w:r>
              <w:rPr>
                <w:color w:val="000000"/>
                <w:sz w:val="20"/>
                <w:szCs w:val="20"/>
              </w:rPr>
              <w:t>3</w:t>
            </w:r>
          </w:p>
        </w:tc>
        <w:tc>
          <w:tcPr>
            <w:tcW w:w="8508" w:type="dxa"/>
            <w:tcBorders>
              <w:top w:val="single" w:sz="4" w:space="0" w:color="auto"/>
              <w:left w:val="nil"/>
              <w:bottom w:val="single" w:sz="4" w:space="0" w:color="auto"/>
              <w:right w:val="single" w:sz="4" w:space="0" w:color="auto"/>
            </w:tcBorders>
            <w:shd w:val="clear" w:color="auto" w:fill="auto"/>
            <w:vAlign w:val="bottom"/>
          </w:tcPr>
          <w:p w14:paraId="69CB133E" w14:textId="77777777" w:rsidR="00894900" w:rsidRPr="00385CF6" w:rsidRDefault="00894900" w:rsidP="00605F07">
            <w:pPr>
              <w:rPr>
                <w:color w:val="000000"/>
                <w:sz w:val="20"/>
                <w:szCs w:val="20"/>
              </w:rPr>
            </w:pPr>
            <w:r w:rsidRPr="00BF5D9E">
              <w:rPr>
                <w:color w:val="000000"/>
                <w:sz w:val="20"/>
                <w:szCs w:val="20"/>
              </w:rPr>
              <w:t>Σάρωση με ειδικ</w:t>
            </w:r>
            <w:r>
              <w:rPr>
                <w:color w:val="000000"/>
                <w:sz w:val="20"/>
                <w:szCs w:val="20"/>
              </w:rPr>
              <w:t>ούς σαρωτές βιβλίου(</w:t>
            </w:r>
            <w:proofErr w:type="spellStart"/>
            <w:r w:rsidRPr="00BF5D9E">
              <w:rPr>
                <w:color w:val="000000"/>
                <w:sz w:val="20"/>
                <w:szCs w:val="20"/>
                <w:lang w:val="en-US"/>
              </w:rPr>
              <w:t>bookscanner</w:t>
            </w:r>
            <w:r>
              <w:rPr>
                <w:color w:val="000000"/>
                <w:sz w:val="20"/>
                <w:szCs w:val="20"/>
                <w:lang w:val="en-US"/>
              </w:rPr>
              <w:t>s</w:t>
            </w:r>
            <w:proofErr w:type="spellEnd"/>
            <w:r w:rsidRPr="00977565">
              <w:rPr>
                <w:color w:val="000000"/>
                <w:sz w:val="20"/>
                <w:szCs w:val="20"/>
              </w:rPr>
              <w:t>)</w:t>
            </w:r>
            <w:r w:rsidRPr="00BF5D9E">
              <w:rPr>
                <w:color w:val="000000"/>
                <w:sz w:val="20"/>
                <w:szCs w:val="20"/>
              </w:rPr>
              <w:t xml:space="preserve"> για ευαίσθητο έντυπο υλικό</w:t>
            </w:r>
            <w:r>
              <w:rPr>
                <w:color w:val="000000"/>
                <w:sz w:val="20"/>
                <w:szCs w:val="20"/>
              </w:rPr>
              <w:t xml:space="preserve">. </w:t>
            </w:r>
            <w:r w:rsidRPr="00385CF6">
              <w:rPr>
                <w:color w:val="000000"/>
                <w:sz w:val="20"/>
                <w:szCs w:val="20"/>
              </w:rPr>
              <w:t>Ο εξοπλισμός σάρωσης που θα χρησιμοποιηθεί στο πλαίσιο του έργου, θα πρέπει να καλύπτει κατ’ ελάχιστον τα ακόλουθα χαρακτηριστικά:</w:t>
            </w:r>
          </w:p>
          <w:p w14:paraId="2EAE1002" w14:textId="77777777" w:rsidR="00894900" w:rsidRPr="00385CF6" w:rsidRDefault="00894900" w:rsidP="00C52F30">
            <w:pPr>
              <w:numPr>
                <w:ilvl w:val="0"/>
                <w:numId w:val="36"/>
              </w:numPr>
              <w:rPr>
                <w:color w:val="000000"/>
                <w:sz w:val="20"/>
                <w:szCs w:val="20"/>
              </w:rPr>
            </w:pPr>
            <w:r w:rsidRPr="00385CF6">
              <w:rPr>
                <w:color w:val="000000"/>
                <w:sz w:val="20"/>
                <w:szCs w:val="20"/>
              </w:rPr>
              <w:t>Οι σαρωτές θα πρέπει να διασφαλίζουν την ακεραιότητα του υλικού, δηλαδή σάρωση που να μην προκαλεί φθορές στη βιβλιοδεσία</w:t>
            </w:r>
            <w:r w:rsidR="00B67472">
              <w:rPr>
                <w:color w:val="000000"/>
                <w:sz w:val="20"/>
                <w:szCs w:val="20"/>
              </w:rPr>
              <w:t xml:space="preserve"> </w:t>
            </w:r>
            <w:r w:rsidRPr="00385CF6">
              <w:rPr>
                <w:color w:val="000000"/>
                <w:sz w:val="20"/>
                <w:szCs w:val="20"/>
              </w:rPr>
              <w:t xml:space="preserve">του βιβλιοδετημένου υλικού ή σε άλλα σημεία του υλικού. Τονίζεται ότι κυρίως το παλαιότερο υλικό χρειάζεται ειδική μεταχείριση (π.χ. δεν πρέπει να πιεστεί κατά τη διαδικασία της σάρωσης), ώστε να αποφευχθεί η φθορά του. Για την προστασία των πρωτοτύπων από φθορές, θα πρέπει να χρησιμοποιηθούν </w:t>
            </w:r>
            <w:proofErr w:type="spellStart"/>
            <w:r w:rsidRPr="00385CF6">
              <w:rPr>
                <w:color w:val="000000"/>
                <w:sz w:val="20"/>
                <w:szCs w:val="20"/>
              </w:rPr>
              <w:t>bookscanners</w:t>
            </w:r>
            <w:proofErr w:type="spellEnd"/>
            <w:r w:rsidRPr="00385CF6">
              <w:rPr>
                <w:color w:val="000000"/>
                <w:sz w:val="20"/>
                <w:szCs w:val="20"/>
              </w:rPr>
              <w:t xml:space="preserve"> με δυνατότητα σάρωσης τεκμηρίων μεγέθους έως και Α2+. Οι σαρωτές βιβλίων θα πρέπει επίσης να διαθέτουν βάση στήριξης σε σχήμα V, ώστε να προκύπτει μικρότερη καταπόνηση της ράχης των βιβλίων, αλλά ταυτόχρονα να προσφέρουν και δυνατότητα επίπεδης σάρωσης. Η </w:t>
            </w:r>
            <w:proofErr w:type="spellStart"/>
            <w:r w:rsidRPr="00385CF6">
              <w:rPr>
                <w:color w:val="000000"/>
                <w:sz w:val="20"/>
                <w:szCs w:val="20"/>
              </w:rPr>
              <w:t>ψηφιοποίηση</w:t>
            </w:r>
            <w:proofErr w:type="spellEnd"/>
            <w:r w:rsidRPr="00385CF6">
              <w:rPr>
                <w:color w:val="000000"/>
                <w:sz w:val="20"/>
                <w:szCs w:val="20"/>
              </w:rPr>
              <w:t xml:space="preserve"> θα διεξάγεται από απόσταση με αισθητήρα </w:t>
            </w:r>
            <w:proofErr w:type="spellStart"/>
            <w:r w:rsidRPr="00385CF6">
              <w:rPr>
                <w:color w:val="000000"/>
                <w:sz w:val="20"/>
                <w:szCs w:val="20"/>
              </w:rPr>
              <w:t>line</w:t>
            </w:r>
            <w:proofErr w:type="spellEnd"/>
            <w:r w:rsidRPr="00385CF6">
              <w:rPr>
                <w:color w:val="000000"/>
                <w:sz w:val="20"/>
                <w:szCs w:val="20"/>
              </w:rPr>
              <w:t xml:space="preserve"> CCD. Ο σαρωτής θα πρέπει επίσης να διαθέτει ενσωματωμένο φωτισμό LED χωρίς υπέρυθρη (IR) και υπεριώδη (UV) ακτινοβολία.</w:t>
            </w:r>
          </w:p>
          <w:p w14:paraId="66A8F870" w14:textId="77777777" w:rsidR="00894900" w:rsidRPr="00385CF6" w:rsidRDefault="00894900" w:rsidP="00C52F30">
            <w:pPr>
              <w:numPr>
                <w:ilvl w:val="0"/>
                <w:numId w:val="36"/>
              </w:numPr>
              <w:rPr>
                <w:color w:val="000000"/>
                <w:sz w:val="20"/>
                <w:szCs w:val="20"/>
              </w:rPr>
            </w:pPr>
            <w:r w:rsidRPr="00385CF6">
              <w:rPr>
                <w:color w:val="000000"/>
                <w:sz w:val="20"/>
                <w:szCs w:val="20"/>
              </w:rPr>
              <w:t>Υψηλές ταχύτητες σάρωσης ώστε να διασφαλιστεί η υλοποίηση του έργου εντός του προδιαγεγραμμένου χρονοδιαγράμματος</w:t>
            </w:r>
          </w:p>
          <w:p w14:paraId="7B4FC71C" w14:textId="77777777" w:rsidR="00894900" w:rsidRPr="00385CF6" w:rsidRDefault="00894900" w:rsidP="00C52F30">
            <w:pPr>
              <w:numPr>
                <w:ilvl w:val="0"/>
                <w:numId w:val="36"/>
              </w:numPr>
              <w:rPr>
                <w:color w:val="000000"/>
                <w:sz w:val="20"/>
                <w:szCs w:val="20"/>
              </w:rPr>
            </w:pPr>
            <w:r w:rsidRPr="00385CF6">
              <w:rPr>
                <w:color w:val="000000"/>
                <w:sz w:val="20"/>
                <w:szCs w:val="20"/>
              </w:rPr>
              <w:t>Υψηλή ποιότητα σάρωσης με εφαρμογή κατάλληλου φωτισμού, κατάλληλων χαρακτηριστικών σάρωσης κλπ.</w:t>
            </w:r>
          </w:p>
          <w:p w14:paraId="3E9688FD" w14:textId="77777777" w:rsidR="00894900" w:rsidRPr="00385CF6" w:rsidRDefault="00894900" w:rsidP="00C52F30">
            <w:pPr>
              <w:numPr>
                <w:ilvl w:val="0"/>
                <w:numId w:val="36"/>
              </w:numPr>
              <w:rPr>
                <w:color w:val="000000"/>
                <w:sz w:val="20"/>
                <w:szCs w:val="20"/>
              </w:rPr>
            </w:pPr>
            <w:r w:rsidRPr="00385CF6">
              <w:rPr>
                <w:color w:val="000000"/>
                <w:sz w:val="20"/>
                <w:szCs w:val="20"/>
              </w:rPr>
              <w:t>Οι σαρωτές θα συνοδεύονται από ειδικό λογισμικό που θα δίνει τη δυνατότητα επεξεργασίας και εν τέλει βελτίωσης της ποιότητας των σαρωμένων εγγράφων εφόσον απαιτηθεί</w:t>
            </w:r>
          </w:p>
          <w:p w14:paraId="301229A7" w14:textId="77777777" w:rsidR="00894900" w:rsidRPr="00977565" w:rsidRDefault="00894900" w:rsidP="00C52F30">
            <w:pPr>
              <w:numPr>
                <w:ilvl w:val="0"/>
                <w:numId w:val="36"/>
              </w:numPr>
              <w:rPr>
                <w:color w:val="000000"/>
                <w:sz w:val="20"/>
                <w:szCs w:val="20"/>
              </w:rPr>
            </w:pPr>
            <w:r w:rsidRPr="00385CF6">
              <w:rPr>
                <w:color w:val="000000"/>
                <w:sz w:val="20"/>
                <w:szCs w:val="20"/>
              </w:rPr>
              <w:t>Ο κάθε σαρωτής (βιβλίων) θα είναι συνδεδεμένος με υπολογιστικό σύστημα επαρκούς επεξεργαστικής ισχύος, το οποίο θα χρησιμοποιείται για την επεξεργασία των σαρωμένων εικόνων. Ο Ανάδοχος θα διασφαλίσει ότι τα υπολογιστικά συστήματα που θα χρησιμοποιηθούν θα συνεργάζονται ομαλά με τους σαρωτές και θα πετύχουν την ταχύτερη δυνατή σάρωση και επεξεργασία, όπου αυτή απαιτηθεί.</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4BA0B"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2F211AF"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2B9D50AD" w14:textId="77777777" w:rsidR="00894900" w:rsidRPr="00BF5D9E" w:rsidRDefault="00894900" w:rsidP="00605F07">
            <w:pPr>
              <w:rPr>
                <w:color w:val="000000"/>
                <w:sz w:val="20"/>
                <w:szCs w:val="20"/>
              </w:rPr>
            </w:pPr>
          </w:p>
        </w:tc>
      </w:tr>
      <w:tr w:rsidR="00894900" w:rsidRPr="00BF5D9E" w14:paraId="6BE2814A"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0246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5A049AB" w14:textId="77777777" w:rsidR="00894900" w:rsidRPr="00BF5D9E" w:rsidRDefault="00894900" w:rsidP="00605F07">
            <w:pPr>
              <w:jc w:val="center"/>
              <w:rPr>
                <w:color w:val="000000"/>
                <w:sz w:val="20"/>
                <w:szCs w:val="20"/>
              </w:rPr>
            </w:pPr>
            <w:r>
              <w:rPr>
                <w:color w:val="000000"/>
                <w:sz w:val="20"/>
                <w:szCs w:val="20"/>
              </w:rPr>
              <w:t>4</w:t>
            </w:r>
          </w:p>
        </w:tc>
        <w:tc>
          <w:tcPr>
            <w:tcW w:w="8508" w:type="dxa"/>
            <w:tcBorders>
              <w:top w:val="single" w:sz="4" w:space="0" w:color="auto"/>
              <w:left w:val="nil"/>
              <w:bottom w:val="single" w:sz="4" w:space="0" w:color="auto"/>
              <w:right w:val="single" w:sz="4" w:space="0" w:color="auto"/>
            </w:tcBorders>
            <w:shd w:val="clear" w:color="auto" w:fill="auto"/>
            <w:vAlign w:val="center"/>
            <w:hideMark/>
          </w:tcPr>
          <w:p w14:paraId="51371A4F" w14:textId="77777777" w:rsidR="00894900" w:rsidRPr="00BF5D9E" w:rsidRDefault="00894900" w:rsidP="00605F07">
            <w:pPr>
              <w:jc w:val="left"/>
              <w:rPr>
                <w:color w:val="000000"/>
                <w:sz w:val="20"/>
                <w:szCs w:val="20"/>
              </w:rPr>
            </w:pPr>
            <w:r>
              <w:rPr>
                <w:color w:val="000000"/>
                <w:sz w:val="20"/>
                <w:szCs w:val="20"/>
              </w:rPr>
              <w:t xml:space="preserve">Απαγορεύεται ρητά η χρήση φωτογραφικών μηχανών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25D6"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62D541D"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4400C06A"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0FBCFB5" w14:textId="77777777" w:rsidTr="00605F07">
        <w:trPr>
          <w:trHeight w:val="350"/>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6B86EB77"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204308A" w14:textId="77777777" w:rsidR="00894900" w:rsidRPr="00BF5D9E" w:rsidRDefault="00894900" w:rsidP="00605F07">
            <w:pPr>
              <w:jc w:val="center"/>
              <w:rPr>
                <w:color w:val="000000"/>
                <w:sz w:val="20"/>
                <w:szCs w:val="20"/>
              </w:rPr>
            </w:pPr>
            <w:r>
              <w:rPr>
                <w:color w:val="000000"/>
                <w:sz w:val="20"/>
                <w:szCs w:val="20"/>
              </w:rPr>
              <w:t>5</w:t>
            </w:r>
          </w:p>
        </w:tc>
        <w:tc>
          <w:tcPr>
            <w:tcW w:w="8508" w:type="dxa"/>
            <w:tcBorders>
              <w:top w:val="single" w:sz="4" w:space="0" w:color="auto"/>
              <w:left w:val="nil"/>
              <w:bottom w:val="single" w:sz="4" w:space="0" w:color="auto"/>
              <w:right w:val="single" w:sz="4" w:space="0" w:color="auto"/>
            </w:tcBorders>
            <w:shd w:val="clear" w:color="auto" w:fill="auto"/>
            <w:vAlign w:val="center"/>
          </w:tcPr>
          <w:p w14:paraId="65C6DECB" w14:textId="77777777" w:rsidR="00894900" w:rsidRPr="00BF5D9E" w:rsidRDefault="00894900" w:rsidP="00605F07">
            <w:pPr>
              <w:jc w:val="left"/>
              <w:rPr>
                <w:color w:val="000000"/>
                <w:sz w:val="20"/>
                <w:szCs w:val="20"/>
              </w:rPr>
            </w:pPr>
            <w:r w:rsidRPr="00BF5D9E">
              <w:rPr>
                <w:color w:val="000000"/>
                <w:sz w:val="20"/>
                <w:szCs w:val="20"/>
              </w:rPr>
              <w:t>Αναλύσεις ψηφιακών αρχείων</w:t>
            </w:r>
          </w:p>
          <w:p w14:paraId="195E0896" w14:textId="77777777" w:rsidR="00894900" w:rsidRPr="00034BE1" w:rsidRDefault="00894900" w:rsidP="00C52F30">
            <w:pPr>
              <w:pStyle w:val="afb"/>
              <w:widowControl w:val="0"/>
              <w:numPr>
                <w:ilvl w:val="0"/>
                <w:numId w:val="23"/>
              </w:numPr>
              <w:spacing w:after="0"/>
              <w:jc w:val="left"/>
              <w:rPr>
                <w:rFonts w:cs="Calibri"/>
                <w:color w:val="000000"/>
                <w:szCs w:val="20"/>
              </w:rPr>
            </w:pPr>
            <w:proofErr w:type="spellStart"/>
            <w:r w:rsidRPr="00034BE1">
              <w:rPr>
                <w:rFonts w:cs="Calibri"/>
                <w:color w:val="000000"/>
                <w:szCs w:val="20"/>
                <w:lang w:val="en-US"/>
              </w:rPr>
              <w:t>Masterfiles</w:t>
            </w:r>
            <w:proofErr w:type="spellEnd"/>
            <w:r w:rsidRPr="00034BE1">
              <w:rPr>
                <w:rFonts w:cs="Calibri"/>
                <w:color w:val="000000"/>
                <w:szCs w:val="20"/>
              </w:rPr>
              <w:t xml:space="preserve">: τύπου </w:t>
            </w:r>
            <w:r w:rsidRPr="00034BE1">
              <w:rPr>
                <w:rFonts w:cs="Calibri"/>
                <w:color w:val="000000"/>
                <w:szCs w:val="20"/>
                <w:lang w:val="en-US"/>
              </w:rPr>
              <w:t>TIFF</w:t>
            </w:r>
            <w:r w:rsidRPr="00034BE1">
              <w:rPr>
                <w:rFonts w:cs="Calibri"/>
                <w:color w:val="000000"/>
                <w:szCs w:val="20"/>
              </w:rPr>
              <w:t>, ανάλυσης 300dpi, βάθους χρώματος ίδιου με το ψηφιακό υποκατάστατο και συγκεκριμένα 24-bitγια έγχρωμα και 8-bitγια ασπρόμαυρα, διαστάσεις ψηφιακού υποκατάστατου ίδιες (1:1) με αυτές του τεκμηρίου.</w:t>
            </w:r>
          </w:p>
          <w:p w14:paraId="477C191D" w14:textId="77777777" w:rsidR="00894900" w:rsidRPr="00034BE1" w:rsidRDefault="00894900" w:rsidP="00C52F30">
            <w:pPr>
              <w:pStyle w:val="afb"/>
              <w:widowControl w:val="0"/>
              <w:numPr>
                <w:ilvl w:val="0"/>
                <w:numId w:val="23"/>
              </w:numPr>
              <w:spacing w:after="0"/>
              <w:jc w:val="left"/>
              <w:rPr>
                <w:rFonts w:cs="Calibri"/>
                <w:color w:val="000000"/>
                <w:szCs w:val="20"/>
              </w:rPr>
            </w:pPr>
            <w:r w:rsidRPr="00034BE1">
              <w:rPr>
                <w:rFonts w:cs="Calibri"/>
                <w:color w:val="000000"/>
                <w:szCs w:val="20"/>
              </w:rPr>
              <w:t xml:space="preserve">Αρχεία προβολής μέσω διαδικτύου: τύπου JPEG ή ισοδύναμου, ανάλυσης 150 </w:t>
            </w:r>
            <w:r w:rsidRPr="00034BE1">
              <w:rPr>
                <w:rFonts w:cs="Calibri"/>
                <w:color w:val="000000"/>
                <w:szCs w:val="20"/>
                <w:lang w:val="en-US"/>
              </w:rPr>
              <w:t>dpi</w:t>
            </w:r>
            <w:r w:rsidRPr="00034BE1">
              <w:rPr>
                <w:rFonts w:cs="Calibri"/>
                <w:color w:val="000000"/>
                <w:szCs w:val="20"/>
              </w:rPr>
              <w:t xml:space="preserve"> και βάθους χρώματος ίδιου με το ψηφιακό υποκατάστατο και διάστασης ίσης με το πρωτότυπο.</w:t>
            </w:r>
          </w:p>
          <w:p w14:paraId="7EDC5755" w14:textId="77777777" w:rsidR="00894900" w:rsidRPr="00034BE1" w:rsidRDefault="00894900" w:rsidP="00C52F30">
            <w:pPr>
              <w:pStyle w:val="afb"/>
              <w:widowControl w:val="0"/>
              <w:numPr>
                <w:ilvl w:val="0"/>
                <w:numId w:val="23"/>
              </w:numPr>
              <w:spacing w:after="0"/>
              <w:jc w:val="left"/>
              <w:rPr>
                <w:rFonts w:cs="Calibri"/>
                <w:color w:val="000000"/>
                <w:szCs w:val="20"/>
              </w:rPr>
            </w:pPr>
            <w:r w:rsidRPr="00034BE1">
              <w:rPr>
                <w:rFonts w:cs="Calibri"/>
                <w:color w:val="000000"/>
                <w:szCs w:val="20"/>
              </w:rPr>
              <w:t xml:space="preserve">Αρχεία προεπισκόπησης: τύπου JPEG ή ισοδύναμου, ανάλυσης 72 </w:t>
            </w:r>
            <w:proofErr w:type="spellStart"/>
            <w:r w:rsidRPr="00034BE1">
              <w:rPr>
                <w:rFonts w:cs="Calibri"/>
                <w:color w:val="000000"/>
                <w:szCs w:val="20"/>
              </w:rPr>
              <w:t>dpi</w:t>
            </w:r>
            <w:proofErr w:type="spellEnd"/>
            <w:r w:rsidRPr="00034BE1">
              <w:rPr>
                <w:rFonts w:cs="Calibri"/>
                <w:color w:val="000000"/>
                <w:szCs w:val="20"/>
              </w:rPr>
              <w:t xml:space="preserve">, βάθους χρώματος ίδιου με το ψηφιακό υποκατάστατο και μεγέθους 200 </w:t>
            </w:r>
            <w:proofErr w:type="spellStart"/>
            <w:r w:rsidRPr="00034BE1">
              <w:rPr>
                <w:rFonts w:cs="Calibri"/>
                <w:color w:val="000000"/>
                <w:szCs w:val="20"/>
              </w:rPr>
              <w:t>pixels</w:t>
            </w:r>
            <w:proofErr w:type="spellEnd"/>
            <w:r w:rsidRPr="00034BE1">
              <w:rPr>
                <w:rFonts w:cs="Calibri"/>
                <w:color w:val="000000"/>
                <w:szCs w:val="20"/>
              </w:rPr>
              <w:t xml:space="preserve"> στη μέγιστη διάσταση.</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0F440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bottom"/>
          </w:tcPr>
          <w:p w14:paraId="72B09208"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7ADF3B88" w14:textId="77777777" w:rsidR="00894900" w:rsidRPr="00BF5D9E" w:rsidRDefault="00894900" w:rsidP="00605F07">
            <w:pPr>
              <w:rPr>
                <w:color w:val="000000"/>
                <w:sz w:val="20"/>
                <w:szCs w:val="20"/>
              </w:rPr>
            </w:pPr>
          </w:p>
        </w:tc>
      </w:tr>
      <w:tr w:rsidR="00894900" w:rsidRPr="00BF5D9E" w14:paraId="755D7DF4" w14:textId="77777777" w:rsidTr="00605F07">
        <w:trPr>
          <w:trHeight w:val="350"/>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C43F9"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9A86C8A" w14:textId="77777777" w:rsidR="00894900" w:rsidRPr="00BF5D9E" w:rsidRDefault="00894900" w:rsidP="00605F07">
            <w:pPr>
              <w:jc w:val="center"/>
              <w:rPr>
                <w:color w:val="000000"/>
                <w:sz w:val="20"/>
                <w:szCs w:val="20"/>
              </w:rPr>
            </w:pPr>
            <w:r>
              <w:rPr>
                <w:color w:val="000000"/>
                <w:sz w:val="20"/>
                <w:szCs w:val="20"/>
              </w:rPr>
              <w:t>6</w:t>
            </w:r>
          </w:p>
        </w:tc>
        <w:tc>
          <w:tcPr>
            <w:tcW w:w="8508" w:type="dxa"/>
            <w:tcBorders>
              <w:top w:val="single" w:sz="4" w:space="0" w:color="auto"/>
              <w:left w:val="nil"/>
              <w:bottom w:val="single" w:sz="4" w:space="0" w:color="auto"/>
              <w:right w:val="single" w:sz="4" w:space="0" w:color="auto"/>
            </w:tcBorders>
            <w:shd w:val="clear" w:color="auto" w:fill="auto"/>
            <w:vAlign w:val="center"/>
          </w:tcPr>
          <w:p w14:paraId="7D58D61A" w14:textId="77777777" w:rsidR="00894900" w:rsidRPr="00BF5D9E" w:rsidRDefault="00894900" w:rsidP="00605F07">
            <w:pPr>
              <w:jc w:val="left"/>
              <w:rPr>
                <w:color w:val="000000"/>
                <w:sz w:val="20"/>
                <w:szCs w:val="20"/>
              </w:rPr>
            </w:pPr>
            <w:r w:rsidRPr="00BF5D9E">
              <w:rPr>
                <w:color w:val="000000"/>
                <w:sz w:val="20"/>
                <w:szCs w:val="20"/>
              </w:rPr>
              <w:t xml:space="preserve">Σύνολο ψηφιοποιημένων τεκμηρίων  σε σελίδες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99D5" w14:textId="77777777" w:rsidR="00894900" w:rsidRPr="00BF5D9E" w:rsidRDefault="00894900" w:rsidP="00605F07">
            <w:pPr>
              <w:jc w:val="center"/>
              <w:rPr>
                <w:b/>
                <w:bCs/>
                <w:color w:val="000000"/>
                <w:sz w:val="20"/>
                <w:szCs w:val="20"/>
                <w:lang w:val="en-US"/>
              </w:rPr>
            </w:pPr>
            <w:r w:rsidRPr="00BF5D9E">
              <w:rPr>
                <w:b/>
                <w:bCs/>
                <w:color w:val="000000"/>
                <w:sz w:val="20"/>
                <w:szCs w:val="20"/>
              </w:rPr>
              <w:t>ΝΑΙ</w:t>
            </w:r>
          </w:p>
          <w:p w14:paraId="1B8C59EC" w14:textId="77777777" w:rsidR="00894900" w:rsidRPr="00BF5D9E" w:rsidRDefault="00894900" w:rsidP="00605F07">
            <w:pPr>
              <w:jc w:val="center"/>
              <w:rPr>
                <w:b/>
                <w:bCs/>
                <w:color w:val="000000"/>
                <w:sz w:val="20"/>
                <w:szCs w:val="20"/>
                <w:lang w:val="en-US"/>
              </w:rPr>
            </w:pPr>
            <w:r w:rsidRPr="00BF5D9E">
              <w:rPr>
                <w:color w:val="000000"/>
                <w:sz w:val="20"/>
                <w:szCs w:val="20"/>
              </w:rPr>
              <w:t>(73.</w:t>
            </w:r>
            <w:r>
              <w:rPr>
                <w:color w:val="000000"/>
                <w:sz w:val="20"/>
                <w:szCs w:val="20"/>
              </w:rPr>
              <w:t>8</w:t>
            </w:r>
            <w:r w:rsidRPr="00BF5D9E">
              <w:rPr>
                <w:color w:val="000000"/>
                <w:sz w:val="20"/>
                <w:szCs w:val="20"/>
              </w:rPr>
              <w:t xml:space="preserve">21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2626888"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44511348" w14:textId="77777777" w:rsidR="00894900" w:rsidRPr="00BF5D9E" w:rsidRDefault="00894900" w:rsidP="00605F07">
            <w:pPr>
              <w:rPr>
                <w:color w:val="000000"/>
                <w:sz w:val="20"/>
                <w:szCs w:val="20"/>
              </w:rPr>
            </w:pPr>
          </w:p>
        </w:tc>
      </w:tr>
      <w:tr w:rsidR="00894900" w:rsidRPr="00BF5D9E" w14:paraId="2DC377D6"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600D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vAlign w:val="center"/>
          </w:tcPr>
          <w:p w14:paraId="4749F91D" w14:textId="77777777" w:rsidR="00894900" w:rsidRPr="00BF5D9E" w:rsidRDefault="00894900" w:rsidP="00605F07">
            <w:pPr>
              <w:jc w:val="center"/>
              <w:rPr>
                <w:color w:val="000000"/>
                <w:sz w:val="20"/>
                <w:szCs w:val="20"/>
              </w:rPr>
            </w:pPr>
            <w:r>
              <w:rPr>
                <w:color w:val="000000"/>
                <w:sz w:val="20"/>
                <w:szCs w:val="20"/>
              </w:rPr>
              <w:t>7</w:t>
            </w:r>
          </w:p>
        </w:tc>
        <w:tc>
          <w:tcPr>
            <w:tcW w:w="8508" w:type="dxa"/>
            <w:tcBorders>
              <w:top w:val="single" w:sz="4" w:space="0" w:color="auto"/>
              <w:left w:val="single" w:sz="4" w:space="0" w:color="auto"/>
              <w:bottom w:val="single" w:sz="4" w:space="0" w:color="auto"/>
              <w:right w:val="single" w:sz="4" w:space="0" w:color="auto"/>
            </w:tcBorders>
            <w:vAlign w:val="center"/>
          </w:tcPr>
          <w:p w14:paraId="7BE6A74C" w14:textId="77777777" w:rsidR="00894900" w:rsidRPr="00BF5D9E" w:rsidRDefault="00894900" w:rsidP="00605F07">
            <w:pPr>
              <w:jc w:val="left"/>
              <w:rPr>
                <w:color w:val="000000"/>
                <w:sz w:val="20"/>
                <w:szCs w:val="20"/>
              </w:rPr>
            </w:pPr>
            <w:r w:rsidRPr="00BF5D9E">
              <w:rPr>
                <w:color w:val="000000"/>
                <w:sz w:val="20"/>
                <w:szCs w:val="20"/>
              </w:rPr>
              <w:t xml:space="preserve">Εφημερίδα ΠΑΤΡΙΣ Ηρακλείου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w:t>
            </w:r>
          </w:p>
          <w:p w14:paraId="5AACFFAD" w14:textId="77777777" w:rsidR="00894900" w:rsidRPr="00BF5D9E" w:rsidRDefault="00894900" w:rsidP="00605F07">
            <w:pPr>
              <w:jc w:val="left"/>
              <w:rPr>
                <w:color w:val="000000"/>
                <w:sz w:val="20"/>
                <w:szCs w:val="20"/>
              </w:rPr>
            </w:pPr>
            <w:r w:rsidRPr="00BF5D9E">
              <w:rPr>
                <w:color w:val="000000"/>
                <w:sz w:val="20"/>
                <w:szCs w:val="20"/>
              </w:rPr>
              <w:t xml:space="preserve">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center"/>
          </w:tcPr>
          <w:p w14:paraId="39D96D6F" w14:textId="77777777" w:rsidR="00894900" w:rsidRPr="00BF5D9E" w:rsidRDefault="00894900" w:rsidP="00605F07">
            <w:pPr>
              <w:jc w:val="center"/>
              <w:rPr>
                <w:b/>
                <w:bCs/>
                <w:color w:val="000000"/>
                <w:sz w:val="20"/>
                <w:szCs w:val="20"/>
                <w:lang w:val="en-US"/>
              </w:rPr>
            </w:pPr>
            <w:r w:rsidRPr="00BF5D9E">
              <w:rPr>
                <w:b/>
                <w:bCs/>
                <w:color w:val="000000"/>
                <w:sz w:val="20"/>
                <w:szCs w:val="20"/>
              </w:rPr>
              <w:t>ΝΑΙ</w:t>
            </w:r>
          </w:p>
          <w:p w14:paraId="65481024" w14:textId="77777777" w:rsidR="00894900" w:rsidRPr="00BF5D9E" w:rsidRDefault="00894900" w:rsidP="00605F07">
            <w:pPr>
              <w:jc w:val="center"/>
              <w:rPr>
                <w:color w:val="000000"/>
                <w:sz w:val="20"/>
                <w:szCs w:val="20"/>
              </w:rPr>
            </w:pPr>
            <w:r w:rsidRPr="00BF5D9E">
              <w:rPr>
                <w:color w:val="000000"/>
                <w:sz w:val="20"/>
                <w:szCs w:val="20"/>
              </w:rPr>
              <w:t xml:space="preserve">(72.000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8A02699"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52F5762D"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05C582B"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3ED91E44"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A6AE228" w14:textId="77777777" w:rsidR="00894900" w:rsidRPr="00BF5D9E" w:rsidRDefault="00894900" w:rsidP="00605F07">
            <w:pPr>
              <w:jc w:val="center"/>
              <w:rPr>
                <w:color w:val="000000"/>
                <w:sz w:val="20"/>
                <w:szCs w:val="20"/>
              </w:rPr>
            </w:pPr>
            <w:r>
              <w:rPr>
                <w:color w:val="000000"/>
                <w:sz w:val="20"/>
                <w:szCs w:val="20"/>
              </w:rPr>
              <w:t>8</w:t>
            </w:r>
          </w:p>
        </w:tc>
        <w:tc>
          <w:tcPr>
            <w:tcW w:w="8508" w:type="dxa"/>
            <w:tcBorders>
              <w:top w:val="single" w:sz="4" w:space="0" w:color="auto"/>
              <w:left w:val="single" w:sz="4" w:space="0" w:color="auto"/>
              <w:bottom w:val="single" w:sz="4" w:space="0" w:color="auto"/>
              <w:right w:val="single" w:sz="4" w:space="0" w:color="auto"/>
            </w:tcBorders>
            <w:vAlign w:val="center"/>
          </w:tcPr>
          <w:p w14:paraId="6172EEFF" w14:textId="77777777" w:rsidR="00894900" w:rsidRPr="00BF5D9E" w:rsidRDefault="00894900" w:rsidP="00605F07">
            <w:pPr>
              <w:jc w:val="left"/>
              <w:rPr>
                <w:color w:val="000000"/>
                <w:sz w:val="20"/>
                <w:szCs w:val="20"/>
              </w:rPr>
            </w:pPr>
            <w:r w:rsidRPr="00BF5D9E">
              <w:rPr>
                <w:color w:val="000000"/>
                <w:sz w:val="20"/>
                <w:szCs w:val="20"/>
              </w:rPr>
              <w:t xml:space="preserve">Βιβλίο Δημοτολογίου Δήμου Ηρακλείου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center"/>
          </w:tcPr>
          <w:p w14:paraId="11479E02" w14:textId="77777777" w:rsidR="00894900" w:rsidRPr="00BF5D9E" w:rsidRDefault="00894900" w:rsidP="00605F07">
            <w:pPr>
              <w:jc w:val="center"/>
              <w:rPr>
                <w:b/>
                <w:bCs/>
                <w:color w:val="000000"/>
                <w:sz w:val="20"/>
                <w:szCs w:val="20"/>
                <w:lang w:val="en-US"/>
              </w:rPr>
            </w:pPr>
            <w:r w:rsidRPr="00BF5D9E">
              <w:rPr>
                <w:b/>
                <w:bCs/>
                <w:color w:val="000000"/>
                <w:sz w:val="20"/>
                <w:szCs w:val="20"/>
              </w:rPr>
              <w:t>ΝΑΙ</w:t>
            </w:r>
          </w:p>
          <w:p w14:paraId="03855F63" w14:textId="77777777" w:rsidR="00894900" w:rsidRPr="00BF5D9E" w:rsidRDefault="00894900" w:rsidP="00605F07">
            <w:pPr>
              <w:jc w:val="center"/>
              <w:rPr>
                <w:color w:val="000000"/>
                <w:sz w:val="20"/>
                <w:szCs w:val="20"/>
              </w:rPr>
            </w:pPr>
            <w:r w:rsidRPr="00BF5D9E">
              <w:rPr>
                <w:color w:val="000000"/>
                <w:sz w:val="20"/>
                <w:szCs w:val="20"/>
              </w:rPr>
              <w:t xml:space="preserve">(500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2EA91655"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27CA8BA7" w14:textId="77777777" w:rsidR="00894900" w:rsidRPr="00BF5D9E" w:rsidRDefault="00894900" w:rsidP="00605F07">
            <w:pPr>
              <w:rPr>
                <w:color w:val="000000"/>
                <w:sz w:val="20"/>
                <w:szCs w:val="20"/>
                <w:highlight w:val="yellow"/>
              </w:rPr>
            </w:pPr>
          </w:p>
        </w:tc>
      </w:tr>
      <w:tr w:rsidR="00894900" w:rsidRPr="00BF5D9E" w14:paraId="575A8D25"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11AF1C93"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5E7FAAA" w14:textId="77777777" w:rsidR="00894900" w:rsidRPr="00BF5D9E" w:rsidRDefault="00894900" w:rsidP="00605F07">
            <w:pPr>
              <w:jc w:val="center"/>
              <w:rPr>
                <w:color w:val="000000"/>
                <w:sz w:val="20"/>
                <w:szCs w:val="20"/>
              </w:rPr>
            </w:pPr>
            <w:r>
              <w:rPr>
                <w:color w:val="000000"/>
                <w:sz w:val="20"/>
                <w:szCs w:val="20"/>
              </w:rPr>
              <w:t>9</w:t>
            </w:r>
          </w:p>
        </w:tc>
        <w:tc>
          <w:tcPr>
            <w:tcW w:w="8508" w:type="dxa"/>
            <w:tcBorders>
              <w:top w:val="single" w:sz="4" w:space="0" w:color="auto"/>
              <w:left w:val="single" w:sz="4" w:space="0" w:color="auto"/>
              <w:bottom w:val="single" w:sz="4" w:space="0" w:color="auto"/>
              <w:right w:val="single" w:sz="4" w:space="0" w:color="auto"/>
            </w:tcBorders>
            <w:vAlign w:val="center"/>
          </w:tcPr>
          <w:p w14:paraId="2F87F545" w14:textId="77777777" w:rsidR="00894900" w:rsidRPr="00BF5D9E" w:rsidRDefault="00894900" w:rsidP="00605F07">
            <w:pPr>
              <w:jc w:val="left"/>
              <w:rPr>
                <w:color w:val="000000"/>
                <w:sz w:val="20"/>
                <w:szCs w:val="20"/>
              </w:rPr>
            </w:pPr>
            <w:r w:rsidRPr="00BF5D9E">
              <w:rPr>
                <w:color w:val="000000"/>
                <w:sz w:val="20"/>
                <w:szCs w:val="20"/>
              </w:rPr>
              <w:t xml:space="preserve">Εφημερίδα ΑΒΑΝΤΑ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center"/>
          </w:tcPr>
          <w:p w14:paraId="0DD923AC" w14:textId="77777777" w:rsidR="00894900" w:rsidRPr="00BF5D9E" w:rsidRDefault="00894900" w:rsidP="00605F07">
            <w:pPr>
              <w:jc w:val="center"/>
              <w:rPr>
                <w:b/>
                <w:bCs/>
                <w:color w:val="000000"/>
                <w:sz w:val="20"/>
                <w:szCs w:val="20"/>
                <w:lang w:val="en-US"/>
              </w:rPr>
            </w:pPr>
            <w:r w:rsidRPr="00BF5D9E">
              <w:rPr>
                <w:b/>
                <w:bCs/>
                <w:color w:val="000000"/>
                <w:sz w:val="20"/>
                <w:szCs w:val="20"/>
              </w:rPr>
              <w:t>ΝΑΙ</w:t>
            </w:r>
          </w:p>
          <w:p w14:paraId="5E3A3B86" w14:textId="77777777" w:rsidR="00894900" w:rsidRPr="00BF5D9E" w:rsidRDefault="00894900" w:rsidP="00605F07">
            <w:pPr>
              <w:jc w:val="center"/>
              <w:rPr>
                <w:color w:val="000000"/>
                <w:sz w:val="20"/>
                <w:szCs w:val="20"/>
              </w:rPr>
            </w:pPr>
            <w:r w:rsidRPr="00BF5D9E">
              <w:rPr>
                <w:color w:val="000000"/>
                <w:sz w:val="20"/>
                <w:szCs w:val="20"/>
              </w:rPr>
              <w:t xml:space="preserve">(20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7B0A6CCD"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59FCEE9B" w14:textId="77777777" w:rsidR="00894900" w:rsidRPr="00BF5D9E" w:rsidRDefault="00894900" w:rsidP="00605F07">
            <w:pPr>
              <w:rPr>
                <w:color w:val="000000"/>
                <w:sz w:val="20"/>
                <w:szCs w:val="20"/>
                <w:highlight w:val="yellow"/>
              </w:rPr>
            </w:pPr>
          </w:p>
        </w:tc>
      </w:tr>
      <w:tr w:rsidR="00894900" w:rsidRPr="00BF5D9E" w14:paraId="3591EE71"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5A04E"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439E56" w14:textId="77777777" w:rsidR="00894900" w:rsidRPr="00BF5D9E" w:rsidRDefault="00894900" w:rsidP="00605F07">
            <w:pPr>
              <w:jc w:val="center"/>
              <w:rPr>
                <w:color w:val="000000"/>
                <w:sz w:val="20"/>
                <w:szCs w:val="20"/>
              </w:rPr>
            </w:pPr>
            <w:r>
              <w:rPr>
                <w:color w:val="000000"/>
                <w:sz w:val="20"/>
                <w:szCs w:val="20"/>
              </w:rPr>
              <w:t>10</w:t>
            </w:r>
          </w:p>
        </w:tc>
        <w:tc>
          <w:tcPr>
            <w:tcW w:w="8508" w:type="dxa"/>
            <w:tcBorders>
              <w:top w:val="single" w:sz="4" w:space="0" w:color="auto"/>
              <w:left w:val="single" w:sz="4" w:space="0" w:color="auto"/>
              <w:bottom w:val="single" w:sz="4" w:space="0" w:color="auto"/>
              <w:right w:val="single" w:sz="4" w:space="0" w:color="auto"/>
            </w:tcBorders>
            <w:vAlign w:val="center"/>
          </w:tcPr>
          <w:p w14:paraId="701E2673" w14:textId="77777777" w:rsidR="00894900" w:rsidRPr="00BF5D9E" w:rsidRDefault="00894900" w:rsidP="00605F07">
            <w:pPr>
              <w:jc w:val="left"/>
              <w:rPr>
                <w:color w:val="000000"/>
                <w:sz w:val="20"/>
                <w:szCs w:val="20"/>
              </w:rPr>
            </w:pPr>
            <w:r w:rsidRPr="00BF5D9E">
              <w:rPr>
                <w:color w:val="000000"/>
                <w:sz w:val="20"/>
                <w:szCs w:val="20"/>
              </w:rPr>
              <w:t xml:space="preserve">Εφημερίδα ΛΑΟΥΤΖΙΚΟΣ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center"/>
          </w:tcPr>
          <w:p w14:paraId="4FB6087B" w14:textId="77777777" w:rsidR="00894900" w:rsidRPr="00BF5D9E" w:rsidRDefault="00894900" w:rsidP="00605F07">
            <w:pPr>
              <w:jc w:val="center"/>
              <w:rPr>
                <w:b/>
                <w:bCs/>
                <w:color w:val="000000"/>
                <w:sz w:val="20"/>
                <w:szCs w:val="20"/>
                <w:lang w:val="en-US"/>
              </w:rPr>
            </w:pPr>
            <w:r w:rsidRPr="00BF5D9E">
              <w:rPr>
                <w:b/>
                <w:bCs/>
                <w:color w:val="000000"/>
                <w:sz w:val="20"/>
                <w:szCs w:val="20"/>
              </w:rPr>
              <w:t>ΝΑΙ</w:t>
            </w:r>
          </w:p>
          <w:p w14:paraId="15703685" w14:textId="77777777" w:rsidR="00894900" w:rsidRPr="00BF5D9E" w:rsidRDefault="00894900" w:rsidP="00605F07">
            <w:pPr>
              <w:jc w:val="center"/>
              <w:rPr>
                <w:color w:val="000000"/>
                <w:sz w:val="20"/>
                <w:szCs w:val="20"/>
              </w:rPr>
            </w:pPr>
            <w:r w:rsidRPr="00BF5D9E">
              <w:rPr>
                <w:color w:val="000000"/>
                <w:sz w:val="20"/>
                <w:szCs w:val="20"/>
              </w:rPr>
              <w:t xml:space="preserve">(4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CE84C02"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46B8AB56" w14:textId="77777777" w:rsidR="00894900" w:rsidRPr="00BF5D9E" w:rsidRDefault="00894900" w:rsidP="00605F07">
            <w:pPr>
              <w:rPr>
                <w:color w:val="000000"/>
                <w:sz w:val="20"/>
                <w:szCs w:val="20"/>
                <w:highlight w:val="yellow"/>
              </w:rPr>
            </w:pPr>
          </w:p>
        </w:tc>
      </w:tr>
      <w:tr w:rsidR="00894900" w:rsidRPr="00BF5D9E" w14:paraId="0FACD21A"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3A75239E"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E43193" w14:textId="77777777" w:rsidR="00894900" w:rsidRPr="00BF5D9E" w:rsidRDefault="00894900" w:rsidP="00605F07">
            <w:pPr>
              <w:jc w:val="center"/>
              <w:rPr>
                <w:color w:val="000000"/>
                <w:sz w:val="20"/>
                <w:szCs w:val="20"/>
              </w:rPr>
            </w:pPr>
            <w:r>
              <w:rPr>
                <w:color w:val="000000"/>
                <w:sz w:val="20"/>
                <w:szCs w:val="20"/>
              </w:rPr>
              <w:t>11</w:t>
            </w:r>
          </w:p>
        </w:tc>
        <w:tc>
          <w:tcPr>
            <w:tcW w:w="8508" w:type="dxa"/>
            <w:tcBorders>
              <w:top w:val="single" w:sz="4" w:space="0" w:color="auto"/>
              <w:left w:val="single" w:sz="4" w:space="0" w:color="auto"/>
              <w:bottom w:val="single" w:sz="4" w:space="0" w:color="auto"/>
              <w:right w:val="single" w:sz="4" w:space="0" w:color="auto"/>
            </w:tcBorders>
            <w:vAlign w:val="center"/>
          </w:tcPr>
          <w:p w14:paraId="5F4EB1B0" w14:textId="77777777" w:rsidR="00894900" w:rsidRPr="00BF5D9E" w:rsidRDefault="00894900" w:rsidP="00605F07">
            <w:pPr>
              <w:jc w:val="left"/>
              <w:rPr>
                <w:color w:val="000000"/>
                <w:sz w:val="20"/>
                <w:szCs w:val="20"/>
              </w:rPr>
            </w:pPr>
            <w:r w:rsidRPr="00BF5D9E">
              <w:rPr>
                <w:color w:val="000000"/>
                <w:sz w:val="20"/>
                <w:szCs w:val="20"/>
              </w:rPr>
              <w:t xml:space="preserve">Εφημερίδα ΑΓΟΙΡΟΙ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center"/>
          </w:tcPr>
          <w:p w14:paraId="69038C3E" w14:textId="77777777" w:rsidR="00894900" w:rsidRPr="00BF5D9E" w:rsidRDefault="00894900" w:rsidP="00605F07">
            <w:pPr>
              <w:jc w:val="center"/>
              <w:rPr>
                <w:b/>
                <w:bCs/>
                <w:color w:val="000000"/>
                <w:sz w:val="20"/>
                <w:szCs w:val="20"/>
                <w:lang w:val="en-US"/>
              </w:rPr>
            </w:pPr>
            <w:r w:rsidRPr="00BF5D9E">
              <w:rPr>
                <w:b/>
                <w:bCs/>
                <w:color w:val="000000"/>
                <w:sz w:val="20"/>
                <w:szCs w:val="20"/>
              </w:rPr>
              <w:t>ΝΑΙ</w:t>
            </w:r>
          </w:p>
          <w:p w14:paraId="48282886" w14:textId="77777777" w:rsidR="00894900" w:rsidRPr="00BF5D9E" w:rsidRDefault="00894900" w:rsidP="00605F07">
            <w:pPr>
              <w:jc w:val="center"/>
              <w:rPr>
                <w:color w:val="000000"/>
                <w:sz w:val="20"/>
                <w:szCs w:val="20"/>
              </w:rPr>
            </w:pPr>
            <w:r w:rsidRPr="00BF5D9E">
              <w:rPr>
                <w:color w:val="000000"/>
                <w:sz w:val="20"/>
                <w:szCs w:val="20"/>
              </w:rPr>
              <w:t xml:space="preserve">(12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47A77C23"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7F523449" w14:textId="77777777" w:rsidR="00894900" w:rsidRPr="00BF5D9E" w:rsidRDefault="00894900" w:rsidP="00605F07">
            <w:pPr>
              <w:rPr>
                <w:color w:val="000000"/>
                <w:sz w:val="20"/>
                <w:szCs w:val="20"/>
                <w:highlight w:val="yellow"/>
              </w:rPr>
            </w:pPr>
          </w:p>
        </w:tc>
      </w:tr>
      <w:tr w:rsidR="00894900" w:rsidRPr="00BF5D9E" w14:paraId="3B439708"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7404F367"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CFAACF3" w14:textId="77777777" w:rsidR="00894900" w:rsidRPr="00BF5D9E" w:rsidRDefault="00894900" w:rsidP="00605F07">
            <w:pPr>
              <w:jc w:val="center"/>
              <w:rPr>
                <w:color w:val="000000"/>
                <w:sz w:val="20"/>
                <w:szCs w:val="20"/>
              </w:rPr>
            </w:pPr>
            <w:r w:rsidRPr="00BF5D9E">
              <w:rPr>
                <w:color w:val="000000"/>
                <w:sz w:val="20"/>
                <w:szCs w:val="20"/>
              </w:rPr>
              <w:t>1</w:t>
            </w:r>
            <w:r>
              <w:rPr>
                <w:color w:val="000000"/>
                <w:sz w:val="20"/>
                <w:szCs w:val="20"/>
              </w:rPr>
              <w:t>2</w:t>
            </w:r>
          </w:p>
        </w:tc>
        <w:tc>
          <w:tcPr>
            <w:tcW w:w="8508" w:type="dxa"/>
            <w:tcBorders>
              <w:top w:val="single" w:sz="4" w:space="0" w:color="auto"/>
              <w:left w:val="single" w:sz="4" w:space="0" w:color="auto"/>
              <w:bottom w:val="single" w:sz="4" w:space="0" w:color="auto"/>
              <w:right w:val="single" w:sz="4" w:space="0" w:color="auto"/>
            </w:tcBorders>
            <w:vAlign w:val="bottom"/>
          </w:tcPr>
          <w:p w14:paraId="37C9F444" w14:textId="77777777" w:rsidR="00894900" w:rsidRPr="00BF5D9E" w:rsidRDefault="00894900" w:rsidP="00605F07">
            <w:pPr>
              <w:rPr>
                <w:color w:val="000000"/>
                <w:sz w:val="20"/>
                <w:szCs w:val="20"/>
              </w:rPr>
            </w:pPr>
            <w:r w:rsidRPr="00BF5D9E">
              <w:rPr>
                <w:color w:val="000000"/>
                <w:sz w:val="20"/>
                <w:szCs w:val="20"/>
              </w:rPr>
              <w:t xml:space="preserve">Εφημερίδα ΑΓΩΝ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bottom"/>
          </w:tcPr>
          <w:p w14:paraId="59ACB6A2" w14:textId="77777777" w:rsidR="00894900" w:rsidRPr="00BF5D9E" w:rsidRDefault="00894900" w:rsidP="00605F07">
            <w:pPr>
              <w:jc w:val="center"/>
              <w:rPr>
                <w:b/>
                <w:bCs/>
                <w:color w:val="000000"/>
                <w:sz w:val="20"/>
                <w:szCs w:val="20"/>
                <w:lang w:val="en-US"/>
              </w:rPr>
            </w:pPr>
            <w:r w:rsidRPr="00BF5D9E">
              <w:rPr>
                <w:b/>
                <w:bCs/>
                <w:color w:val="000000"/>
                <w:sz w:val="20"/>
                <w:szCs w:val="20"/>
              </w:rPr>
              <w:t xml:space="preserve">ΝΑΙ </w:t>
            </w:r>
          </w:p>
          <w:p w14:paraId="51E74E33" w14:textId="77777777" w:rsidR="00894900" w:rsidRPr="00BF5D9E" w:rsidRDefault="00894900" w:rsidP="00605F07">
            <w:pPr>
              <w:jc w:val="center"/>
              <w:rPr>
                <w:color w:val="000000"/>
                <w:sz w:val="20"/>
                <w:szCs w:val="20"/>
              </w:rPr>
            </w:pPr>
            <w:r w:rsidRPr="00BF5D9E">
              <w:rPr>
                <w:color w:val="000000"/>
                <w:sz w:val="20"/>
                <w:szCs w:val="20"/>
              </w:rPr>
              <w:t xml:space="preserve"> (12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31AFE334"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43AC1237" w14:textId="77777777" w:rsidR="00894900" w:rsidRPr="00BF5D9E" w:rsidRDefault="00894900" w:rsidP="00605F07">
            <w:pPr>
              <w:rPr>
                <w:color w:val="000000"/>
                <w:sz w:val="20"/>
                <w:szCs w:val="20"/>
                <w:highlight w:val="yellow"/>
              </w:rPr>
            </w:pPr>
          </w:p>
        </w:tc>
      </w:tr>
      <w:tr w:rsidR="00894900" w:rsidRPr="00BF5D9E" w14:paraId="3FE0567A"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2B05D996"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1A791481" w14:textId="77777777" w:rsidR="00894900" w:rsidRPr="00BF5D9E" w:rsidRDefault="00894900" w:rsidP="00605F07">
            <w:pPr>
              <w:jc w:val="center"/>
              <w:rPr>
                <w:color w:val="000000"/>
                <w:sz w:val="20"/>
                <w:szCs w:val="20"/>
              </w:rPr>
            </w:pPr>
            <w:r w:rsidRPr="00BF5D9E">
              <w:rPr>
                <w:color w:val="000000"/>
                <w:sz w:val="20"/>
                <w:szCs w:val="20"/>
              </w:rPr>
              <w:t>1</w:t>
            </w:r>
            <w:r>
              <w:rPr>
                <w:color w:val="000000"/>
                <w:sz w:val="20"/>
                <w:szCs w:val="20"/>
              </w:rPr>
              <w:t>3</w:t>
            </w:r>
          </w:p>
        </w:tc>
        <w:tc>
          <w:tcPr>
            <w:tcW w:w="8508" w:type="dxa"/>
            <w:tcBorders>
              <w:top w:val="single" w:sz="4" w:space="0" w:color="auto"/>
              <w:left w:val="single" w:sz="4" w:space="0" w:color="auto"/>
              <w:bottom w:val="single" w:sz="4" w:space="0" w:color="auto"/>
              <w:right w:val="single" w:sz="4" w:space="0" w:color="auto"/>
            </w:tcBorders>
            <w:vAlign w:val="bottom"/>
          </w:tcPr>
          <w:p w14:paraId="32145781" w14:textId="77777777" w:rsidR="00894900" w:rsidRPr="00BF5D9E" w:rsidRDefault="00894900" w:rsidP="00605F07">
            <w:pPr>
              <w:rPr>
                <w:color w:val="000000"/>
                <w:sz w:val="20"/>
                <w:szCs w:val="20"/>
              </w:rPr>
            </w:pPr>
            <w:r w:rsidRPr="00BF5D9E">
              <w:rPr>
                <w:color w:val="000000"/>
                <w:sz w:val="20"/>
                <w:szCs w:val="20"/>
              </w:rPr>
              <w:t xml:space="preserve">Εφημερίδα ΓΛΩΣΣΟΥ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bottom"/>
          </w:tcPr>
          <w:p w14:paraId="516DC402" w14:textId="77777777" w:rsidR="00894900" w:rsidRPr="00BF5D9E" w:rsidRDefault="00894900" w:rsidP="00605F07">
            <w:pPr>
              <w:jc w:val="center"/>
              <w:rPr>
                <w:b/>
                <w:bCs/>
                <w:color w:val="000000"/>
                <w:sz w:val="20"/>
                <w:szCs w:val="20"/>
                <w:lang w:val="en-US"/>
              </w:rPr>
            </w:pPr>
            <w:r w:rsidRPr="00BF5D9E">
              <w:rPr>
                <w:b/>
                <w:bCs/>
                <w:color w:val="000000"/>
                <w:sz w:val="20"/>
                <w:szCs w:val="20"/>
              </w:rPr>
              <w:t xml:space="preserve">ΝΑΙ </w:t>
            </w:r>
          </w:p>
          <w:p w14:paraId="7B0559E3" w14:textId="77777777" w:rsidR="00894900" w:rsidRPr="00BF5D9E" w:rsidRDefault="00894900" w:rsidP="00605F07">
            <w:pPr>
              <w:jc w:val="center"/>
              <w:rPr>
                <w:color w:val="000000"/>
                <w:sz w:val="20"/>
                <w:szCs w:val="20"/>
              </w:rPr>
            </w:pPr>
            <w:r w:rsidRPr="00BF5D9E">
              <w:rPr>
                <w:color w:val="000000"/>
                <w:sz w:val="20"/>
                <w:szCs w:val="20"/>
              </w:rPr>
              <w:t xml:space="preserve"> (13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17565F84"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679AFCC7" w14:textId="77777777" w:rsidR="00894900" w:rsidRPr="00BF5D9E" w:rsidRDefault="00894900" w:rsidP="00605F07">
            <w:pPr>
              <w:rPr>
                <w:color w:val="000000"/>
                <w:sz w:val="20"/>
                <w:szCs w:val="20"/>
                <w:highlight w:val="yellow"/>
              </w:rPr>
            </w:pPr>
          </w:p>
        </w:tc>
      </w:tr>
      <w:tr w:rsidR="00894900" w:rsidRPr="00BF5D9E" w14:paraId="763A0DAB"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1C626DA6"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7153F4B" w14:textId="77777777" w:rsidR="00894900" w:rsidRPr="00BF5D9E" w:rsidRDefault="00894900" w:rsidP="00605F07">
            <w:pPr>
              <w:jc w:val="center"/>
              <w:rPr>
                <w:color w:val="000000"/>
                <w:sz w:val="20"/>
                <w:szCs w:val="20"/>
              </w:rPr>
            </w:pPr>
            <w:r w:rsidRPr="00BF5D9E">
              <w:rPr>
                <w:color w:val="000000"/>
                <w:sz w:val="20"/>
                <w:szCs w:val="20"/>
              </w:rPr>
              <w:t>1</w:t>
            </w:r>
            <w:r>
              <w:rPr>
                <w:color w:val="000000"/>
                <w:sz w:val="20"/>
                <w:szCs w:val="20"/>
              </w:rPr>
              <w:t>4</w:t>
            </w:r>
          </w:p>
        </w:tc>
        <w:tc>
          <w:tcPr>
            <w:tcW w:w="8508" w:type="dxa"/>
            <w:tcBorders>
              <w:top w:val="single" w:sz="4" w:space="0" w:color="auto"/>
              <w:left w:val="single" w:sz="4" w:space="0" w:color="auto"/>
              <w:bottom w:val="single" w:sz="4" w:space="0" w:color="auto"/>
              <w:right w:val="single" w:sz="4" w:space="0" w:color="auto"/>
            </w:tcBorders>
            <w:vAlign w:val="bottom"/>
          </w:tcPr>
          <w:p w14:paraId="5529C662" w14:textId="77777777" w:rsidR="00894900" w:rsidRPr="00BF5D9E" w:rsidRDefault="00894900" w:rsidP="00605F07">
            <w:pPr>
              <w:rPr>
                <w:color w:val="000000"/>
                <w:sz w:val="20"/>
                <w:szCs w:val="20"/>
              </w:rPr>
            </w:pPr>
            <w:r w:rsidRPr="00BF5D9E">
              <w:rPr>
                <w:color w:val="000000"/>
                <w:sz w:val="20"/>
                <w:szCs w:val="20"/>
              </w:rPr>
              <w:t xml:space="preserve">Εφημερίδα ΒΙΑΝΝΙΤΙΚΑ ΝΕΑ -  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bottom"/>
          </w:tcPr>
          <w:p w14:paraId="3EAC88E6" w14:textId="77777777" w:rsidR="00894900" w:rsidRPr="00BF5D9E" w:rsidRDefault="00894900" w:rsidP="00605F07">
            <w:pPr>
              <w:jc w:val="center"/>
              <w:rPr>
                <w:b/>
                <w:bCs/>
                <w:color w:val="000000"/>
                <w:sz w:val="20"/>
                <w:szCs w:val="20"/>
                <w:lang w:val="en-US"/>
              </w:rPr>
            </w:pPr>
            <w:r w:rsidRPr="00BF5D9E">
              <w:rPr>
                <w:b/>
                <w:bCs/>
                <w:color w:val="000000"/>
                <w:sz w:val="20"/>
                <w:szCs w:val="20"/>
              </w:rPr>
              <w:t xml:space="preserve">ΝΑΙ </w:t>
            </w:r>
          </w:p>
          <w:p w14:paraId="7C0CBD96" w14:textId="77777777" w:rsidR="00894900" w:rsidRPr="00BF5D9E" w:rsidRDefault="00894900" w:rsidP="00605F07">
            <w:pPr>
              <w:jc w:val="center"/>
              <w:rPr>
                <w:color w:val="000000"/>
                <w:sz w:val="20"/>
                <w:szCs w:val="20"/>
              </w:rPr>
            </w:pPr>
            <w:r w:rsidRPr="00BF5D9E">
              <w:rPr>
                <w:color w:val="000000"/>
                <w:sz w:val="20"/>
                <w:szCs w:val="20"/>
              </w:rPr>
              <w:t xml:space="preserve"> (1.012 </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0FD22220"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0B73D835" w14:textId="77777777" w:rsidR="00894900" w:rsidRPr="00BF5D9E" w:rsidRDefault="00894900" w:rsidP="00605F07">
            <w:pPr>
              <w:rPr>
                <w:color w:val="000000"/>
                <w:sz w:val="20"/>
                <w:szCs w:val="20"/>
                <w:highlight w:val="yellow"/>
              </w:rPr>
            </w:pPr>
          </w:p>
        </w:tc>
      </w:tr>
      <w:tr w:rsidR="00894900" w:rsidRPr="00BF5D9E" w14:paraId="4CFBF0D2"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2C2B3D9A"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11E706C1" w14:textId="77777777" w:rsidR="00894900" w:rsidRPr="00BF5D9E" w:rsidRDefault="00894900" w:rsidP="00605F07">
            <w:pPr>
              <w:jc w:val="center"/>
              <w:rPr>
                <w:color w:val="000000"/>
                <w:sz w:val="20"/>
                <w:szCs w:val="20"/>
              </w:rPr>
            </w:pPr>
            <w:r>
              <w:rPr>
                <w:color w:val="000000"/>
                <w:sz w:val="20"/>
                <w:szCs w:val="20"/>
              </w:rPr>
              <w:t>15</w:t>
            </w:r>
          </w:p>
        </w:tc>
        <w:tc>
          <w:tcPr>
            <w:tcW w:w="8508" w:type="dxa"/>
            <w:tcBorders>
              <w:top w:val="single" w:sz="4" w:space="0" w:color="auto"/>
              <w:left w:val="single" w:sz="4" w:space="0" w:color="auto"/>
              <w:bottom w:val="single" w:sz="4" w:space="0" w:color="auto"/>
              <w:right w:val="single" w:sz="4" w:space="0" w:color="auto"/>
            </w:tcBorders>
            <w:vAlign w:val="bottom"/>
          </w:tcPr>
          <w:p w14:paraId="66FACA5D" w14:textId="77777777" w:rsidR="00894900" w:rsidRPr="006C37F1" w:rsidRDefault="00894900" w:rsidP="00605F07">
            <w:pPr>
              <w:rPr>
                <w:color w:val="000000"/>
                <w:sz w:val="20"/>
                <w:szCs w:val="20"/>
              </w:rPr>
            </w:pPr>
            <w:r w:rsidRPr="006C37F1">
              <w:rPr>
                <w:color w:val="000000"/>
                <w:sz w:val="20"/>
                <w:szCs w:val="20"/>
              </w:rPr>
              <w:t>Εφημερίδα ΣΠΑΘΙ</w:t>
            </w:r>
            <w:r w:rsidRPr="00977565">
              <w:rPr>
                <w:color w:val="000000"/>
                <w:sz w:val="20"/>
                <w:szCs w:val="20"/>
              </w:rPr>
              <w:t xml:space="preserve"> - </w:t>
            </w:r>
            <w:r w:rsidRPr="00BF5D9E">
              <w:rPr>
                <w:color w:val="000000"/>
                <w:sz w:val="20"/>
                <w:szCs w:val="20"/>
              </w:rPr>
              <w:t xml:space="preserve">Σάρωση σε υψηλή ανάλυση </w:t>
            </w:r>
            <w:r>
              <w:rPr>
                <w:color w:val="000000"/>
                <w:sz w:val="20"/>
                <w:szCs w:val="20"/>
              </w:rPr>
              <w:t>300</w:t>
            </w:r>
            <w:r w:rsidRPr="00BF5D9E">
              <w:rPr>
                <w:color w:val="000000"/>
                <w:sz w:val="20"/>
                <w:szCs w:val="20"/>
              </w:rPr>
              <w:t xml:space="preserve">dpi, 8 </w:t>
            </w:r>
            <w:proofErr w:type="spellStart"/>
            <w:r w:rsidRPr="00BF5D9E">
              <w:rPr>
                <w:color w:val="000000"/>
                <w:sz w:val="20"/>
                <w:szCs w:val="20"/>
              </w:rPr>
              <w:t>bit</w:t>
            </w:r>
            <w:proofErr w:type="spellEnd"/>
            <w:r w:rsidRPr="00BF5D9E">
              <w:rPr>
                <w:color w:val="000000"/>
                <w:sz w:val="20"/>
                <w:szCs w:val="20"/>
              </w:rPr>
              <w:t xml:space="preserve"> γκρι για ασπρόμαυρα και 24 </w:t>
            </w:r>
            <w:proofErr w:type="spellStart"/>
            <w:r w:rsidRPr="00BF5D9E">
              <w:rPr>
                <w:color w:val="000000"/>
                <w:sz w:val="20"/>
                <w:szCs w:val="20"/>
              </w:rPr>
              <w:t>bit</w:t>
            </w:r>
            <w:proofErr w:type="spellEnd"/>
            <w:r w:rsidRPr="00BF5D9E">
              <w:rPr>
                <w:color w:val="000000"/>
                <w:sz w:val="20"/>
                <w:szCs w:val="20"/>
              </w:rPr>
              <w:t xml:space="preserve"> για έγχρωμα</w:t>
            </w:r>
          </w:p>
        </w:tc>
        <w:tc>
          <w:tcPr>
            <w:tcW w:w="1716" w:type="dxa"/>
            <w:tcBorders>
              <w:top w:val="single" w:sz="4" w:space="0" w:color="auto"/>
              <w:left w:val="single" w:sz="4" w:space="0" w:color="auto"/>
              <w:bottom w:val="single" w:sz="4" w:space="0" w:color="auto"/>
              <w:right w:val="single" w:sz="4" w:space="0" w:color="auto"/>
            </w:tcBorders>
            <w:vAlign w:val="bottom"/>
          </w:tcPr>
          <w:p w14:paraId="3E325117" w14:textId="77777777" w:rsidR="00894900" w:rsidRPr="00BF5D9E" w:rsidRDefault="00894900" w:rsidP="00605F07">
            <w:pPr>
              <w:jc w:val="center"/>
              <w:rPr>
                <w:b/>
                <w:bCs/>
                <w:color w:val="000000"/>
                <w:sz w:val="20"/>
                <w:szCs w:val="20"/>
                <w:lang w:val="en-US"/>
              </w:rPr>
            </w:pPr>
            <w:r w:rsidRPr="00BF5D9E">
              <w:rPr>
                <w:b/>
                <w:bCs/>
                <w:color w:val="000000"/>
                <w:sz w:val="20"/>
                <w:szCs w:val="20"/>
              </w:rPr>
              <w:t xml:space="preserve">ΝΑΙ </w:t>
            </w:r>
          </w:p>
          <w:p w14:paraId="2B5DAA23" w14:textId="77777777" w:rsidR="00894900" w:rsidRPr="00BF5D9E" w:rsidRDefault="00894900" w:rsidP="00605F07">
            <w:pPr>
              <w:jc w:val="center"/>
              <w:rPr>
                <w:b/>
                <w:bCs/>
                <w:color w:val="000000"/>
                <w:sz w:val="20"/>
                <w:szCs w:val="20"/>
              </w:rPr>
            </w:pPr>
            <w:r w:rsidRPr="00BF5D9E">
              <w:rPr>
                <w:color w:val="000000"/>
                <w:sz w:val="20"/>
                <w:szCs w:val="20"/>
              </w:rPr>
              <w:t xml:space="preserve"> (</w:t>
            </w:r>
            <w:r>
              <w:rPr>
                <w:color w:val="000000"/>
                <w:sz w:val="20"/>
                <w:szCs w:val="20"/>
                <w:lang w:val="en-US"/>
              </w:rPr>
              <w:t>248</w:t>
            </w:r>
            <w:proofErr w:type="spellStart"/>
            <w:r w:rsidRPr="00BF5D9E">
              <w:rPr>
                <w:color w:val="000000"/>
                <w:sz w:val="20"/>
                <w:szCs w:val="20"/>
              </w:rPr>
              <w:t>σελ</w:t>
            </w:r>
            <w:proofErr w:type="spellEnd"/>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4354BED5"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2529BB1C" w14:textId="77777777" w:rsidR="00894900" w:rsidRPr="00BF5D9E" w:rsidRDefault="00894900" w:rsidP="00605F07">
            <w:pPr>
              <w:rPr>
                <w:color w:val="000000"/>
                <w:sz w:val="20"/>
                <w:szCs w:val="20"/>
                <w:highlight w:val="yellow"/>
              </w:rPr>
            </w:pPr>
          </w:p>
        </w:tc>
      </w:tr>
      <w:tr w:rsidR="00894900" w:rsidRPr="00BF5D9E" w14:paraId="6E1E65E4"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78528559"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10D2981A" w14:textId="77777777" w:rsidR="00894900" w:rsidRPr="00BF5D9E" w:rsidRDefault="00894900" w:rsidP="00605F07">
            <w:pPr>
              <w:jc w:val="center"/>
              <w:rPr>
                <w:color w:val="000000"/>
                <w:sz w:val="20"/>
                <w:szCs w:val="20"/>
              </w:rPr>
            </w:pPr>
            <w:r>
              <w:rPr>
                <w:color w:val="000000"/>
                <w:sz w:val="20"/>
                <w:szCs w:val="20"/>
              </w:rPr>
              <w:t>16</w:t>
            </w:r>
          </w:p>
        </w:tc>
        <w:tc>
          <w:tcPr>
            <w:tcW w:w="8508" w:type="dxa"/>
            <w:tcBorders>
              <w:top w:val="single" w:sz="4" w:space="0" w:color="auto"/>
              <w:left w:val="single" w:sz="4" w:space="0" w:color="auto"/>
              <w:bottom w:val="single" w:sz="4" w:space="0" w:color="auto"/>
              <w:right w:val="single" w:sz="4" w:space="0" w:color="auto"/>
            </w:tcBorders>
            <w:vAlign w:val="bottom"/>
          </w:tcPr>
          <w:p w14:paraId="7A21DF27" w14:textId="77777777" w:rsidR="00894900" w:rsidRPr="00B75191" w:rsidRDefault="00894900" w:rsidP="00605F07">
            <w:pPr>
              <w:rPr>
                <w:color w:val="000000"/>
                <w:sz w:val="20"/>
                <w:szCs w:val="20"/>
              </w:rPr>
            </w:pPr>
            <w:r>
              <w:rPr>
                <w:color w:val="000000"/>
                <w:sz w:val="20"/>
                <w:szCs w:val="20"/>
              </w:rPr>
              <w:t>Αυτόματη (χωρίς διόρθωση) ο</w:t>
            </w:r>
            <w:r w:rsidRPr="00977565">
              <w:rPr>
                <w:color w:val="000000"/>
                <w:sz w:val="20"/>
                <w:szCs w:val="20"/>
              </w:rPr>
              <w:t>πτική αναγνώριση χαρακτήρων (OCR) ώστε να υπάρχει η δυνατότητα να μπορεί ο χρήστης να αναζητεί μέσα στο κείμενο της εφημερίδας</w:t>
            </w:r>
            <w:r>
              <w:rPr>
                <w:color w:val="000000"/>
                <w:sz w:val="20"/>
                <w:szCs w:val="20"/>
              </w:rPr>
              <w:t xml:space="preserve">. Παραδοτέο αυτού του σταδίου θα είναι </w:t>
            </w:r>
            <w:proofErr w:type="spellStart"/>
            <w:r>
              <w:rPr>
                <w:color w:val="000000"/>
                <w:sz w:val="20"/>
                <w:szCs w:val="20"/>
              </w:rPr>
              <w:t>αναζητήσιμα</w:t>
            </w:r>
            <w:proofErr w:type="spellEnd"/>
            <w:r>
              <w:rPr>
                <w:color w:val="000000"/>
                <w:sz w:val="20"/>
                <w:szCs w:val="20"/>
              </w:rPr>
              <w:t xml:space="preserve"> αρχεία </w:t>
            </w:r>
            <w:r>
              <w:rPr>
                <w:color w:val="000000"/>
                <w:sz w:val="20"/>
                <w:szCs w:val="20"/>
                <w:lang w:val="en-US"/>
              </w:rPr>
              <w:t>PDF</w:t>
            </w:r>
            <w:r w:rsidRPr="00977565">
              <w:rPr>
                <w:color w:val="000000"/>
                <w:sz w:val="20"/>
                <w:szCs w:val="20"/>
              </w:rPr>
              <w:t>/</w:t>
            </w:r>
            <w:r>
              <w:rPr>
                <w:color w:val="000000"/>
                <w:sz w:val="20"/>
                <w:szCs w:val="20"/>
                <w:lang w:val="en-US"/>
              </w:rPr>
              <w:t>A</w:t>
            </w:r>
            <w:r>
              <w:rPr>
                <w:color w:val="000000"/>
                <w:sz w:val="20"/>
                <w:szCs w:val="20"/>
              </w:rPr>
              <w:t xml:space="preserve"> (</w:t>
            </w:r>
            <w:proofErr w:type="spellStart"/>
            <w:r>
              <w:rPr>
                <w:color w:val="000000"/>
                <w:sz w:val="20"/>
                <w:szCs w:val="20"/>
                <w:lang w:val="en-US"/>
              </w:rPr>
              <w:t>textunderimage</w:t>
            </w:r>
            <w:proofErr w:type="spellEnd"/>
            <w:r>
              <w:rPr>
                <w:color w:val="000000"/>
                <w:sz w:val="20"/>
                <w:szCs w:val="20"/>
              </w:rPr>
              <w:t>) ανά τεκμήριο</w:t>
            </w:r>
            <w:r w:rsidRPr="00977565">
              <w:rPr>
                <w:color w:val="000000"/>
                <w:sz w:val="20"/>
                <w:szCs w:val="20"/>
              </w:rPr>
              <w:t>.</w:t>
            </w:r>
          </w:p>
        </w:tc>
        <w:tc>
          <w:tcPr>
            <w:tcW w:w="1716" w:type="dxa"/>
            <w:tcBorders>
              <w:top w:val="single" w:sz="4" w:space="0" w:color="auto"/>
              <w:left w:val="single" w:sz="4" w:space="0" w:color="auto"/>
              <w:bottom w:val="single" w:sz="4" w:space="0" w:color="auto"/>
              <w:right w:val="single" w:sz="4" w:space="0" w:color="auto"/>
            </w:tcBorders>
            <w:vAlign w:val="bottom"/>
          </w:tcPr>
          <w:p w14:paraId="007AE6D7" w14:textId="77777777" w:rsidR="00894900" w:rsidRDefault="00894900" w:rsidP="00605F07">
            <w:pPr>
              <w:jc w:val="center"/>
              <w:rPr>
                <w:b/>
                <w:bCs/>
                <w:color w:val="000000"/>
                <w:sz w:val="20"/>
                <w:szCs w:val="20"/>
              </w:rPr>
            </w:pPr>
            <w:r>
              <w:rPr>
                <w:b/>
                <w:bCs/>
                <w:color w:val="000000"/>
                <w:sz w:val="20"/>
                <w:szCs w:val="20"/>
              </w:rPr>
              <w:t>ΝΑΙ</w:t>
            </w:r>
          </w:p>
          <w:p w14:paraId="05F66967" w14:textId="77777777" w:rsidR="00894900" w:rsidRPr="00BF5D9E" w:rsidRDefault="00894900" w:rsidP="00605F07">
            <w:pPr>
              <w:jc w:val="center"/>
              <w:rPr>
                <w:b/>
                <w:bCs/>
                <w:color w:val="000000"/>
                <w:sz w:val="20"/>
                <w:szCs w:val="20"/>
              </w:rPr>
            </w:pPr>
            <w:r>
              <w:rPr>
                <w:b/>
                <w:bCs/>
                <w:color w:val="000000"/>
                <w:sz w:val="20"/>
                <w:szCs w:val="20"/>
              </w:rPr>
              <w:t>(73.321 σελίδες)</w:t>
            </w:r>
          </w:p>
        </w:tc>
        <w:tc>
          <w:tcPr>
            <w:tcW w:w="1080" w:type="dxa"/>
            <w:tcBorders>
              <w:top w:val="single" w:sz="4" w:space="0" w:color="auto"/>
              <w:left w:val="nil"/>
              <w:bottom w:val="single" w:sz="4" w:space="0" w:color="auto"/>
              <w:right w:val="single" w:sz="4" w:space="0" w:color="auto"/>
            </w:tcBorders>
            <w:shd w:val="clear" w:color="auto" w:fill="auto"/>
            <w:vAlign w:val="bottom"/>
          </w:tcPr>
          <w:p w14:paraId="593636BC"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0FDEB6FB" w14:textId="77777777" w:rsidR="00894900" w:rsidRPr="00BF5D9E" w:rsidRDefault="00894900" w:rsidP="00605F07">
            <w:pPr>
              <w:rPr>
                <w:color w:val="000000"/>
                <w:sz w:val="20"/>
                <w:szCs w:val="20"/>
                <w:highlight w:val="yellow"/>
              </w:rPr>
            </w:pPr>
          </w:p>
        </w:tc>
      </w:tr>
      <w:tr w:rsidR="00894900" w:rsidRPr="00BF5D9E" w14:paraId="24EDAE85"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7CA33"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4CF6F" w14:textId="77777777" w:rsidR="00894900" w:rsidRPr="00BF5D9E" w:rsidRDefault="00894900" w:rsidP="00605F07">
            <w:pPr>
              <w:jc w:val="center"/>
              <w:rPr>
                <w:color w:val="000000"/>
                <w:sz w:val="20"/>
                <w:szCs w:val="20"/>
              </w:rPr>
            </w:pPr>
            <w:r>
              <w:rPr>
                <w:color w:val="000000"/>
                <w:sz w:val="20"/>
                <w:szCs w:val="20"/>
              </w:rPr>
              <w:t>17</w:t>
            </w:r>
          </w:p>
        </w:tc>
        <w:tc>
          <w:tcPr>
            <w:tcW w:w="8508" w:type="dxa"/>
            <w:tcBorders>
              <w:top w:val="single" w:sz="4" w:space="0" w:color="auto"/>
              <w:left w:val="nil"/>
              <w:bottom w:val="single" w:sz="4" w:space="0" w:color="auto"/>
              <w:right w:val="single" w:sz="4" w:space="0" w:color="auto"/>
            </w:tcBorders>
            <w:shd w:val="clear" w:color="auto" w:fill="auto"/>
            <w:vAlign w:val="center"/>
          </w:tcPr>
          <w:p w14:paraId="62A6A50C" w14:textId="77777777" w:rsidR="00894900" w:rsidRPr="00065C0B" w:rsidRDefault="00894900" w:rsidP="00605F07">
            <w:pPr>
              <w:rPr>
                <w:color w:val="000000"/>
                <w:sz w:val="20"/>
                <w:szCs w:val="20"/>
              </w:rPr>
            </w:pPr>
            <w:r w:rsidRPr="00BF5D9E">
              <w:rPr>
                <w:color w:val="000000"/>
                <w:sz w:val="20"/>
                <w:szCs w:val="20"/>
              </w:rPr>
              <w:t xml:space="preserve">Λήψη μέτρων προστασίας του υλικού προς </w:t>
            </w:r>
            <w:proofErr w:type="spellStart"/>
            <w:r w:rsidRPr="00BF5D9E">
              <w:rPr>
                <w:color w:val="000000"/>
                <w:sz w:val="20"/>
                <w:szCs w:val="20"/>
              </w:rPr>
              <w:t>ψηφιοποίηση</w:t>
            </w:r>
            <w:proofErr w:type="spellEnd"/>
            <w:r w:rsidRPr="00065C0B">
              <w:rPr>
                <w:color w:val="000000"/>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2E16A164" w14:textId="77777777" w:rsidR="00894900" w:rsidRPr="00BF5D9E" w:rsidRDefault="00894900" w:rsidP="00605F07">
            <w:pPr>
              <w:jc w:val="center"/>
              <w:rPr>
                <w:b/>
                <w:bCs/>
                <w:color w:val="000000"/>
                <w:sz w:val="20"/>
                <w:szCs w:val="20"/>
              </w:rPr>
            </w:pPr>
            <w:r w:rsidRPr="00BF5D9E">
              <w:rPr>
                <w:b/>
                <w:bCs/>
                <w:color w:val="000000"/>
                <w:sz w:val="20"/>
                <w:szCs w:val="20"/>
              </w:rPr>
              <w:t xml:space="preserve">ΝΑΙ </w:t>
            </w:r>
          </w:p>
          <w:p w14:paraId="353A3F9D" w14:textId="77777777" w:rsidR="00894900" w:rsidRPr="00BF5D9E" w:rsidRDefault="00894900" w:rsidP="00605F07">
            <w:pPr>
              <w:jc w:val="center"/>
              <w:rPr>
                <w:b/>
                <w:bCs/>
                <w:color w:val="000000"/>
                <w:sz w:val="20"/>
                <w:szCs w:val="20"/>
              </w:rPr>
            </w:pPr>
            <w:r w:rsidRPr="00BF5D9E">
              <w:rPr>
                <w:color w:val="000000"/>
                <w:sz w:val="20"/>
                <w:szCs w:val="20"/>
              </w:rPr>
              <w:t>(να αναφερθούν)</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6A72C0D"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2651A32D" w14:textId="77777777" w:rsidR="00894900" w:rsidRPr="00BF5D9E" w:rsidRDefault="00894900" w:rsidP="00605F07">
            <w:pPr>
              <w:rPr>
                <w:color w:val="000000"/>
                <w:sz w:val="20"/>
                <w:szCs w:val="20"/>
              </w:rPr>
            </w:pPr>
          </w:p>
        </w:tc>
      </w:tr>
      <w:tr w:rsidR="00894900" w:rsidRPr="00BF5D9E" w14:paraId="51F8BFD5"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4CEE7F"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vAlign w:val="center"/>
          </w:tcPr>
          <w:p w14:paraId="1B66513C" w14:textId="77777777" w:rsidR="00894900" w:rsidRPr="00BF5D9E" w:rsidRDefault="00894900" w:rsidP="00605F07">
            <w:pPr>
              <w:jc w:val="center"/>
              <w:rPr>
                <w:color w:val="000000"/>
                <w:sz w:val="20"/>
                <w:szCs w:val="20"/>
              </w:rPr>
            </w:pPr>
            <w:r>
              <w:rPr>
                <w:color w:val="000000"/>
                <w:sz w:val="20"/>
                <w:szCs w:val="20"/>
              </w:rPr>
              <w:t>18</w:t>
            </w:r>
          </w:p>
        </w:tc>
        <w:tc>
          <w:tcPr>
            <w:tcW w:w="8508" w:type="dxa"/>
            <w:tcBorders>
              <w:top w:val="single" w:sz="4" w:space="0" w:color="auto"/>
              <w:left w:val="nil"/>
              <w:bottom w:val="single" w:sz="4" w:space="0" w:color="auto"/>
              <w:right w:val="single" w:sz="4" w:space="0" w:color="auto"/>
            </w:tcBorders>
            <w:shd w:val="clear" w:color="auto" w:fill="auto"/>
            <w:vAlign w:val="center"/>
            <w:hideMark/>
          </w:tcPr>
          <w:p w14:paraId="3F472F22" w14:textId="77777777" w:rsidR="00894900" w:rsidRPr="00BF5D9E" w:rsidRDefault="00894900" w:rsidP="00605F07">
            <w:pPr>
              <w:jc w:val="left"/>
              <w:rPr>
                <w:color w:val="000000"/>
                <w:sz w:val="20"/>
                <w:szCs w:val="20"/>
              </w:rPr>
            </w:pPr>
            <w:r w:rsidRPr="00BF5D9E">
              <w:rPr>
                <w:color w:val="000000"/>
                <w:sz w:val="20"/>
                <w:szCs w:val="20"/>
              </w:rPr>
              <w:t>Ποιοτικός έλεγχος υλικού</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28E7F801" w14:textId="77777777" w:rsidR="00894900" w:rsidRPr="00BF5D9E" w:rsidRDefault="00894900" w:rsidP="00605F07">
            <w:pPr>
              <w:jc w:val="center"/>
              <w:rPr>
                <w:b/>
                <w:bCs/>
                <w:color w:val="000000"/>
                <w:sz w:val="20"/>
                <w:szCs w:val="20"/>
              </w:rPr>
            </w:pPr>
            <w:r w:rsidRPr="00BF5D9E">
              <w:rPr>
                <w:b/>
                <w:bCs/>
                <w:color w:val="000000"/>
                <w:sz w:val="20"/>
                <w:szCs w:val="20"/>
              </w:rPr>
              <w:t xml:space="preserve">ΝΑΙ </w:t>
            </w:r>
          </w:p>
          <w:p w14:paraId="6622113B" w14:textId="77777777" w:rsidR="00894900" w:rsidRDefault="00894900" w:rsidP="00605F07">
            <w:pPr>
              <w:spacing w:after="0"/>
              <w:jc w:val="center"/>
              <w:rPr>
                <w:color w:val="000000"/>
                <w:sz w:val="20"/>
                <w:szCs w:val="20"/>
              </w:rPr>
            </w:pPr>
            <w:r w:rsidRPr="00BF5D9E">
              <w:rPr>
                <w:color w:val="000000"/>
                <w:sz w:val="20"/>
                <w:szCs w:val="20"/>
              </w:rPr>
              <w:t>(να αναφερθούν</w:t>
            </w:r>
            <w:r>
              <w:rPr>
                <w:color w:val="000000"/>
                <w:sz w:val="20"/>
                <w:szCs w:val="20"/>
              </w:rPr>
              <w:t xml:space="preserve"> </w:t>
            </w:r>
          </w:p>
          <w:p w14:paraId="43FC0097" w14:textId="77777777" w:rsidR="00894900" w:rsidRPr="00BF5D9E" w:rsidRDefault="00894900" w:rsidP="00605F07">
            <w:pPr>
              <w:spacing w:after="0"/>
              <w:jc w:val="center"/>
              <w:rPr>
                <w:b/>
                <w:bCs/>
                <w:color w:val="000000"/>
                <w:sz w:val="20"/>
                <w:szCs w:val="20"/>
              </w:rPr>
            </w:pPr>
            <w:r>
              <w:rPr>
                <w:color w:val="000000"/>
                <w:sz w:val="20"/>
                <w:szCs w:val="20"/>
              </w:rPr>
              <w:t>οι σχετικές διαδικασίες</w:t>
            </w:r>
            <w:r w:rsidRPr="00BF5D9E">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5AF79DF"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27E331C3"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785B245B"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4EE43ED8"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54BD6F6" w14:textId="77777777" w:rsidR="00894900" w:rsidRPr="00BF5D9E" w:rsidRDefault="00894900" w:rsidP="00605F07">
            <w:pPr>
              <w:jc w:val="center"/>
              <w:rPr>
                <w:color w:val="000000"/>
                <w:sz w:val="20"/>
                <w:szCs w:val="20"/>
              </w:rPr>
            </w:pPr>
            <w:r>
              <w:rPr>
                <w:color w:val="000000"/>
                <w:sz w:val="20"/>
                <w:szCs w:val="20"/>
              </w:rPr>
              <w:t>19</w:t>
            </w:r>
          </w:p>
        </w:tc>
        <w:tc>
          <w:tcPr>
            <w:tcW w:w="8508" w:type="dxa"/>
            <w:tcBorders>
              <w:top w:val="single" w:sz="4" w:space="0" w:color="auto"/>
              <w:bottom w:val="single" w:sz="4" w:space="0" w:color="auto"/>
            </w:tcBorders>
            <w:shd w:val="clear" w:color="auto" w:fill="auto"/>
            <w:vAlign w:val="bottom"/>
          </w:tcPr>
          <w:p w14:paraId="698263D2" w14:textId="77777777" w:rsidR="00894900" w:rsidRPr="00BF5D9E" w:rsidRDefault="00894900" w:rsidP="00605F07">
            <w:pPr>
              <w:rPr>
                <w:color w:val="000000"/>
                <w:sz w:val="20"/>
                <w:szCs w:val="20"/>
              </w:rPr>
            </w:pPr>
            <w:r w:rsidRPr="00BF5D9E">
              <w:rPr>
                <w:color w:val="000000"/>
                <w:sz w:val="20"/>
                <w:szCs w:val="20"/>
              </w:rPr>
              <w:t>Το</w:t>
            </w:r>
            <w:proofErr w:type="spellStart"/>
            <w:r>
              <w:rPr>
                <w:color w:val="000000"/>
                <w:sz w:val="20"/>
                <w:szCs w:val="20"/>
                <w:lang w:val="en-US"/>
              </w:rPr>
              <w:t>masterfile</w:t>
            </w:r>
            <w:proofErr w:type="spellEnd"/>
            <w:r>
              <w:rPr>
                <w:color w:val="000000"/>
                <w:sz w:val="20"/>
                <w:szCs w:val="20"/>
              </w:rPr>
              <w:t xml:space="preserve">, καθώς και τα αρχεία </w:t>
            </w:r>
            <w:r>
              <w:rPr>
                <w:color w:val="000000"/>
                <w:sz w:val="20"/>
                <w:szCs w:val="20"/>
                <w:lang w:val="en-US"/>
              </w:rPr>
              <w:t>PDF</w:t>
            </w:r>
            <w:r w:rsidRPr="00977565">
              <w:rPr>
                <w:color w:val="000000"/>
                <w:sz w:val="20"/>
                <w:szCs w:val="20"/>
              </w:rPr>
              <w:t>/</w:t>
            </w:r>
            <w:r>
              <w:rPr>
                <w:color w:val="000000"/>
                <w:sz w:val="20"/>
                <w:szCs w:val="20"/>
                <w:lang w:val="en-US"/>
              </w:rPr>
              <w:t>A</w:t>
            </w:r>
            <w:r w:rsidRPr="000119FE">
              <w:rPr>
                <w:color w:val="000000"/>
                <w:sz w:val="20"/>
                <w:szCs w:val="20"/>
              </w:rPr>
              <w:t xml:space="preserve"> να παραδοθ</w:t>
            </w:r>
            <w:r>
              <w:rPr>
                <w:color w:val="000000"/>
                <w:sz w:val="20"/>
                <w:szCs w:val="20"/>
              </w:rPr>
              <w:t>ούν</w:t>
            </w:r>
            <w:r w:rsidRPr="000119FE">
              <w:rPr>
                <w:color w:val="000000"/>
                <w:sz w:val="20"/>
                <w:szCs w:val="20"/>
              </w:rPr>
              <w:t xml:space="preserve"> στον δικαιούχο σε ασφαλές αποθηκευτικό μέσο</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4A3C61EE" w14:textId="77777777" w:rsidR="00894900" w:rsidRPr="00BF5D9E" w:rsidRDefault="00894900" w:rsidP="00605F07">
            <w:pPr>
              <w:jc w:val="center"/>
              <w:rPr>
                <w:color w:val="000000"/>
                <w:sz w:val="20"/>
                <w:szCs w:val="20"/>
              </w:rPr>
            </w:pPr>
            <w:r w:rsidRPr="00BF5D9E">
              <w:rPr>
                <w:sz w:val="20"/>
                <w:szCs w:val="20"/>
              </w:rPr>
              <w:t xml:space="preserve">Ναι </w:t>
            </w:r>
          </w:p>
        </w:tc>
        <w:tc>
          <w:tcPr>
            <w:tcW w:w="1080" w:type="dxa"/>
            <w:tcBorders>
              <w:top w:val="single" w:sz="4" w:space="0" w:color="auto"/>
              <w:left w:val="nil"/>
              <w:bottom w:val="single" w:sz="4" w:space="0" w:color="auto"/>
              <w:right w:val="single" w:sz="4" w:space="0" w:color="auto"/>
            </w:tcBorders>
            <w:shd w:val="clear" w:color="auto" w:fill="auto"/>
            <w:vAlign w:val="bottom"/>
          </w:tcPr>
          <w:p w14:paraId="0985BDDB"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6AD13E97" w14:textId="77777777" w:rsidR="00894900" w:rsidRPr="00BF5D9E" w:rsidRDefault="00894900" w:rsidP="00605F07">
            <w:pPr>
              <w:rPr>
                <w:color w:val="000000"/>
                <w:sz w:val="20"/>
                <w:szCs w:val="20"/>
              </w:rPr>
            </w:pPr>
          </w:p>
        </w:tc>
      </w:tr>
      <w:tr w:rsidR="00894900" w:rsidRPr="00BF5D9E" w14:paraId="3B5D1D6D"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5B8EC0DA" w14:textId="77777777" w:rsidR="00894900" w:rsidRPr="00BF5D9E" w:rsidRDefault="00894900" w:rsidP="00605F07">
            <w:pPr>
              <w:rPr>
                <w:b/>
                <w:bCs/>
                <w:color w:val="000000"/>
                <w:sz w:val="20"/>
                <w:szCs w:val="20"/>
              </w:rPr>
            </w:pPr>
          </w:p>
        </w:tc>
        <w:tc>
          <w:tcPr>
            <w:tcW w:w="9084" w:type="dxa"/>
            <w:gridSpan w:val="2"/>
            <w:tcBorders>
              <w:top w:val="single" w:sz="4" w:space="0" w:color="auto"/>
              <w:left w:val="nil"/>
              <w:bottom w:val="single" w:sz="4" w:space="0" w:color="auto"/>
              <w:right w:val="single" w:sz="4" w:space="0" w:color="auto"/>
            </w:tcBorders>
            <w:shd w:val="clear" w:color="auto" w:fill="D9D9D9"/>
            <w:vAlign w:val="center"/>
          </w:tcPr>
          <w:p w14:paraId="0E894689" w14:textId="77777777" w:rsidR="00894900" w:rsidRPr="00BF5D9E" w:rsidRDefault="00894900" w:rsidP="00605F07">
            <w:pPr>
              <w:rPr>
                <w:b/>
                <w:bCs/>
                <w:color w:val="000000"/>
                <w:sz w:val="20"/>
                <w:szCs w:val="20"/>
              </w:rPr>
            </w:pPr>
            <w:r w:rsidRPr="00BF5D9E">
              <w:rPr>
                <w:b/>
                <w:bCs/>
                <w:color w:val="000000"/>
                <w:sz w:val="20"/>
                <w:szCs w:val="20"/>
              </w:rPr>
              <w:t>Ψηφιακή επεξεργασία, παραμετροποίηση υλικού</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tcPr>
          <w:p w14:paraId="4363B95B" w14:textId="77777777" w:rsidR="00894900" w:rsidRPr="00BF5D9E" w:rsidRDefault="00894900" w:rsidP="00605F07">
            <w:pPr>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bottom"/>
          </w:tcPr>
          <w:p w14:paraId="63CAABC0" w14:textId="77777777" w:rsidR="00894900" w:rsidRPr="00BF5D9E" w:rsidRDefault="00894900" w:rsidP="00605F07">
            <w:pPr>
              <w:rPr>
                <w:b/>
                <w:bCs/>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bottom"/>
          </w:tcPr>
          <w:p w14:paraId="712BE0D4" w14:textId="77777777" w:rsidR="00894900" w:rsidRPr="00BF5D9E" w:rsidRDefault="00894900" w:rsidP="00605F07">
            <w:pPr>
              <w:rPr>
                <w:b/>
                <w:bCs/>
                <w:color w:val="000000"/>
                <w:sz w:val="20"/>
                <w:szCs w:val="20"/>
              </w:rPr>
            </w:pPr>
          </w:p>
        </w:tc>
      </w:tr>
      <w:tr w:rsidR="00894900" w:rsidRPr="00BF5D9E" w14:paraId="1508B1E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tcPr>
          <w:p w14:paraId="7E3EB489" w14:textId="77777777" w:rsidR="00894900" w:rsidRPr="00BF5D9E" w:rsidRDefault="00894900" w:rsidP="00605F07">
            <w:pPr>
              <w:rPr>
                <w:b/>
                <w:bCs/>
                <w:color w:val="00000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46A0F916" w14:textId="77777777" w:rsidR="00894900" w:rsidRPr="00BF5D9E" w:rsidRDefault="00894900" w:rsidP="00605F07">
            <w:pPr>
              <w:jc w:val="center"/>
              <w:rPr>
                <w:color w:val="000000"/>
                <w:sz w:val="20"/>
                <w:szCs w:val="20"/>
              </w:rPr>
            </w:pPr>
            <w:r>
              <w:rPr>
                <w:color w:val="000000"/>
                <w:sz w:val="20"/>
                <w:szCs w:val="20"/>
              </w:rPr>
              <w:t>20</w:t>
            </w:r>
          </w:p>
        </w:tc>
        <w:tc>
          <w:tcPr>
            <w:tcW w:w="8508" w:type="dxa"/>
            <w:tcBorders>
              <w:top w:val="nil"/>
              <w:left w:val="nil"/>
              <w:bottom w:val="single" w:sz="4" w:space="0" w:color="auto"/>
              <w:right w:val="single" w:sz="4" w:space="0" w:color="auto"/>
            </w:tcBorders>
            <w:shd w:val="clear" w:color="auto" w:fill="auto"/>
            <w:vAlign w:val="bottom"/>
          </w:tcPr>
          <w:p w14:paraId="28808AA6" w14:textId="77777777" w:rsidR="00894900" w:rsidRPr="000B586D" w:rsidRDefault="00894900" w:rsidP="00605F07">
            <w:pPr>
              <w:rPr>
                <w:color w:val="000000"/>
                <w:sz w:val="20"/>
                <w:szCs w:val="20"/>
              </w:rPr>
            </w:pPr>
            <w:r w:rsidRPr="000B586D">
              <w:rPr>
                <w:sz w:val="20"/>
              </w:rPr>
              <w:t>Απόδοση μοναδικής ονομασίας σε κάθε τεκμήριο και διασύνδεση του κάθε τεκμηρίου με τα μεταδεδομένα από το στάδιο της τεκμηρίωσης</w:t>
            </w:r>
          </w:p>
        </w:tc>
        <w:tc>
          <w:tcPr>
            <w:tcW w:w="1716" w:type="dxa"/>
            <w:tcBorders>
              <w:top w:val="nil"/>
              <w:left w:val="single" w:sz="4" w:space="0" w:color="auto"/>
              <w:bottom w:val="single" w:sz="4" w:space="0" w:color="auto"/>
              <w:right w:val="single" w:sz="4" w:space="0" w:color="auto"/>
            </w:tcBorders>
            <w:shd w:val="clear" w:color="auto" w:fill="auto"/>
            <w:vAlign w:val="center"/>
          </w:tcPr>
          <w:p w14:paraId="6653CAFC"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tcPr>
          <w:p w14:paraId="379F06BB" w14:textId="77777777" w:rsidR="00894900" w:rsidRPr="00BF5D9E" w:rsidRDefault="00894900" w:rsidP="00605F07">
            <w:pPr>
              <w:rPr>
                <w:color w:val="000000"/>
                <w:sz w:val="20"/>
                <w:szCs w:val="20"/>
                <w:highlight w:val="yellow"/>
              </w:rPr>
            </w:pPr>
          </w:p>
        </w:tc>
        <w:tc>
          <w:tcPr>
            <w:tcW w:w="1414" w:type="dxa"/>
            <w:tcBorders>
              <w:top w:val="nil"/>
              <w:left w:val="nil"/>
              <w:bottom w:val="single" w:sz="4" w:space="0" w:color="auto"/>
              <w:right w:val="single" w:sz="4" w:space="0" w:color="auto"/>
            </w:tcBorders>
            <w:shd w:val="clear" w:color="auto" w:fill="auto"/>
            <w:vAlign w:val="bottom"/>
          </w:tcPr>
          <w:p w14:paraId="6AD1FDF6" w14:textId="77777777" w:rsidR="00894900" w:rsidRPr="00BF5D9E" w:rsidRDefault="00894900" w:rsidP="00605F07">
            <w:pPr>
              <w:rPr>
                <w:color w:val="000000"/>
                <w:sz w:val="20"/>
                <w:szCs w:val="20"/>
                <w:highlight w:val="yellow"/>
              </w:rPr>
            </w:pPr>
          </w:p>
        </w:tc>
      </w:tr>
      <w:tr w:rsidR="00894900" w:rsidRPr="00BF5D9E" w14:paraId="73B370B9" w14:textId="77777777" w:rsidTr="00B67472">
        <w:trPr>
          <w:trHeight w:val="567"/>
          <w:tblHeader/>
        </w:trPr>
        <w:tc>
          <w:tcPr>
            <w:tcW w:w="805" w:type="dxa"/>
            <w:tcBorders>
              <w:top w:val="nil"/>
              <w:left w:val="single" w:sz="4" w:space="0" w:color="auto"/>
              <w:bottom w:val="single" w:sz="4" w:space="0" w:color="000000" w:themeColor="text1"/>
              <w:right w:val="single" w:sz="4" w:space="0" w:color="auto"/>
            </w:tcBorders>
            <w:shd w:val="clear" w:color="auto" w:fill="auto"/>
            <w:vAlign w:val="bottom"/>
          </w:tcPr>
          <w:p w14:paraId="099D447C" w14:textId="77777777" w:rsidR="00894900" w:rsidRPr="00BF5D9E" w:rsidRDefault="00894900" w:rsidP="00605F07">
            <w:pPr>
              <w:rPr>
                <w:b/>
                <w:bCs/>
                <w:color w:val="000000"/>
                <w:sz w:val="20"/>
                <w:szCs w:val="20"/>
              </w:rPr>
            </w:pPr>
          </w:p>
        </w:tc>
        <w:tc>
          <w:tcPr>
            <w:tcW w:w="576" w:type="dxa"/>
            <w:tcBorders>
              <w:top w:val="nil"/>
              <w:left w:val="nil"/>
              <w:bottom w:val="single" w:sz="4" w:space="0" w:color="000000" w:themeColor="text1"/>
              <w:right w:val="single" w:sz="4" w:space="0" w:color="auto"/>
            </w:tcBorders>
            <w:shd w:val="clear" w:color="auto" w:fill="auto"/>
            <w:vAlign w:val="center"/>
          </w:tcPr>
          <w:p w14:paraId="7158F58D" w14:textId="77777777" w:rsidR="00894900" w:rsidRPr="00BF5D9E" w:rsidRDefault="00894900" w:rsidP="00605F07">
            <w:pPr>
              <w:jc w:val="center"/>
              <w:rPr>
                <w:color w:val="000000"/>
                <w:sz w:val="20"/>
                <w:szCs w:val="20"/>
              </w:rPr>
            </w:pPr>
            <w:r>
              <w:rPr>
                <w:color w:val="000000"/>
                <w:sz w:val="20"/>
                <w:szCs w:val="20"/>
              </w:rPr>
              <w:t>21</w:t>
            </w:r>
          </w:p>
        </w:tc>
        <w:tc>
          <w:tcPr>
            <w:tcW w:w="8508" w:type="dxa"/>
            <w:tcBorders>
              <w:top w:val="nil"/>
              <w:left w:val="nil"/>
              <w:bottom w:val="single" w:sz="4" w:space="0" w:color="000000" w:themeColor="text1"/>
              <w:right w:val="single" w:sz="4" w:space="0" w:color="auto"/>
            </w:tcBorders>
            <w:shd w:val="clear" w:color="auto" w:fill="auto"/>
            <w:vAlign w:val="bottom"/>
          </w:tcPr>
          <w:p w14:paraId="7CD11E60" w14:textId="77777777" w:rsidR="00894900" w:rsidRPr="000B586D" w:rsidRDefault="00894900" w:rsidP="00605F07">
            <w:pPr>
              <w:rPr>
                <w:sz w:val="20"/>
              </w:rPr>
            </w:pPr>
            <w:r w:rsidRPr="000B586D">
              <w:rPr>
                <w:sz w:val="20"/>
              </w:rPr>
              <w:t>Να παρέχεται η δυνατότητα διασύνδεσης των δεδομένων τεκμηρίωσης με όλες τις εναλλακτικές μορφές των πρωτογενών ψηφιακών τεκμηρίων.</w:t>
            </w:r>
          </w:p>
        </w:tc>
        <w:tc>
          <w:tcPr>
            <w:tcW w:w="1716" w:type="dxa"/>
            <w:tcBorders>
              <w:top w:val="nil"/>
              <w:left w:val="single" w:sz="4" w:space="0" w:color="auto"/>
              <w:bottom w:val="single" w:sz="4" w:space="0" w:color="000000" w:themeColor="text1"/>
              <w:right w:val="single" w:sz="4" w:space="0" w:color="auto"/>
            </w:tcBorders>
            <w:shd w:val="clear" w:color="auto" w:fill="auto"/>
            <w:vAlign w:val="center"/>
          </w:tcPr>
          <w:p w14:paraId="7D874853" w14:textId="77777777" w:rsidR="00894900" w:rsidRPr="00BF5D9E" w:rsidRDefault="00894900" w:rsidP="00605F07">
            <w:pPr>
              <w:jc w:val="center"/>
              <w:rPr>
                <w:b/>
                <w:bCs/>
                <w:color w:val="000000"/>
                <w:sz w:val="20"/>
                <w:szCs w:val="20"/>
              </w:rPr>
            </w:pPr>
            <w:r>
              <w:rPr>
                <w:b/>
                <w:bCs/>
                <w:color w:val="000000"/>
                <w:sz w:val="20"/>
                <w:szCs w:val="20"/>
              </w:rPr>
              <w:t>ΝΑΙ</w:t>
            </w:r>
          </w:p>
        </w:tc>
        <w:tc>
          <w:tcPr>
            <w:tcW w:w="1080" w:type="dxa"/>
            <w:tcBorders>
              <w:top w:val="nil"/>
              <w:left w:val="nil"/>
              <w:bottom w:val="single" w:sz="4" w:space="0" w:color="000000" w:themeColor="text1"/>
              <w:right w:val="single" w:sz="4" w:space="0" w:color="auto"/>
            </w:tcBorders>
            <w:shd w:val="clear" w:color="auto" w:fill="auto"/>
            <w:vAlign w:val="bottom"/>
          </w:tcPr>
          <w:p w14:paraId="49EE974E" w14:textId="77777777" w:rsidR="00894900" w:rsidRPr="00BF5D9E" w:rsidRDefault="00894900" w:rsidP="00605F07">
            <w:pPr>
              <w:rPr>
                <w:color w:val="000000"/>
                <w:sz w:val="20"/>
                <w:szCs w:val="20"/>
                <w:highlight w:val="yellow"/>
              </w:rPr>
            </w:pPr>
          </w:p>
        </w:tc>
        <w:tc>
          <w:tcPr>
            <w:tcW w:w="1414" w:type="dxa"/>
            <w:tcBorders>
              <w:top w:val="nil"/>
              <w:left w:val="nil"/>
              <w:bottom w:val="single" w:sz="4" w:space="0" w:color="000000" w:themeColor="text1"/>
              <w:right w:val="single" w:sz="4" w:space="0" w:color="auto"/>
            </w:tcBorders>
            <w:shd w:val="clear" w:color="auto" w:fill="auto"/>
            <w:vAlign w:val="bottom"/>
          </w:tcPr>
          <w:p w14:paraId="612F6E9D" w14:textId="77777777" w:rsidR="00894900" w:rsidRPr="00BF5D9E" w:rsidRDefault="00894900" w:rsidP="00605F07">
            <w:pPr>
              <w:rPr>
                <w:color w:val="000000"/>
                <w:sz w:val="20"/>
                <w:szCs w:val="20"/>
                <w:highlight w:val="yellow"/>
              </w:rPr>
            </w:pPr>
          </w:p>
        </w:tc>
      </w:tr>
      <w:tr w:rsidR="00894900" w:rsidRPr="00BF5D9E" w14:paraId="6A50D59D"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vAlign w:val="bottom"/>
          </w:tcPr>
          <w:p w14:paraId="45F8546E" w14:textId="77777777" w:rsidR="00894900" w:rsidRPr="00BF5D9E" w:rsidRDefault="00894900" w:rsidP="00605F07">
            <w:pPr>
              <w:rPr>
                <w:b/>
                <w:bCs/>
                <w:color w:val="000000"/>
                <w:sz w:val="20"/>
                <w:szCs w:val="20"/>
              </w:rPr>
            </w:pPr>
          </w:p>
        </w:tc>
        <w:tc>
          <w:tcPr>
            <w:tcW w:w="576" w:type="dxa"/>
            <w:tcBorders>
              <w:top w:val="single" w:sz="4" w:space="0" w:color="000000" w:themeColor="text1"/>
              <w:left w:val="nil"/>
              <w:bottom w:val="single" w:sz="4" w:space="0" w:color="auto"/>
              <w:right w:val="single" w:sz="4" w:space="0" w:color="auto"/>
            </w:tcBorders>
            <w:shd w:val="clear" w:color="auto" w:fill="auto"/>
            <w:vAlign w:val="center"/>
          </w:tcPr>
          <w:p w14:paraId="62CBD71A" w14:textId="77777777" w:rsidR="00894900" w:rsidRPr="00BF5D9E" w:rsidRDefault="00894900" w:rsidP="00605F07">
            <w:pPr>
              <w:jc w:val="center"/>
              <w:rPr>
                <w:color w:val="000000"/>
                <w:sz w:val="20"/>
                <w:szCs w:val="20"/>
              </w:rPr>
            </w:pPr>
            <w:r w:rsidRPr="00BF5D9E">
              <w:rPr>
                <w:color w:val="000000"/>
                <w:sz w:val="20"/>
                <w:szCs w:val="20"/>
              </w:rPr>
              <w:t>2</w:t>
            </w:r>
            <w:r>
              <w:rPr>
                <w:color w:val="000000"/>
                <w:sz w:val="20"/>
                <w:szCs w:val="20"/>
              </w:rPr>
              <w:t>2</w:t>
            </w:r>
          </w:p>
        </w:tc>
        <w:tc>
          <w:tcPr>
            <w:tcW w:w="8508" w:type="dxa"/>
            <w:tcBorders>
              <w:top w:val="single" w:sz="4" w:space="0" w:color="000000" w:themeColor="text1"/>
              <w:left w:val="nil"/>
              <w:bottom w:val="single" w:sz="4" w:space="0" w:color="auto"/>
              <w:right w:val="single" w:sz="4" w:space="0" w:color="auto"/>
            </w:tcBorders>
            <w:shd w:val="clear" w:color="auto" w:fill="auto"/>
            <w:vAlign w:val="bottom"/>
          </w:tcPr>
          <w:p w14:paraId="4107E3CD" w14:textId="77777777" w:rsidR="00894900" w:rsidRPr="00781EA5" w:rsidRDefault="00894900" w:rsidP="00605F07">
            <w:pPr>
              <w:rPr>
                <w:color w:val="000000"/>
                <w:sz w:val="20"/>
                <w:szCs w:val="20"/>
              </w:rPr>
            </w:pPr>
            <w:r w:rsidRPr="00781EA5">
              <w:rPr>
                <w:color w:val="000000"/>
                <w:sz w:val="20"/>
                <w:szCs w:val="20"/>
              </w:rPr>
              <w:t>Κατά την επεξεργασία θα πρέπει να υπάρχουν οι εξής δυνατότητες</w:t>
            </w:r>
            <w:r>
              <w:rPr>
                <w:color w:val="000000"/>
                <w:sz w:val="20"/>
                <w:szCs w:val="20"/>
              </w:rPr>
              <w:t xml:space="preserve"> διορθωτικών επεμβάσεων όπου απαιτούνται</w:t>
            </w:r>
            <w:r w:rsidRPr="00781EA5">
              <w:rPr>
                <w:color w:val="000000"/>
                <w:sz w:val="20"/>
                <w:szCs w:val="20"/>
              </w:rPr>
              <w:t>:</w:t>
            </w:r>
          </w:p>
          <w:p w14:paraId="66BB03C4" w14:textId="77777777" w:rsidR="00894900" w:rsidRPr="00781EA5" w:rsidRDefault="00894900" w:rsidP="00C52F30">
            <w:pPr>
              <w:numPr>
                <w:ilvl w:val="0"/>
                <w:numId w:val="30"/>
              </w:numPr>
              <w:rPr>
                <w:color w:val="000000"/>
                <w:sz w:val="20"/>
                <w:szCs w:val="20"/>
              </w:rPr>
            </w:pPr>
            <w:r w:rsidRPr="00781EA5">
              <w:rPr>
                <w:color w:val="000000"/>
                <w:sz w:val="20"/>
                <w:szCs w:val="20"/>
              </w:rPr>
              <w:t>Απαλοιφής καμπυλότητας του βιβλίου από το ψηφιακό τεκμήριο, καθώς και αυτόματης απαλοιφής δακτύλων από το ψηφιακό τεκμήριο.</w:t>
            </w:r>
          </w:p>
          <w:p w14:paraId="2F8C5D4E" w14:textId="77777777" w:rsidR="00894900" w:rsidRPr="00781EA5" w:rsidRDefault="00894900" w:rsidP="00C52F30">
            <w:pPr>
              <w:numPr>
                <w:ilvl w:val="0"/>
                <w:numId w:val="30"/>
              </w:numPr>
              <w:rPr>
                <w:color w:val="000000"/>
                <w:sz w:val="20"/>
                <w:szCs w:val="20"/>
              </w:rPr>
            </w:pPr>
            <w:r w:rsidRPr="00781EA5">
              <w:rPr>
                <w:color w:val="000000"/>
                <w:sz w:val="20"/>
                <w:szCs w:val="20"/>
              </w:rPr>
              <w:t>Προεπισκόπησης των σαρωμένων εικόνων.</w:t>
            </w:r>
          </w:p>
          <w:p w14:paraId="36E450C7" w14:textId="77777777" w:rsidR="00894900" w:rsidRPr="00781EA5" w:rsidRDefault="00894900" w:rsidP="00C52F30">
            <w:pPr>
              <w:numPr>
                <w:ilvl w:val="0"/>
                <w:numId w:val="30"/>
              </w:numPr>
              <w:rPr>
                <w:color w:val="000000"/>
                <w:sz w:val="20"/>
                <w:szCs w:val="20"/>
              </w:rPr>
            </w:pPr>
            <w:r w:rsidRPr="00781EA5">
              <w:rPr>
                <w:color w:val="000000"/>
                <w:sz w:val="20"/>
                <w:szCs w:val="20"/>
              </w:rPr>
              <w:t>Διόρθωση φωτεινότητας και αντίθεσης.</w:t>
            </w:r>
          </w:p>
          <w:p w14:paraId="6FFBBB28" w14:textId="77777777" w:rsidR="00894900" w:rsidRDefault="00894900" w:rsidP="00C52F30">
            <w:pPr>
              <w:numPr>
                <w:ilvl w:val="0"/>
                <w:numId w:val="30"/>
              </w:numPr>
              <w:rPr>
                <w:color w:val="000000"/>
                <w:sz w:val="20"/>
                <w:szCs w:val="20"/>
              </w:rPr>
            </w:pPr>
            <w:r w:rsidRPr="00781EA5">
              <w:rPr>
                <w:color w:val="000000"/>
                <w:sz w:val="20"/>
                <w:szCs w:val="20"/>
              </w:rPr>
              <w:t>Ευθυγράμμισης.</w:t>
            </w:r>
          </w:p>
          <w:p w14:paraId="2747D7B5" w14:textId="77777777" w:rsidR="00894900" w:rsidRPr="00781EA5" w:rsidRDefault="00894900" w:rsidP="00C52F30">
            <w:pPr>
              <w:numPr>
                <w:ilvl w:val="0"/>
                <w:numId w:val="30"/>
              </w:numPr>
              <w:rPr>
                <w:color w:val="000000"/>
                <w:sz w:val="20"/>
                <w:szCs w:val="20"/>
              </w:rPr>
            </w:pPr>
            <w:r>
              <w:rPr>
                <w:color w:val="000000"/>
                <w:sz w:val="20"/>
                <w:szCs w:val="20"/>
              </w:rPr>
              <w:t>Περιστροφή της εικόνας με ακρίβεια μοίρας.</w:t>
            </w:r>
          </w:p>
          <w:p w14:paraId="0A2AFD12" w14:textId="77777777" w:rsidR="00894900" w:rsidRPr="00781EA5" w:rsidRDefault="00894900" w:rsidP="00C52F30">
            <w:pPr>
              <w:numPr>
                <w:ilvl w:val="0"/>
                <w:numId w:val="30"/>
              </w:numPr>
              <w:rPr>
                <w:color w:val="000000"/>
                <w:sz w:val="20"/>
                <w:szCs w:val="20"/>
              </w:rPr>
            </w:pPr>
            <w:r w:rsidRPr="00781EA5">
              <w:rPr>
                <w:color w:val="000000"/>
                <w:sz w:val="20"/>
                <w:szCs w:val="20"/>
              </w:rPr>
              <w:t>Διαχωρισμού σελίδων με ταυτόχρονη κατάργηση περιοχής εικόνας.</w:t>
            </w:r>
          </w:p>
          <w:p w14:paraId="2E3B4580" w14:textId="77777777" w:rsidR="00894900" w:rsidRPr="00781EA5" w:rsidRDefault="00894900" w:rsidP="00C52F30">
            <w:pPr>
              <w:numPr>
                <w:ilvl w:val="0"/>
                <w:numId w:val="30"/>
              </w:numPr>
              <w:rPr>
                <w:color w:val="000000"/>
                <w:sz w:val="20"/>
                <w:szCs w:val="20"/>
              </w:rPr>
            </w:pPr>
            <w:r w:rsidRPr="00781EA5">
              <w:rPr>
                <w:color w:val="000000"/>
                <w:sz w:val="20"/>
                <w:szCs w:val="20"/>
              </w:rPr>
              <w:t>Αποκοπής των περιθωρίων γύρω από το τεκμήριο.</w:t>
            </w:r>
          </w:p>
          <w:p w14:paraId="32E60E8D" w14:textId="77777777" w:rsidR="00894900" w:rsidRPr="00781EA5" w:rsidRDefault="00894900" w:rsidP="00C52F30">
            <w:pPr>
              <w:numPr>
                <w:ilvl w:val="0"/>
                <w:numId w:val="30"/>
              </w:numPr>
              <w:rPr>
                <w:color w:val="000000"/>
                <w:sz w:val="20"/>
                <w:szCs w:val="20"/>
              </w:rPr>
            </w:pPr>
            <w:r w:rsidRPr="00781EA5">
              <w:rPr>
                <w:color w:val="000000"/>
                <w:sz w:val="20"/>
                <w:szCs w:val="20"/>
              </w:rPr>
              <w:t>Αλλαγής προσανατολισμού, όταν απαιτείται.</w:t>
            </w:r>
          </w:p>
          <w:p w14:paraId="3EC902E7" w14:textId="77777777" w:rsidR="00894900" w:rsidRPr="00781EA5" w:rsidRDefault="00894900" w:rsidP="00C52F30">
            <w:pPr>
              <w:numPr>
                <w:ilvl w:val="0"/>
                <w:numId w:val="30"/>
              </w:numPr>
              <w:rPr>
                <w:color w:val="000000"/>
                <w:sz w:val="20"/>
                <w:szCs w:val="20"/>
              </w:rPr>
            </w:pPr>
            <w:r w:rsidRPr="00781EA5">
              <w:rPr>
                <w:color w:val="000000"/>
                <w:sz w:val="20"/>
                <w:szCs w:val="20"/>
              </w:rPr>
              <w:t xml:space="preserve">Μετατροπής σε διαφορετικό </w:t>
            </w:r>
            <w:proofErr w:type="spellStart"/>
            <w:r w:rsidRPr="00781EA5">
              <w:rPr>
                <w:color w:val="000000"/>
                <w:sz w:val="20"/>
                <w:szCs w:val="20"/>
              </w:rPr>
              <w:t>format</w:t>
            </w:r>
            <w:proofErr w:type="spellEnd"/>
            <w:r w:rsidRPr="00781EA5">
              <w:rPr>
                <w:color w:val="000000"/>
                <w:sz w:val="20"/>
                <w:szCs w:val="20"/>
              </w:rPr>
              <w:t xml:space="preserve"> π.χ. από TIFF σε JPEG κοκ</w:t>
            </w:r>
          </w:p>
          <w:p w14:paraId="40811CED" w14:textId="77777777" w:rsidR="00894900" w:rsidRPr="00781EA5" w:rsidRDefault="00894900" w:rsidP="00C52F30">
            <w:pPr>
              <w:numPr>
                <w:ilvl w:val="0"/>
                <w:numId w:val="30"/>
              </w:numPr>
              <w:rPr>
                <w:color w:val="000000"/>
                <w:sz w:val="20"/>
                <w:szCs w:val="20"/>
              </w:rPr>
            </w:pPr>
            <w:r w:rsidRPr="00781EA5">
              <w:rPr>
                <w:color w:val="000000"/>
                <w:sz w:val="20"/>
                <w:szCs w:val="20"/>
              </w:rPr>
              <w:t xml:space="preserve">Παραγωγής ψηφιακών </w:t>
            </w:r>
            <w:proofErr w:type="spellStart"/>
            <w:r w:rsidRPr="00781EA5">
              <w:rPr>
                <w:color w:val="000000"/>
                <w:sz w:val="20"/>
                <w:szCs w:val="20"/>
              </w:rPr>
              <w:t>υποκατάσταστων</w:t>
            </w:r>
            <w:proofErr w:type="spellEnd"/>
            <w:r w:rsidRPr="00781EA5">
              <w:rPr>
                <w:color w:val="000000"/>
                <w:sz w:val="20"/>
                <w:szCs w:val="20"/>
              </w:rPr>
              <w:t xml:space="preserve"> και αντιγράφων.</w:t>
            </w:r>
          </w:p>
          <w:p w14:paraId="343F951A" w14:textId="77777777" w:rsidR="00894900" w:rsidRPr="00BF5D9E" w:rsidRDefault="00894900" w:rsidP="00605F07">
            <w:pPr>
              <w:rPr>
                <w:color w:val="000000"/>
                <w:sz w:val="20"/>
                <w:szCs w:val="20"/>
              </w:rPr>
            </w:pPr>
          </w:p>
        </w:tc>
        <w:tc>
          <w:tcPr>
            <w:tcW w:w="1716"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647DA98"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single" w:sz="4" w:space="0" w:color="000000" w:themeColor="text1"/>
              <w:left w:val="nil"/>
              <w:bottom w:val="single" w:sz="4" w:space="0" w:color="auto"/>
              <w:right w:val="single" w:sz="4" w:space="0" w:color="auto"/>
            </w:tcBorders>
            <w:shd w:val="clear" w:color="auto" w:fill="auto"/>
            <w:vAlign w:val="bottom"/>
          </w:tcPr>
          <w:p w14:paraId="0D99AC06" w14:textId="77777777" w:rsidR="00894900" w:rsidRPr="00BF5D9E" w:rsidRDefault="00894900" w:rsidP="00605F07">
            <w:pPr>
              <w:rPr>
                <w:color w:val="000000"/>
                <w:sz w:val="20"/>
                <w:szCs w:val="20"/>
                <w:highlight w:val="yellow"/>
              </w:rPr>
            </w:pPr>
          </w:p>
        </w:tc>
        <w:tc>
          <w:tcPr>
            <w:tcW w:w="1414" w:type="dxa"/>
            <w:tcBorders>
              <w:top w:val="single" w:sz="4" w:space="0" w:color="000000" w:themeColor="text1"/>
              <w:left w:val="nil"/>
              <w:bottom w:val="single" w:sz="4" w:space="0" w:color="auto"/>
              <w:right w:val="single" w:sz="4" w:space="0" w:color="auto"/>
            </w:tcBorders>
            <w:shd w:val="clear" w:color="auto" w:fill="auto"/>
            <w:vAlign w:val="bottom"/>
          </w:tcPr>
          <w:p w14:paraId="5B691B80" w14:textId="77777777" w:rsidR="00894900" w:rsidRPr="00BF5D9E" w:rsidRDefault="00894900" w:rsidP="00605F07">
            <w:pPr>
              <w:rPr>
                <w:color w:val="000000"/>
                <w:sz w:val="20"/>
                <w:szCs w:val="20"/>
                <w:highlight w:val="yellow"/>
              </w:rPr>
            </w:pPr>
          </w:p>
        </w:tc>
      </w:tr>
      <w:tr w:rsidR="00894900" w:rsidRPr="00BF5D9E" w14:paraId="3D1ACC29" w14:textId="77777777" w:rsidTr="00605F07">
        <w:trPr>
          <w:trHeight w:val="903"/>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3A1FD941" w14:textId="77777777" w:rsidR="00894900" w:rsidRPr="00BF5D9E" w:rsidRDefault="00894900" w:rsidP="00605F07">
            <w:pPr>
              <w:rPr>
                <w:b/>
                <w:bCs/>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DE57B2" w14:textId="77777777" w:rsidR="00894900" w:rsidRPr="00BF5D9E" w:rsidRDefault="00894900" w:rsidP="00605F07">
            <w:pPr>
              <w:rPr>
                <w:color w:val="000000"/>
                <w:sz w:val="20"/>
                <w:szCs w:val="20"/>
              </w:rPr>
            </w:pPr>
            <w:r w:rsidRPr="00BF5D9E">
              <w:rPr>
                <w:color w:val="000000"/>
                <w:sz w:val="20"/>
                <w:szCs w:val="20"/>
              </w:rPr>
              <w:t>2</w:t>
            </w:r>
            <w:r>
              <w:rPr>
                <w:color w:val="000000"/>
                <w:sz w:val="20"/>
                <w:szCs w:val="20"/>
              </w:rPr>
              <w:t>3</w:t>
            </w:r>
          </w:p>
        </w:tc>
        <w:tc>
          <w:tcPr>
            <w:tcW w:w="8508" w:type="dxa"/>
            <w:tcBorders>
              <w:top w:val="single" w:sz="4" w:space="0" w:color="auto"/>
              <w:left w:val="single" w:sz="4" w:space="0" w:color="auto"/>
              <w:bottom w:val="single" w:sz="4" w:space="0" w:color="auto"/>
              <w:right w:val="single" w:sz="4" w:space="0" w:color="auto"/>
            </w:tcBorders>
            <w:shd w:val="clear" w:color="auto" w:fill="auto"/>
            <w:vAlign w:val="bottom"/>
          </w:tcPr>
          <w:p w14:paraId="56D733A2" w14:textId="77777777" w:rsidR="00894900" w:rsidRPr="00BF5D9E" w:rsidRDefault="00894900" w:rsidP="00605F07">
            <w:pPr>
              <w:rPr>
                <w:color w:val="000000"/>
                <w:sz w:val="20"/>
                <w:szCs w:val="20"/>
              </w:rPr>
            </w:pPr>
            <w:r w:rsidRPr="00BF5D9E">
              <w:rPr>
                <w:color w:val="000000"/>
                <w:sz w:val="20"/>
                <w:szCs w:val="20"/>
              </w:rPr>
              <w:t xml:space="preserve">Το </w:t>
            </w:r>
            <w:r>
              <w:rPr>
                <w:color w:val="000000"/>
                <w:sz w:val="20"/>
                <w:szCs w:val="20"/>
              </w:rPr>
              <w:t>αρχείο προβολής και το αρχείο προεπισκόπησης</w:t>
            </w:r>
            <w:r w:rsidRPr="00BF5D9E">
              <w:rPr>
                <w:color w:val="000000"/>
                <w:sz w:val="20"/>
                <w:szCs w:val="20"/>
              </w:rPr>
              <w:t xml:space="preserve">  να παραδοθ</w:t>
            </w:r>
            <w:r>
              <w:rPr>
                <w:color w:val="000000"/>
                <w:sz w:val="20"/>
                <w:szCs w:val="20"/>
              </w:rPr>
              <w:t>ούν</w:t>
            </w:r>
            <w:r w:rsidRPr="00BF5D9E">
              <w:rPr>
                <w:color w:val="000000"/>
                <w:sz w:val="20"/>
                <w:szCs w:val="20"/>
              </w:rPr>
              <w:t xml:space="preserve"> στον δικαιούχο σε ασφαλ</w:t>
            </w:r>
            <w:r>
              <w:rPr>
                <w:color w:val="000000"/>
                <w:sz w:val="20"/>
                <w:szCs w:val="20"/>
              </w:rPr>
              <w:t>ές</w:t>
            </w:r>
            <w:r w:rsidRPr="00BF5D9E">
              <w:rPr>
                <w:color w:val="000000"/>
                <w:sz w:val="20"/>
                <w:szCs w:val="20"/>
              </w:rPr>
              <w:t xml:space="preserve"> αποθηκευτικό μέσο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8E4C451" w14:textId="77777777" w:rsidR="00894900" w:rsidRPr="00BF5D9E" w:rsidRDefault="00894900" w:rsidP="00605F07">
            <w:pPr>
              <w:jc w:val="center"/>
              <w:rPr>
                <w:b/>
                <w:bCs/>
                <w:color w:val="000000"/>
                <w:sz w:val="20"/>
                <w:szCs w:val="20"/>
              </w:rPr>
            </w:pPr>
            <w:r w:rsidRPr="00BF5D9E">
              <w:rPr>
                <w:b/>
                <w:bCs/>
                <w:color w:val="000000"/>
                <w:sz w:val="20"/>
                <w:szCs w:val="20"/>
              </w:rPr>
              <w:t>ΝΑΙ</w:t>
            </w:r>
          </w:p>
          <w:p w14:paraId="1B4C1193" w14:textId="77777777" w:rsidR="00894900" w:rsidRPr="00BF5D9E" w:rsidRDefault="00894900" w:rsidP="00605F07">
            <w:pPr>
              <w:jc w:val="center"/>
              <w:rPr>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04AE614" w14:textId="77777777" w:rsidR="00894900" w:rsidRPr="00BF5D9E" w:rsidRDefault="00894900" w:rsidP="00605F07">
            <w:pPr>
              <w:rPr>
                <w:color w:val="000000"/>
                <w:sz w:val="20"/>
                <w:szCs w:val="20"/>
                <w:highlight w:val="yellow"/>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64697783" w14:textId="77777777" w:rsidR="00894900" w:rsidRPr="00BF5D9E" w:rsidRDefault="00894900" w:rsidP="00605F07">
            <w:pPr>
              <w:rPr>
                <w:color w:val="000000"/>
                <w:sz w:val="20"/>
                <w:szCs w:val="20"/>
                <w:highlight w:val="yellow"/>
              </w:rPr>
            </w:pPr>
          </w:p>
        </w:tc>
      </w:tr>
      <w:tr w:rsidR="00894900" w:rsidRPr="00BF5D9E" w14:paraId="344FE5C8" w14:textId="77777777" w:rsidTr="00605F07">
        <w:trPr>
          <w:trHeight w:val="702"/>
          <w:tblHeader/>
        </w:trPr>
        <w:tc>
          <w:tcPr>
            <w:tcW w:w="8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170621" w14:textId="77777777" w:rsidR="00894900" w:rsidRPr="00BF5D9E" w:rsidRDefault="00894900" w:rsidP="00605F07">
            <w:pPr>
              <w:jc w:val="center"/>
              <w:rPr>
                <w:b/>
                <w:bCs/>
                <w:color w:val="000000"/>
                <w:sz w:val="20"/>
                <w:szCs w:val="20"/>
                <w:lang w:val="en-US"/>
              </w:rPr>
            </w:pPr>
            <w:r w:rsidRPr="00BF5D9E">
              <w:rPr>
                <w:b/>
                <w:bCs/>
                <w:color w:val="000000"/>
                <w:sz w:val="20"/>
                <w:szCs w:val="20"/>
              </w:rPr>
              <w:t>Κ1.</w:t>
            </w:r>
            <w:r w:rsidRPr="00BF5D9E">
              <w:rPr>
                <w:b/>
                <w:bCs/>
                <w:color w:val="000000"/>
                <w:sz w:val="20"/>
                <w:szCs w:val="20"/>
                <w:lang w:val="en-US"/>
              </w:rPr>
              <w:t>3</w:t>
            </w:r>
          </w:p>
        </w:tc>
        <w:tc>
          <w:tcPr>
            <w:tcW w:w="908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652F389" w14:textId="77777777" w:rsidR="00894900" w:rsidRPr="00BF5D9E" w:rsidRDefault="00894900" w:rsidP="00605F07">
            <w:pPr>
              <w:jc w:val="center"/>
              <w:rPr>
                <w:b/>
                <w:bCs/>
                <w:color w:val="000000"/>
                <w:sz w:val="20"/>
                <w:szCs w:val="20"/>
              </w:rPr>
            </w:pPr>
            <w:r w:rsidRPr="00BF5D9E">
              <w:rPr>
                <w:b/>
                <w:bCs/>
                <w:color w:val="000000"/>
                <w:sz w:val="20"/>
                <w:szCs w:val="20"/>
              </w:rPr>
              <w:t>Εισαγωγή νέου περιεχομένου – Εμπλουτισμός της Ψηφιακής Βιβλιοθήκης Ιστορικών Εγγράφων της ΒΔΒ</w:t>
            </w:r>
          </w:p>
        </w:tc>
        <w:tc>
          <w:tcPr>
            <w:tcW w:w="1716" w:type="dxa"/>
            <w:tcBorders>
              <w:top w:val="single" w:sz="4" w:space="0" w:color="auto"/>
              <w:left w:val="nil"/>
              <w:bottom w:val="single" w:sz="4" w:space="0" w:color="auto"/>
              <w:right w:val="single" w:sz="4" w:space="0" w:color="auto"/>
            </w:tcBorders>
            <w:shd w:val="clear" w:color="000000" w:fill="D9D9D9"/>
            <w:noWrap/>
            <w:vAlign w:val="bottom"/>
            <w:hideMark/>
          </w:tcPr>
          <w:p w14:paraId="2755968D" w14:textId="77777777" w:rsidR="00894900" w:rsidRPr="00BF5D9E" w:rsidRDefault="00894900" w:rsidP="00605F07">
            <w:pPr>
              <w:rPr>
                <w:b/>
                <w:bCs/>
                <w:color w:val="000000"/>
                <w:sz w:val="20"/>
                <w:szCs w:val="20"/>
              </w:rPr>
            </w:pPr>
            <w:r w:rsidRPr="00BF5D9E">
              <w:rPr>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7D7984" w14:textId="77777777" w:rsidR="00894900" w:rsidRPr="00BF5D9E" w:rsidRDefault="00894900" w:rsidP="00605F07">
            <w:pPr>
              <w:rPr>
                <w:b/>
                <w:bCs/>
                <w:color w:val="000000"/>
                <w:sz w:val="20"/>
                <w:szCs w:val="20"/>
              </w:rPr>
            </w:pPr>
            <w:r w:rsidRPr="00BF5D9E">
              <w:rPr>
                <w:b/>
                <w:bCs/>
                <w:color w:val="000000"/>
                <w:sz w:val="20"/>
                <w:szCs w:val="20"/>
              </w:rPr>
              <w:t> </w:t>
            </w:r>
          </w:p>
        </w:tc>
        <w:tc>
          <w:tcPr>
            <w:tcW w:w="1414" w:type="dxa"/>
            <w:tcBorders>
              <w:top w:val="single" w:sz="4" w:space="0" w:color="auto"/>
              <w:left w:val="nil"/>
              <w:bottom w:val="single" w:sz="4" w:space="0" w:color="auto"/>
              <w:right w:val="single" w:sz="4" w:space="0" w:color="auto"/>
            </w:tcBorders>
            <w:shd w:val="clear" w:color="000000" w:fill="D9D9D9"/>
            <w:noWrap/>
            <w:vAlign w:val="bottom"/>
            <w:hideMark/>
          </w:tcPr>
          <w:p w14:paraId="7DAB6BB4" w14:textId="77777777" w:rsidR="00894900" w:rsidRPr="00BF5D9E" w:rsidRDefault="00894900" w:rsidP="00605F07">
            <w:pPr>
              <w:rPr>
                <w:b/>
                <w:bCs/>
                <w:color w:val="000000"/>
                <w:sz w:val="20"/>
                <w:szCs w:val="20"/>
              </w:rPr>
            </w:pPr>
            <w:r w:rsidRPr="00BF5D9E">
              <w:rPr>
                <w:b/>
                <w:bCs/>
                <w:color w:val="000000"/>
                <w:sz w:val="20"/>
                <w:szCs w:val="20"/>
              </w:rPr>
              <w:t> </w:t>
            </w:r>
          </w:p>
        </w:tc>
      </w:tr>
      <w:tr w:rsidR="00894900" w:rsidRPr="00BF5D9E" w14:paraId="0F712B3D"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782EFA33"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3D4180D8" w14:textId="77777777" w:rsidR="00894900" w:rsidRPr="00BF5D9E" w:rsidRDefault="00894900" w:rsidP="00605F07">
            <w:pPr>
              <w:jc w:val="center"/>
              <w:rPr>
                <w:color w:val="000000"/>
                <w:sz w:val="20"/>
                <w:szCs w:val="20"/>
              </w:rPr>
            </w:pPr>
            <w:bookmarkStart w:id="3" w:name="RANGE!B27"/>
            <w:r w:rsidRPr="00BF5D9E">
              <w:rPr>
                <w:color w:val="000000"/>
                <w:sz w:val="20"/>
                <w:szCs w:val="20"/>
              </w:rPr>
              <w:t>1</w:t>
            </w:r>
            <w:bookmarkEnd w:id="3"/>
          </w:p>
        </w:tc>
        <w:tc>
          <w:tcPr>
            <w:tcW w:w="8508" w:type="dxa"/>
            <w:tcBorders>
              <w:top w:val="nil"/>
              <w:left w:val="nil"/>
              <w:bottom w:val="single" w:sz="4" w:space="0" w:color="auto"/>
              <w:right w:val="single" w:sz="4" w:space="0" w:color="auto"/>
            </w:tcBorders>
            <w:shd w:val="clear" w:color="auto" w:fill="auto"/>
            <w:noWrap/>
            <w:vAlign w:val="center"/>
          </w:tcPr>
          <w:p w14:paraId="14F8C44D" w14:textId="77777777" w:rsidR="00894900" w:rsidRPr="00BF5D9E" w:rsidRDefault="00894900" w:rsidP="00605F07">
            <w:pPr>
              <w:rPr>
                <w:color w:val="000000"/>
                <w:sz w:val="20"/>
                <w:szCs w:val="20"/>
              </w:rPr>
            </w:pPr>
            <w:r w:rsidRPr="00BF5D9E">
              <w:rPr>
                <w:color w:val="000000"/>
                <w:sz w:val="20"/>
                <w:szCs w:val="20"/>
              </w:rPr>
              <w:t>Αξιολόγηση της υπάρχουσας ιστοσελίδας της Ψηφιακής Βιβλιοθήκης Ιστορικών Εγγράφων</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68F6BAE"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6722C468"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3BD5AD96"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1CFF3689" w14:textId="77777777" w:rsidTr="00B67472">
        <w:trPr>
          <w:trHeight w:val="567"/>
          <w:tblHeader/>
        </w:trPr>
        <w:tc>
          <w:tcPr>
            <w:tcW w:w="805" w:type="dxa"/>
            <w:tcBorders>
              <w:top w:val="nil"/>
              <w:left w:val="single" w:sz="4" w:space="0" w:color="auto"/>
              <w:bottom w:val="single" w:sz="4" w:space="0" w:color="000000" w:themeColor="text1"/>
              <w:right w:val="single" w:sz="4" w:space="0" w:color="auto"/>
            </w:tcBorders>
            <w:shd w:val="clear" w:color="auto" w:fill="auto"/>
            <w:vAlign w:val="bottom"/>
            <w:hideMark/>
          </w:tcPr>
          <w:p w14:paraId="03946B2D"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000000" w:themeColor="text1"/>
              <w:right w:val="single" w:sz="4" w:space="0" w:color="auto"/>
            </w:tcBorders>
            <w:shd w:val="clear" w:color="auto" w:fill="auto"/>
            <w:vAlign w:val="center"/>
            <w:hideMark/>
          </w:tcPr>
          <w:p w14:paraId="6FE050AC" w14:textId="77777777" w:rsidR="00894900" w:rsidRPr="00BF5D9E" w:rsidRDefault="00894900" w:rsidP="00605F07">
            <w:pPr>
              <w:jc w:val="center"/>
              <w:rPr>
                <w:color w:val="000000"/>
                <w:sz w:val="20"/>
                <w:szCs w:val="20"/>
              </w:rPr>
            </w:pPr>
            <w:r w:rsidRPr="00BF5D9E">
              <w:rPr>
                <w:color w:val="000000"/>
                <w:sz w:val="20"/>
                <w:szCs w:val="20"/>
              </w:rPr>
              <w:t>2</w:t>
            </w:r>
          </w:p>
        </w:tc>
        <w:tc>
          <w:tcPr>
            <w:tcW w:w="8508" w:type="dxa"/>
            <w:tcBorders>
              <w:top w:val="nil"/>
              <w:left w:val="nil"/>
              <w:bottom w:val="single" w:sz="4" w:space="0" w:color="000000" w:themeColor="text1"/>
              <w:right w:val="single" w:sz="4" w:space="0" w:color="auto"/>
            </w:tcBorders>
            <w:shd w:val="clear" w:color="auto" w:fill="auto"/>
            <w:noWrap/>
            <w:vAlign w:val="center"/>
          </w:tcPr>
          <w:p w14:paraId="0B83C096" w14:textId="77777777" w:rsidR="00894900" w:rsidRPr="00BF5D9E" w:rsidRDefault="00894900" w:rsidP="00605F07">
            <w:pPr>
              <w:rPr>
                <w:color w:val="000000"/>
                <w:sz w:val="20"/>
                <w:szCs w:val="20"/>
              </w:rPr>
            </w:pPr>
            <w:r w:rsidRPr="00BF5D9E">
              <w:rPr>
                <w:color w:val="000000"/>
                <w:sz w:val="20"/>
                <w:szCs w:val="20"/>
              </w:rPr>
              <w:t xml:space="preserve">Προσαρμογή νέου υλικού στις απαιτήσεις της ιστοσελίδας </w:t>
            </w:r>
          </w:p>
        </w:tc>
        <w:tc>
          <w:tcPr>
            <w:tcW w:w="1716"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587FF5C2"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000000" w:themeColor="text1"/>
              <w:right w:val="single" w:sz="4" w:space="0" w:color="auto"/>
            </w:tcBorders>
            <w:shd w:val="clear" w:color="auto" w:fill="auto"/>
            <w:noWrap/>
            <w:vAlign w:val="center"/>
            <w:hideMark/>
          </w:tcPr>
          <w:p w14:paraId="40040751"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000000" w:themeColor="text1"/>
              <w:right w:val="single" w:sz="4" w:space="0" w:color="auto"/>
            </w:tcBorders>
            <w:shd w:val="clear" w:color="auto" w:fill="auto"/>
            <w:noWrap/>
            <w:vAlign w:val="center"/>
            <w:hideMark/>
          </w:tcPr>
          <w:p w14:paraId="75998138"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4A352931"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vAlign w:val="bottom"/>
            <w:hideMark/>
          </w:tcPr>
          <w:p w14:paraId="05DBDC8C" w14:textId="77777777" w:rsidR="00894900" w:rsidRPr="00BF5D9E" w:rsidRDefault="00894900" w:rsidP="00605F07">
            <w:pPr>
              <w:rPr>
                <w:color w:val="000000"/>
                <w:sz w:val="20"/>
                <w:szCs w:val="20"/>
              </w:rPr>
            </w:pPr>
            <w:r w:rsidRPr="00BF5D9E">
              <w:rPr>
                <w:color w:val="000000"/>
                <w:sz w:val="20"/>
                <w:szCs w:val="20"/>
              </w:rPr>
              <w:lastRenderedPageBreak/>
              <w:t> </w:t>
            </w:r>
          </w:p>
        </w:tc>
        <w:tc>
          <w:tcPr>
            <w:tcW w:w="576" w:type="dxa"/>
            <w:tcBorders>
              <w:top w:val="single" w:sz="4" w:space="0" w:color="000000" w:themeColor="text1"/>
              <w:left w:val="nil"/>
              <w:bottom w:val="single" w:sz="4" w:space="0" w:color="auto"/>
              <w:right w:val="single" w:sz="4" w:space="0" w:color="auto"/>
            </w:tcBorders>
            <w:shd w:val="clear" w:color="auto" w:fill="auto"/>
            <w:vAlign w:val="center"/>
            <w:hideMark/>
          </w:tcPr>
          <w:p w14:paraId="5EA891DE" w14:textId="77777777" w:rsidR="00894900" w:rsidRPr="00BF5D9E" w:rsidRDefault="00894900" w:rsidP="00605F07">
            <w:pPr>
              <w:jc w:val="center"/>
              <w:rPr>
                <w:color w:val="000000"/>
                <w:sz w:val="20"/>
                <w:szCs w:val="20"/>
              </w:rPr>
            </w:pPr>
            <w:r w:rsidRPr="00BF5D9E">
              <w:rPr>
                <w:color w:val="000000"/>
                <w:sz w:val="20"/>
                <w:szCs w:val="20"/>
              </w:rPr>
              <w:t>3</w:t>
            </w:r>
          </w:p>
        </w:tc>
        <w:tc>
          <w:tcPr>
            <w:tcW w:w="8508" w:type="dxa"/>
            <w:tcBorders>
              <w:top w:val="single" w:sz="4" w:space="0" w:color="000000" w:themeColor="text1"/>
              <w:left w:val="nil"/>
              <w:bottom w:val="single" w:sz="4" w:space="0" w:color="auto"/>
              <w:right w:val="single" w:sz="4" w:space="0" w:color="auto"/>
            </w:tcBorders>
            <w:shd w:val="clear" w:color="auto" w:fill="auto"/>
            <w:noWrap/>
            <w:vAlign w:val="center"/>
          </w:tcPr>
          <w:p w14:paraId="03F0D588" w14:textId="77777777" w:rsidR="00894900" w:rsidRPr="00BF5D9E" w:rsidRDefault="00894900" w:rsidP="00605F07">
            <w:pPr>
              <w:rPr>
                <w:color w:val="000000"/>
                <w:sz w:val="20"/>
                <w:szCs w:val="20"/>
              </w:rPr>
            </w:pPr>
            <w:r w:rsidRPr="00BF5D9E">
              <w:rPr>
                <w:color w:val="000000"/>
                <w:sz w:val="20"/>
                <w:szCs w:val="20"/>
              </w:rPr>
              <w:t>Εισαγωγή και συμπλήρωση των πεδίων, τα οποία περιγράφουν με τον πληρέστερο τρόπο τα τεκμήρια και σύμφωνα με συγκεκριμένα πρότυπα μεταδεδομένων.</w:t>
            </w:r>
          </w:p>
          <w:p w14:paraId="493C7AC1" w14:textId="77777777" w:rsidR="00894900" w:rsidRPr="00BF5D9E" w:rsidRDefault="00894900" w:rsidP="00605F07">
            <w:pPr>
              <w:rPr>
                <w:color w:val="000000"/>
                <w:sz w:val="20"/>
                <w:szCs w:val="20"/>
              </w:rPr>
            </w:pPr>
          </w:p>
        </w:tc>
        <w:tc>
          <w:tcPr>
            <w:tcW w:w="1716"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14:paraId="303E085E"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000000" w:themeColor="text1"/>
              <w:left w:val="nil"/>
              <w:bottom w:val="single" w:sz="4" w:space="0" w:color="auto"/>
              <w:right w:val="single" w:sz="4" w:space="0" w:color="auto"/>
            </w:tcBorders>
            <w:shd w:val="clear" w:color="auto" w:fill="auto"/>
            <w:noWrap/>
            <w:vAlign w:val="center"/>
            <w:hideMark/>
          </w:tcPr>
          <w:p w14:paraId="56D3D836"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000000" w:themeColor="text1"/>
              <w:left w:val="nil"/>
              <w:bottom w:val="single" w:sz="4" w:space="0" w:color="auto"/>
              <w:right w:val="single" w:sz="4" w:space="0" w:color="auto"/>
            </w:tcBorders>
            <w:shd w:val="clear" w:color="auto" w:fill="auto"/>
            <w:noWrap/>
            <w:vAlign w:val="center"/>
            <w:hideMark/>
          </w:tcPr>
          <w:p w14:paraId="181A7632"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F41175F"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747A0C26"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0930F55C" w14:textId="77777777" w:rsidR="00894900" w:rsidRPr="00BF5D9E" w:rsidRDefault="00894900" w:rsidP="00605F07">
            <w:pPr>
              <w:jc w:val="center"/>
              <w:rPr>
                <w:color w:val="000000"/>
                <w:sz w:val="20"/>
                <w:szCs w:val="20"/>
              </w:rPr>
            </w:pPr>
            <w:r w:rsidRPr="00BF5D9E">
              <w:rPr>
                <w:color w:val="000000"/>
                <w:sz w:val="20"/>
                <w:szCs w:val="20"/>
              </w:rPr>
              <w:t>4</w:t>
            </w:r>
          </w:p>
        </w:tc>
        <w:tc>
          <w:tcPr>
            <w:tcW w:w="8508" w:type="dxa"/>
            <w:tcBorders>
              <w:top w:val="nil"/>
              <w:left w:val="nil"/>
              <w:bottom w:val="single" w:sz="4" w:space="0" w:color="auto"/>
              <w:right w:val="single" w:sz="4" w:space="0" w:color="auto"/>
            </w:tcBorders>
            <w:shd w:val="clear" w:color="auto" w:fill="auto"/>
            <w:noWrap/>
            <w:vAlign w:val="center"/>
          </w:tcPr>
          <w:p w14:paraId="36417F19" w14:textId="77777777" w:rsidR="00894900" w:rsidRPr="00BF5D9E" w:rsidRDefault="00894900" w:rsidP="00605F07">
            <w:pPr>
              <w:rPr>
                <w:color w:val="000000"/>
                <w:sz w:val="20"/>
                <w:szCs w:val="20"/>
              </w:rPr>
            </w:pPr>
            <w:r w:rsidRPr="00BF5D9E">
              <w:rPr>
                <w:color w:val="000000"/>
                <w:sz w:val="20"/>
                <w:szCs w:val="20"/>
              </w:rPr>
              <w:t xml:space="preserve">Δυνατότητα αυτόματης ή χειροκίνητης μετάπτωσης δεδομένων </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9B5B029"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1A33D2B7"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51276456"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1643BC6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2F2A997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104D3655" w14:textId="77777777" w:rsidR="00894900" w:rsidRPr="00BF5D9E" w:rsidRDefault="00894900" w:rsidP="00605F07">
            <w:pPr>
              <w:jc w:val="center"/>
              <w:rPr>
                <w:color w:val="000000"/>
                <w:sz w:val="20"/>
                <w:szCs w:val="20"/>
              </w:rPr>
            </w:pPr>
            <w:r w:rsidRPr="00BF5D9E">
              <w:rPr>
                <w:color w:val="000000"/>
                <w:sz w:val="20"/>
                <w:szCs w:val="20"/>
              </w:rPr>
              <w:t>5</w:t>
            </w:r>
          </w:p>
        </w:tc>
        <w:tc>
          <w:tcPr>
            <w:tcW w:w="8508" w:type="dxa"/>
            <w:tcBorders>
              <w:top w:val="nil"/>
              <w:left w:val="nil"/>
              <w:bottom w:val="single" w:sz="4" w:space="0" w:color="auto"/>
              <w:right w:val="single" w:sz="4" w:space="0" w:color="auto"/>
            </w:tcBorders>
            <w:shd w:val="clear" w:color="auto" w:fill="auto"/>
            <w:noWrap/>
            <w:vAlign w:val="center"/>
          </w:tcPr>
          <w:p w14:paraId="7D2A09C8" w14:textId="77777777" w:rsidR="00894900" w:rsidRPr="00BF5D9E" w:rsidRDefault="00894900" w:rsidP="00605F07">
            <w:pPr>
              <w:rPr>
                <w:color w:val="000000"/>
                <w:sz w:val="20"/>
                <w:szCs w:val="20"/>
              </w:rPr>
            </w:pPr>
            <w:r w:rsidRPr="00BF5D9E">
              <w:rPr>
                <w:color w:val="000000"/>
                <w:sz w:val="20"/>
                <w:szCs w:val="20"/>
              </w:rPr>
              <w:t xml:space="preserve">Ένταξη του υλικού στις  θεματικές </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0C6329E"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5E90C611"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730B5EE0"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5024E3C7"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3F9E723C"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3C914CF3" w14:textId="77777777" w:rsidR="00894900" w:rsidRPr="00BF5D9E" w:rsidRDefault="00894900" w:rsidP="00605F07">
            <w:pPr>
              <w:jc w:val="center"/>
              <w:rPr>
                <w:color w:val="000000"/>
                <w:sz w:val="20"/>
                <w:szCs w:val="20"/>
              </w:rPr>
            </w:pPr>
            <w:r w:rsidRPr="00BF5D9E">
              <w:rPr>
                <w:color w:val="000000"/>
                <w:sz w:val="20"/>
                <w:szCs w:val="20"/>
              </w:rPr>
              <w:t>6</w:t>
            </w:r>
          </w:p>
        </w:tc>
        <w:tc>
          <w:tcPr>
            <w:tcW w:w="8508" w:type="dxa"/>
            <w:tcBorders>
              <w:top w:val="nil"/>
              <w:left w:val="nil"/>
              <w:bottom w:val="single" w:sz="4" w:space="0" w:color="auto"/>
              <w:right w:val="single" w:sz="4" w:space="0" w:color="auto"/>
            </w:tcBorders>
            <w:shd w:val="clear" w:color="auto" w:fill="auto"/>
            <w:noWrap/>
            <w:vAlign w:val="center"/>
          </w:tcPr>
          <w:p w14:paraId="2D41E85C" w14:textId="77777777" w:rsidR="00894900" w:rsidRPr="00BF5D9E" w:rsidRDefault="00894900" w:rsidP="00605F07">
            <w:pPr>
              <w:rPr>
                <w:color w:val="000000"/>
                <w:sz w:val="20"/>
                <w:szCs w:val="20"/>
              </w:rPr>
            </w:pPr>
            <w:r w:rsidRPr="00BF5D9E">
              <w:rPr>
                <w:color w:val="000000"/>
                <w:sz w:val="20"/>
                <w:szCs w:val="20"/>
              </w:rPr>
              <w:t xml:space="preserve">Έλεγχος για λάθη και διορθωτικές ενέργειες </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47BE258"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2FA72A67"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3B12827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3265AC2"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3243387D"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57DADC2A" w14:textId="77777777" w:rsidR="00894900" w:rsidRPr="00BF5D9E" w:rsidRDefault="00894900" w:rsidP="00605F07">
            <w:pPr>
              <w:jc w:val="center"/>
              <w:rPr>
                <w:color w:val="000000"/>
                <w:sz w:val="20"/>
                <w:szCs w:val="20"/>
              </w:rPr>
            </w:pPr>
            <w:r w:rsidRPr="00BF5D9E">
              <w:rPr>
                <w:color w:val="000000"/>
                <w:sz w:val="20"/>
                <w:szCs w:val="20"/>
              </w:rPr>
              <w:t>7</w:t>
            </w:r>
          </w:p>
        </w:tc>
        <w:tc>
          <w:tcPr>
            <w:tcW w:w="8508" w:type="dxa"/>
            <w:tcBorders>
              <w:top w:val="nil"/>
              <w:left w:val="nil"/>
              <w:bottom w:val="single" w:sz="4" w:space="0" w:color="auto"/>
              <w:right w:val="single" w:sz="4" w:space="0" w:color="auto"/>
            </w:tcBorders>
            <w:shd w:val="clear" w:color="auto" w:fill="auto"/>
            <w:noWrap/>
            <w:vAlign w:val="center"/>
          </w:tcPr>
          <w:p w14:paraId="023D1F6A" w14:textId="77777777" w:rsidR="00894900" w:rsidRPr="00BF5D9E" w:rsidRDefault="00894900" w:rsidP="00605F07">
            <w:pPr>
              <w:rPr>
                <w:color w:val="000000"/>
                <w:sz w:val="20"/>
                <w:szCs w:val="20"/>
              </w:rPr>
            </w:pPr>
            <w:r w:rsidRPr="00BF5D9E">
              <w:rPr>
                <w:color w:val="000000"/>
                <w:sz w:val="20"/>
                <w:szCs w:val="20"/>
              </w:rPr>
              <w:t>Δημιουργία νέων θεματικών εφόσον είναι απαιτητό</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DEAC50D"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32966F9F"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504506E5"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757A99F1"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7174769A"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1BF6DFA5" w14:textId="77777777" w:rsidR="00894900" w:rsidRPr="00BF5D9E" w:rsidRDefault="00894900" w:rsidP="00605F07">
            <w:pPr>
              <w:jc w:val="center"/>
              <w:rPr>
                <w:color w:val="000000"/>
                <w:sz w:val="20"/>
                <w:szCs w:val="20"/>
              </w:rPr>
            </w:pPr>
            <w:r w:rsidRPr="00BF5D9E">
              <w:rPr>
                <w:color w:val="000000"/>
                <w:sz w:val="20"/>
                <w:szCs w:val="20"/>
              </w:rPr>
              <w:t>8</w:t>
            </w:r>
          </w:p>
        </w:tc>
        <w:tc>
          <w:tcPr>
            <w:tcW w:w="8508" w:type="dxa"/>
            <w:tcBorders>
              <w:top w:val="nil"/>
              <w:left w:val="nil"/>
              <w:bottom w:val="single" w:sz="4" w:space="0" w:color="auto"/>
              <w:right w:val="single" w:sz="4" w:space="0" w:color="auto"/>
            </w:tcBorders>
            <w:shd w:val="clear" w:color="auto" w:fill="auto"/>
            <w:noWrap/>
            <w:vAlign w:val="center"/>
          </w:tcPr>
          <w:p w14:paraId="68EE847F" w14:textId="77777777" w:rsidR="00894900" w:rsidRPr="00BF5D9E" w:rsidRDefault="00894900" w:rsidP="00605F07">
            <w:pPr>
              <w:rPr>
                <w:color w:val="000000"/>
                <w:sz w:val="20"/>
                <w:szCs w:val="20"/>
              </w:rPr>
            </w:pPr>
            <w:r w:rsidRPr="00BF5D9E">
              <w:rPr>
                <w:color w:val="000000"/>
                <w:sz w:val="20"/>
                <w:szCs w:val="20"/>
              </w:rPr>
              <w:t>Συνεχής ενημέρωση από το προσωπικό της ΒΔΒ</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15DE7E3"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2A95AA96"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4ABDFC08"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D96BCE2"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vAlign w:val="bottom"/>
            <w:hideMark/>
          </w:tcPr>
          <w:p w14:paraId="7B70A6FC"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14:paraId="2BC31C3E" w14:textId="77777777" w:rsidR="00894900" w:rsidRPr="00BF5D9E" w:rsidRDefault="00894900" w:rsidP="00605F07">
            <w:pPr>
              <w:jc w:val="center"/>
              <w:rPr>
                <w:color w:val="000000"/>
                <w:sz w:val="20"/>
                <w:szCs w:val="20"/>
              </w:rPr>
            </w:pPr>
            <w:r w:rsidRPr="00BF5D9E">
              <w:rPr>
                <w:color w:val="000000"/>
                <w:sz w:val="20"/>
                <w:szCs w:val="20"/>
              </w:rPr>
              <w:t>9</w:t>
            </w:r>
          </w:p>
        </w:tc>
        <w:tc>
          <w:tcPr>
            <w:tcW w:w="8508" w:type="dxa"/>
            <w:tcBorders>
              <w:top w:val="nil"/>
              <w:left w:val="nil"/>
              <w:bottom w:val="single" w:sz="4" w:space="0" w:color="auto"/>
              <w:right w:val="single" w:sz="4" w:space="0" w:color="auto"/>
            </w:tcBorders>
            <w:shd w:val="clear" w:color="auto" w:fill="auto"/>
            <w:noWrap/>
            <w:vAlign w:val="center"/>
          </w:tcPr>
          <w:p w14:paraId="771F3263" w14:textId="77777777" w:rsidR="00894900" w:rsidRPr="00BF5D9E" w:rsidRDefault="00894900" w:rsidP="00605F07">
            <w:pPr>
              <w:rPr>
                <w:color w:val="000000"/>
                <w:sz w:val="20"/>
                <w:szCs w:val="20"/>
              </w:rPr>
            </w:pPr>
            <w:r w:rsidRPr="00BF5D9E">
              <w:rPr>
                <w:color w:val="000000"/>
                <w:sz w:val="20"/>
                <w:szCs w:val="20"/>
              </w:rPr>
              <w:t>Εκπαίδευση στην χρήση του στο προσωπικό  της ΒΔΒ</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2DD0531"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741CDAC6"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1201E40F"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97170B2" w14:textId="77777777" w:rsidTr="00605F07">
        <w:trPr>
          <w:trHeight w:val="377"/>
          <w:tblHeader/>
        </w:trPr>
        <w:tc>
          <w:tcPr>
            <w:tcW w:w="805"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AD91519" w14:textId="77777777" w:rsidR="00894900" w:rsidRPr="00BF5D9E" w:rsidRDefault="00894900" w:rsidP="00605F07">
            <w:pPr>
              <w:rPr>
                <w:color w:val="000000"/>
                <w:sz w:val="20"/>
                <w:szCs w:val="20"/>
              </w:rPr>
            </w:pPr>
            <w:r w:rsidRPr="00BF5D9E">
              <w:rPr>
                <w:b/>
                <w:bCs/>
                <w:iCs/>
                <w:color w:val="000000"/>
                <w:sz w:val="20"/>
                <w:szCs w:val="20"/>
              </w:rPr>
              <w:t>Κ.1.</w:t>
            </w:r>
            <w:r w:rsidRPr="00BF5D9E">
              <w:rPr>
                <w:b/>
                <w:bCs/>
                <w:iCs/>
                <w:color w:val="000000"/>
                <w:sz w:val="20"/>
                <w:szCs w:val="20"/>
                <w:lang w:val="en-US"/>
              </w:rPr>
              <w:t>4</w:t>
            </w:r>
            <w:r w:rsidRPr="00BF5D9E">
              <w:rPr>
                <w:b/>
                <w:bCs/>
                <w:iCs/>
                <w:color w:val="000000"/>
                <w:sz w:val="20"/>
                <w:szCs w:val="20"/>
              </w:rPr>
              <w:t>.</w:t>
            </w:r>
          </w:p>
        </w:tc>
        <w:tc>
          <w:tcPr>
            <w:tcW w:w="9084" w:type="dxa"/>
            <w:gridSpan w:val="2"/>
            <w:tcBorders>
              <w:top w:val="single" w:sz="4" w:space="0" w:color="auto"/>
              <w:left w:val="nil"/>
              <w:bottom w:val="single" w:sz="4" w:space="0" w:color="auto"/>
              <w:right w:val="single" w:sz="4" w:space="0" w:color="auto"/>
            </w:tcBorders>
            <w:shd w:val="clear" w:color="auto" w:fill="BFBFBF"/>
            <w:noWrap/>
            <w:vAlign w:val="center"/>
          </w:tcPr>
          <w:p w14:paraId="050B489C" w14:textId="77777777" w:rsidR="00894900" w:rsidRPr="00BF5D9E" w:rsidRDefault="00894900" w:rsidP="00605F07">
            <w:pPr>
              <w:rPr>
                <w:rFonts w:cs="Tahoma"/>
                <w:bCs/>
                <w:sz w:val="20"/>
                <w:szCs w:val="20"/>
              </w:rPr>
            </w:pPr>
            <w:r w:rsidRPr="00BF5D9E">
              <w:rPr>
                <w:b/>
                <w:bCs/>
                <w:iCs/>
                <w:color w:val="000000"/>
                <w:sz w:val="20"/>
                <w:szCs w:val="20"/>
              </w:rPr>
              <w:t xml:space="preserve">Υλοποίηση  Ψηφιακής </w:t>
            </w:r>
            <w:proofErr w:type="spellStart"/>
            <w:r w:rsidRPr="00BF5D9E">
              <w:rPr>
                <w:b/>
                <w:bCs/>
                <w:iCs/>
                <w:color w:val="000000"/>
                <w:sz w:val="20"/>
                <w:szCs w:val="20"/>
              </w:rPr>
              <w:t>Διαδραστικής</w:t>
            </w:r>
            <w:proofErr w:type="spellEnd"/>
            <w:r w:rsidRPr="00BF5D9E">
              <w:rPr>
                <w:b/>
                <w:bCs/>
                <w:iCs/>
                <w:color w:val="000000"/>
                <w:sz w:val="20"/>
                <w:szCs w:val="20"/>
              </w:rPr>
              <w:t xml:space="preserve"> Εκπαιδευτικής Εφαρμογής</w:t>
            </w:r>
          </w:p>
        </w:tc>
        <w:tc>
          <w:tcPr>
            <w:tcW w:w="171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CED4B10" w14:textId="77777777" w:rsidR="00894900" w:rsidRPr="00BF5D9E" w:rsidRDefault="00894900" w:rsidP="00605F07">
            <w:pPr>
              <w:jc w:val="center"/>
              <w:rPr>
                <w:rFonts w:cs="Tahoma"/>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BFBFBF"/>
            <w:noWrap/>
            <w:vAlign w:val="bottom"/>
          </w:tcPr>
          <w:p w14:paraId="566555BD"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BFBFBF"/>
            <w:noWrap/>
            <w:vAlign w:val="bottom"/>
          </w:tcPr>
          <w:p w14:paraId="089724F5" w14:textId="77777777" w:rsidR="00894900" w:rsidRPr="00BF5D9E" w:rsidRDefault="00894900" w:rsidP="00605F07">
            <w:pPr>
              <w:rPr>
                <w:color w:val="000000"/>
                <w:sz w:val="20"/>
                <w:szCs w:val="20"/>
              </w:rPr>
            </w:pPr>
          </w:p>
        </w:tc>
      </w:tr>
      <w:tr w:rsidR="00894900" w:rsidRPr="00BF5D9E" w14:paraId="4A26EFE2"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FFD1E26"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2C7A8E91" w14:textId="77777777" w:rsidR="00894900" w:rsidRPr="00BF5D9E" w:rsidRDefault="00894900" w:rsidP="00605F07">
            <w:pPr>
              <w:jc w:val="center"/>
              <w:rPr>
                <w:color w:val="000000"/>
                <w:sz w:val="20"/>
                <w:szCs w:val="20"/>
              </w:rPr>
            </w:pPr>
            <w:r w:rsidRPr="00BF5D9E">
              <w:rPr>
                <w:color w:val="000000"/>
                <w:sz w:val="20"/>
                <w:szCs w:val="20"/>
              </w:rPr>
              <w:t>1</w:t>
            </w:r>
          </w:p>
        </w:tc>
        <w:tc>
          <w:tcPr>
            <w:tcW w:w="8508" w:type="dxa"/>
            <w:tcBorders>
              <w:top w:val="nil"/>
              <w:left w:val="nil"/>
              <w:bottom w:val="single" w:sz="4" w:space="0" w:color="auto"/>
              <w:right w:val="single" w:sz="4" w:space="0" w:color="auto"/>
            </w:tcBorders>
            <w:shd w:val="clear" w:color="auto" w:fill="auto"/>
            <w:noWrap/>
            <w:vAlign w:val="center"/>
          </w:tcPr>
          <w:p w14:paraId="74BC26C4" w14:textId="77777777" w:rsidR="00894900" w:rsidRPr="00BF5D9E" w:rsidRDefault="00894900" w:rsidP="00605F07">
            <w:pPr>
              <w:suppressAutoHyphens w:val="0"/>
              <w:spacing w:line="360" w:lineRule="auto"/>
              <w:jc w:val="left"/>
              <w:rPr>
                <w:color w:val="000000"/>
                <w:sz w:val="20"/>
                <w:szCs w:val="20"/>
              </w:rPr>
            </w:pPr>
            <w:r>
              <w:rPr>
                <w:color w:val="000000"/>
                <w:sz w:val="20"/>
                <w:szCs w:val="20"/>
              </w:rPr>
              <w:t>Μια (</w:t>
            </w:r>
            <w:r w:rsidRPr="00BF5D9E">
              <w:rPr>
                <w:color w:val="000000"/>
                <w:sz w:val="20"/>
                <w:szCs w:val="20"/>
              </w:rPr>
              <w:t>1</w:t>
            </w:r>
            <w:r>
              <w:rPr>
                <w:color w:val="000000"/>
                <w:sz w:val="20"/>
                <w:szCs w:val="20"/>
              </w:rPr>
              <w:t>)</w:t>
            </w:r>
            <w:r w:rsidRPr="00BF5D9E">
              <w:rPr>
                <w:color w:val="000000"/>
                <w:sz w:val="20"/>
                <w:szCs w:val="20"/>
              </w:rPr>
              <w:t xml:space="preserve">   διαδραστική εκπαιδευτική εφαρμογή, η οποία θα εγκατασταθεί στους επισκέψιμους χώρους της ΒΔΒ  με θέμα:  </w:t>
            </w:r>
            <w:r w:rsidRPr="00BF5D9E">
              <w:rPr>
                <w:b/>
                <w:bCs/>
                <w:color w:val="000000"/>
                <w:sz w:val="20"/>
                <w:szCs w:val="20"/>
              </w:rPr>
              <w:t>«Ξεφυλλίστε την ιστορία του Ηρακλείου»</w:t>
            </w:r>
            <w:r w:rsidRPr="00BF5D9E">
              <w:rPr>
                <w:color w:val="000000"/>
                <w:sz w:val="20"/>
                <w:szCs w:val="20"/>
              </w:rPr>
              <w:t xml:space="preserve"> όπου με χρηστικό τρόπο και με τη χρήση πολυμέσων οι χρήστες - επισκέπτες της Βικελαίας Δημοτικής Βιβλιοθήκης θα περιηγούνται στην ιστορία της πόλης, ξεφυλλίζοντας την εφημερίδα «Πατρις».</w:t>
            </w:r>
          </w:p>
        </w:tc>
        <w:tc>
          <w:tcPr>
            <w:tcW w:w="1716" w:type="dxa"/>
            <w:tcBorders>
              <w:top w:val="nil"/>
              <w:left w:val="single" w:sz="4" w:space="0" w:color="auto"/>
              <w:bottom w:val="single" w:sz="4" w:space="0" w:color="auto"/>
              <w:right w:val="single" w:sz="4" w:space="0" w:color="auto"/>
            </w:tcBorders>
            <w:shd w:val="clear" w:color="auto" w:fill="auto"/>
            <w:noWrap/>
          </w:tcPr>
          <w:p w14:paraId="71282217"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2BB0B3FC"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34F5861E" w14:textId="77777777" w:rsidR="00894900" w:rsidRPr="00BF5D9E" w:rsidRDefault="00894900" w:rsidP="00605F07">
            <w:pPr>
              <w:rPr>
                <w:color w:val="000000"/>
                <w:sz w:val="20"/>
                <w:szCs w:val="20"/>
              </w:rPr>
            </w:pPr>
          </w:p>
        </w:tc>
      </w:tr>
      <w:tr w:rsidR="00894900" w:rsidRPr="00BF5D9E" w14:paraId="300B085D" w14:textId="77777777" w:rsidTr="00B67472">
        <w:trPr>
          <w:trHeight w:val="567"/>
          <w:tblHeader/>
        </w:trPr>
        <w:tc>
          <w:tcPr>
            <w:tcW w:w="805" w:type="dxa"/>
            <w:tcBorders>
              <w:top w:val="nil"/>
              <w:left w:val="single" w:sz="4" w:space="0" w:color="auto"/>
              <w:bottom w:val="single" w:sz="4" w:space="0" w:color="000000" w:themeColor="text1"/>
              <w:right w:val="single" w:sz="4" w:space="0" w:color="auto"/>
            </w:tcBorders>
            <w:shd w:val="clear" w:color="auto" w:fill="auto"/>
            <w:noWrap/>
            <w:vAlign w:val="bottom"/>
          </w:tcPr>
          <w:p w14:paraId="52CD99C7" w14:textId="77777777" w:rsidR="00894900" w:rsidRPr="00BF5D9E" w:rsidRDefault="00894900" w:rsidP="00605F07">
            <w:pPr>
              <w:rPr>
                <w:color w:val="000000"/>
                <w:sz w:val="20"/>
                <w:szCs w:val="20"/>
              </w:rPr>
            </w:pPr>
          </w:p>
        </w:tc>
        <w:tc>
          <w:tcPr>
            <w:tcW w:w="576" w:type="dxa"/>
            <w:tcBorders>
              <w:top w:val="nil"/>
              <w:left w:val="nil"/>
              <w:bottom w:val="single" w:sz="4" w:space="0" w:color="000000" w:themeColor="text1"/>
              <w:right w:val="single" w:sz="4" w:space="0" w:color="auto"/>
            </w:tcBorders>
            <w:shd w:val="clear" w:color="auto" w:fill="auto"/>
            <w:noWrap/>
            <w:vAlign w:val="center"/>
          </w:tcPr>
          <w:p w14:paraId="3491379E" w14:textId="77777777" w:rsidR="00894900" w:rsidRPr="00BF5D9E" w:rsidRDefault="00894900" w:rsidP="00605F07">
            <w:pPr>
              <w:jc w:val="center"/>
              <w:rPr>
                <w:color w:val="000000"/>
                <w:sz w:val="20"/>
                <w:szCs w:val="20"/>
              </w:rPr>
            </w:pPr>
            <w:r w:rsidRPr="00BF5D9E">
              <w:rPr>
                <w:color w:val="000000"/>
                <w:sz w:val="20"/>
                <w:szCs w:val="20"/>
              </w:rPr>
              <w:t>2</w:t>
            </w:r>
          </w:p>
        </w:tc>
        <w:tc>
          <w:tcPr>
            <w:tcW w:w="8508" w:type="dxa"/>
            <w:tcBorders>
              <w:top w:val="nil"/>
              <w:left w:val="nil"/>
              <w:bottom w:val="single" w:sz="4" w:space="0" w:color="000000" w:themeColor="text1"/>
              <w:right w:val="single" w:sz="4" w:space="0" w:color="auto"/>
            </w:tcBorders>
            <w:shd w:val="clear" w:color="auto" w:fill="auto"/>
            <w:noWrap/>
            <w:vAlign w:val="center"/>
          </w:tcPr>
          <w:p w14:paraId="420F7773"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Ο επισκέπτης θα έχει τη δυνατότητα και να συλλέξει πληροφορίες για τη κάθε θεματική  μέσα από τη συνδυασμένη και αρμονική χρήση κειμένου, φωτογραφιών, κινούμενων γραφικών και ήχου, βίντεο αλλά και να εμβαθύνει στην πληροφορία συμμετέχοντας σε παιχνίδια γνώσεων.</w:t>
            </w:r>
          </w:p>
        </w:tc>
        <w:tc>
          <w:tcPr>
            <w:tcW w:w="1716" w:type="dxa"/>
            <w:tcBorders>
              <w:top w:val="nil"/>
              <w:left w:val="single" w:sz="4" w:space="0" w:color="auto"/>
              <w:bottom w:val="single" w:sz="4" w:space="0" w:color="000000" w:themeColor="text1"/>
              <w:right w:val="single" w:sz="4" w:space="0" w:color="auto"/>
            </w:tcBorders>
            <w:shd w:val="clear" w:color="auto" w:fill="auto"/>
            <w:noWrap/>
          </w:tcPr>
          <w:p w14:paraId="66664274"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000000" w:themeColor="text1"/>
              <w:right w:val="single" w:sz="4" w:space="0" w:color="auto"/>
            </w:tcBorders>
            <w:shd w:val="clear" w:color="auto" w:fill="auto"/>
            <w:noWrap/>
            <w:vAlign w:val="bottom"/>
          </w:tcPr>
          <w:p w14:paraId="7C104782" w14:textId="77777777" w:rsidR="00894900" w:rsidRPr="00BF5D9E" w:rsidRDefault="00894900" w:rsidP="00605F07">
            <w:pPr>
              <w:rPr>
                <w:color w:val="000000"/>
                <w:sz w:val="20"/>
                <w:szCs w:val="20"/>
              </w:rPr>
            </w:pPr>
          </w:p>
        </w:tc>
        <w:tc>
          <w:tcPr>
            <w:tcW w:w="1414" w:type="dxa"/>
            <w:tcBorders>
              <w:top w:val="nil"/>
              <w:left w:val="nil"/>
              <w:bottom w:val="single" w:sz="4" w:space="0" w:color="000000" w:themeColor="text1"/>
              <w:right w:val="single" w:sz="4" w:space="0" w:color="auto"/>
            </w:tcBorders>
            <w:shd w:val="clear" w:color="auto" w:fill="auto"/>
            <w:noWrap/>
            <w:vAlign w:val="bottom"/>
          </w:tcPr>
          <w:p w14:paraId="17945199" w14:textId="77777777" w:rsidR="00894900" w:rsidRPr="00BF5D9E" w:rsidRDefault="00894900" w:rsidP="00605F07">
            <w:pPr>
              <w:rPr>
                <w:color w:val="000000"/>
                <w:sz w:val="20"/>
                <w:szCs w:val="20"/>
              </w:rPr>
            </w:pPr>
          </w:p>
        </w:tc>
      </w:tr>
      <w:tr w:rsidR="00894900" w:rsidRPr="00BF5D9E" w14:paraId="5A079F7B"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14:paraId="324CB0F3" w14:textId="77777777" w:rsidR="00894900" w:rsidRPr="00BF5D9E" w:rsidRDefault="00894900" w:rsidP="00605F07">
            <w:pPr>
              <w:rPr>
                <w:color w:val="000000"/>
                <w:sz w:val="20"/>
                <w:szCs w:val="20"/>
              </w:rPr>
            </w:pPr>
          </w:p>
        </w:tc>
        <w:tc>
          <w:tcPr>
            <w:tcW w:w="576" w:type="dxa"/>
            <w:tcBorders>
              <w:top w:val="single" w:sz="4" w:space="0" w:color="000000" w:themeColor="text1"/>
              <w:left w:val="nil"/>
              <w:bottom w:val="single" w:sz="4" w:space="0" w:color="auto"/>
              <w:right w:val="single" w:sz="4" w:space="0" w:color="auto"/>
            </w:tcBorders>
            <w:shd w:val="clear" w:color="auto" w:fill="auto"/>
            <w:noWrap/>
            <w:vAlign w:val="center"/>
          </w:tcPr>
          <w:p w14:paraId="432D39F6" w14:textId="77777777" w:rsidR="00894900" w:rsidRPr="00BF5D9E" w:rsidRDefault="00894900" w:rsidP="00605F07">
            <w:pPr>
              <w:jc w:val="center"/>
              <w:rPr>
                <w:color w:val="000000"/>
                <w:sz w:val="20"/>
                <w:szCs w:val="20"/>
              </w:rPr>
            </w:pPr>
            <w:r w:rsidRPr="00BF5D9E">
              <w:rPr>
                <w:color w:val="000000"/>
                <w:sz w:val="20"/>
                <w:szCs w:val="20"/>
              </w:rPr>
              <w:t>3</w:t>
            </w:r>
          </w:p>
        </w:tc>
        <w:tc>
          <w:tcPr>
            <w:tcW w:w="8508" w:type="dxa"/>
            <w:tcBorders>
              <w:top w:val="single" w:sz="4" w:space="0" w:color="000000" w:themeColor="text1"/>
              <w:left w:val="nil"/>
              <w:bottom w:val="single" w:sz="4" w:space="0" w:color="auto"/>
              <w:right w:val="single" w:sz="4" w:space="0" w:color="auto"/>
            </w:tcBorders>
            <w:shd w:val="clear" w:color="auto" w:fill="auto"/>
            <w:noWrap/>
            <w:vAlign w:val="center"/>
          </w:tcPr>
          <w:p w14:paraId="39156A7C"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 xml:space="preserve">Συγγραφή και παρουσίαση σεναρίου της εφαρμογής </w:t>
            </w:r>
          </w:p>
        </w:tc>
        <w:tc>
          <w:tcPr>
            <w:tcW w:w="1716" w:type="dxa"/>
            <w:tcBorders>
              <w:top w:val="single" w:sz="4" w:space="0" w:color="000000" w:themeColor="text1"/>
              <w:left w:val="single" w:sz="4" w:space="0" w:color="auto"/>
              <w:bottom w:val="single" w:sz="4" w:space="0" w:color="auto"/>
              <w:right w:val="single" w:sz="4" w:space="0" w:color="auto"/>
            </w:tcBorders>
            <w:shd w:val="clear" w:color="auto" w:fill="auto"/>
            <w:noWrap/>
          </w:tcPr>
          <w:p w14:paraId="05A2E1E7"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single" w:sz="4" w:space="0" w:color="000000" w:themeColor="text1"/>
              <w:left w:val="nil"/>
              <w:bottom w:val="single" w:sz="4" w:space="0" w:color="auto"/>
              <w:right w:val="single" w:sz="4" w:space="0" w:color="auto"/>
            </w:tcBorders>
            <w:shd w:val="clear" w:color="auto" w:fill="auto"/>
            <w:noWrap/>
            <w:vAlign w:val="bottom"/>
          </w:tcPr>
          <w:p w14:paraId="54C12000" w14:textId="77777777" w:rsidR="00894900" w:rsidRPr="00BF5D9E" w:rsidRDefault="00894900" w:rsidP="00605F07">
            <w:pPr>
              <w:rPr>
                <w:color w:val="000000"/>
                <w:sz w:val="20"/>
                <w:szCs w:val="20"/>
              </w:rPr>
            </w:pPr>
          </w:p>
        </w:tc>
        <w:tc>
          <w:tcPr>
            <w:tcW w:w="1414" w:type="dxa"/>
            <w:tcBorders>
              <w:top w:val="single" w:sz="4" w:space="0" w:color="000000" w:themeColor="text1"/>
              <w:left w:val="nil"/>
              <w:bottom w:val="single" w:sz="4" w:space="0" w:color="auto"/>
              <w:right w:val="single" w:sz="4" w:space="0" w:color="auto"/>
            </w:tcBorders>
            <w:shd w:val="clear" w:color="auto" w:fill="auto"/>
            <w:noWrap/>
            <w:vAlign w:val="bottom"/>
          </w:tcPr>
          <w:p w14:paraId="0FF58BFA" w14:textId="77777777" w:rsidR="00894900" w:rsidRPr="00BF5D9E" w:rsidRDefault="00894900" w:rsidP="00605F07">
            <w:pPr>
              <w:rPr>
                <w:color w:val="000000"/>
                <w:sz w:val="20"/>
                <w:szCs w:val="20"/>
              </w:rPr>
            </w:pPr>
          </w:p>
        </w:tc>
      </w:tr>
      <w:tr w:rsidR="00894900" w:rsidRPr="00BF5D9E" w14:paraId="6C988A3B"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17E0B38"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0B8165DF" w14:textId="77777777" w:rsidR="00894900" w:rsidRPr="00BF5D9E" w:rsidRDefault="00894900" w:rsidP="00605F07">
            <w:pPr>
              <w:jc w:val="center"/>
              <w:rPr>
                <w:color w:val="000000"/>
                <w:sz w:val="20"/>
                <w:szCs w:val="20"/>
              </w:rPr>
            </w:pPr>
            <w:r w:rsidRPr="00BF5D9E">
              <w:rPr>
                <w:color w:val="000000"/>
                <w:sz w:val="20"/>
                <w:szCs w:val="20"/>
              </w:rPr>
              <w:t>4</w:t>
            </w:r>
          </w:p>
        </w:tc>
        <w:tc>
          <w:tcPr>
            <w:tcW w:w="8508" w:type="dxa"/>
            <w:tcBorders>
              <w:top w:val="nil"/>
              <w:left w:val="nil"/>
              <w:bottom w:val="single" w:sz="4" w:space="0" w:color="auto"/>
              <w:right w:val="single" w:sz="4" w:space="0" w:color="auto"/>
            </w:tcBorders>
            <w:shd w:val="clear" w:color="auto" w:fill="auto"/>
            <w:noWrap/>
            <w:vAlign w:val="center"/>
          </w:tcPr>
          <w:p w14:paraId="7E2DDFAB"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 xml:space="preserve">Παρουσίαση εκπαιδευτική διάστασης της εφαρμογής </w:t>
            </w:r>
          </w:p>
        </w:tc>
        <w:tc>
          <w:tcPr>
            <w:tcW w:w="1716" w:type="dxa"/>
            <w:tcBorders>
              <w:top w:val="nil"/>
              <w:left w:val="single" w:sz="4" w:space="0" w:color="auto"/>
              <w:bottom w:val="single" w:sz="4" w:space="0" w:color="auto"/>
              <w:right w:val="single" w:sz="4" w:space="0" w:color="auto"/>
            </w:tcBorders>
            <w:shd w:val="clear" w:color="auto" w:fill="auto"/>
            <w:noWrap/>
          </w:tcPr>
          <w:p w14:paraId="40EAA426"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04A8178E"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3F9C5C95" w14:textId="77777777" w:rsidR="00894900" w:rsidRPr="00BF5D9E" w:rsidRDefault="00894900" w:rsidP="00605F07">
            <w:pPr>
              <w:rPr>
                <w:color w:val="000000"/>
                <w:sz w:val="20"/>
                <w:szCs w:val="20"/>
              </w:rPr>
            </w:pPr>
          </w:p>
        </w:tc>
      </w:tr>
      <w:tr w:rsidR="00894900" w:rsidRPr="00BF5D9E" w14:paraId="7D44641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2FBEBED"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0596AB8F" w14:textId="77777777" w:rsidR="00894900" w:rsidRPr="00BF5D9E" w:rsidRDefault="00894900" w:rsidP="00605F07">
            <w:pPr>
              <w:jc w:val="center"/>
              <w:rPr>
                <w:color w:val="000000"/>
                <w:sz w:val="20"/>
                <w:szCs w:val="20"/>
              </w:rPr>
            </w:pPr>
            <w:r w:rsidRPr="00BF5D9E">
              <w:rPr>
                <w:color w:val="000000"/>
                <w:sz w:val="20"/>
                <w:szCs w:val="20"/>
              </w:rPr>
              <w:t>5</w:t>
            </w:r>
          </w:p>
        </w:tc>
        <w:tc>
          <w:tcPr>
            <w:tcW w:w="8508" w:type="dxa"/>
            <w:tcBorders>
              <w:top w:val="nil"/>
              <w:left w:val="nil"/>
              <w:bottom w:val="single" w:sz="4" w:space="0" w:color="auto"/>
              <w:right w:val="single" w:sz="4" w:space="0" w:color="auto"/>
            </w:tcBorders>
            <w:shd w:val="clear" w:color="auto" w:fill="auto"/>
            <w:noWrap/>
            <w:vAlign w:val="center"/>
          </w:tcPr>
          <w:p w14:paraId="004032DE"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Ηλικιακό φάσμα (</w:t>
            </w:r>
            <w:r w:rsidRPr="00BF5D9E">
              <w:rPr>
                <w:color w:val="222222"/>
                <w:sz w:val="20"/>
                <w:szCs w:val="20"/>
                <w:shd w:val="clear" w:color="auto" w:fill="FFFFFF"/>
                <w:lang w:eastAsia="en-US"/>
              </w:rPr>
              <w:t>6-9 ή 10-15 ετών</w:t>
            </w:r>
            <w:r w:rsidRPr="00BF5D9E">
              <w:rPr>
                <w:color w:val="000000"/>
                <w:sz w:val="20"/>
                <w:szCs w:val="20"/>
              </w:rPr>
              <w:t xml:space="preserve"> ) εκπαιδευτικής εφαρμογής</w:t>
            </w:r>
          </w:p>
        </w:tc>
        <w:tc>
          <w:tcPr>
            <w:tcW w:w="1716" w:type="dxa"/>
            <w:tcBorders>
              <w:top w:val="nil"/>
              <w:left w:val="single" w:sz="4" w:space="0" w:color="auto"/>
              <w:bottom w:val="single" w:sz="4" w:space="0" w:color="auto"/>
              <w:right w:val="single" w:sz="4" w:space="0" w:color="auto"/>
            </w:tcBorders>
            <w:shd w:val="clear" w:color="auto" w:fill="auto"/>
            <w:noWrap/>
          </w:tcPr>
          <w:p w14:paraId="39EC1EAE"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3261BD40"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6AA5FF6A" w14:textId="77777777" w:rsidR="00894900" w:rsidRPr="00BF5D9E" w:rsidRDefault="00894900" w:rsidP="00605F07">
            <w:pPr>
              <w:rPr>
                <w:color w:val="000000"/>
                <w:sz w:val="20"/>
                <w:szCs w:val="20"/>
              </w:rPr>
            </w:pPr>
          </w:p>
        </w:tc>
      </w:tr>
      <w:tr w:rsidR="00894900" w:rsidRPr="00BF5D9E" w14:paraId="68BA47C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3BFC2DB"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2EA32DF1" w14:textId="77777777" w:rsidR="00894900" w:rsidRPr="00BF5D9E" w:rsidRDefault="00894900" w:rsidP="00605F07">
            <w:pPr>
              <w:jc w:val="center"/>
              <w:rPr>
                <w:color w:val="000000"/>
                <w:sz w:val="20"/>
                <w:szCs w:val="20"/>
              </w:rPr>
            </w:pPr>
            <w:r w:rsidRPr="00BF5D9E">
              <w:rPr>
                <w:color w:val="000000"/>
                <w:sz w:val="20"/>
                <w:szCs w:val="20"/>
              </w:rPr>
              <w:t>6</w:t>
            </w:r>
          </w:p>
        </w:tc>
        <w:tc>
          <w:tcPr>
            <w:tcW w:w="8508" w:type="dxa"/>
            <w:tcBorders>
              <w:top w:val="nil"/>
              <w:left w:val="nil"/>
              <w:bottom w:val="single" w:sz="4" w:space="0" w:color="auto"/>
              <w:right w:val="single" w:sz="4" w:space="0" w:color="auto"/>
            </w:tcBorders>
            <w:shd w:val="clear" w:color="auto" w:fill="auto"/>
            <w:noWrap/>
            <w:vAlign w:val="center"/>
          </w:tcPr>
          <w:p w14:paraId="45263CFC"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 xml:space="preserve">Quiz – Ερωτήσεις πολλαπλής επιλογής </w:t>
            </w:r>
          </w:p>
        </w:tc>
        <w:tc>
          <w:tcPr>
            <w:tcW w:w="1716" w:type="dxa"/>
            <w:tcBorders>
              <w:top w:val="nil"/>
              <w:left w:val="single" w:sz="4" w:space="0" w:color="auto"/>
              <w:bottom w:val="single" w:sz="4" w:space="0" w:color="auto"/>
              <w:right w:val="single" w:sz="4" w:space="0" w:color="auto"/>
            </w:tcBorders>
            <w:shd w:val="clear" w:color="auto" w:fill="auto"/>
            <w:noWrap/>
          </w:tcPr>
          <w:p w14:paraId="66FE5F7E"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47A25DB5"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3AF1C90A" w14:textId="77777777" w:rsidR="00894900" w:rsidRPr="00BF5D9E" w:rsidRDefault="00894900" w:rsidP="00605F07">
            <w:pPr>
              <w:rPr>
                <w:color w:val="000000"/>
                <w:sz w:val="20"/>
                <w:szCs w:val="20"/>
              </w:rPr>
            </w:pPr>
          </w:p>
        </w:tc>
      </w:tr>
      <w:tr w:rsidR="00894900" w:rsidRPr="00BF5D9E" w14:paraId="3D9FE8E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D6020D0"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7BD7BA01" w14:textId="77777777" w:rsidR="00894900" w:rsidRPr="00BF5D9E" w:rsidRDefault="00894900" w:rsidP="00605F07">
            <w:pPr>
              <w:jc w:val="center"/>
              <w:rPr>
                <w:color w:val="000000"/>
                <w:sz w:val="20"/>
                <w:szCs w:val="20"/>
              </w:rPr>
            </w:pPr>
            <w:r w:rsidRPr="00BF5D9E">
              <w:rPr>
                <w:color w:val="000000"/>
                <w:sz w:val="20"/>
                <w:szCs w:val="20"/>
              </w:rPr>
              <w:t>7</w:t>
            </w:r>
          </w:p>
        </w:tc>
        <w:tc>
          <w:tcPr>
            <w:tcW w:w="8508" w:type="dxa"/>
            <w:tcBorders>
              <w:top w:val="nil"/>
              <w:left w:val="nil"/>
              <w:bottom w:val="single" w:sz="4" w:space="0" w:color="auto"/>
              <w:right w:val="single" w:sz="4" w:space="0" w:color="auto"/>
            </w:tcBorders>
            <w:shd w:val="clear" w:color="auto" w:fill="auto"/>
            <w:noWrap/>
            <w:vAlign w:val="center"/>
          </w:tcPr>
          <w:p w14:paraId="1E07AE87"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 xml:space="preserve">Προσαρμογή εφαρμογής σε οθόνες αφής </w:t>
            </w:r>
          </w:p>
        </w:tc>
        <w:tc>
          <w:tcPr>
            <w:tcW w:w="1716" w:type="dxa"/>
            <w:tcBorders>
              <w:top w:val="nil"/>
              <w:left w:val="single" w:sz="4" w:space="0" w:color="auto"/>
              <w:bottom w:val="single" w:sz="4" w:space="0" w:color="auto"/>
              <w:right w:val="single" w:sz="4" w:space="0" w:color="auto"/>
            </w:tcBorders>
            <w:shd w:val="clear" w:color="auto" w:fill="auto"/>
            <w:noWrap/>
          </w:tcPr>
          <w:p w14:paraId="27BF35C1"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6D7DF63E"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145C8D28" w14:textId="77777777" w:rsidR="00894900" w:rsidRPr="00BF5D9E" w:rsidRDefault="00894900" w:rsidP="00605F07">
            <w:pPr>
              <w:rPr>
                <w:color w:val="000000"/>
                <w:sz w:val="20"/>
                <w:szCs w:val="20"/>
              </w:rPr>
            </w:pPr>
          </w:p>
        </w:tc>
      </w:tr>
      <w:tr w:rsidR="00894900" w:rsidRPr="00BF5D9E" w14:paraId="5EDD28B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AB70105"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19AEF682" w14:textId="77777777" w:rsidR="00894900" w:rsidRPr="00BF5D9E" w:rsidRDefault="00894900" w:rsidP="00605F07">
            <w:pPr>
              <w:jc w:val="center"/>
              <w:rPr>
                <w:color w:val="000000"/>
                <w:sz w:val="20"/>
                <w:szCs w:val="20"/>
              </w:rPr>
            </w:pPr>
            <w:r w:rsidRPr="00BF5D9E">
              <w:rPr>
                <w:color w:val="000000"/>
                <w:sz w:val="20"/>
                <w:szCs w:val="20"/>
              </w:rPr>
              <w:t>8</w:t>
            </w:r>
          </w:p>
        </w:tc>
        <w:tc>
          <w:tcPr>
            <w:tcW w:w="8508" w:type="dxa"/>
            <w:tcBorders>
              <w:top w:val="nil"/>
              <w:left w:val="nil"/>
              <w:bottom w:val="single" w:sz="4" w:space="0" w:color="auto"/>
              <w:right w:val="single" w:sz="4" w:space="0" w:color="auto"/>
            </w:tcBorders>
            <w:shd w:val="clear" w:color="auto" w:fill="auto"/>
            <w:noWrap/>
            <w:vAlign w:val="center"/>
          </w:tcPr>
          <w:p w14:paraId="68339CF6" w14:textId="77777777" w:rsidR="00894900" w:rsidRPr="00BF5D9E" w:rsidRDefault="00894900" w:rsidP="00605F07">
            <w:pPr>
              <w:suppressAutoHyphens w:val="0"/>
              <w:spacing w:line="360" w:lineRule="auto"/>
              <w:jc w:val="left"/>
              <w:rPr>
                <w:rFonts w:cs="Tahoma"/>
                <w:bCs/>
                <w:sz w:val="20"/>
                <w:szCs w:val="20"/>
              </w:rPr>
            </w:pPr>
            <w:r w:rsidRPr="00BF5D9E">
              <w:rPr>
                <w:color w:val="000000"/>
                <w:sz w:val="20"/>
                <w:szCs w:val="20"/>
              </w:rPr>
              <w:t xml:space="preserve">Εύκολό </w:t>
            </w:r>
            <w:r w:rsidRPr="00BF5D9E">
              <w:rPr>
                <w:color w:val="000000"/>
                <w:sz w:val="20"/>
                <w:szCs w:val="20"/>
                <w:lang w:val="en-US"/>
              </w:rPr>
              <w:t>login</w:t>
            </w:r>
            <w:r w:rsidRPr="00BF5D9E">
              <w:rPr>
                <w:color w:val="000000"/>
                <w:sz w:val="20"/>
                <w:szCs w:val="20"/>
              </w:rPr>
              <w:t xml:space="preserve"> μέσω </w:t>
            </w:r>
            <w:r w:rsidRPr="00BF5D9E">
              <w:rPr>
                <w:color w:val="000000"/>
                <w:sz w:val="20"/>
                <w:szCs w:val="20"/>
                <w:lang w:val="en-US"/>
              </w:rPr>
              <w:t>mail</w:t>
            </w:r>
            <w:r w:rsidRPr="00BF5D9E">
              <w:rPr>
                <w:color w:val="000000"/>
                <w:sz w:val="20"/>
                <w:szCs w:val="20"/>
              </w:rPr>
              <w:t xml:space="preserve"> ή μέσω κοινωνικών δικτύων</w:t>
            </w:r>
          </w:p>
        </w:tc>
        <w:tc>
          <w:tcPr>
            <w:tcW w:w="1716" w:type="dxa"/>
            <w:tcBorders>
              <w:top w:val="nil"/>
              <w:left w:val="single" w:sz="4" w:space="0" w:color="auto"/>
              <w:bottom w:val="single" w:sz="4" w:space="0" w:color="auto"/>
              <w:right w:val="single" w:sz="4" w:space="0" w:color="auto"/>
            </w:tcBorders>
            <w:shd w:val="clear" w:color="auto" w:fill="auto"/>
            <w:noWrap/>
          </w:tcPr>
          <w:p w14:paraId="1F196B00"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2D2AAC7A"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5927971D" w14:textId="77777777" w:rsidR="00894900" w:rsidRPr="00BF5D9E" w:rsidRDefault="00894900" w:rsidP="00605F07">
            <w:pPr>
              <w:rPr>
                <w:color w:val="000000"/>
                <w:sz w:val="20"/>
                <w:szCs w:val="20"/>
              </w:rPr>
            </w:pPr>
          </w:p>
        </w:tc>
      </w:tr>
      <w:tr w:rsidR="00894900" w:rsidRPr="00BF5D9E" w14:paraId="6E8C7336"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65701E57"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1948E758" w14:textId="77777777" w:rsidR="00894900" w:rsidRPr="00BF5D9E" w:rsidRDefault="00894900" w:rsidP="00605F07">
            <w:pPr>
              <w:jc w:val="center"/>
              <w:rPr>
                <w:color w:val="000000"/>
                <w:sz w:val="20"/>
                <w:szCs w:val="20"/>
              </w:rPr>
            </w:pPr>
          </w:p>
        </w:tc>
        <w:tc>
          <w:tcPr>
            <w:tcW w:w="8508" w:type="dxa"/>
            <w:tcBorders>
              <w:top w:val="nil"/>
              <w:left w:val="nil"/>
              <w:bottom w:val="single" w:sz="4" w:space="0" w:color="auto"/>
              <w:right w:val="single" w:sz="4" w:space="0" w:color="auto"/>
            </w:tcBorders>
            <w:shd w:val="clear" w:color="auto" w:fill="auto"/>
            <w:noWrap/>
            <w:vAlign w:val="center"/>
          </w:tcPr>
          <w:p w14:paraId="1CDFD87D" w14:textId="77777777" w:rsidR="00894900" w:rsidRPr="00BF5D9E" w:rsidRDefault="00894900" w:rsidP="00605F07">
            <w:pPr>
              <w:suppressAutoHyphens w:val="0"/>
              <w:spacing w:line="360" w:lineRule="auto"/>
              <w:jc w:val="left"/>
              <w:rPr>
                <w:rFonts w:cs="Tahoma"/>
                <w:bCs/>
                <w:sz w:val="20"/>
                <w:szCs w:val="20"/>
              </w:rPr>
            </w:pPr>
            <w:r w:rsidRPr="00BF5D9E">
              <w:rPr>
                <w:rFonts w:cs="Tahoma"/>
                <w:b/>
                <w:bCs/>
                <w:color w:val="000000"/>
                <w:sz w:val="20"/>
                <w:szCs w:val="20"/>
              </w:rPr>
              <w:t>Γενικές προδιαγραφές πολυμεσικών εφαρμογών</w:t>
            </w:r>
          </w:p>
        </w:tc>
        <w:tc>
          <w:tcPr>
            <w:tcW w:w="1716" w:type="dxa"/>
            <w:tcBorders>
              <w:top w:val="nil"/>
              <w:left w:val="single" w:sz="4" w:space="0" w:color="auto"/>
              <w:bottom w:val="single" w:sz="4" w:space="0" w:color="auto"/>
              <w:right w:val="single" w:sz="4" w:space="0" w:color="auto"/>
            </w:tcBorders>
            <w:shd w:val="clear" w:color="auto" w:fill="auto"/>
            <w:noWrap/>
          </w:tcPr>
          <w:p w14:paraId="5280EBC1" w14:textId="77777777" w:rsidR="00894900" w:rsidRPr="00BF5D9E" w:rsidRDefault="00894900" w:rsidP="00605F07">
            <w:pPr>
              <w:jc w:val="center"/>
              <w:rPr>
                <w:rFonts w:cs="Tahoma"/>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36E13BBB"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79BD4EFF" w14:textId="77777777" w:rsidR="00894900" w:rsidRPr="00BF5D9E" w:rsidRDefault="00894900" w:rsidP="00605F07">
            <w:pPr>
              <w:rPr>
                <w:color w:val="000000"/>
                <w:sz w:val="20"/>
                <w:szCs w:val="20"/>
              </w:rPr>
            </w:pPr>
          </w:p>
        </w:tc>
      </w:tr>
      <w:tr w:rsidR="00894900" w:rsidRPr="00BF5D9E" w14:paraId="103E7D4C" w14:textId="77777777" w:rsidTr="00B67472">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CD216" w14:textId="77777777" w:rsidR="00894900" w:rsidRPr="00BF5D9E" w:rsidRDefault="00894900" w:rsidP="00605F07">
            <w:pP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44605" w14:textId="77777777" w:rsidR="00894900" w:rsidRPr="00BF5D9E" w:rsidRDefault="00894900" w:rsidP="00605F07">
            <w:pPr>
              <w:jc w:val="center"/>
              <w:rPr>
                <w:color w:val="000000"/>
                <w:sz w:val="20"/>
                <w:szCs w:val="20"/>
              </w:rPr>
            </w:pPr>
            <w:r w:rsidRPr="00BF5D9E">
              <w:rPr>
                <w:color w:val="000000"/>
                <w:sz w:val="20"/>
                <w:szCs w:val="20"/>
              </w:rPr>
              <w:t>9</w:t>
            </w:r>
          </w:p>
        </w:tc>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F1836" w14:textId="77777777" w:rsidR="00894900" w:rsidRPr="00BF5D9E" w:rsidRDefault="00894900" w:rsidP="00605F07">
            <w:pPr>
              <w:suppressAutoHyphens w:val="0"/>
              <w:spacing w:line="360" w:lineRule="auto"/>
              <w:jc w:val="left"/>
              <w:rPr>
                <w:color w:val="000000"/>
                <w:sz w:val="20"/>
                <w:szCs w:val="20"/>
              </w:rPr>
            </w:pPr>
            <w:r w:rsidRPr="00BF5D9E">
              <w:rPr>
                <w:rFonts w:cs="Tahoma"/>
                <w:color w:val="000000"/>
                <w:sz w:val="20"/>
                <w:szCs w:val="20"/>
              </w:rPr>
              <w:t>Η κάθε εφαρμογή θα ενσωματώνει υποσύστημα βοήθειας, με τη χρήση ενδεικτικών οθονών, κειμένου και ήχου.</w:t>
            </w:r>
          </w:p>
        </w:tc>
        <w:tc>
          <w:tcPr>
            <w:tcW w:w="1716" w:type="dxa"/>
            <w:tcBorders>
              <w:top w:val="single" w:sz="4" w:space="0" w:color="auto"/>
              <w:left w:val="single" w:sz="4" w:space="0" w:color="auto"/>
              <w:bottom w:val="single" w:sz="4" w:space="0" w:color="auto"/>
              <w:right w:val="single" w:sz="4" w:space="0" w:color="auto"/>
            </w:tcBorders>
            <w:shd w:val="clear" w:color="auto" w:fill="auto"/>
            <w:noWrap/>
          </w:tcPr>
          <w:p w14:paraId="32D0CD20"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01B2"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FBE91" w14:textId="77777777" w:rsidR="00894900" w:rsidRPr="00BF5D9E" w:rsidRDefault="00894900" w:rsidP="00605F07">
            <w:pPr>
              <w:rPr>
                <w:color w:val="000000"/>
                <w:sz w:val="20"/>
                <w:szCs w:val="20"/>
              </w:rPr>
            </w:pPr>
          </w:p>
        </w:tc>
      </w:tr>
      <w:tr w:rsidR="00894900" w:rsidRPr="00BF5D9E" w14:paraId="0CE0263A"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8597E10"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2C460128" w14:textId="77777777" w:rsidR="00894900" w:rsidRPr="00BF5D9E" w:rsidRDefault="00894900" w:rsidP="00605F07">
            <w:pPr>
              <w:jc w:val="center"/>
              <w:rPr>
                <w:color w:val="000000"/>
                <w:sz w:val="20"/>
                <w:szCs w:val="20"/>
              </w:rPr>
            </w:pPr>
            <w:r w:rsidRPr="00BF5D9E">
              <w:rPr>
                <w:color w:val="000000"/>
                <w:sz w:val="20"/>
                <w:szCs w:val="20"/>
              </w:rPr>
              <w:t>10</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14A7311A" w14:textId="77777777" w:rsidR="00894900" w:rsidRPr="00BF5D9E" w:rsidRDefault="00894900" w:rsidP="00605F07">
            <w:pPr>
              <w:spacing w:line="360" w:lineRule="auto"/>
              <w:contextualSpacing/>
              <w:jc w:val="left"/>
              <w:rPr>
                <w:color w:val="000000"/>
                <w:sz w:val="20"/>
                <w:szCs w:val="20"/>
              </w:rPr>
            </w:pPr>
            <w:r w:rsidRPr="00BF5D9E">
              <w:rPr>
                <w:rFonts w:cs="Tahoma"/>
                <w:bCs/>
                <w:sz w:val="20"/>
                <w:szCs w:val="20"/>
              </w:rPr>
              <w:t>Ευρηματικό σενάριο και η απεικόνιση της πληροφορίας θα προβλέπει τη συμμετοχή του χρήστη στην ανακάλυψη των στοιχείων που παρουσιάζονται</w:t>
            </w:r>
          </w:p>
        </w:tc>
        <w:tc>
          <w:tcPr>
            <w:tcW w:w="1716" w:type="dxa"/>
            <w:tcBorders>
              <w:top w:val="nil"/>
              <w:left w:val="nil"/>
              <w:bottom w:val="single" w:sz="4" w:space="0" w:color="auto"/>
              <w:right w:val="single" w:sz="4" w:space="0" w:color="auto"/>
            </w:tcBorders>
            <w:shd w:val="clear" w:color="auto" w:fill="auto"/>
            <w:noWrap/>
          </w:tcPr>
          <w:p w14:paraId="6D13768D"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1EB803B3"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1472A2E7" w14:textId="77777777" w:rsidR="00894900" w:rsidRPr="00BF5D9E" w:rsidRDefault="00894900" w:rsidP="00605F07">
            <w:pPr>
              <w:rPr>
                <w:color w:val="000000"/>
                <w:sz w:val="20"/>
                <w:szCs w:val="20"/>
              </w:rPr>
            </w:pPr>
          </w:p>
        </w:tc>
      </w:tr>
      <w:tr w:rsidR="00894900" w:rsidRPr="00BF5D9E" w14:paraId="6BB656F7"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0E273C4A"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1240A5B9" w14:textId="77777777" w:rsidR="00894900" w:rsidRPr="00BF5D9E" w:rsidRDefault="00894900" w:rsidP="00605F07">
            <w:pPr>
              <w:jc w:val="center"/>
              <w:rPr>
                <w:color w:val="000000"/>
                <w:sz w:val="20"/>
                <w:szCs w:val="20"/>
              </w:rPr>
            </w:pPr>
            <w:r w:rsidRPr="00BF5D9E">
              <w:rPr>
                <w:rFonts w:cs="Tahoma"/>
                <w:bCs/>
                <w:color w:val="000000"/>
                <w:sz w:val="20"/>
                <w:szCs w:val="20"/>
              </w:rPr>
              <w:t>11</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55225E95"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 xml:space="preserve">Θα περιλαμβάνει πολυμεσικές παρουσιάσεις που ενσωματώνουν και παρουσιάζουν μέσα από ένα ενιαίο, εύχρηστο και διαδραστικό περιβάλλον χάρτες, έξυπνα γραφικά, μουσική, φωτογραφικό υλικό και επιμελημένα κείμενα. </w:t>
            </w:r>
          </w:p>
        </w:tc>
        <w:tc>
          <w:tcPr>
            <w:tcW w:w="1716" w:type="dxa"/>
            <w:tcBorders>
              <w:top w:val="nil"/>
              <w:left w:val="nil"/>
              <w:bottom w:val="single" w:sz="4" w:space="0" w:color="auto"/>
              <w:right w:val="single" w:sz="4" w:space="0" w:color="auto"/>
            </w:tcBorders>
            <w:shd w:val="clear" w:color="auto" w:fill="auto"/>
            <w:noWrap/>
            <w:vAlign w:val="bottom"/>
          </w:tcPr>
          <w:p w14:paraId="229352B2" w14:textId="77777777" w:rsidR="00894900" w:rsidRPr="00BF5D9E" w:rsidRDefault="00894900" w:rsidP="00605F07">
            <w:pPr>
              <w:jc w:val="center"/>
              <w:rPr>
                <w:rFonts w:cs="Tahoma"/>
                <w:b/>
                <w:bCs/>
                <w:color w:val="000000"/>
                <w:sz w:val="20"/>
                <w:szCs w:val="20"/>
              </w:rPr>
            </w:pPr>
            <w:r w:rsidRPr="00BF5D9E">
              <w:rPr>
                <w:rFonts w:cs="Tahoma"/>
                <w:b/>
                <w:bCs/>
                <w:color w:val="000000"/>
                <w:sz w:val="20"/>
                <w:szCs w:val="20"/>
              </w:rPr>
              <w:t>ΝΑΙ</w:t>
            </w:r>
          </w:p>
          <w:p w14:paraId="08D844F8" w14:textId="77777777" w:rsidR="00894900" w:rsidRPr="00BF5D9E" w:rsidRDefault="00894900" w:rsidP="00605F07">
            <w:pPr>
              <w:jc w:val="center"/>
              <w:rPr>
                <w:b/>
                <w:bCs/>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6BDA8A73"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39FE4BFF" w14:textId="77777777" w:rsidR="00894900" w:rsidRPr="00BF5D9E" w:rsidRDefault="00894900" w:rsidP="00605F07">
            <w:pPr>
              <w:rPr>
                <w:color w:val="000000"/>
                <w:sz w:val="20"/>
                <w:szCs w:val="20"/>
              </w:rPr>
            </w:pPr>
          </w:p>
        </w:tc>
      </w:tr>
      <w:tr w:rsidR="00894900" w:rsidRPr="00BF5D9E" w14:paraId="1C576A8A" w14:textId="77777777" w:rsidTr="00B67472">
        <w:trPr>
          <w:trHeight w:val="567"/>
          <w:tblHeader/>
        </w:trPr>
        <w:tc>
          <w:tcPr>
            <w:tcW w:w="805" w:type="dxa"/>
            <w:tcBorders>
              <w:top w:val="nil"/>
              <w:left w:val="single" w:sz="4" w:space="0" w:color="auto"/>
              <w:bottom w:val="single" w:sz="4" w:space="0" w:color="000000" w:themeColor="text1"/>
              <w:right w:val="single" w:sz="4" w:space="0" w:color="auto"/>
            </w:tcBorders>
            <w:shd w:val="clear" w:color="auto" w:fill="auto"/>
            <w:noWrap/>
            <w:vAlign w:val="bottom"/>
          </w:tcPr>
          <w:p w14:paraId="4D33400F"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000000" w:themeColor="text1"/>
              <w:right w:val="single" w:sz="4" w:space="0" w:color="000000"/>
            </w:tcBorders>
            <w:shd w:val="clear" w:color="auto" w:fill="auto"/>
            <w:noWrap/>
            <w:vAlign w:val="center"/>
          </w:tcPr>
          <w:p w14:paraId="422D62E1" w14:textId="77777777" w:rsidR="00894900" w:rsidRPr="00BF5D9E" w:rsidRDefault="00894900" w:rsidP="00605F07">
            <w:pPr>
              <w:jc w:val="center"/>
              <w:rPr>
                <w:color w:val="000000"/>
                <w:sz w:val="20"/>
                <w:szCs w:val="20"/>
              </w:rPr>
            </w:pPr>
            <w:r w:rsidRPr="00BF5D9E">
              <w:rPr>
                <w:rFonts w:cs="Tahoma"/>
                <w:bCs/>
                <w:color w:val="000000"/>
                <w:sz w:val="20"/>
                <w:szCs w:val="20"/>
              </w:rPr>
              <w:t>12</w:t>
            </w:r>
          </w:p>
        </w:tc>
        <w:tc>
          <w:tcPr>
            <w:tcW w:w="8508" w:type="dxa"/>
            <w:tcBorders>
              <w:top w:val="single" w:sz="4" w:space="0" w:color="auto"/>
              <w:left w:val="nil"/>
              <w:bottom w:val="single" w:sz="4" w:space="0" w:color="000000" w:themeColor="text1"/>
              <w:right w:val="single" w:sz="4" w:space="0" w:color="000000"/>
            </w:tcBorders>
            <w:shd w:val="clear" w:color="auto" w:fill="auto"/>
            <w:noWrap/>
            <w:vAlign w:val="center"/>
          </w:tcPr>
          <w:p w14:paraId="62372D00"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 xml:space="preserve">Η υλοποίηση των συνδέσμων μεταξύ των περιεχομένων πληροφοριών θα γίνεται με τρόπο τέτοιο, ώστε να είναι εργονομική η αναζήτηση πληροφοριών από τον χρήστη. </w:t>
            </w:r>
          </w:p>
        </w:tc>
        <w:tc>
          <w:tcPr>
            <w:tcW w:w="1716" w:type="dxa"/>
            <w:tcBorders>
              <w:top w:val="nil"/>
              <w:left w:val="nil"/>
              <w:bottom w:val="single" w:sz="4" w:space="0" w:color="000000" w:themeColor="text1"/>
              <w:right w:val="single" w:sz="4" w:space="0" w:color="auto"/>
            </w:tcBorders>
            <w:shd w:val="clear" w:color="auto" w:fill="auto"/>
            <w:noWrap/>
          </w:tcPr>
          <w:p w14:paraId="79C63BFA"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000000" w:themeColor="text1"/>
              <w:right w:val="single" w:sz="4" w:space="0" w:color="auto"/>
            </w:tcBorders>
            <w:shd w:val="clear" w:color="auto" w:fill="auto"/>
            <w:noWrap/>
            <w:vAlign w:val="bottom"/>
          </w:tcPr>
          <w:p w14:paraId="44F7E400" w14:textId="77777777" w:rsidR="00894900" w:rsidRPr="00BF5D9E" w:rsidRDefault="00894900" w:rsidP="00605F07">
            <w:pPr>
              <w:rPr>
                <w:color w:val="000000"/>
                <w:sz w:val="20"/>
                <w:szCs w:val="20"/>
              </w:rPr>
            </w:pPr>
          </w:p>
        </w:tc>
        <w:tc>
          <w:tcPr>
            <w:tcW w:w="1414" w:type="dxa"/>
            <w:tcBorders>
              <w:top w:val="nil"/>
              <w:left w:val="nil"/>
              <w:bottom w:val="single" w:sz="4" w:space="0" w:color="000000" w:themeColor="text1"/>
              <w:right w:val="single" w:sz="4" w:space="0" w:color="auto"/>
            </w:tcBorders>
            <w:shd w:val="clear" w:color="auto" w:fill="auto"/>
            <w:noWrap/>
            <w:vAlign w:val="bottom"/>
          </w:tcPr>
          <w:p w14:paraId="74F2A957" w14:textId="77777777" w:rsidR="00894900" w:rsidRPr="00BF5D9E" w:rsidRDefault="00894900" w:rsidP="00605F07">
            <w:pPr>
              <w:rPr>
                <w:color w:val="000000"/>
                <w:sz w:val="20"/>
                <w:szCs w:val="20"/>
              </w:rPr>
            </w:pPr>
          </w:p>
        </w:tc>
      </w:tr>
      <w:tr w:rsidR="00894900" w:rsidRPr="00BF5D9E" w14:paraId="767A2513"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14:paraId="609EF464" w14:textId="77777777" w:rsidR="00894900" w:rsidRPr="00BF5D9E" w:rsidRDefault="00894900" w:rsidP="00605F07">
            <w:pPr>
              <w:rPr>
                <w:color w:val="000000"/>
                <w:sz w:val="20"/>
                <w:szCs w:val="20"/>
              </w:rPr>
            </w:pPr>
          </w:p>
        </w:tc>
        <w:tc>
          <w:tcPr>
            <w:tcW w:w="576" w:type="dxa"/>
            <w:tcBorders>
              <w:top w:val="single" w:sz="4" w:space="0" w:color="000000" w:themeColor="text1"/>
              <w:left w:val="nil"/>
              <w:bottom w:val="single" w:sz="4" w:space="0" w:color="auto"/>
              <w:right w:val="single" w:sz="4" w:space="0" w:color="000000"/>
            </w:tcBorders>
            <w:shd w:val="clear" w:color="auto" w:fill="auto"/>
            <w:noWrap/>
            <w:vAlign w:val="center"/>
          </w:tcPr>
          <w:p w14:paraId="4D128C60" w14:textId="77777777" w:rsidR="00894900" w:rsidRPr="00BF5D9E" w:rsidRDefault="00894900" w:rsidP="00605F07">
            <w:pPr>
              <w:jc w:val="center"/>
              <w:rPr>
                <w:color w:val="000000"/>
                <w:sz w:val="20"/>
                <w:szCs w:val="20"/>
              </w:rPr>
            </w:pPr>
            <w:r w:rsidRPr="00BF5D9E">
              <w:rPr>
                <w:rFonts w:cs="Tahoma"/>
                <w:bCs/>
                <w:color w:val="000000"/>
                <w:sz w:val="20"/>
                <w:szCs w:val="20"/>
              </w:rPr>
              <w:t>13</w:t>
            </w:r>
          </w:p>
        </w:tc>
        <w:tc>
          <w:tcPr>
            <w:tcW w:w="8508" w:type="dxa"/>
            <w:tcBorders>
              <w:top w:val="single" w:sz="4" w:space="0" w:color="000000" w:themeColor="text1"/>
              <w:left w:val="nil"/>
              <w:bottom w:val="single" w:sz="4" w:space="0" w:color="auto"/>
              <w:right w:val="single" w:sz="4" w:space="0" w:color="000000"/>
            </w:tcBorders>
            <w:shd w:val="clear" w:color="auto" w:fill="auto"/>
            <w:noWrap/>
            <w:vAlign w:val="center"/>
          </w:tcPr>
          <w:p w14:paraId="5BA015DE"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Ελάχιστη υπολογιστική δύναμη, ώστε οι ενέργειες του χρήστη να εκτελούνται άμεσα, δίχως καθυστέρηση</w:t>
            </w:r>
          </w:p>
        </w:tc>
        <w:tc>
          <w:tcPr>
            <w:tcW w:w="1716" w:type="dxa"/>
            <w:tcBorders>
              <w:top w:val="single" w:sz="4" w:space="0" w:color="000000" w:themeColor="text1"/>
              <w:left w:val="nil"/>
              <w:bottom w:val="single" w:sz="4" w:space="0" w:color="auto"/>
              <w:right w:val="single" w:sz="4" w:space="0" w:color="auto"/>
            </w:tcBorders>
            <w:shd w:val="clear" w:color="auto" w:fill="auto"/>
            <w:noWrap/>
          </w:tcPr>
          <w:p w14:paraId="2773BB12"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single" w:sz="4" w:space="0" w:color="000000" w:themeColor="text1"/>
              <w:left w:val="nil"/>
              <w:bottom w:val="single" w:sz="4" w:space="0" w:color="auto"/>
              <w:right w:val="single" w:sz="4" w:space="0" w:color="auto"/>
            </w:tcBorders>
            <w:shd w:val="clear" w:color="auto" w:fill="auto"/>
            <w:noWrap/>
            <w:vAlign w:val="bottom"/>
          </w:tcPr>
          <w:p w14:paraId="1DDC57B7" w14:textId="77777777" w:rsidR="00894900" w:rsidRPr="00BF5D9E" w:rsidRDefault="00894900" w:rsidP="00605F07">
            <w:pPr>
              <w:rPr>
                <w:color w:val="000000"/>
                <w:sz w:val="20"/>
                <w:szCs w:val="20"/>
              </w:rPr>
            </w:pPr>
          </w:p>
        </w:tc>
        <w:tc>
          <w:tcPr>
            <w:tcW w:w="1414" w:type="dxa"/>
            <w:tcBorders>
              <w:top w:val="single" w:sz="4" w:space="0" w:color="000000" w:themeColor="text1"/>
              <w:left w:val="nil"/>
              <w:bottom w:val="single" w:sz="4" w:space="0" w:color="auto"/>
              <w:right w:val="single" w:sz="4" w:space="0" w:color="auto"/>
            </w:tcBorders>
            <w:shd w:val="clear" w:color="auto" w:fill="auto"/>
            <w:noWrap/>
            <w:vAlign w:val="bottom"/>
          </w:tcPr>
          <w:p w14:paraId="291DC779" w14:textId="77777777" w:rsidR="00894900" w:rsidRPr="00BF5D9E" w:rsidRDefault="00894900" w:rsidP="00605F07">
            <w:pPr>
              <w:rPr>
                <w:color w:val="000000"/>
                <w:sz w:val="20"/>
                <w:szCs w:val="20"/>
              </w:rPr>
            </w:pPr>
          </w:p>
        </w:tc>
      </w:tr>
      <w:tr w:rsidR="00894900" w:rsidRPr="00BF5D9E" w14:paraId="6E42F8D1"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6ED4BFA"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18889C40" w14:textId="77777777" w:rsidR="00894900" w:rsidRPr="00BF5D9E" w:rsidRDefault="00894900" w:rsidP="00605F07">
            <w:pPr>
              <w:jc w:val="center"/>
              <w:rPr>
                <w:color w:val="000000"/>
                <w:sz w:val="20"/>
                <w:szCs w:val="20"/>
              </w:rPr>
            </w:pPr>
            <w:r w:rsidRPr="00BF5D9E">
              <w:rPr>
                <w:rFonts w:cs="Tahoma"/>
                <w:bCs/>
                <w:color w:val="000000"/>
                <w:sz w:val="20"/>
                <w:szCs w:val="20"/>
              </w:rPr>
              <w:t>14</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4BDF0257"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 xml:space="preserve">Επιλογή γλώσσας </w:t>
            </w:r>
          </w:p>
        </w:tc>
        <w:tc>
          <w:tcPr>
            <w:tcW w:w="1716" w:type="dxa"/>
            <w:tcBorders>
              <w:top w:val="nil"/>
              <w:left w:val="nil"/>
              <w:bottom w:val="single" w:sz="4" w:space="0" w:color="auto"/>
              <w:right w:val="single" w:sz="4" w:space="0" w:color="auto"/>
            </w:tcBorders>
            <w:shd w:val="clear" w:color="auto" w:fill="auto"/>
            <w:noWrap/>
          </w:tcPr>
          <w:p w14:paraId="45699B32"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7F73B3F6"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14CBECAA" w14:textId="77777777" w:rsidR="00894900" w:rsidRPr="00BF5D9E" w:rsidRDefault="00894900" w:rsidP="00605F07">
            <w:pPr>
              <w:rPr>
                <w:color w:val="000000"/>
                <w:sz w:val="20"/>
                <w:szCs w:val="20"/>
              </w:rPr>
            </w:pPr>
          </w:p>
        </w:tc>
      </w:tr>
      <w:tr w:rsidR="00894900" w:rsidRPr="00BF5D9E" w14:paraId="41364309"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A505992"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17890265" w14:textId="77777777" w:rsidR="00894900" w:rsidRPr="00BF5D9E" w:rsidRDefault="00894900" w:rsidP="00605F07">
            <w:pPr>
              <w:jc w:val="center"/>
              <w:rPr>
                <w:color w:val="000000"/>
                <w:sz w:val="20"/>
                <w:szCs w:val="20"/>
              </w:rPr>
            </w:pPr>
            <w:r w:rsidRPr="00BF5D9E">
              <w:rPr>
                <w:rFonts w:cs="Tahoma"/>
                <w:bCs/>
                <w:color w:val="000000"/>
                <w:sz w:val="20"/>
                <w:szCs w:val="20"/>
              </w:rPr>
              <w:t>15</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7E2D93AF"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Η μέθοδος πλοήγησης θα είναι ευκρινής, σταθερή και απλή</w:t>
            </w:r>
          </w:p>
        </w:tc>
        <w:tc>
          <w:tcPr>
            <w:tcW w:w="1716" w:type="dxa"/>
            <w:tcBorders>
              <w:top w:val="nil"/>
              <w:left w:val="nil"/>
              <w:bottom w:val="single" w:sz="4" w:space="0" w:color="auto"/>
              <w:right w:val="single" w:sz="4" w:space="0" w:color="auto"/>
            </w:tcBorders>
            <w:shd w:val="clear" w:color="auto" w:fill="auto"/>
            <w:noWrap/>
          </w:tcPr>
          <w:p w14:paraId="3587AD37"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310CEE93"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58293DD7" w14:textId="77777777" w:rsidR="00894900" w:rsidRPr="00BF5D9E" w:rsidRDefault="00894900" w:rsidP="00605F07">
            <w:pPr>
              <w:rPr>
                <w:color w:val="000000"/>
                <w:sz w:val="20"/>
                <w:szCs w:val="20"/>
              </w:rPr>
            </w:pPr>
          </w:p>
        </w:tc>
      </w:tr>
      <w:tr w:rsidR="00894900" w:rsidRPr="00BF5D9E" w14:paraId="5530BBF4"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9B6999E"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4D302B13" w14:textId="77777777" w:rsidR="00894900" w:rsidRPr="00BF5D9E" w:rsidRDefault="00894900" w:rsidP="00605F07">
            <w:pPr>
              <w:jc w:val="center"/>
              <w:rPr>
                <w:color w:val="000000"/>
                <w:sz w:val="20"/>
                <w:szCs w:val="20"/>
              </w:rPr>
            </w:pPr>
            <w:r w:rsidRPr="00BF5D9E">
              <w:rPr>
                <w:rFonts w:cs="Tahoma"/>
                <w:bCs/>
                <w:color w:val="000000"/>
                <w:sz w:val="20"/>
                <w:szCs w:val="20"/>
              </w:rPr>
              <w:t>16</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4BF1483A" w14:textId="77777777" w:rsidR="00894900" w:rsidRPr="00BF5D9E" w:rsidRDefault="00894900" w:rsidP="00605F07">
            <w:pPr>
              <w:suppressAutoHyphens w:val="0"/>
              <w:spacing w:line="360" w:lineRule="auto"/>
              <w:jc w:val="left"/>
              <w:rPr>
                <w:b/>
                <w:bCs/>
                <w:color w:val="000000"/>
                <w:sz w:val="20"/>
                <w:szCs w:val="20"/>
              </w:rPr>
            </w:pPr>
            <w:r w:rsidRPr="00BF5D9E">
              <w:rPr>
                <w:rFonts w:cs="Tahoma"/>
                <w:bCs/>
                <w:sz w:val="20"/>
                <w:szCs w:val="20"/>
              </w:rPr>
              <w:t>Η δομή της κάθε εφαρμογής θα είναι σαφής και εύληπτη για το χρήστη</w:t>
            </w:r>
          </w:p>
        </w:tc>
        <w:tc>
          <w:tcPr>
            <w:tcW w:w="1716" w:type="dxa"/>
            <w:tcBorders>
              <w:top w:val="nil"/>
              <w:left w:val="nil"/>
              <w:bottom w:val="single" w:sz="4" w:space="0" w:color="auto"/>
              <w:right w:val="single" w:sz="4" w:space="0" w:color="auto"/>
            </w:tcBorders>
            <w:shd w:val="clear" w:color="auto" w:fill="auto"/>
            <w:noWrap/>
          </w:tcPr>
          <w:p w14:paraId="026CA820"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1D7A78F1"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7E7E7A8F" w14:textId="77777777" w:rsidR="00894900" w:rsidRPr="00BF5D9E" w:rsidRDefault="00894900" w:rsidP="00605F07">
            <w:pPr>
              <w:rPr>
                <w:color w:val="000000"/>
                <w:sz w:val="20"/>
                <w:szCs w:val="20"/>
              </w:rPr>
            </w:pPr>
          </w:p>
        </w:tc>
      </w:tr>
      <w:tr w:rsidR="00894900" w:rsidRPr="00BF5D9E" w14:paraId="4462E611"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9A77128"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37ACEC7D" w14:textId="77777777" w:rsidR="00894900" w:rsidRPr="00BF5D9E" w:rsidRDefault="00894900" w:rsidP="00605F07">
            <w:pPr>
              <w:jc w:val="center"/>
              <w:rPr>
                <w:color w:val="000000"/>
                <w:sz w:val="20"/>
                <w:szCs w:val="20"/>
              </w:rPr>
            </w:pPr>
            <w:r w:rsidRPr="00BF5D9E">
              <w:rPr>
                <w:rFonts w:cs="Tahoma"/>
                <w:bCs/>
                <w:color w:val="000000"/>
                <w:sz w:val="20"/>
                <w:szCs w:val="20"/>
              </w:rPr>
              <w:t>1</w:t>
            </w:r>
            <w:r>
              <w:rPr>
                <w:rFonts w:cs="Tahoma"/>
                <w:bCs/>
                <w:color w:val="000000"/>
                <w:sz w:val="20"/>
                <w:szCs w:val="20"/>
              </w:rPr>
              <w:t>7</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7FF952E5"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 xml:space="preserve">Παροχή ηχητικής υποβοήθησης </w:t>
            </w:r>
          </w:p>
        </w:tc>
        <w:tc>
          <w:tcPr>
            <w:tcW w:w="1716" w:type="dxa"/>
            <w:tcBorders>
              <w:top w:val="nil"/>
              <w:left w:val="nil"/>
              <w:bottom w:val="single" w:sz="4" w:space="0" w:color="auto"/>
              <w:right w:val="single" w:sz="4" w:space="0" w:color="auto"/>
            </w:tcBorders>
            <w:shd w:val="clear" w:color="auto" w:fill="auto"/>
            <w:noWrap/>
          </w:tcPr>
          <w:p w14:paraId="1AEE1314"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3A5EB1B8"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5DD4B64F" w14:textId="77777777" w:rsidR="00894900" w:rsidRPr="00BF5D9E" w:rsidRDefault="00894900" w:rsidP="00605F07">
            <w:pPr>
              <w:rPr>
                <w:color w:val="000000"/>
                <w:sz w:val="20"/>
                <w:szCs w:val="20"/>
              </w:rPr>
            </w:pPr>
          </w:p>
        </w:tc>
      </w:tr>
      <w:tr w:rsidR="00894900" w:rsidRPr="00BF5D9E" w14:paraId="6401CEA7" w14:textId="77777777" w:rsidTr="00B67472">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0ED33" w14:textId="77777777" w:rsidR="00894900" w:rsidRPr="00BF5D9E" w:rsidRDefault="00894900" w:rsidP="00605F07">
            <w:pP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87AE6" w14:textId="77777777" w:rsidR="00894900" w:rsidRPr="00BF5D9E" w:rsidRDefault="00894900" w:rsidP="00605F07">
            <w:pPr>
              <w:jc w:val="center"/>
              <w:rPr>
                <w:color w:val="000000"/>
                <w:sz w:val="20"/>
                <w:szCs w:val="20"/>
              </w:rPr>
            </w:pPr>
            <w:r w:rsidRPr="00BF5D9E">
              <w:rPr>
                <w:color w:val="000000"/>
                <w:sz w:val="20"/>
                <w:szCs w:val="20"/>
              </w:rPr>
              <w:t>1</w:t>
            </w:r>
            <w:r>
              <w:rPr>
                <w:color w:val="000000"/>
                <w:sz w:val="20"/>
                <w:szCs w:val="20"/>
              </w:rPr>
              <w:t>8</w:t>
            </w:r>
          </w:p>
        </w:tc>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F73F7"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Σχεδιασμένη για χρήση από ΑΜΕΑ</w:t>
            </w:r>
          </w:p>
        </w:tc>
        <w:tc>
          <w:tcPr>
            <w:tcW w:w="1716" w:type="dxa"/>
            <w:tcBorders>
              <w:top w:val="single" w:sz="4" w:space="0" w:color="auto"/>
              <w:left w:val="single" w:sz="4" w:space="0" w:color="auto"/>
              <w:bottom w:val="single" w:sz="4" w:space="0" w:color="auto"/>
              <w:right w:val="single" w:sz="4" w:space="0" w:color="auto"/>
            </w:tcBorders>
            <w:shd w:val="clear" w:color="auto" w:fill="auto"/>
            <w:noWrap/>
          </w:tcPr>
          <w:p w14:paraId="5DA09D3A"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C9362"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F0438" w14:textId="77777777" w:rsidR="00894900" w:rsidRPr="00BF5D9E" w:rsidRDefault="00894900" w:rsidP="00605F07">
            <w:pPr>
              <w:rPr>
                <w:color w:val="000000"/>
                <w:sz w:val="20"/>
                <w:szCs w:val="20"/>
              </w:rPr>
            </w:pPr>
          </w:p>
        </w:tc>
      </w:tr>
      <w:tr w:rsidR="00894900" w:rsidRPr="00BF5D9E" w14:paraId="1DD4FB0B" w14:textId="77777777" w:rsidTr="00B67472">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461D59A"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284C553B" w14:textId="77777777" w:rsidR="00894900" w:rsidRPr="00BF5D9E" w:rsidRDefault="00894900" w:rsidP="00605F07">
            <w:pPr>
              <w:jc w:val="center"/>
              <w:rPr>
                <w:color w:val="000000"/>
                <w:sz w:val="20"/>
                <w:szCs w:val="20"/>
              </w:rPr>
            </w:pPr>
            <w:r>
              <w:rPr>
                <w:color w:val="000000"/>
                <w:sz w:val="20"/>
                <w:szCs w:val="20"/>
              </w:rPr>
              <w:t>19</w:t>
            </w:r>
          </w:p>
        </w:tc>
        <w:tc>
          <w:tcPr>
            <w:tcW w:w="8508" w:type="dxa"/>
            <w:tcBorders>
              <w:top w:val="single" w:sz="4" w:space="0" w:color="auto"/>
              <w:left w:val="nil"/>
              <w:bottom w:val="single" w:sz="4" w:space="0" w:color="auto"/>
              <w:right w:val="single" w:sz="4" w:space="0" w:color="000000"/>
            </w:tcBorders>
            <w:shd w:val="clear" w:color="auto" w:fill="auto"/>
            <w:noWrap/>
            <w:vAlign w:val="center"/>
          </w:tcPr>
          <w:p w14:paraId="136E7B93" w14:textId="77777777" w:rsidR="00894900" w:rsidRPr="00BF5D9E" w:rsidRDefault="00894900" w:rsidP="00605F07">
            <w:pPr>
              <w:suppressAutoHyphens w:val="0"/>
              <w:spacing w:line="360" w:lineRule="auto"/>
              <w:jc w:val="left"/>
              <w:rPr>
                <w:color w:val="000000"/>
                <w:sz w:val="20"/>
                <w:szCs w:val="20"/>
              </w:rPr>
            </w:pPr>
            <w:r w:rsidRPr="00BF5D9E">
              <w:rPr>
                <w:rFonts w:cs="Tahoma"/>
                <w:bCs/>
                <w:sz w:val="20"/>
                <w:szCs w:val="20"/>
              </w:rPr>
              <w:t>Χρωματισμοί για χρήση και θέαση σε κάθε ειδική συνθήκη</w:t>
            </w:r>
          </w:p>
        </w:tc>
        <w:tc>
          <w:tcPr>
            <w:tcW w:w="1716" w:type="dxa"/>
            <w:tcBorders>
              <w:top w:val="nil"/>
              <w:left w:val="nil"/>
              <w:bottom w:val="single" w:sz="4" w:space="0" w:color="auto"/>
              <w:right w:val="single" w:sz="4" w:space="0" w:color="auto"/>
            </w:tcBorders>
            <w:shd w:val="clear" w:color="auto" w:fill="auto"/>
            <w:noWrap/>
          </w:tcPr>
          <w:p w14:paraId="1087604A" w14:textId="77777777" w:rsidR="00894900" w:rsidRPr="00BF5D9E" w:rsidRDefault="00894900" w:rsidP="00605F07">
            <w:pPr>
              <w:jc w:val="center"/>
              <w:rPr>
                <w:b/>
                <w:bCs/>
                <w:color w:val="000000"/>
                <w:sz w:val="20"/>
                <w:szCs w:val="20"/>
              </w:rPr>
            </w:pPr>
            <w:r w:rsidRPr="00BF5D9E">
              <w:rPr>
                <w:rFonts w:cs="Tahoma"/>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bottom"/>
          </w:tcPr>
          <w:p w14:paraId="3485BEF7"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09FBD988" w14:textId="77777777" w:rsidR="00894900" w:rsidRPr="00BF5D9E" w:rsidRDefault="00894900" w:rsidP="00605F07">
            <w:pPr>
              <w:rPr>
                <w:color w:val="000000"/>
                <w:sz w:val="20"/>
                <w:szCs w:val="20"/>
              </w:rPr>
            </w:pPr>
          </w:p>
        </w:tc>
      </w:tr>
      <w:tr w:rsidR="00894900" w:rsidRPr="00BF5D9E" w14:paraId="67D6986E" w14:textId="77777777" w:rsidTr="00605F07">
        <w:trPr>
          <w:trHeight w:val="395"/>
          <w:tblHeader/>
        </w:trPr>
        <w:tc>
          <w:tcPr>
            <w:tcW w:w="805" w:type="dxa"/>
            <w:tcBorders>
              <w:top w:val="nil"/>
              <w:left w:val="single" w:sz="4" w:space="0" w:color="auto"/>
              <w:bottom w:val="single" w:sz="4" w:space="0" w:color="auto"/>
              <w:right w:val="single" w:sz="4" w:space="0" w:color="auto"/>
            </w:tcBorders>
            <w:shd w:val="clear" w:color="000000" w:fill="D9D9D9"/>
            <w:vAlign w:val="bottom"/>
            <w:hideMark/>
          </w:tcPr>
          <w:p w14:paraId="0EAF9729" w14:textId="77777777" w:rsidR="00894900" w:rsidRPr="00BF5D9E" w:rsidRDefault="00894900" w:rsidP="00605F07">
            <w:pPr>
              <w:rPr>
                <w:b/>
                <w:bCs/>
                <w:color w:val="000000"/>
                <w:sz w:val="20"/>
                <w:szCs w:val="20"/>
              </w:rPr>
            </w:pPr>
            <w:r w:rsidRPr="00BF5D9E">
              <w:rPr>
                <w:b/>
                <w:bCs/>
                <w:color w:val="000000"/>
                <w:sz w:val="20"/>
                <w:szCs w:val="20"/>
              </w:rPr>
              <w:t>Κ1.5</w:t>
            </w:r>
          </w:p>
        </w:tc>
        <w:tc>
          <w:tcPr>
            <w:tcW w:w="9084"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0146C249" w14:textId="77777777" w:rsidR="00894900" w:rsidRPr="00BF5D9E" w:rsidRDefault="00894900" w:rsidP="00605F07">
            <w:pPr>
              <w:jc w:val="left"/>
              <w:rPr>
                <w:b/>
                <w:bCs/>
                <w:color w:val="000000"/>
                <w:sz w:val="20"/>
                <w:szCs w:val="20"/>
              </w:rPr>
            </w:pPr>
            <w:r w:rsidRPr="00BF5D9E">
              <w:rPr>
                <w:b/>
                <w:bCs/>
                <w:color w:val="000000"/>
                <w:sz w:val="20"/>
                <w:szCs w:val="20"/>
              </w:rPr>
              <w:t xml:space="preserve">Δημιουργία εφαρμογής επαυξημένης πραγματικότητας σε φορητές συσκευές </w:t>
            </w:r>
          </w:p>
          <w:p w14:paraId="12981B73" w14:textId="77777777" w:rsidR="00894900" w:rsidRPr="00BF5D9E" w:rsidRDefault="00894900" w:rsidP="00605F07">
            <w:pPr>
              <w:jc w:val="left"/>
              <w:rPr>
                <w:b/>
                <w:bCs/>
                <w:color w:val="000000"/>
                <w:sz w:val="20"/>
                <w:szCs w:val="20"/>
              </w:rPr>
            </w:pPr>
          </w:p>
        </w:tc>
        <w:tc>
          <w:tcPr>
            <w:tcW w:w="1716" w:type="dxa"/>
            <w:tcBorders>
              <w:top w:val="nil"/>
              <w:left w:val="nil"/>
              <w:bottom w:val="single" w:sz="4" w:space="0" w:color="auto"/>
              <w:right w:val="single" w:sz="4" w:space="0" w:color="auto"/>
            </w:tcBorders>
            <w:shd w:val="clear" w:color="000000" w:fill="D9D9D9"/>
            <w:noWrap/>
            <w:vAlign w:val="bottom"/>
            <w:hideMark/>
          </w:tcPr>
          <w:p w14:paraId="7061D5B4" w14:textId="77777777" w:rsidR="00894900" w:rsidRPr="00BF5D9E" w:rsidRDefault="00894900" w:rsidP="00605F07">
            <w:pPr>
              <w:rPr>
                <w:b/>
                <w:bCs/>
                <w:color w:val="000000"/>
                <w:sz w:val="20"/>
                <w:szCs w:val="20"/>
              </w:rPr>
            </w:pPr>
            <w:r w:rsidRPr="00BF5D9E">
              <w:rPr>
                <w:b/>
                <w:bCs/>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D9D9D9"/>
            <w:noWrap/>
            <w:vAlign w:val="bottom"/>
            <w:hideMark/>
          </w:tcPr>
          <w:p w14:paraId="7450584E" w14:textId="77777777" w:rsidR="00894900" w:rsidRPr="00BF5D9E" w:rsidRDefault="00894900" w:rsidP="00605F07">
            <w:pPr>
              <w:rPr>
                <w:b/>
                <w:bCs/>
                <w:color w:val="000000"/>
                <w:sz w:val="20"/>
                <w:szCs w:val="20"/>
              </w:rPr>
            </w:pPr>
            <w:r w:rsidRPr="00BF5D9E">
              <w:rPr>
                <w:b/>
                <w:bCs/>
                <w:color w:val="000000"/>
                <w:sz w:val="20"/>
                <w:szCs w:val="20"/>
              </w:rPr>
              <w:t> </w:t>
            </w:r>
          </w:p>
        </w:tc>
        <w:tc>
          <w:tcPr>
            <w:tcW w:w="1414" w:type="dxa"/>
            <w:tcBorders>
              <w:top w:val="nil"/>
              <w:left w:val="nil"/>
              <w:bottom w:val="single" w:sz="4" w:space="0" w:color="auto"/>
              <w:right w:val="single" w:sz="4" w:space="0" w:color="auto"/>
            </w:tcBorders>
            <w:shd w:val="clear" w:color="000000" w:fill="D9D9D9"/>
            <w:noWrap/>
            <w:vAlign w:val="bottom"/>
            <w:hideMark/>
          </w:tcPr>
          <w:p w14:paraId="49589EF2" w14:textId="77777777" w:rsidR="00894900" w:rsidRPr="00BF5D9E" w:rsidRDefault="00894900" w:rsidP="00605F07">
            <w:pPr>
              <w:rPr>
                <w:b/>
                <w:bCs/>
                <w:color w:val="000000"/>
                <w:sz w:val="20"/>
                <w:szCs w:val="20"/>
              </w:rPr>
            </w:pPr>
            <w:r w:rsidRPr="00BF5D9E">
              <w:rPr>
                <w:b/>
                <w:bCs/>
                <w:color w:val="000000"/>
                <w:sz w:val="20"/>
                <w:szCs w:val="20"/>
              </w:rPr>
              <w:t> </w:t>
            </w:r>
          </w:p>
        </w:tc>
      </w:tr>
      <w:tr w:rsidR="00894900" w:rsidRPr="00BF5D9E" w14:paraId="0C76E0BA"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EA2B118" w14:textId="77777777" w:rsidR="00894900" w:rsidRPr="00BF5D9E" w:rsidRDefault="00894900" w:rsidP="00605F07">
            <w:pPr>
              <w:rPr>
                <w:color w:val="000000"/>
                <w:sz w:val="20"/>
                <w:szCs w:val="20"/>
              </w:rPr>
            </w:pPr>
            <w:r w:rsidRPr="00BF5D9E">
              <w:rPr>
                <w:color w:val="000000"/>
                <w:sz w:val="20"/>
                <w:szCs w:val="20"/>
              </w:rPr>
              <w:t> </w:t>
            </w:r>
          </w:p>
        </w:tc>
        <w:tc>
          <w:tcPr>
            <w:tcW w:w="9084"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3270A63C" w14:textId="77777777" w:rsidR="00894900" w:rsidRPr="00BF5D9E" w:rsidRDefault="00894900" w:rsidP="00605F07">
            <w:pPr>
              <w:jc w:val="left"/>
              <w:rPr>
                <w:b/>
                <w:bCs/>
                <w:color w:val="000000"/>
                <w:sz w:val="20"/>
                <w:szCs w:val="20"/>
              </w:rPr>
            </w:pPr>
            <w:r w:rsidRPr="00BF5D9E">
              <w:rPr>
                <w:b/>
                <w:bCs/>
                <w:color w:val="000000"/>
                <w:sz w:val="20"/>
                <w:szCs w:val="20"/>
              </w:rPr>
              <w:t>Η εφαρμογή κινητών συσκευών (App)</w:t>
            </w:r>
          </w:p>
        </w:tc>
        <w:tc>
          <w:tcPr>
            <w:tcW w:w="1716" w:type="dxa"/>
            <w:tcBorders>
              <w:top w:val="nil"/>
              <w:left w:val="nil"/>
              <w:bottom w:val="single" w:sz="4" w:space="0" w:color="auto"/>
              <w:right w:val="single" w:sz="4" w:space="0" w:color="auto"/>
            </w:tcBorders>
            <w:shd w:val="clear" w:color="000000" w:fill="D9D9D9"/>
            <w:noWrap/>
            <w:vAlign w:val="bottom"/>
            <w:hideMark/>
          </w:tcPr>
          <w:p w14:paraId="26A60E56" w14:textId="77777777" w:rsidR="00894900" w:rsidRPr="00BF5D9E" w:rsidRDefault="00894900" w:rsidP="00605F07">
            <w:pPr>
              <w:rPr>
                <w:b/>
                <w:bCs/>
                <w:color w:val="000000"/>
                <w:sz w:val="20"/>
                <w:szCs w:val="20"/>
              </w:rPr>
            </w:pPr>
            <w:r w:rsidRPr="00BF5D9E">
              <w:rPr>
                <w:b/>
                <w:bCs/>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D9D9D9"/>
            <w:noWrap/>
            <w:vAlign w:val="bottom"/>
            <w:hideMark/>
          </w:tcPr>
          <w:p w14:paraId="4B80B81B" w14:textId="77777777" w:rsidR="00894900" w:rsidRPr="00BF5D9E" w:rsidRDefault="00894900" w:rsidP="00605F07">
            <w:pPr>
              <w:rPr>
                <w:b/>
                <w:bCs/>
                <w:color w:val="000000"/>
                <w:sz w:val="20"/>
                <w:szCs w:val="20"/>
              </w:rPr>
            </w:pPr>
            <w:r w:rsidRPr="00BF5D9E">
              <w:rPr>
                <w:b/>
                <w:bCs/>
                <w:color w:val="000000"/>
                <w:sz w:val="20"/>
                <w:szCs w:val="20"/>
              </w:rPr>
              <w:t> </w:t>
            </w:r>
          </w:p>
        </w:tc>
        <w:tc>
          <w:tcPr>
            <w:tcW w:w="1414" w:type="dxa"/>
            <w:tcBorders>
              <w:top w:val="nil"/>
              <w:left w:val="nil"/>
              <w:bottom w:val="single" w:sz="4" w:space="0" w:color="auto"/>
              <w:right w:val="single" w:sz="4" w:space="0" w:color="auto"/>
            </w:tcBorders>
            <w:shd w:val="clear" w:color="000000" w:fill="D9D9D9"/>
            <w:noWrap/>
            <w:vAlign w:val="bottom"/>
            <w:hideMark/>
          </w:tcPr>
          <w:p w14:paraId="2423CCDC" w14:textId="77777777" w:rsidR="00894900" w:rsidRPr="00BF5D9E" w:rsidRDefault="00894900" w:rsidP="00605F07">
            <w:pPr>
              <w:rPr>
                <w:b/>
                <w:bCs/>
                <w:color w:val="000000"/>
                <w:sz w:val="20"/>
                <w:szCs w:val="20"/>
              </w:rPr>
            </w:pPr>
            <w:r w:rsidRPr="00BF5D9E">
              <w:rPr>
                <w:b/>
                <w:bCs/>
                <w:color w:val="000000"/>
                <w:sz w:val="20"/>
                <w:szCs w:val="20"/>
              </w:rPr>
              <w:t> </w:t>
            </w:r>
          </w:p>
        </w:tc>
      </w:tr>
      <w:tr w:rsidR="00894900" w:rsidRPr="00BF5D9E" w14:paraId="2AE952C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797FA04"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2C5F3901" w14:textId="77777777" w:rsidR="00894900" w:rsidRPr="00BF5D9E" w:rsidRDefault="00894900" w:rsidP="00605F07">
            <w:pPr>
              <w:jc w:val="center"/>
              <w:rPr>
                <w:color w:val="000000"/>
                <w:sz w:val="20"/>
                <w:szCs w:val="20"/>
              </w:rPr>
            </w:pPr>
            <w:r w:rsidRPr="00BF5D9E">
              <w:rPr>
                <w:color w:val="000000"/>
                <w:sz w:val="20"/>
                <w:szCs w:val="20"/>
              </w:rPr>
              <w:t>1</w:t>
            </w:r>
          </w:p>
        </w:tc>
        <w:tc>
          <w:tcPr>
            <w:tcW w:w="8508" w:type="dxa"/>
            <w:tcBorders>
              <w:top w:val="nil"/>
              <w:left w:val="nil"/>
              <w:bottom w:val="single" w:sz="4" w:space="0" w:color="auto"/>
              <w:right w:val="single" w:sz="4" w:space="0" w:color="auto"/>
            </w:tcBorders>
            <w:shd w:val="clear" w:color="auto" w:fill="auto"/>
            <w:vAlign w:val="bottom"/>
            <w:hideMark/>
          </w:tcPr>
          <w:p w14:paraId="5C1AB520" w14:textId="77777777" w:rsidR="00894900" w:rsidRPr="00BF5D9E" w:rsidRDefault="00894900" w:rsidP="00605F07">
            <w:pPr>
              <w:jc w:val="left"/>
              <w:rPr>
                <w:color w:val="000000"/>
                <w:sz w:val="20"/>
                <w:szCs w:val="20"/>
              </w:rPr>
            </w:pPr>
            <w:r w:rsidRPr="00BF5D9E">
              <w:rPr>
                <w:color w:val="000000"/>
                <w:sz w:val="20"/>
                <w:szCs w:val="20"/>
              </w:rPr>
              <w:t>Μέσω των κινητών τους συσκευών οι επισκέπτες να έχουν πλήρη πρόσβαση σε ψηφιακό υλικό (φωτογραφίες, βίντεο) που αξιοποιείται και δημιουργεί αφορμές για διάλογο κατά την διάρκεια της ξενάγησης. Η εφαρμογή για φορητές συσκευές (</w:t>
            </w:r>
            <w:proofErr w:type="spellStart"/>
            <w:r w:rsidRPr="00BF5D9E">
              <w:rPr>
                <w:color w:val="000000"/>
                <w:sz w:val="20"/>
                <w:szCs w:val="20"/>
              </w:rPr>
              <w:t>Android</w:t>
            </w:r>
            <w:proofErr w:type="spellEnd"/>
            <w:r w:rsidRPr="00BF5D9E">
              <w:rPr>
                <w:color w:val="000000"/>
                <w:sz w:val="20"/>
                <w:szCs w:val="20"/>
              </w:rPr>
              <w:t xml:space="preserve">, </w:t>
            </w:r>
            <w:proofErr w:type="spellStart"/>
            <w:r w:rsidRPr="00BF5D9E">
              <w:rPr>
                <w:color w:val="000000"/>
                <w:sz w:val="20"/>
                <w:szCs w:val="20"/>
              </w:rPr>
              <w:t>iOS</w:t>
            </w:r>
            <w:proofErr w:type="spellEnd"/>
            <w:r w:rsidRPr="00BF5D9E">
              <w:rPr>
                <w:color w:val="000000"/>
                <w:sz w:val="20"/>
                <w:szCs w:val="20"/>
              </w:rPr>
              <w:t>) να αξιοποιεί λειτουργίες και εργαλεία του πληροφοριακού συστήματος που περιεγράφηκαν στην προηγουμένη ενότητα, κατάλληλα προσαρμοσμένες στις απαιτήσεις των συσκευών αυτών (</w:t>
            </w:r>
            <w:proofErr w:type="spellStart"/>
            <w:r w:rsidRPr="00BF5D9E">
              <w:rPr>
                <w:color w:val="000000"/>
                <w:sz w:val="20"/>
                <w:szCs w:val="20"/>
              </w:rPr>
              <w:t>smartphones</w:t>
            </w:r>
            <w:proofErr w:type="spellEnd"/>
            <w:r w:rsidRPr="00BF5D9E">
              <w:rPr>
                <w:color w:val="000000"/>
                <w:sz w:val="20"/>
                <w:szCs w:val="20"/>
              </w:rPr>
              <w:t xml:space="preserve">, </w:t>
            </w:r>
            <w:proofErr w:type="spellStart"/>
            <w:r w:rsidRPr="00BF5D9E">
              <w:rPr>
                <w:color w:val="000000"/>
                <w:sz w:val="20"/>
                <w:szCs w:val="20"/>
              </w:rPr>
              <w:t>tablets</w:t>
            </w:r>
            <w:proofErr w:type="spellEnd"/>
            <w:r w:rsidRPr="00BF5D9E">
              <w:rPr>
                <w:color w:val="000000"/>
                <w:sz w:val="20"/>
                <w:szCs w:val="20"/>
              </w:rPr>
              <w:t xml:space="preserve"> κ.α.)</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07A37DB2"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2619CCD0"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46D3156A"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7C0D5EC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419A33D"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76983A2B" w14:textId="77777777" w:rsidR="00894900" w:rsidRPr="00BF5D9E" w:rsidRDefault="00894900" w:rsidP="00605F07">
            <w:pPr>
              <w:jc w:val="center"/>
              <w:rPr>
                <w:color w:val="000000"/>
                <w:sz w:val="20"/>
                <w:szCs w:val="20"/>
              </w:rPr>
            </w:pPr>
            <w:r w:rsidRPr="00BF5D9E">
              <w:rPr>
                <w:color w:val="000000"/>
                <w:sz w:val="20"/>
                <w:szCs w:val="20"/>
              </w:rPr>
              <w:t>2</w:t>
            </w:r>
          </w:p>
        </w:tc>
        <w:tc>
          <w:tcPr>
            <w:tcW w:w="8508" w:type="dxa"/>
            <w:tcBorders>
              <w:top w:val="nil"/>
              <w:left w:val="nil"/>
              <w:bottom w:val="single" w:sz="4" w:space="0" w:color="auto"/>
              <w:right w:val="single" w:sz="4" w:space="0" w:color="auto"/>
            </w:tcBorders>
            <w:shd w:val="clear" w:color="auto" w:fill="auto"/>
            <w:vAlign w:val="bottom"/>
            <w:hideMark/>
          </w:tcPr>
          <w:p w14:paraId="48FC69C0" w14:textId="77777777" w:rsidR="00894900" w:rsidRPr="00BF5D9E" w:rsidRDefault="00894900" w:rsidP="00605F07">
            <w:pPr>
              <w:jc w:val="left"/>
              <w:rPr>
                <w:color w:val="000000"/>
                <w:sz w:val="20"/>
                <w:szCs w:val="20"/>
              </w:rPr>
            </w:pPr>
            <w:r w:rsidRPr="00BF5D9E">
              <w:rPr>
                <w:color w:val="000000"/>
                <w:sz w:val="20"/>
                <w:szCs w:val="20"/>
              </w:rPr>
              <w:t xml:space="preserve">Οι κύριες λειτουργίες της εφαρμογής θα πρέπει να είναι διαθέσιμες με ή χωρίς τη σύνδεση σε δίκτυο </w:t>
            </w:r>
            <w:proofErr w:type="spellStart"/>
            <w:r w:rsidRPr="00BF5D9E">
              <w:rPr>
                <w:color w:val="000000"/>
                <w:sz w:val="20"/>
                <w:szCs w:val="20"/>
              </w:rPr>
              <w:t>internet</w:t>
            </w:r>
            <w:proofErr w:type="spellEnd"/>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1671B468"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2322C277"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078B0A0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EA36B59" w14:textId="77777777" w:rsidTr="00B67472">
        <w:trPr>
          <w:trHeight w:val="567"/>
          <w:tblHeader/>
        </w:trPr>
        <w:tc>
          <w:tcPr>
            <w:tcW w:w="805" w:type="dxa"/>
            <w:tcBorders>
              <w:top w:val="nil"/>
              <w:left w:val="single" w:sz="4" w:space="0" w:color="auto"/>
              <w:bottom w:val="single" w:sz="4" w:space="0" w:color="000000" w:themeColor="text1"/>
              <w:right w:val="single" w:sz="4" w:space="0" w:color="auto"/>
            </w:tcBorders>
            <w:shd w:val="clear" w:color="auto" w:fill="auto"/>
            <w:noWrap/>
            <w:vAlign w:val="bottom"/>
            <w:hideMark/>
          </w:tcPr>
          <w:p w14:paraId="27F8D746"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000000" w:themeColor="text1"/>
              <w:right w:val="single" w:sz="4" w:space="0" w:color="auto"/>
            </w:tcBorders>
            <w:shd w:val="clear" w:color="auto" w:fill="auto"/>
            <w:noWrap/>
            <w:vAlign w:val="center"/>
            <w:hideMark/>
          </w:tcPr>
          <w:p w14:paraId="10676516" w14:textId="77777777" w:rsidR="00894900" w:rsidRPr="00BF5D9E" w:rsidRDefault="00894900" w:rsidP="00605F07">
            <w:pPr>
              <w:jc w:val="center"/>
              <w:rPr>
                <w:color w:val="000000"/>
                <w:sz w:val="20"/>
                <w:szCs w:val="20"/>
              </w:rPr>
            </w:pPr>
            <w:r w:rsidRPr="00BF5D9E">
              <w:rPr>
                <w:color w:val="000000"/>
                <w:sz w:val="20"/>
                <w:szCs w:val="20"/>
              </w:rPr>
              <w:t>3</w:t>
            </w:r>
          </w:p>
        </w:tc>
        <w:tc>
          <w:tcPr>
            <w:tcW w:w="8508" w:type="dxa"/>
            <w:tcBorders>
              <w:top w:val="nil"/>
              <w:left w:val="nil"/>
              <w:bottom w:val="single" w:sz="4" w:space="0" w:color="000000" w:themeColor="text1"/>
              <w:right w:val="single" w:sz="4" w:space="0" w:color="auto"/>
            </w:tcBorders>
            <w:shd w:val="clear" w:color="auto" w:fill="auto"/>
            <w:vAlign w:val="center"/>
            <w:hideMark/>
          </w:tcPr>
          <w:p w14:paraId="699DA97F" w14:textId="77777777" w:rsidR="00894900" w:rsidRPr="00BF5D9E" w:rsidRDefault="00894900" w:rsidP="00605F07">
            <w:pPr>
              <w:jc w:val="left"/>
              <w:rPr>
                <w:color w:val="000000"/>
                <w:sz w:val="20"/>
                <w:szCs w:val="20"/>
              </w:rPr>
            </w:pPr>
            <w:r w:rsidRPr="00BF5D9E">
              <w:rPr>
                <w:color w:val="000000"/>
                <w:sz w:val="20"/>
                <w:szCs w:val="20"/>
              </w:rPr>
              <w:t xml:space="preserve">Η εφαρμογή να είναι διαθέσιμη δωρεάν μέσω του εκάστοτε </w:t>
            </w:r>
            <w:proofErr w:type="spellStart"/>
            <w:r w:rsidRPr="00BF5D9E">
              <w:rPr>
                <w:color w:val="000000"/>
                <w:sz w:val="20"/>
                <w:szCs w:val="20"/>
              </w:rPr>
              <w:t>market</w:t>
            </w:r>
            <w:proofErr w:type="spellEnd"/>
            <w:r w:rsidRPr="00BF5D9E">
              <w:rPr>
                <w:color w:val="000000"/>
                <w:sz w:val="20"/>
                <w:szCs w:val="20"/>
              </w:rPr>
              <w:t xml:space="preserve"> (</w:t>
            </w:r>
            <w:proofErr w:type="spellStart"/>
            <w:r w:rsidRPr="00BF5D9E">
              <w:rPr>
                <w:color w:val="000000"/>
                <w:sz w:val="20"/>
                <w:szCs w:val="20"/>
              </w:rPr>
              <w:t>googleplay</w:t>
            </w:r>
            <w:proofErr w:type="spellEnd"/>
            <w:r w:rsidRPr="00BF5D9E">
              <w:rPr>
                <w:color w:val="000000"/>
                <w:sz w:val="20"/>
                <w:szCs w:val="20"/>
              </w:rPr>
              <w:t>/</w:t>
            </w:r>
            <w:proofErr w:type="spellStart"/>
            <w:r w:rsidRPr="00BF5D9E">
              <w:rPr>
                <w:color w:val="000000"/>
                <w:sz w:val="20"/>
                <w:szCs w:val="20"/>
              </w:rPr>
              <w:t>applestore</w:t>
            </w:r>
            <w:proofErr w:type="spellEnd"/>
            <w:r w:rsidRPr="00BF5D9E">
              <w:rPr>
                <w:color w:val="000000"/>
                <w:sz w:val="20"/>
                <w:szCs w:val="20"/>
              </w:rPr>
              <w:t xml:space="preserve">). </w:t>
            </w:r>
          </w:p>
        </w:tc>
        <w:tc>
          <w:tcPr>
            <w:tcW w:w="1716" w:type="dxa"/>
            <w:tcBorders>
              <w:top w:val="nil"/>
              <w:left w:val="single" w:sz="4" w:space="0" w:color="auto"/>
              <w:bottom w:val="single" w:sz="4" w:space="0" w:color="000000" w:themeColor="text1"/>
              <w:right w:val="single" w:sz="4" w:space="0" w:color="auto"/>
            </w:tcBorders>
            <w:shd w:val="clear" w:color="auto" w:fill="auto"/>
            <w:vAlign w:val="center"/>
            <w:hideMark/>
          </w:tcPr>
          <w:p w14:paraId="607C694B"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000000" w:themeColor="text1"/>
              <w:right w:val="single" w:sz="4" w:space="0" w:color="auto"/>
            </w:tcBorders>
            <w:shd w:val="clear" w:color="auto" w:fill="auto"/>
            <w:vAlign w:val="bottom"/>
            <w:hideMark/>
          </w:tcPr>
          <w:p w14:paraId="1FE03B43"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000000" w:themeColor="text1"/>
              <w:right w:val="single" w:sz="4" w:space="0" w:color="auto"/>
            </w:tcBorders>
            <w:shd w:val="clear" w:color="auto" w:fill="auto"/>
            <w:vAlign w:val="bottom"/>
            <w:hideMark/>
          </w:tcPr>
          <w:p w14:paraId="784E4B15"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1D8B568"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hideMark/>
          </w:tcPr>
          <w:p w14:paraId="0E5A25F4" w14:textId="77777777" w:rsidR="00894900" w:rsidRPr="00BF5D9E" w:rsidRDefault="00894900" w:rsidP="00605F07">
            <w:pPr>
              <w:rPr>
                <w:color w:val="000000"/>
                <w:sz w:val="20"/>
                <w:szCs w:val="20"/>
              </w:rPr>
            </w:pPr>
            <w:r w:rsidRPr="00BF5D9E">
              <w:rPr>
                <w:color w:val="000000"/>
                <w:sz w:val="20"/>
                <w:szCs w:val="20"/>
              </w:rPr>
              <w:lastRenderedPageBreak/>
              <w:t> </w:t>
            </w:r>
          </w:p>
        </w:tc>
        <w:tc>
          <w:tcPr>
            <w:tcW w:w="576" w:type="dxa"/>
            <w:tcBorders>
              <w:top w:val="single" w:sz="4" w:space="0" w:color="000000" w:themeColor="text1"/>
              <w:left w:val="nil"/>
              <w:bottom w:val="single" w:sz="4" w:space="0" w:color="auto"/>
              <w:right w:val="single" w:sz="4" w:space="0" w:color="auto"/>
            </w:tcBorders>
            <w:shd w:val="clear" w:color="auto" w:fill="auto"/>
            <w:noWrap/>
            <w:vAlign w:val="center"/>
            <w:hideMark/>
          </w:tcPr>
          <w:p w14:paraId="336EB56B" w14:textId="77777777" w:rsidR="00894900" w:rsidRPr="00BF5D9E" w:rsidRDefault="00894900" w:rsidP="00605F07">
            <w:pPr>
              <w:jc w:val="center"/>
              <w:rPr>
                <w:color w:val="000000"/>
                <w:sz w:val="20"/>
                <w:szCs w:val="20"/>
              </w:rPr>
            </w:pPr>
            <w:r w:rsidRPr="00BF5D9E">
              <w:rPr>
                <w:color w:val="000000"/>
                <w:sz w:val="20"/>
                <w:szCs w:val="20"/>
              </w:rPr>
              <w:t>4</w:t>
            </w:r>
          </w:p>
        </w:tc>
        <w:tc>
          <w:tcPr>
            <w:tcW w:w="8508" w:type="dxa"/>
            <w:tcBorders>
              <w:top w:val="single" w:sz="4" w:space="0" w:color="000000" w:themeColor="text1"/>
              <w:left w:val="nil"/>
              <w:bottom w:val="single" w:sz="4" w:space="0" w:color="auto"/>
              <w:right w:val="single" w:sz="4" w:space="0" w:color="auto"/>
            </w:tcBorders>
            <w:shd w:val="clear" w:color="auto" w:fill="auto"/>
            <w:vAlign w:val="bottom"/>
            <w:hideMark/>
          </w:tcPr>
          <w:p w14:paraId="3932910E" w14:textId="77777777" w:rsidR="00894900" w:rsidRPr="00BF5D9E" w:rsidRDefault="00894900" w:rsidP="00605F07">
            <w:pPr>
              <w:jc w:val="left"/>
              <w:rPr>
                <w:color w:val="000000"/>
                <w:sz w:val="20"/>
                <w:szCs w:val="20"/>
              </w:rPr>
            </w:pPr>
            <w:r w:rsidRPr="00BF5D9E">
              <w:rPr>
                <w:color w:val="000000"/>
                <w:sz w:val="20"/>
                <w:szCs w:val="20"/>
              </w:rPr>
              <w:t>Ο χρήστης χρησιμοποιώντας την εφαρμογή θα μπορεί να στοχεύει σε μία σελίδα της εφημερίδας  με μια έξυπνη συσκευή και το θέμα σταδιακά θα ζωντανεύει και θα εμφανίζεται στην οθόνη του κινητού ή του tablet  με σχετικό πολυμεσικό  υλικό από το αρχείο της Βιβλιοθήκης.</w:t>
            </w:r>
          </w:p>
        </w:tc>
        <w:tc>
          <w:tcPr>
            <w:tcW w:w="17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14:paraId="63F38EFD"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000000" w:themeColor="text1"/>
              <w:left w:val="nil"/>
              <w:bottom w:val="single" w:sz="4" w:space="0" w:color="auto"/>
              <w:right w:val="single" w:sz="4" w:space="0" w:color="auto"/>
            </w:tcBorders>
            <w:shd w:val="clear" w:color="auto" w:fill="auto"/>
            <w:vAlign w:val="bottom"/>
            <w:hideMark/>
          </w:tcPr>
          <w:p w14:paraId="11C17600"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000000" w:themeColor="text1"/>
              <w:left w:val="nil"/>
              <w:bottom w:val="single" w:sz="4" w:space="0" w:color="auto"/>
              <w:right w:val="single" w:sz="4" w:space="0" w:color="auto"/>
            </w:tcBorders>
            <w:shd w:val="clear" w:color="auto" w:fill="auto"/>
            <w:vAlign w:val="bottom"/>
            <w:hideMark/>
          </w:tcPr>
          <w:p w14:paraId="45D89BAA"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0C146A7"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1B418CC"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000000" w:fill="D9D9D9"/>
            <w:noWrap/>
            <w:vAlign w:val="bottom"/>
            <w:hideMark/>
          </w:tcPr>
          <w:p w14:paraId="4527FE8F" w14:textId="77777777" w:rsidR="00894900" w:rsidRPr="00BF5D9E" w:rsidRDefault="00894900" w:rsidP="00605F07">
            <w:pPr>
              <w:rPr>
                <w:color w:val="000000"/>
                <w:sz w:val="20"/>
                <w:szCs w:val="20"/>
              </w:rPr>
            </w:pPr>
            <w:r w:rsidRPr="00BF5D9E">
              <w:rPr>
                <w:color w:val="000000"/>
                <w:sz w:val="20"/>
                <w:szCs w:val="20"/>
              </w:rPr>
              <w:t> </w:t>
            </w:r>
          </w:p>
        </w:tc>
        <w:tc>
          <w:tcPr>
            <w:tcW w:w="8508" w:type="dxa"/>
            <w:tcBorders>
              <w:top w:val="nil"/>
              <w:left w:val="nil"/>
              <w:bottom w:val="single" w:sz="4" w:space="0" w:color="auto"/>
              <w:right w:val="single" w:sz="4" w:space="0" w:color="auto"/>
            </w:tcBorders>
            <w:shd w:val="clear" w:color="000000" w:fill="D9D9D9"/>
            <w:noWrap/>
            <w:vAlign w:val="bottom"/>
            <w:hideMark/>
          </w:tcPr>
          <w:p w14:paraId="2A5D937C" w14:textId="77777777" w:rsidR="00894900" w:rsidRPr="00BF5D9E" w:rsidRDefault="00894900" w:rsidP="00605F07">
            <w:pPr>
              <w:jc w:val="left"/>
              <w:rPr>
                <w:b/>
                <w:bCs/>
                <w:color w:val="000000"/>
                <w:sz w:val="20"/>
                <w:szCs w:val="20"/>
              </w:rPr>
            </w:pPr>
            <w:r w:rsidRPr="00BF5D9E">
              <w:rPr>
                <w:b/>
                <w:bCs/>
                <w:color w:val="000000"/>
                <w:sz w:val="20"/>
                <w:szCs w:val="20"/>
              </w:rPr>
              <w:t>Γενικά Χαρακτηριστικά Εφαρμογής (App)</w:t>
            </w:r>
          </w:p>
        </w:tc>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62EFC639" w14:textId="77777777" w:rsidR="00894900" w:rsidRPr="00BF5D9E" w:rsidRDefault="00894900" w:rsidP="00605F07">
            <w:pPr>
              <w:rPr>
                <w:color w:val="000000"/>
                <w:sz w:val="20"/>
                <w:szCs w:val="20"/>
              </w:rPr>
            </w:pPr>
            <w:r w:rsidRPr="00BF5D9E">
              <w:rPr>
                <w:color w:val="000000"/>
                <w:sz w:val="20"/>
                <w:szCs w:val="20"/>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2394722B"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000000" w:fill="D9D9D9"/>
            <w:noWrap/>
            <w:vAlign w:val="bottom"/>
            <w:hideMark/>
          </w:tcPr>
          <w:p w14:paraId="10EC9FF5"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5D1FB3A"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1C06DE6"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7E450CB5" w14:textId="77777777" w:rsidR="00894900" w:rsidRPr="00BF5D9E" w:rsidRDefault="00894900" w:rsidP="00605F07">
            <w:pPr>
              <w:jc w:val="center"/>
              <w:rPr>
                <w:color w:val="000000"/>
                <w:sz w:val="20"/>
                <w:szCs w:val="20"/>
              </w:rPr>
            </w:pPr>
            <w:r w:rsidRPr="00BF5D9E">
              <w:rPr>
                <w:color w:val="000000"/>
                <w:sz w:val="20"/>
                <w:szCs w:val="20"/>
              </w:rPr>
              <w:t>5</w:t>
            </w:r>
          </w:p>
        </w:tc>
        <w:tc>
          <w:tcPr>
            <w:tcW w:w="8508" w:type="dxa"/>
            <w:tcBorders>
              <w:top w:val="nil"/>
              <w:left w:val="nil"/>
              <w:bottom w:val="single" w:sz="4" w:space="0" w:color="auto"/>
              <w:right w:val="single" w:sz="4" w:space="0" w:color="auto"/>
            </w:tcBorders>
            <w:shd w:val="clear" w:color="auto" w:fill="auto"/>
            <w:vAlign w:val="bottom"/>
            <w:hideMark/>
          </w:tcPr>
          <w:p w14:paraId="3A057B35" w14:textId="77777777" w:rsidR="00894900" w:rsidRPr="00BF5D9E" w:rsidRDefault="00894900" w:rsidP="00605F07">
            <w:pPr>
              <w:jc w:val="left"/>
              <w:rPr>
                <w:color w:val="000000"/>
                <w:sz w:val="20"/>
                <w:szCs w:val="20"/>
              </w:rPr>
            </w:pPr>
            <w:r w:rsidRPr="00BF5D9E">
              <w:rPr>
                <w:color w:val="000000"/>
                <w:sz w:val="20"/>
                <w:szCs w:val="20"/>
              </w:rPr>
              <w:t>Να είναι σε όσες γλώσσες υπάρχουν και στην διαδικτυακή πύλη</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7F54790A"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66B47E33"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355A5740"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479F4898"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FDD2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2F488" w14:textId="77777777" w:rsidR="00894900" w:rsidRPr="00BF5D9E" w:rsidRDefault="00894900" w:rsidP="00605F07">
            <w:pPr>
              <w:jc w:val="center"/>
              <w:rPr>
                <w:color w:val="000000"/>
                <w:sz w:val="20"/>
                <w:szCs w:val="20"/>
              </w:rPr>
            </w:pPr>
            <w:r w:rsidRPr="00BF5D9E">
              <w:rPr>
                <w:color w:val="000000"/>
                <w:sz w:val="20"/>
                <w:szCs w:val="20"/>
              </w:rPr>
              <w:t>6</w:t>
            </w:r>
          </w:p>
        </w:tc>
        <w:tc>
          <w:tcPr>
            <w:tcW w:w="85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BF26E" w14:textId="77777777" w:rsidR="00894900" w:rsidRPr="00BF5D9E" w:rsidRDefault="00894900" w:rsidP="00605F07">
            <w:pPr>
              <w:jc w:val="left"/>
              <w:rPr>
                <w:color w:val="000000"/>
                <w:sz w:val="20"/>
                <w:szCs w:val="20"/>
              </w:rPr>
            </w:pPr>
            <w:r w:rsidRPr="00BF5D9E">
              <w:rPr>
                <w:color w:val="000000"/>
                <w:sz w:val="20"/>
                <w:szCs w:val="20"/>
              </w:rPr>
              <w:t xml:space="preserve">Να είναι ικανή να εντοπίζει αυτόματα τη θέση του χρήστη στο χάρτη και να του εμφανίζει τα εκθέματα στην κάτοψη του αρχείου της ΒΔΒ.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2474"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33C59"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F03BD"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FFF25AE"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CE61"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4DEA2CF0" w14:textId="77777777" w:rsidR="00894900" w:rsidRPr="00BF5D9E" w:rsidRDefault="00894900" w:rsidP="00605F07">
            <w:pPr>
              <w:jc w:val="center"/>
              <w:rPr>
                <w:color w:val="000000"/>
                <w:sz w:val="20"/>
                <w:szCs w:val="20"/>
              </w:rPr>
            </w:pPr>
            <w:r w:rsidRPr="00BF5D9E">
              <w:rPr>
                <w:color w:val="000000"/>
                <w:sz w:val="20"/>
                <w:szCs w:val="20"/>
              </w:rPr>
              <w:t>7</w:t>
            </w:r>
          </w:p>
        </w:tc>
        <w:tc>
          <w:tcPr>
            <w:tcW w:w="8508" w:type="dxa"/>
            <w:tcBorders>
              <w:top w:val="single" w:sz="4" w:space="0" w:color="auto"/>
              <w:left w:val="nil"/>
              <w:bottom w:val="single" w:sz="4" w:space="0" w:color="auto"/>
              <w:right w:val="single" w:sz="4" w:space="0" w:color="auto"/>
            </w:tcBorders>
            <w:shd w:val="clear" w:color="auto" w:fill="auto"/>
            <w:vAlign w:val="bottom"/>
            <w:hideMark/>
          </w:tcPr>
          <w:p w14:paraId="2BCADAE4" w14:textId="77777777" w:rsidR="00894900" w:rsidRPr="00BF5D9E" w:rsidRDefault="00894900" w:rsidP="00605F07">
            <w:pPr>
              <w:jc w:val="left"/>
              <w:rPr>
                <w:color w:val="000000"/>
                <w:sz w:val="20"/>
                <w:szCs w:val="20"/>
              </w:rPr>
            </w:pPr>
            <w:r w:rsidRPr="00BF5D9E">
              <w:rPr>
                <w:color w:val="000000"/>
                <w:sz w:val="20"/>
                <w:szCs w:val="20"/>
              </w:rPr>
              <w:t>Τα εκθέματα να παρουσιάζονται σε θεματικές κατηγορίες, π.χ. με διαφορετικό χρώμα ή σχήμα. και να είναι εφικτό ο χρήστης να επιλέξει κάποιο από αυτά τα σημεία, ώστε να του παρασχεθούν επιπλέον πληροφορίες.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1F4B"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D893825"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543BAA3F"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92D8E0F"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A55422D"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43D89A81" w14:textId="77777777" w:rsidR="00894900" w:rsidRPr="00BF5D9E" w:rsidRDefault="00894900" w:rsidP="00605F07">
            <w:pPr>
              <w:jc w:val="center"/>
              <w:rPr>
                <w:color w:val="000000"/>
                <w:sz w:val="20"/>
                <w:szCs w:val="20"/>
              </w:rPr>
            </w:pPr>
            <w:r w:rsidRPr="00BF5D9E">
              <w:rPr>
                <w:color w:val="000000"/>
                <w:sz w:val="20"/>
                <w:szCs w:val="20"/>
              </w:rPr>
              <w:t>8</w:t>
            </w:r>
          </w:p>
        </w:tc>
        <w:tc>
          <w:tcPr>
            <w:tcW w:w="8508" w:type="dxa"/>
            <w:tcBorders>
              <w:top w:val="nil"/>
              <w:left w:val="nil"/>
              <w:bottom w:val="single" w:sz="4" w:space="0" w:color="auto"/>
              <w:right w:val="single" w:sz="4" w:space="0" w:color="auto"/>
            </w:tcBorders>
            <w:shd w:val="clear" w:color="auto" w:fill="auto"/>
            <w:vAlign w:val="bottom"/>
          </w:tcPr>
          <w:p w14:paraId="67AC1EC1" w14:textId="77777777" w:rsidR="00894900" w:rsidRPr="00BF5D9E" w:rsidRDefault="00894900" w:rsidP="00605F07">
            <w:pPr>
              <w:jc w:val="left"/>
              <w:rPr>
                <w:color w:val="000000"/>
                <w:sz w:val="20"/>
                <w:szCs w:val="20"/>
              </w:rPr>
            </w:pPr>
            <w:r w:rsidRPr="00BF5D9E">
              <w:rPr>
                <w:color w:val="000000"/>
                <w:sz w:val="20"/>
                <w:szCs w:val="20"/>
              </w:rPr>
              <w:t>Ο χρήστης να έχει τη δυνατότητα να αφήνει σχόλια και να προτείνει αλλαγές- βελτιώσεις στις διαδρομές ή στο περιεχόμενο του σημείου ενδιαφέροντος, μέσω της ίδιας εφαρμογής που θα χρησιμοποιεί η διαδικτυακή πύλη.</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5124AE6D"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07445D0C"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64B259D8"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664E71F"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3AFA014"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139CF5D0" w14:textId="77777777" w:rsidR="00894900" w:rsidRPr="00BF5D9E" w:rsidRDefault="00894900" w:rsidP="00605F07">
            <w:pPr>
              <w:jc w:val="center"/>
              <w:rPr>
                <w:color w:val="000000"/>
                <w:sz w:val="20"/>
                <w:szCs w:val="20"/>
              </w:rPr>
            </w:pPr>
            <w:r w:rsidRPr="00BF5D9E">
              <w:rPr>
                <w:color w:val="000000"/>
                <w:sz w:val="20"/>
                <w:szCs w:val="20"/>
              </w:rPr>
              <w:t>9</w:t>
            </w:r>
          </w:p>
        </w:tc>
        <w:tc>
          <w:tcPr>
            <w:tcW w:w="8508" w:type="dxa"/>
            <w:tcBorders>
              <w:top w:val="nil"/>
              <w:left w:val="nil"/>
              <w:bottom w:val="single" w:sz="4" w:space="0" w:color="auto"/>
              <w:right w:val="single" w:sz="4" w:space="0" w:color="auto"/>
            </w:tcBorders>
            <w:shd w:val="clear" w:color="auto" w:fill="auto"/>
            <w:vAlign w:val="bottom"/>
          </w:tcPr>
          <w:p w14:paraId="078ED82D" w14:textId="77777777" w:rsidR="00894900" w:rsidRPr="00BF5D9E" w:rsidRDefault="00894900" w:rsidP="00605F07">
            <w:pPr>
              <w:jc w:val="left"/>
              <w:rPr>
                <w:color w:val="000000"/>
                <w:sz w:val="20"/>
                <w:szCs w:val="20"/>
              </w:rPr>
            </w:pPr>
            <w:r w:rsidRPr="00BF5D9E">
              <w:rPr>
                <w:color w:val="000000"/>
                <w:sz w:val="20"/>
                <w:szCs w:val="20"/>
              </w:rPr>
              <w:t>Τα σχόλια χρηστών μέσω της πύλης  ή μέσω της εφαρμογής να είναι ενιαία ανά σημείο ενδιαφέροντος.</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0E07DEE3"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5EFE6834"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60F08681"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FD4B87B"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8034516"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607E3901" w14:textId="77777777" w:rsidR="00894900" w:rsidRPr="00BF5D9E" w:rsidRDefault="00894900" w:rsidP="00605F07">
            <w:pPr>
              <w:jc w:val="center"/>
              <w:rPr>
                <w:color w:val="000000"/>
                <w:sz w:val="20"/>
                <w:szCs w:val="20"/>
              </w:rPr>
            </w:pPr>
            <w:r w:rsidRPr="00BF5D9E">
              <w:rPr>
                <w:color w:val="000000"/>
                <w:sz w:val="20"/>
                <w:szCs w:val="20"/>
              </w:rPr>
              <w:t>10</w:t>
            </w:r>
          </w:p>
        </w:tc>
        <w:tc>
          <w:tcPr>
            <w:tcW w:w="8508" w:type="dxa"/>
            <w:tcBorders>
              <w:top w:val="nil"/>
              <w:left w:val="nil"/>
              <w:bottom w:val="single" w:sz="4" w:space="0" w:color="auto"/>
              <w:right w:val="single" w:sz="4" w:space="0" w:color="auto"/>
            </w:tcBorders>
            <w:shd w:val="clear" w:color="auto" w:fill="auto"/>
            <w:vAlign w:val="center"/>
          </w:tcPr>
          <w:p w14:paraId="655DB74C" w14:textId="77777777" w:rsidR="00894900" w:rsidRPr="00BF5D9E" w:rsidRDefault="00894900" w:rsidP="00605F07">
            <w:pPr>
              <w:jc w:val="left"/>
              <w:rPr>
                <w:color w:val="000000"/>
                <w:sz w:val="20"/>
                <w:szCs w:val="20"/>
              </w:rPr>
            </w:pPr>
            <w:r w:rsidRPr="00BF5D9E">
              <w:rPr>
                <w:color w:val="000000"/>
                <w:sz w:val="20"/>
                <w:szCs w:val="20"/>
              </w:rPr>
              <w:t>Το πληροφοριακό υλικό θα λαμβάνεται από την διαδικτυακή πύλη, αυτοματοποιημένα.</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574DD9F1"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60AECBA4"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2CC72B4B"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E560A9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EB63786"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3F7CFECC" w14:textId="77777777" w:rsidR="00894900" w:rsidRPr="00BF5D9E" w:rsidRDefault="00894900" w:rsidP="00605F07">
            <w:pPr>
              <w:jc w:val="center"/>
              <w:rPr>
                <w:color w:val="000000"/>
                <w:sz w:val="20"/>
                <w:szCs w:val="20"/>
              </w:rPr>
            </w:pPr>
            <w:r w:rsidRPr="00BF5D9E">
              <w:rPr>
                <w:color w:val="000000"/>
                <w:sz w:val="20"/>
                <w:szCs w:val="20"/>
              </w:rPr>
              <w:t>11</w:t>
            </w:r>
          </w:p>
        </w:tc>
        <w:tc>
          <w:tcPr>
            <w:tcW w:w="8508" w:type="dxa"/>
            <w:tcBorders>
              <w:top w:val="nil"/>
              <w:left w:val="nil"/>
              <w:bottom w:val="single" w:sz="4" w:space="0" w:color="auto"/>
              <w:right w:val="single" w:sz="4" w:space="0" w:color="auto"/>
            </w:tcBorders>
            <w:shd w:val="clear" w:color="auto" w:fill="auto"/>
            <w:vAlign w:val="center"/>
          </w:tcPr>
          <w:p w14:paraId="3947C043" w14:textId="77777777" w:rsidR="00894900" w:rsidRPr="00BF5D9E" w:rsidRDefault="00894900" w:rsidP="00605F07">
            <w:pPr>
              <w:jc w:val="left"/>
              <w:rPr>
                <w:color w:val="000000"/>
                <w:sz w:val="20"/>
                <w:szCs w:val="20"/>
              </w:rPr>
            </w:pPr>
            <w:r w:rsidRPr="00BF5D9E">
              <w:rPr>
                <w:color w:val="000000"/>
                <w:sz w:val="20"/>
                <w:szCs w:val="20"/>
              </w:rPr>
              <w:t>Όλο το πληροφοριακό υλικό (κείμενα – φωτογραφίες κ.α.) που θα περιέχεται στην διαδικτυακή πύλη και στην εφαρμογή για κινητά, να είναι πλήρως συγχρονισμένα</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10A7904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0755ACCA"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7CD26412"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5BF1EA57"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5E0124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7028F637" w14:textId="77777777" w:rsidR="00894900" w:rsidRPr="00BF5D9E" w:rsidRDefault="00894900" w:rsidP="00605F07">
            <w:pPr>
              <w:jc w:val="center"/>
              <w:rPr>
                <w:color w:val="000000"/>
                <w:sz w:val="20"/>
                <w:szCs w:val="20"/>
              </w:rPr>
            </w:pPr>
            <w:r w:rsidRPr="00BF5D9E">
              <w:rPr>
                <w:color w:val="000000"/>
                <w:sz w:val="20"/>
                <w:szCs w:val="20"/>
              </w:rPr>
              <w:t>12</w:t>
            </w:r>
          </w:p>
        </w:tc>
        <w:tc>
          <w:tcPr>
            <w:tcW w:w="8508" w:type="dxa"/>
            <w:tcBorders>
              <w:top w:val="nil"/>
              <w:left w:val="nil"/>
              <w:bottom w:val="single" w:sz="4" w:space="0" w:color="auto"/>
              <w:right w:val="single" w:sz="4" w:space="0" w:color="auto"/>
            </w:tcBorders>
            <w:shd w:val="clear" w:color="auto" w:fill="auto"/>
            <w:noWrap/>
            <w:vAlign w:val="center"/>
          </w:tcPr>
          <w:p w14:paraId="6E7A9B6E" w14:textId="77777777" w:rsidR="00894900" w:rsidRPr="00BF5D9E" w:rsidRDefault="00894900" w:rsidP="00605F07">
            <w:pPr>
              <w:jc w:val="left"/>
              <w:rPr>
                <w:color w:val="000000"/>
                <w:sz w:val="20"/>
                <w:szCs w:val="20"/>
              </w:rPr>
            </w:pPr>
            <w:r w:rsidRPr="00BF5D9E">
              <w:rPr>
                <w:color w:val="000000"/>
                <w:sz w:val="20"/>
                <w:szCs w:val="20"/>
              </w:rPr>
              <w:t xml:space="preserve">Ενιαίο γραφικό περιβάλλον </w:t>
            </w:r>
            <w:proofErr w:type="spellStart"/>
            <w:r w:rsidRPr="00BF5D9E">
              <w:rPr>
                <w:color w:val="000000"/>
                <w:sz w:val="20"/>
                <w:szCs w:val="20"/>
              </w:rPr>
              <w:t>διεπαφής</w:t>
            </w:r>
            <w:proofErr w:type="spellEnd"/>
            <w:r w:rsidRPr="00BF5D9E">
              <w:rPr>
                <w:color w:val="000000"/>
                <w:sz w:val="20"/>
                <w:szCs w:val="20"/>
              </w:rPr>
              <w:t xml:space="preserve"> χρήστη (GUI) με χρήση καρτελών (</w:t>
            </w:r>
            <w:proofErr w:type="spellStart"/>
            <w:r w:rsidRPr="00BF5D9E">
              <w:rPr>
                <w:color w:val="000000"/>
                <w:sz w:val="20"/>
                <w:szCs w:val="20"/>
              </w:rPr>
              <w:t>tabs</w:t>
            </w:r>
            <w:proofErr w:type="spellEnd"/>
            <w:r w:rsidRPr="00BF5D9E">
              <w:rPr>
                <w:color w:val="000000"/>
                <w:sz w:val="20"/>
                <w:szCs w:val="20"/>
              </w:rPr>
              <w:t>)</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0A9CA1D"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3CBB9DD1"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04A22855"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7C7D311E"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AB804E9"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30A161C5" w14:textId="77777777" w:rsidR="00894900" w:rsidRPr="00BF5D9E" w:rsidRDefault="00894900" w:rsidP="00605F07">
            <w:pPr>
              <w:jc w:val="center"/>
              <w:rPr>
                <w:color w:val="000000"/>
                <w:sz w:val="20"/>
                <w:szCs w:val="20"/>
              </w:rPr>
            </w:pPr>
            <w:r w:rsidRPr="00BF5D9E">
              <w:rPr>
                <w:color w:val="000000"/>
                <w:sz w:val="20"/>
                <w:szCs w:val="20"/>
              </w:rPr>
              <w:t>13</w:t>
            </w:r>
          </w:p>
        </w:tc>
        <w:tc>
          <w:tcPr>
            <w:tcW w:w="8508" w:type="dxa"/>
            <w:tcBorders>
              <w:top w:val="nil"/>
              <w:left w:val="nil"/>
              <w:bottom w:val="single" w:sz="4" w:space="0" w:color="auto"/>
              <w:right w:val="single" w:sz="4" w:space="0" w:color="auto"/>
            </w:tcBorders>
            <w:shd w:val="clear" w:color="auto" w:fill="auto"/>
            <w:noWrap/>
            <w:vAlign w:val="center"/>
          </w:tcPr>
          <w:p w14:paraId="3A309776" w14:textId="77777777" w:rsidR="00894900" w:rsidRPr="00BF5D9E" w:rsidRDefault="00894900" w:rsidP="00605F07">
            <w:pPr>
              <w:jc w:val="left"/>
              <w:rPr>
                <w:color w:val="000000"/>
                <w:sz w:val="20"/>
                <w:szCs w:val="20"/>
              </w:rPr>
            </w:pPr>
            <w:r w:rsidRPr="00BF5D9E">
              <w:rPr>
                <w:color w:val="000000"/>
                <w:sz w:val="20"/>
                <w:szCs w:val="20"/>
              </w:rPr>
              <w:t>Η εφαρμογή θα σχεδιαστεί δίνοντας ιδιαίτερη έμφαση στην ταχύτητα απόκρισης και στην βελτιστοποίηση της κατανάλωσης πόρων από την πλευρά της συσκευής</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52F5BFC"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34E8D5BF"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635CDC52"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1A5017E4" w14:textId="77777777" w:rsidTr="00B67472">
        <w:trPr>
          <w:trHeight w:val="567"/>
          <w:tblHeader/>
        </w:trPr>
        <w:tc>
          <w:tcPr>
            <w:tcW w:w="805" w:type="dxa"/>
            <w:tcBorders>
              <w:top w:val="nil"/>
              <w:left w:val="single" w:sz="4" w:space="0" w:color="auto"/>
              <w:bottom w:val="single" w:sz="4" w:space="0" w:color="000000" w:themeColor="text1"/>
              <w:right w:val="single" w:sz="4" w:space="0" w:color="auto"/>
            </w:tcBorders>
            <w:shd w:val="clear" w:color="auto" w:fill="auto"/>
            <w:noWrap/>
            <w:vAlign w:val="bottom"/>
            <w:hideMark/>
          </w:tcPr>
          <w:p w14:paraId="69D24B59"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000000" w:themeColor="text1"/>
              <w:right w:val="single" w:sz="4" w:space="0" w:color="auto"/>
            </w:tcBorders>
            <w:shd w:val="clear" w:color="auto" w:fill="auto"/>
            <w:noWrap/>
            <w:vAlign w:val="center"/>
            <w:hideMark/>
          </w:tcPr>
          <w:p w14:paraId="43A1947C" w14:textId="77777777" w:rsidR="00894900" w:rsidRPr="00BF5D9E" w:rsidRDefault="00894900" w:rsidP="00605F07">
            <w:pPr>
              <w:jc w:val="center"/>
              <w:rPr>
                <w:color w:val="000000"/>
                <w:sz w:val="20"/>
                <w:szCs w:val="20"/>
              </w:rPr>
            </w:pPr>
            <w:r w:rsidRPr="00BF5D9E">
              <w:rPr>
                <w:color w:val="000000"/>
                <w:sz w:val="20"/>
                <w:szCs w:val="20"/>
              </w:rPr>
              <w:t>14</w:t>
            </w:r>
          </w:p>
        </w:tc>
        <w:tc>
          <w:tcPr>
            <w:tcW w:w="8508" w:type="dxa"/>
            <w:tcBorders>
              <w:top w:val="nil"/>
              <w:left w:val="nil"/>
              <w:bottom w:val="single" w:sz="4" w:space="0" w:color="000000" w:themeColor="text1"/>
              <w:right w:val="single" w:sz="4" w:space="0" w:color="auto"/>
            </w:tcBorders>
            <w:shd w:val="clear" w:color="auto" w:fill="auto"/>
            <w:noWrap/>
            <w:vAlign w:val="center"/>
          </w:tcPr>
          <w:p w14:paraId="28CA3C41" w14:textId="77777777" w:rsidR="00894900" w:rsidRPr="00BF5D9E" w:rsidRDefault="00894900" w:rsidP="00605F07">
            <w:pPr>
              <w:jc w:val="left"/>
              <w:rPr>
                <w:color w:val="000000"/>
                <w:sz w:val="20"/>
                <w:szCs w:val="20"/>
              </w:rPr>
            </w:pPr>
            <w:r w:rsidRPr="00BF5D9E">
              <w:rPr>
                <w:color w:val="000000"/>
                <w:sz w:val="20"/>
                <w:szCs w:val="20"/>
              </w:rPr>
              <w:t>Η εφαρμογή θα είναι διαθέσιμη στη διαδικτυακή πύλη ώστε οι χρήστες να μπορούν εύκολα να την φορτώσουν και εγκαταστήσουν στη συσκευή τους</w:t>
            </w:r>
          </w:p>
        </w:tc>
        <w:tc>
          <w:tcPr>
            <w:tcW w:w="1716"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71764FF8"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000000" w:themeColor="text1"/>
              <w:right w:val="single" w:sz="4" w:space="0" w:color="auto"/>
            </w:tcBorders>
            <w:shd w:val="clear" w:color="auto" w:fill="auto"/>
            <w:noWrap/>
            <w:vAlign w:val="center"/>
            <w:hideMark/>
          </w:tcPr>
          <w:p w14:paraId="62E6CC6F"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000000" w:themeColor="text1"/>
              <w:right w:val="single" w:sz="4" w:space="0" w:color="auto"/>
            </w:tcBorders>
            <w:shd w:val="clear" w:color="auto" w:fill="auto"/>
            <w:noWrap/>
            <w:vAlign w:val="center"/>
            <w:hideMark/>
          </w:tcPr>
          <w:p w14:paraId="4B3DBB87"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00C976A" w14:textId="77777777" w:rsidTr="00B67472">
        <w:trPr>
          <w:trHeight w:val="567"/>
          <w:tblHeader/>
        </w:trPr>
        <w:tc>
          <w:tcPr>
            <w:tcW w:w="805"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hideMark/>
          </w:tcPr>
          <w:p w14:paraId="0DB1443F" w14:textId="77777777" w:rsidR="00894900" w:rsidRPr="00BF5D9E" w:rsidRDefault="00894900" w:rsidP="00605F07">
            <w:pPr>
              <w:rPr>
                <w:color w:val="000000"/>
                <w:sz w:val="20"/>
                <w:szCs w:val="20"/>
              </w:rPr>
            </w:pPr>
            <w:r w:rsidRPr="00BF5D9E">
              <w:rPr>
                <w:color w:val="000000"/>
                <w:sz w:val="20"/>
                <w:szCs w:val="20"/>
              </w:rPr>
              <w:lastRenderedPageBreak/>
              <w:t> </w:t>
            </w:r>
          </w:p>
        </w:tc>
        <w:tc>
          <w:tcPr>
            <w:tcW w:w="576" w:type="dxa"/>
            <w:tcBorders>
              <w:top w:val="single" w:sz="4" w:space="0" w:color="000000" w:themeColor="text1"/>
              <w:left w:val="nil"/>
              <w:bottom w:val="single" w:sz="4" w:space="0" w:color="auto"/>
              <w:right w:val="single" w:sz="4" w:space="0" w:color="auto"/>
            </w:tcBorders>
            <w:shd w:val="clear" w:color="auto" w:fill="auto"/>
            <w:noWrap/>
            <w:vAlign w:val="center"/>
            <w:hideMark/>
          </w:tcPr>
          <w:p w14:paraId="6493E420" w14:textId="77777777" w:rsidR="00894900" w:rsidRPr="00BF5D9E" w:rsidRDefault="00894900" w:rsidP="00605F07">
            <w:pPr>
              <w:jc w:val="center"/>
              <w:rPr>
                <w:color w:val="000000"/>
                <w:sz w:val="20"/>
                <w:szCs w:val="20"/>
              </w:rPr>
            </w:pPr>
            <w:r w:rsidRPr="00BF5D9E">
              <w:rPr>
                <w:color w:val="000000"/>
                <w:sz w:val="20"/>
                <w:szCs w:val="20"/>
              </w:rPr>
              <w:t>15</w:t>
            </w:r>
          </w:p>
        </w:tc>
        <w:tc>
          <w:tcPr>
            <w:tcW w:w="8508" w:type="dxa"/>
            <w:tcBorders>
              <w:top w:val="single" w:sz="4" w:space="0" w:color="000000" w:themeColor="text1"/>
              <w:left w:val="nil"/>
              <w:bottom w:val="single" w:sz="4" w:space="0" w:color="auto"/>
              <w:right w:val="single" w:sz="4" w:space="0" w:color="auto"/>
            </w:tcBorders>
            <w:shd w:val="clear" w:color="auto" w:fill="auto"/>
            <w:noWrap/>
            <w:vAlign w:val="center"/>
          </w:tcPr>
          <w:p w14:paraId="18A38528" w14:textId="77777777" w:rsidR="00894900" w:rsidRPr="00BF5D9E" w:rsidRDefault="00894900" w:rsidP="00605F07">
            <w:pPr>
              <w:jc w:val="left"/>
              <w:rPr>
                <w:color w:val="000000"/>
                <w:sz w:val="20"/>
                <w:szCs w:val="20"/>
              </w:rPr>
            </w:pPr>
            <w:r w:rsidRPr="00BF5D9E">
              <w:rPr>
                <w:color w:val="000000"/>
                <w:sz w:val="20"/>
                <w:szCs w:val="20"/>
              </w:rPr>
              <w:t>Η εφαρμογή να αποτελείται από εργαλεία τα οποία να δίνουν τη δυνατότητα περιήγησης και αναζήτησης στο χάρτη μέσω εστίασης και μετακίνησης μέχρι το επίπεδο δρόμου</w:t>
            </w:r>
          </w:p>
        </w:tc>
        <w:tc>
          <w:tcPr>
            <w:tcW w:w="1716"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14:paraId="543807BA"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000000" w:themeColor="text1"/>
              <w:left w:val="nil"/>
              <w:bottom w:val="single" w:sz="4" w:space="0" w:color="auto"/>
              <w:right w:val="single" w:sz="4" w:space="0" w:color="auto"/>
            </w:tcBorders>
            <w:shd w:val="clear" w:color="auto" w:fill="auto"/>
            <w:noWrap/>
            <w:vAlign w:val="center"/>
            <w:hideMark/>
          </w:tcPr>
          <w:p w14:paraId="048D4D41"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000000" w:themeColor="text1"/>
              <w:left w:val="nil"/>
              <w:bottom w:val="single" w:sz="4" w:space="0" w:color="auto"/>
              <w:right w:val="single" w:sz="4" w:space="0" w:color="auto"/>
            </w:tcBorders>
            <w:shd w:val="clear" w:color="auto" w:fill="auto"/>
            <w:noWrap/>
            <w:vAlign w:val="center"/>
            <w:hideMark/>
          </w:tcPr>
          <w:p w14:paraId="3BD9728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F4A541E"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E199194"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55F2ACF6" w14:textId="77777777" w:rsidR="00894900" w:rsidRPr="00BF5D9E" w:rsidRDefault="00894900" w:rsidP="00605F07">
            <w:pPr>
              <w:jc w:val="center"/>
              <w:rPr>
                <w:color w:val="000000"/>
                <w:sz w:val="20"/>
                <w:szCs w:val="20"/>
              </w:rPr>
            </w:pPr>
            <w:r w:rsidRPr="00BF5D9E">
              <w:rPr>
                <w:color w:val="000000"/>
                <w:sz w:val="20"/>
                <w:szCs w:val="20"/>
              </w:rPr>
              <w:t>16</w:t>
            </w:r>
          </w:p>
        </w:tc>
        <w:tc>
          <w:tcPr>
            <w:tcW w:w="8508" w:type="dxa"/>
            <w:tcBorders>
              <w:top w:val="nil"/>
              <w:left w:val="nil"/>
              <w:bottom w:val="single" w:sz="4" w:space="0" w:color="auto"/>
              <w:right w:val="single" w:sz="4" w:space="0" w:color="auto"/>
            </w:tcBorders>
            <w:shd w:val="clear" w:color="auto" w:fill="auto"/>
            <w:noWrap/>
            <w:vAlign w:val="center"/>
          </w:tcPr>
          <w:p w14:paraId="59E23D2C" w14:textId="77777777" w:rsidR="00894900" w:rsidRPr="00BF5D9E" w:rsidRDefault="00894900" w:rsidP="00605F07">
            <w:pPr>
              <w:jc w:val="left"/>
              <w:rPr>
                <w:color w:val="000000"/>
                <w:sz w:val="20"/>
                <w:szCs w:val="20"/>
              </w:rPr>
            </w:pPr>
            <w:r w:rsidRPr="00BF5D9E">
              <w:rPr>
                <w:color w:val="000000"/>
                <w:sz w:val="20"/>
                <w:szCs w:val="20"/>
              </w:rPr>
              <w:t>Η εφαρμογή να περιλαμβάνει κατ’ ελάχιστον τις παρακάτω κυρίες κατηγορίες (Προβολή Θέσης,   Κάτοψη της ΒΔΒ: Γνωρίστε το αρχείο της ΒΔΒ, Εκδόσεις και βιβλία ,  Χρήσιμες Πληροφορίες</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75198B9"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705CE5F1"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36EE4E9B"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D64A589"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EB8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C56DA" w14:textId="77777777" w:rsidR="00894900" w:rsidRPr="00BF5D9E" w:rsidRDefault="00894900" w:rsidP="00605F07">
            <w:pPr>
              <w:jc w:val="center"/>
              <w:rPr>
                <w:color w:val="000000"/>
                <w:sz w:val="20"/>
                <w:szCs w:val="20"/>
              </w:rPr>
            </w:pPr>
            <w:r w:rsidRPr="00BF5D9E">
              <w:rPr>
                <w:color w:val="000000"/>
                <w:sz w:val="20"/>
                <w:szCs w:val="20"/>
              </w:rPr>
              <w:t>17</w:t>
            </w:r>
          </w:p>
        </w:tc>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CE2BB" w14:textId="77777777" w:rsidR="00894900" w:rsidRPr="00BF5D9E" w:rsidRDefault="00894900" w:rsidP="00605F07">
            <w:pPr>
              <w:jc w:val="left"/>
              <w:rPr>
                <w:color w:val="000000"/>
                <w:sz w:val="20"/>
                <w:szCs w:val="20"/>
              </w:rPr>
            </w:pPr>
            <w:r w:rsidRPr="00BF5D9E">
              <w:rPr>
                <w:color w:val="000000"/>
                <w:sz w:val="20"/>
                <w:szCs w:val="20"/>
              </w:rPr>
              <w:t>Να μπορούν να προστεθούν επιμέρους λειτουργίες ή/και να τροποποιηθούν οι προαναφερόμενες πριν την παράδοση της εφαρμογής</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EB63"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0B6F"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6C53"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3EB630C6"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5C8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38FC6B59" w14:textId="77777777" w:rsidR="00894900" w:rsidRPr="00BF5D9E" w:rsidRDefault="00894900" w:rsidP="00605F07">
            <w:pPr>
              <w:jc w:val="center"/>
              <w:rPr>
                <w:color w:val="000000"/>
                <w:sz w:val="20"/>
                <w:szCs w:val="20"/>
              </w:rPr>
            </w:pPr>
            <w:r w:rsidRPr="00BF5D9E">
              <w:rPr>
                <w:color w:val="000000"/>
                <w:sz w:val="20"/>
                <w:szCs w:val="20"/>
              </w:rPr>
              <w:t>18</w:t>
            </w:r>
          </w:p>
        </w:tc>
        <w:tc>
          <w:tcPr>
            <w:tcW w:w="8508" w:type="dxa"/>
            <w:tcBorders>
              <w:top w:val="single" w:sz="4" w:space="0" w:color="auto"/>
              <w:left w:val="nil"/>
              <w:bottom w:val="single" w:sz="4" w:space="0" w:color="auto"/>
              <w:right w:val="single" w:sz="4" w:space="0" w:color="auto"/>
            </w:tcBorders>
            <w:shd w:val="clear" w:color="auto" w:fill="auto"/>
            <w:noWrap/>
            <w:vAlign w:val="center"/>
            <w:hideMark/>
          </w:tcPr>
          <w:p w14:paraId="46AF0ECC" w14:textId="77777777" w:rsidR="00894900" w:rsidRPr="00BF5D9E" w:rsidRDefault="00894900" w:rsidP="00605F07">
            <w:pPr>
              <w:jc w:val="left"/>
              <w:rPr>
                <w:color w:val="000000"/>
                <w:sz w:val="20"/>
                <w:szCs w:val="20"/>
              </w:rPr>
            </w:pPr>
            <w:r w:rsidRPr="00BF5D9E">
              <w:rPr>
                <w:color w:val="000000"/>
                <w:sz w:val="20"/>
                <w:szCs w:val="20"/>
              </w:rPr>
              <w:t>Η προβολή της πληροφορίας για διαδραστικό</w:t>
            </w:r>
            <w:r w:rsidRPr="00957876">
              <w:rPr>
                <w:color w:val="000000"/>
                <w:sz w:val="20"/>
                <w:szCs w:val="20"/>
              </w:rPr>
              <w:t xml:space="preserve"> </w:t>
            </w:r>
            <w:r w:rsidRPr="00BF5D9E">
              <w:rPr>
                <w:color w:val="000000"/>
                <w:sz w:val="20"/>
                <w:szCs w:val="20"/>
              </w:rPr>
              <w:t xml:space="preserve">αντικείμενο θα συνοδεύεται από περιγραφική πληροφορία 100 λέξεων (+/-25%), από 1 έως 3 λήψεις (φωτογραφίες) ή/και άλλες πληροφορίες κατά περίπτωση (π.χ. στοιχεία επικοινωνίας, ώρες λειτουργίας κ.τ.λ.). </w:t>
            </w:r>
            <w:r w:rsidRPr="00BF5D9E">
              <w:rPr>
                <w:color w:val="000000"/>
                <w:sz w:val="20"/>
                <w:szCs w:val="20"/>
              </w:rPr>
              <w:br/>
              <w:t>Για κάθε σημείο ενδιαφέροντος μπορούν να παρουσιάζονται ενδεικτικά οι ακόλουθες πληροφορίες</w:t>
            </w:r>
            <w:r w:rsidRPr="00BF5D9E">
              <w:rPr>
                <w:color w:val="000000"/>
                <w:sz w:val="20"/>
                <w:szCs w:val="20"/>
              </w:rPr>
              <w:br/>
              <w:t>1. Τίτλος</w:t>
            </w:r>
            <w:r w:rsidRPr="00BF5D9E">
              <w:rPr>
                <w:color w:val="000000"/>
                <w:sz w:val="20"/>
                <w:szCs w:val="20"/>
              </w:rPr>
              <w:br/>
              <w:t>2. Σύντομη περιγραφή</w:t>
            </w:r>
            <w:r w:rsidRPr="00BF5D9E">
              <w:rPr>
                <w:color w:val="000000"/>
                <w:sz w:val="20"/>
                <w:szCs w:val="20"/>
              </w:rPr>
              <w:br/>
              <w:t xml:space="preserve">3. Αναλυτική περιγραφή (π.χ. κείμενα, </w:t>
            </w:r>
            <w:proofErr w:type="spellStart"/>
            <w:r w:rsidRPr="00BF5D9E">
              <w:rPr>
                <w:color w:val="000000"/>
                <w:sz w:val="20"/>
                <w:szCs w:val="20"/>
              </w:rPr>
              <w:t>links</w:t>
            </w:r>
            <w:proofErr w:type="spellEnd"/>
            <w:r w:rsidRPr="00BF5D9E">
              <w:rPr>
                <w:color w:val="000000"/>
                <w:sz w:val="20"/>
                <w:szCs w:val="20"/>
              </w:rPr>
              <w:t>)</w:t>
            </w:r>
            <w:r w:rsidRPr="00BF5D9E">
              <w:rPr>
                <w:color w:val="000000"/>
                <w:sz w:val="20"/>
                <w:szCs w:val="20"/>
              </w:rPr>
              <w:br/>
              <w:t>4. Βασική φωτογραφία</w:t>
            </w:r>
            <w:r w:rsidRPr="00BF5D9E">
              <w:rPr>
                <w:color w:val="000000"/>
                <w:sz w:val="20"/>
                <w:szCs w:val="20"/>
              </w:rPr>
              <w:br/>
              <w:t>5. Φωτογραφίες</w:t>
            </w:r>
            <w:r w:rsidRPr="00BF5D9E">
              <w:rPr>
                <w:color w:val="000000"/>
                <w:sz w:val="20"/>
                <w:szCs w:val="20"/>
              </w:rPr>
              <w:br/>
              <w:t>6. Θέση στον Χάρτη</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7D4E"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EEE0F8"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7C395671"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BA4E12D"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E7A025B"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59B94283" w14:textId="77777777" w:rsidR="00894900" w:rsidRPr="00BF5D9E" w:rsidRDefault="00894900" w:rsidP="00605F07">
            <w:pPr>
              <w:jc w:val="center"/>
              <w:rPr>
                <w:color w:val="000000"/>
                <w:sz w:val="20"/>
                <w:szCs w:val="20"/>
              </w:rPr>
            </w:pPr>
            <w:r w:rsidRPr="00BF5D9E">
              <w:rPr>
                <w:color w:val="000000"/>
                <w:sz w:val="20"/>
                <w:szCs w:val="20"/>
              </w:rPr>
              <w:t>19</w:t>
            </w:r>
          </w:p>
        </w:tc>
        <w:tc>
          <w:tcPr>
            <w:tcW w:w="8508" w:type="dxa"/>
            <w:tcBorders>
              <w:top w:val="nil"/>
              <w:left w:val="nil"/>
              <w:bottom w:val="single" w:sz="4" w:space="0" w:color="auto"/>
              <w:right w:val="single" w:sz="4" w:space="0" w:color="auto"/>
            </w:tcBorders>
            <w:shd w:val="clear" w:color="auto" w:fill="auto"/>
            <w:noWrap/>
            <w:vAlign w:val="center"/>
            <w:hideMark/>
          </w:tcPr>
          <w:p w14:paraId="33397355" w14:textId="77777777" w:rsidR="00894900" w:rsidRPr="00BF5D9E" w:rsidRDefault="00894900" w:rsidP="00605F07">
            <w:pPr>
              <w:jc w:val="left"/>
              <w:rPr>
                <w:color w:val="000000"/>
                <w:sz w:val="20"/>
                <w:szCs w:val="20"/>
              </w:rPr>
            </w:pPr>
            <w:r w:rsidRPr="00BF5D9E">
              <w:rPr>
                <w:color w:val="000000"/>
                <w:sz w:val="20"/>
                <w:szCs w:val="20"/>
              </w:rPr>
              <w:t>Η εφαρμογή να είναι συμβατή και να λειτουργεί με απόλυτη συμβατότητα και ευχρηστία και σε υπολογιστή-ταμπλέτα (</w:t>
            </w:r>
            <w:proofErr w:type="spellStart"/>
            <w:r w:rsidRPr="00BF5D9E">
              <w:rPr>
                <w:color w:val="000000"/>
                <w:sz w:val="20"/>
                <w:szCs w:val="20"/>
              </w:rPr>
              <w:t>tabletpc</w:t>
            </w:r>
            <w:proofErr w:type="spellEnd"/>
            <w:r w:rsidRPr="00BF5D9E">
              <w:rPr>
                <w:color w:val="000000"/>
                <w:sz w:val="20"/>
                <w:szCs w:val="20"/>
              </w:rPr>
              <w:t xml:space="preserve">) με λειτουργικό σύστημα </w:t>
            </w:r>
            <w:proofErr w:type="spellStart"/>
            <w:r w:rsidRPr="00BF5D9E">
              <w:rPr>
                <w:color w:val="000000"/>
                <w:sz w:val="20"/>
                <w:szCs w:val="20"/>
              </w:rPr>
              <w:t>android</w:t>
            </w:r>
            <w:proofErr w:type="spellEnd"/>
            <w:r w:rsidRPr="00BF5D9E">
              <w:rPr>
                <w:color w:val="000000"/>
                <w:sz w:val="20"/>
                <w:szCs w:val="20"/>
              </w:rPr>
              <w:t xml:space="preserve">, IOS </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E0A5241"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2D02614E"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4F5BB112"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569317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F5F2276"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0FB9DBAB" w14:textId="77777777" w:rsidR="00894900" w:rsidRPr="00BF5D9E" w:rsidRDefault="00894900" w:rsidP="00605F07">
            <w:pPr>
              <w:jc w:val="center"/>
              <w:rPr>
                <w:color w:val="000000"/>
                <w:sz w:val="20"/>
                <w:szCs w:val="20"/>
              </w:rPr>
            </w:pPr>
            <w:r w:rsidRPr="00BF5D9E">
              <w:rPr>
                <w:color w:val="000000"/>
                <w:sz w:val="20"/>
                <w:szCs w:val="20"/>
              </w:rPr>
              <w:t>20</w:t>
            </w:r>
          </w:p>
        </w:tc>
        <w:tc>
          <w:tcPr>
            <w:tcW w:w="8508" w:type="dxa"/>
            <w:tcBorders>
              <w:top w:val="nil"/>
              <w:left w:val="nil"/>
              <w:bottom w:val="single" w:sz="4" w:space="0" w:color="auto"/>
              <w:right w:val="single" w:sz="4" w:space="0" w:color="auto"/>
            </w:tcBorders>
            <w:shd w:val="clear" w:color="auto" w:fill="auto"/>
            <w:noWrap/>
            <w:vAlign w:val="center"/>
            <w:hideMark/>
          </w:tcPr>
          <w:p w14:paraId="682CD795" w14:textId="77777777" w:rsidR="00894900" w:rsidRPr="00BF5D9E" w:rsidRDefault="00894900" w:rsidP="00605F07">
            <w:pPr>
              <w:jc w:val="left"/>
              <w:rPr>
                <w:color w:val="000000"/>
                <w:sz w:val="20"/>
                <w:szCs w:val="20"/>
              </w:rPr>
            </w:pPr>
            <w:r w:rsidRPr="00BF5D9E">
              <w:rPr>
                <w:color w:val="000000"/>
                <w:sz w:val="20"/>
                <w:szCs w:val="20"/>
              </w:rPr>
              <w:t xml:space="preserve">Ο τρόπος ανάπτυξης της εφαρμογής να παρέχει τη δυνατότητα αναβαθμίσεων στα νέα, ενώ με την χρήση του </w:t>
            </w:r>
            <w:proofErr w:type="spellStart"/>
            <w:r w:rsidRPr="00BF5D9E">
              <w:rPr>
                <w:color w:val="000000"/>
                <w:sz w:val="20"/>
                <w:szCs w:val="20"/>
              </w:rPr>
              <w:t>Androidupdate</w:t>
            </w:r>
            <w:proofErr w:type="spellEnd"/>
            <w:r w:rsidRPr="00BF5D9E">
              <w:rPr>
                <w:color w:val="000000"/>
                <w:sz w:val="20"/>
                <w:szCs w:val="20"/>
              </w:rPr>
              <w:t xml:space="preserve"> θα μπορούν να πραγματοποιηθούν επιπλέον αλλαγές. </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B574C44"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7F159E12"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7B5E22C7"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BEB59E8"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9A8D5A"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372D6C3E" w14:textId="77777777" w:rsidR="00894900" w:rsidRPr="00BF5D9E" w:rsidRDefault="00894900" w:rsidP="00605F07">
            <w:pPr>
              <w:jc w:val="center"/>
              <w:rPr>
                <w:color w:val="000000"/>
                <w:sz w:val="20"/>
                <w:szCs w:val="20"/>
              </w:rPr>
            </w:pPr>
            <w:r w:rsidRPr="00BF5D9E">
              <w:rPr>
                <w:color w:val="000000"/>
                <w:sz w:val="20"/>
                <w:szCs w:val="20"/>
              </w:rPr>
              <w:t>21</w:t>
            </w:r>
          </w:p>
        </w:tc>
        <w:tc>
          <w:tcPr>
            <w:tcW w:w="8508" w:type="dxa"/>
            <w:tcBorders>
              <w:top w:val="nil"/>
              <w:left w:val="nil"/>
              <w:bottom w:val="single" w:sz="4" w:space="0" w:color="auto"/>
              <w:right w:val="single" w:sz="4" w:space="0" w:color="auto"/>
            </w:tcBorders>
            <w:shd w:val="clear" w:color="auto" w:fill="auto"/>
            <w:vAlign w:val="center"/>
            <w:hideMark/>
          </w:tcPr>
          <w:p w14:paraId="649E695A" w14:textId="77777777" w:rsidR="00894900" w:rsidRPr="00BF5D9E" w:rsidRDefault="00894900" w:rsidP="00605F07">
            <w:pPr>
              <w:jc w:val="left"/>
              <w:rPr>
                <w:color w:val="000000"/>
                <w:sz w:val="20"/>
                <w:szCs w:val="20"/>
              </w:rPr>
            </w:pPr>
            <w:r w:rsidRPr="00BF5D9E">
              <w:rPr>
                <w:color w:val="000000"/>
                <w:sz w:val="20"/>
                <w:szCs w:val="20"/>
              </w:rPr>
              <w:t>Η εφαρμογή  να προσφέρεται δωρεάν στους χρήστες.</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2C3C91F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2AB781C6"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vAlign w:val="bottom"/>
            <w:hideMark/>
          </w:tcPr>
          <w:p w14:paraId="5CFA5DBF"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7C05F5DC"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EE4D3E0"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hideMark/>
          </w:tcPr>
          <w:p w14:paraId="0BA113DE" w14:textId="77777777" w:rsidR="00894900" w:rsidRPr="00BF5D9E" w:rsidRDefault="00894900" w:rsidP="00605F07">
            <w:pPr>
              <w:jc w:val="center"/>
              <w:rPr>
                <w:color w:val="000000"/>
                <w:sz w:val="20"/>
                <w:szCs w:val="20"/>
                <w:lang w:val="en-US"/>
              </w:rPr>
            </w:pPr>
            <w:r w:rsidRPr="00BF5D9E">
              <w:rPr>
                <w:color w:val="000000"/>
                <w:sz w:val="20"/>
                <w:szCs w:val="20"/>
                <w:lang w:val="en-US"/>
              </w:rPr>
              <w:t>22</w:t>
            </w:r>
          </w:p>
        </w:tc>
        <w:tc>
          <w:tcPr>
            <w:tcW w:w="8508" w:type="dxa"/>
            <w:tcBorders>
              <w:top w:val="nil"/>
              <w:left w:val="nil"/>
              <w:bottom w:val="single" w:sz="4" w:space="0" w:color="auto"/>
              <w:right w:val="single" w:sz="4" w:space="0" w:color="auto"/>
            </w:tcBorders>
            <w:shd w:val="clear" w:color="auto" w:fill="auto"/>
            <w:vAlign w:val="center"/>
            <w:hideMark/>
          </w:tcPr>
          <w:p w14:paraId="3D83D6CF" w14:textId="77777777" w:rsidR="00894900" w:rsidRPr="00BF5D9E" w:rsidRDefault="00894900" w:rsidP="00605F07">
            <w:pPr>
              <w:jc w:val="left"/>
              <w:rPr>
                <w:color w:val="000000"/>
                <w:sz w:val="20"/>
                <w:szCs w:val="20"/>
              </w:rPr>
            </w:pPr>
            <w:r w:rsidRPr="00BF5D9E">
              <w:rPr>
                <w:color w:val="000000"/>
                <w:sz w:val="20"/>
                <w:szCs w:val="20"/>
              </w:rPr>
              <w:t>Να διατηρεί ένα σχετικά μικρό μέγεθος, έτσι ώστε να μην προκαλεί καθυστερήσεις στη συσκευή και γενικότερα να μην την επιβαρύνει σε χρήση CPU και RAM</w:t>
            </w:r>
          </w:p>
        </w:tc>
        <w:tc>
          <w:tcPr>
            <w:tcW w:w="1716" w:type="dxa"/>
            <w:tcBorders>
              <w:top w:val="nil"/>
              <w:left w:val="single" w:sz="4" w:space="0" w:color="auto"/>
              <w:bottom w:val="single" w:sz="4" w:space="0" w:color="auto"/>
              <w:right w:val="single" w:sz="4" w:space="0" w:color="auto"/>
            </w:tcBorders>
            <w:shd w:val="clear" w:color="auto" w:fill="auto"/>
            <w:hideMark/>
          </w:tcPr>
          <w:p w14:paraId="05D48EA8"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vAlign w:val="bottom"/>
            <w:hideMark/>
          </w:tcPr>
          <w:p w14:paraId="46717323"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vAlign w:val="bottom"/>
            <w:hideMark/>
          </w:tcPr>
          <w:p w14:paraId="095AD0B9" w14:textId="77777777" w:rsidR="00894900" w:rsidRPr="00BF5D9E" w:rsidRDefault="00894900" w:rsidP="00605F07">
            <w:pPr>
              <w:rPr>
                <w:color w:val="000000"/>
                <w:sz w:val="20"/>
                <w:szCs w:val="20"/>
              </w:rPr>
            </w:pPr>
          </w:p>
        </w:tc>
      </w:tr>
      <w:tr w:rsidR="00894900" w:rsidRPr="00BF5D9E" w14:paraId="57BBB3AA"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BB60305"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609E814D" w14:textId="77777777" w:rsidR="00894900" w:rsidRPr="00BF5D9E" w:rsidRDefault="00894900" w:rsidP="00605F07">
            <w:pPr>
              <w:jc w:val="center"/>
              <w:rPr>
                <w:color w:val="000000"/>
                <w:sz w:val="20"/>
                <w:szCs w:val="20"/>
              </w:rPr>
            </w:pPr>
            <w:r w:rsidRPr="00BF5D9E">
              <w:rPr>
                <w:color w:val="000000"/>
                <w:sz w:val="20"/>
                <w:szCs w:val="20"/>
              </w:rPr>
              <w:t>23</w:t>
            </w:r>
          </w:p>
        </w:tc>
        <w:tc>
          <w:tcPr>
            <w:tcW w:w="8508" w:type="dxa"/>
            <w:tcBorders>
              <w:top w:val="nil"/>
              <w:left w:val="nil"/>
              <w:bottom w:val="single" w:sz="4" w:space="0" w:color="auto"/>
              <w:right w:val="single" w:sz="4" w:space="0" w:color="auto"/>
            </w:tcBorders>
            <w:shd w:val="clear" w:color="auto" w:fill="auto"/>
            <w:noWrap/>
            <w:vAlign w:val="center"/>
          </w:tcPr>
          <w:p w14:paraId="3BD34070" w14:textId="77777777" w:rsidR="00894900" w:rsidRPr="00BF5D9E" w:rsidRDefault="00894900" w:rsidP="00605F07">
            <w:pPr>
              <w:jc w:val="left"/>
              <w:rPr>
                <w:color w:val="000000"/>
                <w:sz w:val="20"/>
                <w:szCs w:val="20"/>
              </w:rPr>
            </w:pPr>
            <w:r w:rsidRPr="00BF5D9E">
              <w:rPr>
                <w:color w:val="000000"/>
                <w:sz w:val="20"/>
                <w:szCs w:val="20"/>
              </w:rPr>
              <w:t xml:space="preserve">Να διαθέτει αυτόματο έλεγχο ενημερώσεων  και ειδοποίησης του χρήστη προκειμένου να προβεί σε διαδικασία </w:t>
            </w:r>
            <w:proofErr w:type="spellStart"/>
            <w:r w:rsidRPr="00BF5D9E">
              <w:rPr>
                <w:color w:val="000000"/>
                <w:sz w:val="20"/>
                <w:szCs w:val="20"/>
              </w:rPr>
              <w:t>update</w:t>
            </w:r>
            <w:proofErr w:type="spellEnd"/>
            <w:r w:rsidRPr="00BF5D9E">
              <w:rPr>
                <w:color w:val="000000"/>
                <w:sz w:val="20"/>
                <w:szCs w:val="20"/>
              </w:rPr>
              <w:t>/ αναβάθμιση</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25BDDE2"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095BEEBD"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26E26EA7"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3F11CAD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6E86709"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2CC59BCA" w14:textId="77777777" w:rsidR="00894900" w:rsidRPr="00BF5D9E" w:rsidRDefault="00894900" w:rsidP="00605F07">
            <w:pPr>
              <w:jc w:val="center"/>
              <w:rPr>
                <w:color w:val="000000"/>
                <w:sz w:val="20"/>
                <w:szCs w:val="20"/>
              </w:rPr>
            </w:pPr>
            <w:r w:rsidRPr="00BF5D9E">
              <w:rPr>
                <w:color w:val="000000"/>
                <w:sz w:val="20"/>
                <w:szCs w:val="20"/>
              </w:rPr>
              <w:t>24</w:t>
            </w:r>
          </w:p>
        </w:tc>
        <w:tc>
          <w:tcPr>
            <w:tcW w:w="8508" w:type="dxa"/>
            <w:tcBorders>
              <w:top w:val="nil"/>
              <w:left w:val="nil"/>
              <w:bottom w:val="single" w:sz="4" w:space="0" w:color="auto"/>
              <w:right w:val="single" w:sz="4" w:space="0" w:color="auto"/>
            </w:tcBorders>
            <w:shd w:val="clear" w:color="auto" w:fill="auto"/>
            <w:noWrap/>
            <w:vAlign w:val="center"/>
          </w:tcPr>
          <w:p w14:paraId="33F64DDB" w14:textId="77777777" w:rsidR="00894900" w:rsidRPr="00BF5D9E" w:rsidRDefault="00894900" w:rsidP="00605F07">
            <w:pPr>
              <w:jc w:val="left"/>
              <w:rPr>
                <w:color w:val="000000"/>
                <w:sz w:val="20"/>
                <w:szCs w:val="20"/>
              </w:rPr>
            </w:pPr>
            <w:proofErr w:type="spellStart"/>
            <w:r w:rsidRPr="00BF5D9E">
              <w:rPr>
                <w:color w:val="000000"/>
                <w:sz w:val="20"/>
                <w:szCs w:val="20"/>
                <w:lang w:val="en-US"/>
              </w:rPr>
              <w:t>Προσ</w:t>
            </w:r>
            <w:proofErr w:type="spellEnd"/>
            <w:r w:rsidRPr="00BF5D9E">
              <w:rPr>
                <w:color w:val="000000"/>
                <w:sz w:val="20"/>
                <w:szCs w:val="20"/>
                <w:lang w:val="en-US"/>
              </w:rPr>
              <w:t xml:space="preserve">βασιμότητα </w:t>
            </w:r>
            <w:proofErr w:type="spellStart"/>
            <w:r w:rsidRPr="00BF5D9E">
              <w:rPr>
                <w:color w:val="000000"/>
                <w:sz w:val="20"/>
                <w:szCs w:val="20"/>
                <w:lang w:val="en-US"/>
              </w:rPr>
              <w:t>γι</w:t>
            </w:r>
            <w:proofErr w:type="spellEnd"/>
            <w:r w:rsidRPr="00BF5D9E">
              <w:rPr>
                <w:color w:val="000000"/>
                <w:sz w:val="20"/>
                <w:szCs w:val="20"/>
                <w:lang w:val="en-US"/>
              </w:rPr>
              <w:t>α ΑΜΕΑ</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B158A4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54657BDC"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544D931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920339C"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EF432" w14:textId="77777777" w:rsidR="00894900" w:rsidRPr="00BF5D9E" w:rsidRDefault="00894900" w:rsidP="00605F07">
            <w:pPr>
              <w:rPr>
                <w:color w:val="000000"/>
                <w:sz w:val="20"/>
                <w:szCs w:val="20"/>
              </w:rPr>
            </w:pPr>
            <w:r w:rsidRPr="00BF5D9E">
              <w:rPr>
                <w:color w:val="000000"/>
                <w:sz w:val="20"/>
                <w:szCs w:val="20"/>
              </w:rPr>
              <w:lastRenderedPageBreak/>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AD915" w14:textId="77777777" w:rsidR="00894900" w:rsidRPr="00BF5D9E" w:rsidRDefault="00894900" w:rsidP="00605F07">
            <w:pPr>
              <w:jc w:val="center"/>
              <w:rPr>
                <w:color w:val="000000"/>
                <w:sz w:val="20"/>
                <w:szCs w:val="20"/>
              </w:rPr>
            </w:pPr>
          </w:p>
        </w:tc>
        <w:tc>
          <w:tcPr>
            <w:tcW w:w="8508" w:type="dxa"/>
            <w:tcBorders>
              <w:top w:val="single" w:sz="4" w:space="0" w:color="auto"/>
              <w:left w:val="single" w:sz="4" w:space="0" w:color="auto"/>
              <w:bottom w:val="single" w:sz="4" w:space="0" w:color="auto"/>
              <w:right w:val="single" w:sz="4" w:space="0" w:color="auto"/>
            </w:tcBorders>
            <w:shd w:val="clear" w:color="auto" w:fill="E7E6E6"/>
            <w:noWrap/>
            <w:vAlign w:val="bottom"/>
          </w:tcPr>
          <w:p w14:paraId="3C37004D" w14:textId="77777777" w:rsidR="00894900" w:rsidRPr="00BF5D9E" w:rsidRDefault="00894900" w:rsidP="00605F07">
            <w:pPr>
              <w:jc w:val="left"/>
              <w:rPr>
                <w:b/>
                <w:bCs/>
                <w:i/>
                <w:iCs/>
                <w:color w:val="000000"/>
                <w:sz w:val="20"/>
                <w:szCs w:val="20"/>
              </w:rPr>
            </w:pPr>
            <w:r w:rsidRPr="00BF5D9E">
              <w:rPr>
                <w:b/>
                <w:bCs/>
                <w:i/>
                <w:iCs/>
                <w:color w:val="000000"/>
                <w:sz w:val="20"/>
                <w:szCs w:val="20"/>
              </w:rPr>
              <w:t>Εφαρμογή προβολής σημείων σε επαυξημένη πραγματικότητα  (AR-</w:t>
            </w:r>
            <w:proofErr w:type="spellStart"/>
            <w:r w:rsidRPr="00BF5D9E">
              <w:rPr>
                <w:b/>
                <w:bCs/>
                <w:i/>
                <w:iCs/>
                <w:color w:val="000000"/>
                <w:sz w:val="20"/>
                <w:szCs w:val="20"/>
              </w:rPr>
              <w:t>AugmentedReality</w:t>
            </w:r>
            <w:proofErr w:type="spellEnd"/>
            <w:r w:rsidRPr="00BF5D9E">
              <w:rPr>
                <w:b/>
                <w:bCs/>
                <w:i/>
                <w:iCs/>
                <w:color w:val="000000"/>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659D" w14:textId="77777777" w:rsidR="00894900" w:rsidRPr="00BF5D9E" w:rsidRDefault="00894900" w:rsidP="00605F07">
            <w:pPr>
              <w:jc w:val="center"/>
              <w:rPr>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DF121"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6890"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293635D4"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8C3D"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noWrap/>
            <w:vAlign w:val="center"/>
          </w:tcPr>
          <w:p w14:paraId="4CD8CC36" w14:textId="77777777" w:rsidR="00894900" w:rsidRPr="00BF5D9E" w:rsidRDefault="00894900" w:rsidP="00605F07">
            <w:pPr>
              <w:jc w:val="center"/>
              <w:rPr>
                <w:color w:val="000000"/>
                <w:sz w:val="20"/>
                <w:szCs w:val="20"/>
              </w:rPr>
            </w:pPr>
            <w:r w:rsidRPr="00BF5D9E">
              <w:rPr>
                <w:color w:val="000000"/>
                <w:sz w:val="20"/>
                <w:szCs w:val="20"/>
              </w:rPr>
              <w:t>1</w:t>
            </w:r>
          </w:p>
        </w:tc>
        <w:tc>
          <w:tcPr>
            <w:tcW w:w="8508" w:type="dxa"/>
            <w:tcBorders>
              <w:top w:val="single" w:sz="4" w:space="0" w:color="auto"/>
              <w:left w:val="nil"/>
              <w:bottom w:val="single" w:sz="4" w:space="0" w:color="auto"/>
              <w:right w:val="single" w:sz="4" w:space="0" w:color="auto"/>
            </w:tcBorders>
            <w:shd w:val="clear" w:color="auto" w:fill="auto"/>
            <w:noWrap/>
            <w:vAlign w:val="center"/>
          </w:tcPr>
          <w:p w14:paraId="341F1B78" w14:textId="77777777" w:rsidR="00894900" w:rsidRPr="00BF5D9E" w:rsidRDefault="00894900" w:rsidP="00605F07">
            <w:pPr>
              <w:jc w:val="left"/>
              <w:rPr>
                <w:color w:val="000000"/>
                <w:sz w:val="20"/>
                <w:szCs w:val="20"/>
              </w:rPr>
            </w:pPr>
            <w:r w:rsidRPr="00BF5D9E">
              <w:rPr>
                <w:color w:val="000000"/>
                <w:sz w:val="20"/>
                <w:szCs w:val="20"/>
              </w:rPr>
              <w:t>σημεία με τεχνολογία της επαυξημένης πραγματικότητας (</w:t>
            </w:r>
            <w:proofErr w:type="spellStart"/>
            <w:r w:rsidRPr="00BF5D9E">
              <w:rPr>
                <w:color w:val="000000"/>
                <w:sz w:val="20"/>
                <w:szCs w:val="20"/>
              </w:rPr>
              <w:t>AugmentedReality</w:t>
            </w:r>
            <w:proofErr w:type="spellEnd"/>
            <w:r w:rsidRPr="00BF5D9E">
              <w:rPr>
                <w:color w:val="000000"/>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D9AFE" w14:textId="77777777" w:rsidR="00894900" w:rsidRPr="00BF5D9E" w:rsidRDefault="00894900" w:rsidP="00605F07">
            <w:pPr>
              <w:jc w:val="center"/>
              <w:rPr>
                <w:b/>
                <w:bCs/>
                <w:color w:val="000000"/>
                <w:sz w:val="20"/>
                <w:szCs w:val="20"/>
              </w:rPr>
            </w:pPr>
            <w:r w:rsidRPr="00BF5D9E">
              <w:rPr>
                <w:b/>
                <w:bCs/>
                <w:color w:val="000000"/>
                <w:sz w:val="20"/>
                <w:szCs w:val="20"/>
              </w:rPr>
              <w:t>ΝΑΙ</w:t>
            </w:r>
          </w:p>
          <w:p w14:paraId="0FDFD84B" w14:textId="77777777" w:rsidR="00894900" w:rsidRPr="00BF5D9E" w:rsidRDefault="00894900" w:rsidP="00605F07">
            <w:pPr>
              <w:jc w:val="center"/>
              <w:rPr>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797CCE"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64B5B038"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199B4CA6"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FBBC58F"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tcPr>
          <w:p w14:paraId="0196B3A1" w14:textId="77777777" w:rsidR="00894900" w:rsidRPr="00BF5D9E" w:rsidRDefault="00894900" w:rsidP="00605F07">
            <w:pPr>
              <w:jc w:val="center"/>
              <w:rPr>
                <w:color w:val="000000"/>
                <w:sz w:val="20"/>
                <w:szCs w:val="20"/>
              </w:rPr>
            </w:pPr>
            <w:r w:rsidRPr="00BF5D9E">
              <w:rPr>
                <w:color w:val="000000"/>
                <w:sz w:val="20"/>
                <w:szCs w:val="20"/>
              </w:rPr>
              <w:t>2</w:t>
            </w:r>
          </w:p>
        </w:tc>
        <w:tc>
          <w:tcPr>
            <w:tcW w:w="8508" w:type="dxa"/>
            <w:tcBorders>
              <w:top w:val="nil"/>
              <w:left w:val="nil"/>
              <w:bottom w:val="single" w:sz="4" w:space="0" w:color="auto"/>
              <w:right w:val="single" w:sz="4" w:space="0" w:color="auto"/>
            </w:tcBorders>
            <w:shd w:val="clear" w:color="auto" w:fill="auto"/>
            <w:noWrap/>
            <w:vAlign w:val="center"/>
          </w:tcPr>
          <w:p w14:paraId="0D75CF34" w14:textId="77777777" w:rsidR="00894900" w:rsidRPr="00BF5D9E" w:rsidRDefault="00894900" w:rsidP="00605F07">
            <w:pPr>
              <w:jc w:val="left"/>
              <w:rPr>
                <w:color w:val="000000"/>
                <w:sz w:val="20"/>
                <w:szCs w:val="20"/>
              </w:rPr>
            </w:pPr>
            <w:r w:rsidRPr="00BF5D9E">
              <w:rPr>
                <w:color w:val="000000"/>
                <w:sz w:val="20"/>
                <w:szCs w:val="20"/>
              </w:rPr>
              <w:t xml:space="preserve">Οι προβολές δεδομένων είναι δυνατές είτε από τις οθόνες κινητών συσκευών είτε από ειδικά γυαλιά προβολής </w:t>
            </w:r>
            <w:proofErr w:type="spellStart"/>
            <w:r w:rsidRPr="00BF5D9E">
              <w:rPr>
                <w:color w:val="000000"/>
                <w:sz w:val="20"/>
                <w:szCs w:val="20"/>
              </w:rPr>
              <w:t>AugmentedReality</w:t>
            </w:r>
            <w:proofErr w:type="spellEnd"/>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B9ABBB4"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7A1FEE79"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360C86C7"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58B4DD6"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D8334D"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tcPr>
          <w:p w14:paraId="0234F741" w14:textId="77777777" w:rsidR="00894900" w:rsidRPr="00BF5D9E" w:rsidRDefault="00894900" w:rsidP="00605F07">
            <w:pPr>
              <w:jc w:val="center"/>
              <w:rPr>
                <w:color w:val="000000"/>
                <w:sz w:val="20"/>
                <w:szCs w:val="20"/>
              </w:rPr>
            </w:pPr>
            <w:r w:rsidRPr="00BF5D9E">
              <w:rPr>
                <w:color w:val="000000"/>
                <w:sz w:val="20"/>
                <w:szCs w:val="20"/>
              </w:rPr>
              <w:t>3</w:t>
            </w:r>
          </w:p>
        </w:tc>
        <w:tc>
          <w:tcPr>
            <w:tcW w:w="8508" w:type="dxa"/>
            <w:tcBorders>
              <w:top w:val="nil"/>
              <w:left w:val="nil"/>
              <w:bottom w:val="single" w:sz="4" w:space="0" w:color="auto"/>
              <w:right w:val="single" w:sz="4" w:space="0" w:color="auto"/>
            </w:tcBorders>
            <w:shd w:val="clear" w:color="auto" w:fill="auto"/>
            <w:noWrap/>
            <w:vAlign w:val="center"/>
          </w:tcPr>
          <w:p w14:paraId="44FE29D7" w14:textId="77777777" w:rsidR="00894900" w:rsidRPr="00BF5D9E" w:rsidRDefault="00894900" w:rsidP="00605F07">
            <w:pPr>
              <w:jc w:val="left"/>
              <w:rPr>
                <w:color w:val="000000"/>
                <w:sz w:val="20"/>
                <w:szCs w:val="20"/>
              </w:rPr>
            </w:pPr>
            <w:r w:rsidRPr="00BF5D9E">
              <w:rPr>
                <w:color w:val="000000"/>
                <w:sz w:val="20"/>
                <w:szCs w:val="20"/>
              </w:rPr>
              <w:t xml:space="preserve">Χρήση  </w:t>
            </w:r>
            <w:proofErr w:type="spellStart"/>
            <w:r w:rsidRPr="00BF5D9E">
              <w:rPr>
                <w:color w:val="000000"/>
                <w:sz w:val="20"/>
                <w:szCs w:val="20"/>
              </w:rPr>
              <w:t>augmentedreality</w:t>
            </w:r>
            <w:proofErr w:type="spellEnd"/>
            <w:r w:rsidRPr="00BF5D9E">
              <w:rPr>
                <w:color w:val="000000"/>
                <w:sz w:val="20"/>
                <w:szCs w:val="20"/>
              </w:rPr>
              <w:t xml:space="preserve"> εφαρμογή με </w:t>
            </w:r>
            <w:proofErr w:type="spellStart"/>
            <w:r w:rsidRPr="00BF5D9E">
              <w:rPr>
                <w:color w:val="000000"/>
                <w:sz w:val="20"/>
                <w:szCs w:val="20"/>
              </w:rPr>
              <w:t>sdk</w:t>
            </w:r>
            <w:proofErr w:type="spellEnd"/>
            <w:r w:rsidRPr="00BF5D9E">
              <w:rPr>
                <w:color w:val="000000"/>
                <w:sz w:val="20"/>
                <w:szCs w:val="20"/>
              </w:rPr>
              <w:t xml:space="preserve"> αρχείο, που θα κατεβαίνει στην φορητή συσκευή</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59803E8"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13DAD438"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4D0C2243"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358A61B"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C36015B"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tcPr>
          <w:p w14:paraId="2EDEC824" w14:textId="77777777" w:rsidR="00894900" w:rsidRPr="00BF5D9E" w:rsidRDefault="00894900" w:rsidP="00605F07">
            <w:pPr>
              <w:jc w:val="center"/>
              <w:rPr>
                <w:color w:val="000000"/>
                <w:sz w:val="20"/>
                <w:szCs w:val="20"/>
              </w:rPr>
            </w:pPr>
            <w:r w:rsidRPr="00BF5D9E">
              <w:rPr>
                <w:color w:val="000000"/>
                <w:sz w:val="20"/>
                <w:szCs w:val="20"/>
              </w:rPr>
              <w:t>4</w:t>
            </w:r>
          </w:p>
        </w:tc>
        <w:tc>
          <w:tcPr>
            <w:tcW w:w="8508" w:type="dxa"/>
            <w:tcBorders>
              <w:top w:val="nil"/>
              <w:left w:val="nil"/>
              <w:bottom w:val="single" w:sz="4" w:space="0" w:color="auto"/>
              <w:right w:val="single" w:sz="4" w:space="0" w:color="auto"/>
            </w:tcBorders>
            <w:shd w:val="clear" w:color="auto" w:fill="auto"/>
            <w:noWrap/>
            <w:vAlign w:val="center"/>
          </w:tcPr>
          <w:p w14:paraId="33B0DCE1" w14:textId="77777777" w:rsidR="00894900" w:rsidRPr="00BF5D9E" w:rsidRDefault="00894900" w:rsidP="00605F07">
            <w:pPr>
              <w:jc w:val="left"/>
              <w:rPr>
                <w:color w:val="000000"/>
                <w:sz w:val="20"/>
                <w:szCs w:val="20"/>
              </w:rPr>
            </w:pPr>
            <w:r w:rsidRPr="00BF5D9E">
              <w:rPr>
                <w:color w:val="000000"/>
                <w:sz w:val="20"/>
                <w:szCs w:val="20"/>
              </w:rPr>
              <w:t xml:space="preserve">Το ψηφιακό περιεχόμενο που θα επαυξάνει τον πραγματικό χώρο θα είναι αποθηκευμένο στο </w:t>
            </w:r>
            <w:proofErr w:type="spellStart"/>
            <w:r w:rsidRPr="00BF5D9E">
              <w:rPr>
                <w:color w:val="000000"/>
                <w:sz w:val="20"/>
                <w:szCs w:val="20"/>
              </w:rPr>
              <w:t>app</w:t>
            </w:r>
            <w:proofErr w:type="spellEnd"/>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316686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2DAEED0A"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2AC85B05"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0E734DB2"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E94B19"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tcPr>
          <w:p w14:paraId="42F2F07F" w14:textId="77777777" w:rsidR="00894900" w:rsidRPr="00BF5D9E" w:rsidRDefault="00894900" w:rsidP="00605F07">
            <w:pPr>
              <w:jc w:val="center"/>
              <w:rPr>
                <w:color w:val="000000"/>
                <w:sz w:val="20"/>
                <w:szCs w:val="20"/>
              </w:rPr>
            </w:pPr>
            <w:r w:rsidRPr="00BF5D9E">
              <w:rPr>
                <w:color w:val="000000"/>
                <w:sz w:val="20"/>
                <w:szCs w:val="20"/>
              </w:rPr>
              <w:t>5</w:t>
            </w:r>
          </w:p>
        </w:tc>
        <w:tc>
          <w:tcPr>
            <w:tcW w:w="8508" w:type="dxa"/>
            <w:tcBorders>
              <w:top w:val="nil"/>
              <w:left w:val="nil"/>
              <w:bottom w:val="single" w:sz="4" w:space="0" w:color="auto"/>
              <w:right w:val="single" w:sz="4" w:space="0" w:color="auto"/>
            </w:tcBorders>
            <w:shd w:val="clear" w:color="auto" w:fill="auto"/>
            <w:noWrap/>
            <w:vAlign w:val="center"/>
          </w:tcPr>
          <w:p w14:paraId="7D011FFC" w14:textId="77777777" w:rsidR="00894900" w:rsidRPr="00BF5D9E" w:rsidRDefault="00894900" w:rsidP="00605F07">
            <w:pPr>
              <w:jc w:val="left"/>
              <w:rPr>
                <w:color w:val="000000"/>
                <w:sz w:val="20"/>
                <w:szCs w:val="20"/>
              </w:rPr>
            </w:pPr>
            <w:r w:rsidRPr="00BF5D9E">
              <w:rPr>
                <w:color w:val="000000"/>
                <w:sz w:val="20"/>
                <w:szCs w:val="20"/>
              </w:rPr>
              <w:t>Το περιεχόμενο να μεταφέρεται στην εφαρμογή όταν αυτή το ζητήσει μέσω ασυρμάτων δικτύων IP (</w:t>
            </w:r>
            <w:proofErr w:type="spellStart"/>
            <w:r w:rsidRPr="00BF5D9E">
              <w:rPr>
                <w:color w:val="000000"/>
                <w:sz w:val="20"/>
                <w:szCs w:val="20"/>
              </w:rPr>
              <w:t>WiFi</w:t>
            </w:r>
            <w:proofErr w:type="spellEnd"/>
            <w:r w:rsidRPr="00BF5D9E">
              <w:rPr>
                <w:color w:val="000000"/>
                <w:sz w:val="20"/>
                <w:szCs w:val="20"/>
              </w:rPr>
              <w:t>, 4G) και να μπορεί να αποθηκεύεται προσωρινά στην συσκευή (</w:t>
            </w:r>
            <w:proofErr w:type="spellStart"/>
            <w:r w:rsidRPr="00BF5D9E">
              <w:rPr>
                <w:color w:val="000000"/>
                <w:sz w:val="20"/>
                <w:szCs w:val="20"/>
              </w:rPr>
              <w:t>caching</w:t>
            </w:r>
            <w:proofErr w:type="spellEnd"/>
            <w:r w:rsidRPr="00BF5D9E">
              <w:rPr>
                <w:color w:val="000000"/>
                <w:sz w:val="20"/>
                <w:szCs w:val="20"/>
              </w:rPr>
              <w:t>) έτσι ώστε να είναι άμεσα διαθέσιμο αν ζητηθεί ξανά</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F34FD4F"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1EE695CB"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0F0D5B46"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300224A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8786127"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3D341DEA" w14:textId="77777777" w:rsidR="00894900" w:rsidRPr="00BF5D9E" w:rsidRDefault="00894900" w:rsidP="00605F07">
            <w:pPr>
              <w:jc w:val="center"/>
              <w:rPr>
                <w:color w:val="000000"/>
                <w:sz w:val="20"/>
                <w:szCs w:val="20"/>
              </w:rPr>
            </w:pPr>
            <w:r w:rsidRPr="00BF5D9E">
              <w:rPr>
                <w:color w:val="000000"/>
                <w:sz w:val="20"/>
                <w:szCs w:val="20"/>
              </w:rPr>
              <w:t>6</w:t>
            </w:r>
          </w:p>
        </w:tc>
        <w:tc>
          <w:tcPr>
            <w:tcW w:w="8508" w:type="dxa"/>
            <w:tcBorders>
              <w:top w:val="nil"/>
              <w:left w:val="nil"/>
              <w:bottom w:val="single" w:sz="4" w:space="0" w:color="auto"/>
              <w:right w:val="single" w:sz="4" w:space="0" w:color="auto"/>
            </w:tcBorders>
            <w:shd w:val="clear" w:color="auto" w:fill="auto"/>
            <w:noWrap/>
            <w:vAlign w:val="center"/>
          </w:tcPr>
          <w:p w14:paraId="136C6085" w14:textId="77777777" w:rsidR="00894900" w:rsidRPr="00BF5D9E" w:rsidRDefault="00894900" w:rsidP="00605F07">
            <w:pPr>
              <w:jc w:val="left"/>
              <w:rPr>
                <w:color w:val="000000"/>
                <w:sz w:val="20"/>
                <w:szCs w:val="20"/>
              </w:rPr>
            </w:pPr>
            <w:r w:rsidRPr="00BF5D9E">
              <w:rPr>
                <w:color w:val="000000"/>
                <w:sz w:val="20"/>
                <w:szCs w:val="20"/>
              </w:rPr>
              <w:t>Χρήση κάμερας κινητού σε προκαθορισμένες εικόνες στόχου (</w:t>
            </w:r>
            <w:proofErr w:type="spellStart"/>
            <w:r w:rsidRPr="00BF5D9E">
              <w:rPr>
                <w:color w:val="000000"/>
                <w:sz w:val="20"/>
                <w:szCs w:val="20"/>
              </w:rPr>
              <w:t>Markers</w:t>
            </w:r>
            <w:proofErr w:type="spellEnd"/>
            <w:r w:rsidRPr="00BF5D9E">
              <w:rPr>
                <w:color w:val="000000"/>
                <w:sz w:val="20"/>
                <w:szCs w:val="20"/>
              </w:rPr>
              <w:t>/</w:t>
            </w:r>
            <w:proofErr w:type="spellStart"/>
            <w:r w:rsidRPr="00BF5D9E">
              <w:rPr>
                <w:color w:val="000000"/>
                <w:sz w:val="20"/>
                <w:szCs w:val="20"/>
              </w:rPr>
              <w:t>ImageTargets</w:t>
            </w:r>
            <w:proofErr w:type="spellEnd"/>
            <w:r w:rsidRPr="00BF5D9E">
              <w:rPr>
                <w:color w:val="000000"/>
                <w:sz w:val="20"/>
                <w:szCs w:val="20"/>
              </w:rPr>
              <w:t>)</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FBF7EDF"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3072FF77"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46BF3286" w14:textId="77777777" w:rsidR="00894900" w:rsidRPr="00BF5D9E" w:rsidRDefault="00894900" w:rsidP="00605F07">
            <w:pPr>
              <w:rPr>
                <w:color w:val="000000"/>
                <w:sz w:val="20"/>
                <w:szCs w:val="20"/>
              </w:rPr>
            </w:pPr>
          </w:p>
        </w:tc>
      </w:tr>
      <w:tr w:rsidR="00894900" w:rsidRPr="00BF5D9E" w14:paraId="6D5F12BF"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D452309"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405E0096" w14:textId="77777777" w:rsidR="00894900" w:rsidRPr="00BF5D9E" w:rsidRDefault="00894900" w:rsidP="00605F07">
            <w:pPr>
              <w:jc w:val="center"/>
              <w:rPr>
                <w:color w:val="000000"/>
                <w:sz w:val="20"/>
                <w:szCs w:val="20"/>
                <w:lang w:val="en-US"/>
              </w:rPr>
            </w:pPr>
            <w:r w:rsidRPr="00BF5D9E">
              <w:rPr>
                <w:color w:val="000000"/>
                <w:sz w:val="20"/>
                <w:szCs w:val="20"/>
                <w:lang w:val="en-US"/>
              </w:rPr>
              <w:t>7</w:t>
            </w:r>
          </w:p>
        </w:tc>
        <w:tc>
          <w:tcPr>
            <w:tcW w:w="8508" w:type="dxa"/>
            <w:tcBorders>
              <w:top w:val="nil"/>
              <w:left w:val="nil"/>
              <w:bottom w:val="single" w:sz="4" w:space="0" w:color="auto"/>
              <w:right w:val="single" w:sz="4" w:space="0" w:color="auto"/>
            </w:tcBorders>
            <w:shd w:val="clear" w:color="auto" w:fill="auto"/>
            <w:noWrap/>
            <w:vAlign w:val="bottom"/>
          </w:tcPr>
          <w:p w14:paraId="71495F0B" w14:textId="77777777" w:rsidR="00894900" w:rsidRPr="00BF5D9E" w:rsidRDefault="00894900" w:rsidP="00605F07">
            <w:pPr>
              <w:jc w:val="left"/>
              <w:rPr>
                <w:color w:val="000000"/>
                <w:sz w:val="20"/>
                <w:szCs w:val="20"/>
              </w:rPr>
            </w:pPr>
            <w:r w:rsidRPr="00BF5D9E">
              <w:rPr>
                <w:color w:val="000000"/>
                <w:sz w:val="20"/>
                <w:szCs w:val="20"/>
              </w:rPr>
              <w:t xml:space="preserve">Η AR τεχνολογία θα είναι τύπου </w:t>
            </w:r>
            <w:proofErr w:type="spellStart"/>
            <w:r w:rsidRPr="00BF5D9E">
              <w:rPr>
                <w:color w:val="000000"/>
                <w:sz w:val="20"/>
                <w:szCs w:val="20"/>
              </w:rPr>
              <w:t>RecognitionBased</w:t>
            </w:r>
            <w:proofErr w:type="spellEnd"/>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6D0200F"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196AAB0E"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2C30F621" w14:textId="77777777" w:rsidR="00894900" w:rsidRPr="00BF5D9E" w:rsidRDefault="00894900" w:rsidP="00605F07">
            <w:pPr>
              <w:rPr>
                <w:color w:val="000000"/>
                <w:sz w:val="20"/>
                <w:szCs w:val="20"/>
              </w:rPr>
            </w:pPr>
          </w:p>
        </w:tc>
      </w:tr>
      <w:tr w:rsidR="00894900" w:rsidRPr="00BF5D9E" w14:paraId="573858A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35F2384"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23E28228" w14:textId="77777777" w:rsidR="00894900" w:rsidRPr="00BF5D9E" w:rsidRDefault="00894900" w:rsidP="00605F07">
            <w:pPr>
              <w:jc w:val="center"/>
              <w:rPr>
                <w:color w:val="000000"/>
                <w:sz w:val="20"/>
                <w:szCs w:val="20"/>
                <w:lang w:val="en-US"/>
              </w:rPr>
            </w:pPr>
            <w:r w:rsidRPr="00BF5D9E">
              <w:rPr>
                <w:color w:val="000000"/>
                <w:sz w:val="20"/>
                <w:szCs w:val="20"/>
                <w:lang w:val="en-US"/>
              </w:rPr>
              <w:t>8</w:t>
            </w:r>
          </w:p>
        </w:tc>
        <w:tc>
          <w:tcPr>
            <w:tcW w:w="8508" w:type="dxa"/>
            <w:tcBorders>
              <w:top w:val="nil"/>
              <w:left w:val="nil"/>
              <w:bottom w:val="single" w:sz="4" w:space="0" w:color="auto"/>
              <w:right w:val="single" w:sz="4" w:space="0" w:color="auto"/>
            </w:tcBorders>
            <w:shd w:val="clear" w:color="auto" w:fill="auto"/>
            <w:noWrap/>
            <w:vAlign w:val="center"/>
          </w:tcPr>
          <w:p w14:paraId="43A7EE1B" w14:textId="77777777" w:rsidR="00894900" w:rsidRPr="00BF5D9E" w:rsidRDefault="00894900" w:rsidP="00605F07">
            <w:pPr>
              <w:jc w:val="left"/>
              <w:rPr>
                <w:color w:val="000000"/>
                <w:sz w:val="20"/>
                <w:szCs w:val="20"/>
              </w:rPr>
            </w:pPr>
            <w:r w:rsidRPr="00BF5D9E">
              <w:rPr>
                <w:color w:val="000000"/>
                <w:sz w:val="20"/>
                <w:szCs w:val="20"/>
              </w:rPr>
              <w:t xml:space="preserve">Το Περιβάλλον ανάπτυξης θα είναι </w:t>
            </w:r>
            <w:proofErr w:type="spellStart"/>
            <w:r w:rsidRPr="00BF5D9E">
              <w:rPr>
                <w:color w:val="000000"/>
                <w:sz w:val="20"/>
                <w:szCs w:val="20"/>
              </w:rPr>
              <w:t>Unity</w:t>
            </w:r>
            <w:proofErr w:type="spellEnd"/>
          </w:p>
        </w:tc>
        <w:tc>
          <w:tcPr>
            <w:tcW w:w="1716" w:type="dxa"/>
            <w:tcBorders>
              <w:top w:val="nil"/>
              <w:left w:val="single" w:sz="4" w:space="0" w:color="auto"/>
              <w:bottom w:val="single" w:sz="4" w:space="0" w:color="auto"/>
              <w:right w:val="single" w:sz="4" w:space="0" w:color="auto"/>
            </w:tcBorders>
            <w:shd w:val="clear" w:color="auto" w:fill="auto"/>
            <w:noWrap/>
            <w:hideMark/>
          </w:tcPr>
          <w:p w14:paraId="1C6656C8"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1D1BE963"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52D52D51" w14:textId="77777777" w:rsidR="00894900" w:rsidRPr="00BF5D9E" w:rsidRDefault="00894900" w:rsidP="00605F07">
            <w:pPr>
              <w:rPr>
                <w:color w:val="000000"/>
                <w:sz w:val="20"/>
                <w:szCs w:val="20"/>
              </w:rPr>
            </w:pPr>
          </w:p>
        </w:tc>
      </w:tr>
      <w:tr w:rsidR="00894900" w:rsidRPr="00BF5D9E" w14:paraId="4C23DA9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7AE3C3D"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6249B8C4" w14:textId="77777777" w:rsidR="00894900" w:rsidRPr="00BF5D9E" w:rsidRDefault="00894900" w:rsidP="00605F07">
            <w:pPr>
              <w:jc w:val="center"/>
              <w:rPr>
                <w:color w:val="000000"/>
                <w:sz w:val="20"/>
                <w:szCs w:val="20"/>
                <w:lang w:val="en-US"/>
              </w:rPr>
            </w:pPr>
            <w:r w:rsidRPr="00BF5D9E">
              <w:rPr>
                <w:color w:val="000000"/>
                <w:sz w:val="20"/>
                <w:szCs w:val="20"/>
                <w:lang w:val="en-US"/>
              </w:rPr>
              <w:t>9</w:t>
            </w:r>
          </w:p>
        </w:tc>
        <w:tc>
          <w:tcPr>
            <w:tcW w:w="8508" w:type="dxa"/>
            <w:tcBorders>
              <w:top w:val="nil"/>
              <w:left w:val="nil"/>
              <w:bottom w:val="single" w:sz="4" w:space="0" w:color="auto"/>
              <w:right w:val="single" w:sz="4" w:space="0" w:color="auto"/>
            </w:tcBorders>
            <w:shd w:val="clear" w:color="auto" w:fill="auto"/>
            <w:noWrap/>
            <w:vAlign w:val="center"/>
          </w:tcPr>
          <w:p w14:paraId="4142116B" w14:textId="77777777" w:rsidR="00894900" w:rsidRPr="00BF5D9E" w:rsidRDefault="00894900" w:rsidP="00605F07">
            <w:pPr>
              <w:jc w:val="left"/>
              <w:rPr>
                <w:color w:val="000000"/>
                <w:sz w:val="20"/>
                <w:szCs w:val="20"/>
              </w:rPr>
            </w:pPr>
            <w:r w:rsidRPr="00BF5D9E">
              <w:rPr>
                <w:color w:val="000000"/>
                <w:sz w:val="20"/>
                <w:szCs w:val="20"/>
              </w:rPr>
              <w:t>Προσωποποιημένη πληροφόρηση ανάλογα με τα ενδιαφέροντα – προφίλ του επισκέπτη</w:t>
            </w:r>
          </w:p>
        </w:tc>
        <w:tc>
          <w:tcPr>
            <w:tcW w:w="1716" w:type="dxa"/>
            <w:tcBorders>
              <w:top w:val="nil"/>
              <w:left w:val="single" w:sz="4" w:space="0" w:color="auto"/>
              <w:bottom w:val="single" w:sz="4" w:space="0" w:color="auto"/>
              <w:right w:val="single" w:sz="4" w:space="0" w:color="auto"/>
            </w:tcBorders>
            <w:shd w:val="clear" w:color="auto" w:fill="auto"/>
            <w:noWrap/>
            <w:hideMark/>
          </w:tcPr>
          <w:p w14:paraId="1EA30406"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6EDE1EF6"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5A56B9D4" w14:textId="77777777" w:rsidR="00894900" w:rsidRPr="00BF5D9E" w:rsidRDefault="00894900" w:rsidP="00605F07">
            <w:pPr>
              <w:rPr>
                <w:color w:val="000000"/>
                <w:sz w:val="20"/>
                <w:szCs w:val="20"/>
              </w:rPr>
            </w:pPr>
          </w:p>
        </w:tc>
      </w:tr>
      <w:tr w:rsidR="00894900" w:rsidRPr="00BF5D9E" w14:paraId="0B43EE7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685FE98" w14:textId="77777777" w:rsidR="00894900" w:rsidRPr="00BF5D9E" w:rsidRDefault="00894900" w:rsidP="00605F07">
            <w:pPr>
              <w:rPr>
                <w:color w:val="000000"/>
                <w:sz w:val="20"/>
                <w:szCs w:val="20"/>
              </w:rPr>
            </w:pPr>
          </w:p>
        </w:tc>
        <w:tc>
          <w:tcPr>
            <w:tcW w:w="576" w:type="dxa"/>
            <w:tcBorders>
              <w:top w:val="nil"/>
              <w:left w:val="nil"/>
              <w:bottom w:val="single" w:sz="4" w:space="0" w:color="auto"/>
              <w:right w:val="single" w:sz="4" w:space="0" w:color="auto"/>
            </w:tcBorders>
            <w:shd w:val="clear" w:color="auto" w:fill="auto"/>
            <w:noWrap/>
            <w:vAlign w:val="center"/>
          </w:tcPr>
          <w:p w14:paraId="2D84CCFC" w14:textId="77777777" w:rsidR="00894900" w:rsidRPr="00BF5D9E" w:rsidRDefault="00894900" w:rsidP="00605F07">
            <w:pPr>
              <w:jc w:val="center"/>
              <w:rPr>
                <w:color w:val="000000"/>
                <w:sz w:val="20"/>
                <w:szCs w:val="20"/>
              </w:rPr>
            </w:pPr>
            <w:r w:rsidRPr="00BF5D9E">
              <w:rPr>
                <w:color w:val="000000"/>
                <w:sz w:val="20"/>
                <w:szCs w:val="20"/>
              </w:rPr>
              <w:t>10</w:t>
            </w:r>
          </w:p>
        </w:tc>
        <w:tc>
          <w:tcPr>
            <w:tcW w:w="8508" w:type="dxa"/>
            <w:tcBorders>
              <w:top w:val="nil"/>
              <w:left w:val="nil"/>
              <w:bottom w:val="single" w:sz="4" w:space="0" w:color="auto"/>
              <w:right w:val="single" w:sz="4" w:space="0" w:color="auto"/>
            </w:tcBorders>
            <w:shd w:val="clear" w:color="auto" w:fill="auto"/>
            <w:noWrap/>
            <w:vAlign w:val="center"/>
          </w:tcPr>
          <w:p w14:paraId="5AB8A920" w14:textId="77777777" w:rsidR="00894900" w:rsidRPr="00BF5D9E" w:rsidRDefault="00894900" w:rsidP="00605F07">
            <w:pPr>
              <w:jc w:val="left"/>
              <w:rPr>
                <w:color w:val="000000"/>
                <w:sz w:val="20"/>
                <w:szCs w:val="20"/>
              </w:rPr>
            </w:pPr>
            <w:r w:rsidRPr="00BF5D9E">
              <w:rPr>
                <w:color w:val="000000"/>
                <w:sz w:val="20"/>
                <w:szCs w:val="20"/>
              </w:rPr>
              <w:t xml:space="preserve">Γλώσσα: Ελληνικά και Αγγλικά </w:t>
            </w:r>
          </w:p>
        </w:tc>
        <w:tc>
          <w:tcPr>
            <w:tcW w:w="1716" w:type="dxa"/>
            <w:tcBorders>
              <w:top w:val="nil"/>
              <w:left w:val="single" w:sz="4" w:space="0" w:color="auto"/>
              <w:bottom w:val="single" w:sz="4" w:space="0" w:color="auto"/>
              <w:right w:val="single" w:sz="4" w:space="0" w:color="auto"/>
            </w:tcBorders>
            <w:shd w:val="clear" w:color="auto" w:fill="auto"/>
            <w:noWrap/>
            <w:hideMark/>
          </w:tcPr>
          <w:p w14:paraId="793D18B2"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37E97055" w14:textId="77777777" w:rsidR="00894900" w:rsidRPr="00BF5D9E" w:rsidRDefault="00894900" w:rsidP="00605F07">
            <w:pPr>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11873689" w14:textId="77777777" w:rsidR="00894900" w:rsidRPr="00BF5D9E" w:rsidRDefault="00894900" w:rsidP="00605F07">
            <w:pPr>
              <w:rPr>
                <w:color w:val="000000"/>
                <w:sz w:val="20"/>
                <w:szCs w:val="20"/>
              </w:rPr>
            </w:pPr>
          </w:p>
        </w:tc>
      </w:tr>
      <w:tr w:rsidR="00894900" w:rsidRPr="00BF5D9E" w14:paraId="6AABEA03"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92F6" w14:textId="77777777" w:rsidR="00894900" w:rsidRPr="00BF5D9E" w:rsidRDefault="00894900" w:rsidP="00605F07">
            <w:pPr>
              <w:rPr>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5B165" w14:textId="77777777" w:rsidR="00894900" w:rsidRPr="00BF5D9E" w:rsidRDefault="00894900" w:rsidP="00605F07">
            <w:pPr>
              <w:jc w:val="center"/>
              <w:rPr>
                <w:color w:val="000000"/>
                <w:sz w:val="20"/>
                <w:szCs w:val="20"/>
              </w:rPr>
            </w:pPr>
            <w:r w:rsidRPr="00BF5D9E">
              <w:rPr>
                <w:color w:val="000000"/>
                <w:sz w:val="20"/>
                <w:szCs w:val="20"/>
              </w:rPr>
              <w:t>11</w:t>
            </w:r>
          </w:p>
        </w:tc>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35B37" w14:textId="77777777" w:rsidR="00894900" w:rsidRPr="00BF5D9E" w:rsidRDefault="00894900" w:rsidP="00605F07">
            <w:pPr>
              <w:jc w:val="left"/>
              <w:rPr>
                <w:color w:val="000000"/>
                <w:sz w:val="20"/>
                <w:szCs w:val="20"/>
              </w:rPr>
            </w:pPr>
            <w:r w:rsidRPr="00BF5D9E">
              <w:rPr>
                <w:color w:val="000000"/>
                <w:sz w:val="20"/>
                <w:szCs w:val="20"/>
              </w:rPr>
              <w:t>Συνοδευτική ηχητική ξενάγηση</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14:paraId="224F19A2"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72EB9" w14:textId="77777777" w:rsidR="00894900" w:rsidRPr="00BF5D9E" w:rsidRDefault="00894900" w:rsidP="00605F07">
            <w:pPr>
              <w:rPr>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844FF" w14:textId="77777777" w:rsidR="00894900" w:rsidRPr="00BF5D9E" w:rsidRDefault="00894900" w:rsidP="00605F07">
            <w:pPr>
              <w:rPr>
                <w:color w:val="000000"/>
                <w:sz w:val="20"/>
                <w:szCs w:val="20"/>
              </w:rPr>
            </w:pPr>
          </w:p>
        </w:tc>
      </w:tr>
      <w:tr w:rsidR="00894900" w:rsidRPr="00BF5D9E" w14:paraId="48565C0A"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D6D33"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noWrap/>
            <w:vAlign w:val="center"/>
          </w:tcPr>
          <w:p w14:paraId="2F931DE3" w14:textId="77777777" w:rsidR="00894900" w:rsidRPr="00BF5D9E" w:rsidRDefault="00894900" w:rsidP="00605F07">
            <w:pPr>
              <w:jc w:val="center"/>
              <w:rPr>
                <w:color w:val="000000"/>
                <w:sz w:val="20"/>
                <w:szCs w:val="20"/>
              </w:rPr>
            </w:pPr>
            <w:r w:rsidRPr="00BF5D9E">
              <w:rPr>
                <w:color w:val="000000"/>
                <w:sz w:val="20"/>
                <w:szCs w:val="20"/>
              </w:rPr>
              <w:t>12</w:t>
            </w:r>
          </w:p>
        </w:tc>
        <w:tc>
          <w:tcPr>
            <w:tcW w:w="8508" w:type="dxa"/>
            <w:tcBorders>
              <w:top w:val="single" w:sz="4" w:space="0" w:color="auto"/>
              <w:left w:val="nil"/>
              <w:bottom w:val="single" w:sz="4" w:space="0" w:color="auto"/>
              <w:right w:val="single" w:sz="4" w:space="0" w:color="auto"/>
            </w:tcBorders>
            <w:shd w:val="clear" w:color="auto" w:fill="auto"/>
            <w:noWrap/>
            <w:vAlign w:val="center"/>
          </w:tcPr>
          <w:p w14:paraId="39EE5792" w14:textId="77777777" w:rsidR="00894900" w:rsidRPr="00BF5D9E" w:rsidRDefault="00894900" w:rsidP="00605F07">
            <w:pPr>
              <w:jc w:val="left"/>
              <w:rPr>
                <w:color w:val="000000"/>
                <w:sz w:val="20"/>
                <w:szCs w:val="20"/>
              </w:rPr>
            </w:pPr>
            <w:r w:rsidRPr="00BF5D9E">
              <w:rPr>
                <w:color w:val="000000"/>
                <w:sz w:val="20"/>
                <w:szCs w:val="20"/>
              </w:rPr>
              <w:t>Η εφαρμογή θα μπορεί να λειτουργεί σαν ξεχωριστή εφαρμογή για κινητές συσκευές ή να ενσωματωθεί στην εφαρμογή ξενάγησης που θα υλοποιηθεί.</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14:paraId="07A2482C"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7B76213"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513A658B" w14:textId="77777777" w:rsidR="00894900" w:rsidRPr="00BF5D9E" w:rsidRDefault="00894900" w:rsidP="00605F07">
            <w:pPr>
              <w:rPr>
                <w:color w:val="000000"/>
                <w:sz w:val="20"/>
                <w:szCs w:val="20"/>
              </w:rPr>
            </w:pPr>
          </w:p>
        </w:tc>
      </w:tr>
      <w:tr w:rsidR="00894900" w:rsidRPr="00BF5D9E" w14:paraId="7AC590A8"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5BD9B" w14:textId="77777777" w:rsidR="00894900" w:rsidRPr="00BF5D9E" w:rsidRDefault="00894900" w:rsidP="00605F07">
            <w:pPr>
              <w:rPr>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noWrap/>
            <w:vAlign w:val="center"/>
          </w:tcPr>
          <w:p w14:paraId="4117B235" w14:textId="77777777" w:rsidR="00894900" w:rsidRPr="00BF5D9E" w:rsidRDefault="00894900" w:rsidP="00605F07">
            <w:pPr>
              <w:jc w:val="center"/>
              <w:rPr>
                <w:color w:val="000000"/>
                <w:sz w:val="20"/>
                <w:szCs w:val="20"/>
              </w:rPr>
            </w:pPr>
            <w:r>
              <w:rPr>
                <w:color w:val="000000"/>
                <w:sz w:val="20"/>
                <w:szCs w:val="20"/>
              </w:rPr>
              <w:t>13</w:t>
            </w:r>
          </w:p>
        </w:tc>
        <w:tc>
          <w:tcPr>
            <w:tcW w:w="8508" w:type="dxa"/>
            <w:tcBorders>
              <w:top w:val="single" w:sz="4" w:space="0" w:color="auto"/>
              <w:left w:val="nil"/>
              <w:bottom w:val="single" w:sz="4" w:space="0" w:color="auto"/>
              <w:right w:val="single" w:sz="4" w:space="0" w:color="auto"/>
            </w:tcBorders>
            <w:shd w:val="clear" w:color="auto" w:fill="auto"/>
            <w:noWrap/>
            <w:vAlign w:val="center"/>
          </w:tcPr>
          <w:p w14:paraId="451C7F5C" w14:textId="77777777" w:rsidR="00894900" w:rsidRPr="001265E6" w:rsidRDefault="00894900" w:rsidP="00605F07">
            <w:pPr>
              <w:jc w:val="left"/>
              <w:rPr>
                <w:color w:val="000000"/>
                <w:sz w:val="20"/>
                <w:szCs w:val="20"/>
                <w:lang w:val="en-US"/>
              </w:rPr>
            </w:pPr>
            <w:r w:rsidRPr="001265E6">
              <w:rPr>
                <w:color w:val="000000"/>
                <w:sz w:val="20"/>
                <w:szCs w:val="20"/>
                <w:lang w:val="en-US"/>
              </w:rPr>
              <w:t xml:space="preserve"> </w:t>
            </w:r>
            <w:r>
              <w:rPr>
                <w:color w:val="000000"/>
                <w:sz w:val="20"/>
                <w:szCs w:val="20"/>
              </w:rPr>
              <w:t>Χ</w:t>
            </w:r>
            <w:r w:rsidRPr="00D10975">
              <w:rPr>
                <w:color w:val="000000"/>
                <w:sz w:val="20"/>
                <w:szCs w:val="20"/>
              </w:rPr>
              <w:t>ρήση</w:t>
            </w:r>
            <w:r w:rsidRPr="001265E6">
              <w:rPr>
                <w:color w:val="000000"/>
                <w:sz w:val="20"/>
                <w:szCs w:val="20"/>
                <w:lang w:val="en-US"/>
              </w:rPr>
              <w:t xml:space="preserve"> </w:t>
            </w:r>
            <w:r w:rsidRPr="00D10975">
              <w:rPr>
                <w:color w:val="000000"/>
                <w:sz w:val="20"/>
                <w:szCs w:val="20"/>
              </w:rPr>
              <w:t>της</w:t>
            </w:r>
            <w:r w:rsidRPr="001265E6">
              <w:rPr>
                <w:color w:val="000000"/>
                <w:sz w:val="20"/>
                <w:szCs w:val="20"/>
                <w:lang w:val="en-US"/>
              </w:rPr>
              <w:t xml:space="preserve"> </w:t>
            </w:r>
            <w:proofErr w:type="spellStart"/>
            <w:r w:rsidRPr="001265E6">
              <w:rPr>
                <w:color w:val="000000"/>
                <w:sz w:val="20"/>
                <w:szCs w:val="20"/>
                <w:lang w:val="en-US"/>
              </w:rPr>
              <w:t>Aumented</w:t>
            </w:r>
            <w:proofErr w:type="spellEnd"/>
            <w:r w:rsidRPr="001265E6">
              <w:rPr>
                <w:color w:val="000000"/>
                <w:sz w:val="20"/>
                <w:szCs w:val="20"/>
                <w:lang w:val="en-US"/>
              </w:rPr>
              <w:t xml:space="preserve"> Reality Markup Language - ARML 2.0 (OGC) </w:t>
            </w:r>
          </w:p>
        </w:tc>
        <w:tc>
          <w:tcPr>
            <w:tcW w:w="1716" w:type="dxa"/>
            <w:tcBorders>
              <w:top w:val="single" w:sz="4" w:space="0" w:color="auto"/>
              <w:left w:val="single" w:sz="4" w:space="0" w:color="auto"/>
              <w:bottom w:val="single" w:sz="4" w:space="0" w:color="auto"/>
              <w:right w:val="single" w:sz="4" w:space="0" w:color="auto"/>
            </w:tcBorders>
            <w:shd w:val="clear" w:color="auto" w:fill="auto"/>
            <w:noWrap/>
          </w:tcPr>
          <w:p w14:paraId="714EB9AC" w14:textId="77777777" w:rsidR="00894900" w:rsidRPr="00BF5D9E" w:rsidRDefault="00894900" w:rsidP="00605F07">
            <w:pPr>
              <w:jc w:val="center"/>
              <w:rPr>
                <w:b/>
                <w:bCs/>
                <w:color w:val="000000"/>
                <w:sz w:val="20"/>
                <w:szCs w:val="20"/>
              </w:rPr>
            </w:pPr>
            <w:r>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435DFBC" w14:textId="77777777" w:rsidR="00894900" w:rsidRPr="00BF5D9E" w:rsidRDefault="00894900" w:rsidP="00605F07">
            <w:pPr>
              <w:rPr>
                <w:color w:val="000000"/>
                <w:sz w:val="20"/>
                <w:szCs w:val="20"/>
              </w:rPr>
            </w:pP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51D530FF" w14:textId="77777777" w:rsidR="00894900" w:rsidRPr="00BF5D9E" w:rsidRDefault="00894900" w:rsidP="00605F07">
            <w:pPr>
              <w:rPr>
                <w:color w:val="000000"/>
                <w:sz w:val="20"/>
                <w:szCs w:val="20"/>
              </w:rPr>
            </w:pPr>
          </w:p>
        </w:tc>
      </w:tr>
      <w:tr w:rsidR="00894900" w:rsidRPr="00BF5D9E" w14:paraId="7FA86421" w14:textId="77777777" w:rsidTr="00605F07">
        <w:trPr>
          <w:trHeight w:val="422"/>
          <w:tblHeader/>
        </w:trPr>
        <w:tc>
          <w:tcPr>
            <w:tcW w:w="805" w:type="dxa"/>
            <w:tcBorders>
              <w:top w:val="nil"/>
              <w:left w:val="single" w:sz="4" w:space="0" w:color="auto"/>
              <w:bottom w:val="single" w:sz="4" w:space="0" w:color="auto"/>
              <w:right w:val="single" w:sz="4" w:space="0" w:color="auto"/>
            </w:tcBorders>
            <w:shd w:val="clear" w:color="000000" w:fill="D9D9D9"/>
            <w:noWrap/>
            <w:vAlign w:val="bottom"/>
            <w:hideMark/>
          </w:tcPr>
          <w:p w14:paraId="084B7E10" w14:textId="77777777" w:rsidR="00894900" w:rsidRPr="00BF5D9E" w:rsidRDefault="00894900" w:rsidP="00605F07">
            <w:pPr>
              <w:rPr>
                <w:b/>
                <w:bCs/>
                <w:iCs/>
                <w:color w:val="000000"/>
                <w:sz w:val="20"/>
                <w:szCs w:val="20"/>
                <w:lang w:val="en-US"/>
              </w:rPr>
            </w:pPr>
            <w:r w:rsidRPr="00BF5D9E">
              <w:rPr>
                <w:b/>
                <w:bCs/>
                <w:iCs/>
                <w:color w:val="000000"/>
                <w:sz w:val="20"/>
                <w:szCs w:val="20"/>
              </w:rPr>
              <w:t> Κ1.</w:t>
            </w:r>
            <w:r w:rsidRPr="00BF5D9E">
              <w:rPr>
                <w:b/>
                <w:bCs/>
                <w:iCs/>
                <w:color w:val="000000"/>
                <w:sz w:val="20"/>
                <w:szCs w:val="20"/>
                <w:lang w:val="en-US"/>
              </w:rPr>
              <w:t>6</w:t>
            </w:r>
          </w:p>
        </w:tc>
        <w:tc>
          <w:tcPr>
            <w:tcW w:w="9084"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532FD732" w14:textId="77777777" w:rsidR="00894900" w:rsidRPr="00BF5D9E" w:rsidRDefault="00894900" w:rsidP="00605F07">
            <w:pPr>
              <w:jc w:val="left"/>
              <w:rPr>
                <w:b/>
                <w:bCs/>
                <w:iCs/>
                <w:color w:val="000000"/>
                <w:sz w:val="20"/>
                <w:szCs w:val="20"/>
              </w:rPr>
            </w:pPr>
            <w:r w:rsidRPr="00BF5D9E">
              <w:rPr>
                <w:b/>
                <w:bCs/>
                <w:iCs/>
                <w:color w:val="000000"/>
                <w:sz w:val="20"/>
                <w:szCs w:val="20"/>
              </w:rPr>
              <w:t>Εκπαίδευση - πιλοτική λειτουργία - Μεταφράσεις στα Αγγλικά</w:t>
            </w:r>
          </w:p>
        </w:tc>
        <w:tc>
          <w:tcPr>
            <w:tcW w:w="1716" w:type="dxa"/>
            <w:tcBorders>
              <w:top w:val="nil"/>
              <w:left w:val="nil"/>
              <w:bottom w:val="single" w:sz="4" w:space="0" w:color="auto"/>
              <w:right w:val="single" w:sz="4" w:space="0" w:color="auto"/>
            </w:tcBorders>
            <w:shd w:val="clear" w:color="000000" w:fill="D9D9D9"/>
            <w:noWrap/>
            <w:vAlign w:val="bottom"/>
            <w:hideMark/>
          </w:tcPr>
          <w:p w14:paraId="6D5F7985" w14:textId="77777777" w:rsidR="00894900" w:rsidRPr="00BF5D9E" w:rsidRDefault="00894900" w:rsidP="00605F07">
            <w:pPr>
              <w:rPr>
                <w:b/>
                <w:bCs/>
                <w:i/>
                <w:iCs/>
                <w:color w:val="000000"/>
                <w:sz w:val="20"/>
                <w:szCs w:val="20"/>
              </w:rPr>
            </w:pPr>
            <w:r w:rsidRPr="00BF5D9E">
              <w:rPr>
                <w:b/>
                <w:bCs/>
                <w:i/>
                <w:iCs/>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D9D9D9"/>
            <w:noWrap/>
            <w:vAlign w:val="bottom"/>
            <w:hideMark/>
          </w:tcPr>
          <w:p w14:paraId="02C5D3CA" w14:textId="77777777" w:rsidR="00894900" w:rsidRPr="00BF5D9E" w:rsidRDefault="00894900" w:rsidP="00605F07">
            <w:pPr>
              <w:rPr>
                <w:b/>
                <w:bCs/>
                <w:i/>
                <w:iCs/>
                <w:color w:val="000000"/>
                <w:sz w:val="20"/>
                <w:szCs w:val="20"/>
              </w:rPr>
            </w:pPr>
            <w:r w:rsidRPr="00BF5D9E">
              <w:rPr>
                <w:b/>
                <w:bCs/>
                <w:i/>
                <w:iCs/>
                <w:color w:val="000000"/>
                <w:sz w:val="20"/>
                <w:szCs w:val="20"/>
              </w:rPr>
              <w:t> </w:t>
            </w:r>
          </w:p>
        </w:tc>
        <w:tc>
          <w:tcPr>
            <w:tcW w:w="1414" w:type="dxa"/>
            <w:tcBorders>
              <w:top w:val="nil"/>
              <w:left w:val="nil"/>
              <w:bottom w:val="single" w:sz="4" w:space="0" w:color="auto"/>
              <w:right w:val="single" w:sz="4" w:space="0" w:color="auto"/>
            </w:tcBorders>
            <w:shd w:val="clear" w:color="000000" w:fill="D9D9D9"/>
            <w:noWrap/>
            <w:vAlign w:val="bottom"/>
            <w:hideMark/>
          </w:tcPr>
          <w:p w14:paraId="7A5A9238" w14:textId="77777777" w:rsidR="00894900" w:rsidRPr="00BF5D9E" w:rsidRDefault="00894900" w:rsidP="00605F07">
            <w:pPr>
              <w:rPr>
                <w:b/>
                <w:bCs/>
                <w:i/>
                <w:iCs/>
                <w:color w:val="000000"/>
                <w:sz w:val="20"/>
                <w:szCs w:val="20"/>
              </w:rPr>
            </w:pPr>
            <w:r w:rsidRPr="00BF5D9E">
              <w:rPr>
                <w:b/>
                <w:bCs/>
                <w:i/>
                <w:iCs/>
                <w:color w:val="000000"/>
                <w:sz w:val="20"/>
                <w:szCs w:val="20"/>
              </w:rPr>
              <w:t> </w:t>
            </w:r>
          </w:p>
        </w:tc>
      </w:tr>
      <w:tr w:rsidR="00894900" w:rsidRPr="00BF5D9E" w14:paraId="7DE6AC34" w14:textId="77777777" w:rsidTr="00605F07">
        <w:trPr>
          <w:trHeight w:val="376"/>
          <w:tblHeader/>
        </w:trPr>
        <w:tc>
          <w:tcPr>
            <w:tcW w:w="805" w:type="dxa"/>
            <w:tcBorders>
              <w:top w:val="nil"/>
              <w:left w:val="single" w:sz="4" w:space="0" w:color="auto"/>
              <w:bottom w:val="single" w:sz="4" w:space="0" w:color="auto"/>
              <w:right w:val="single" w:sz="4" w:space="0" w:color="auto"/>
            </w:tcBorders>
            <w:shd w:val="clear" w:color="000000" w:fill="D9D9D9"/>
            <w:noWrap/>
            <w:vAlign w:val="bottom"/>
          </w:tcPr>
          <w:p w14:paraId="7A164B95" w14:textId="77777777" w:rsidR="00894900" w:rsidRPr="00BF5D9E" w:rsidRDefault="00894900" w:rsidP="00605F07">
            <w:pPr>
              <w:rPr>
                <w:b/>
                <w:bCs/>
                <w:i/>
                <w:iCs/>
                <w:color w:val="000000"/>
                <w:sz w:val="20"/>
                <w:szCs w:val="20"/>
              </w:rPr>
            </w:pPr>
          </w:p>
        </w:tc>
        <w:tc>
          <w:tcPr>
            <w:tcW w:w="576" w:type="dxa"/>
            <w:tcBorders>
              <w:top w:val="single" w:sz="4" w:space="0" w:color="auto"/>
              <w:left w:val="nil"/>
              <w:bottom w:val="single" w:sz="4" w:space="0" w:color="auto"/>
              <w:right w:val="single" w:sz="4" w:space="0" w:color="000000"/>
            </w:tcBorders>
            <w:shd w:val="clear" w:color="000000" w:fill="D9D9D9"/>
            <w:noWrap/>
            <w:vAlign w:val="bottom"/>
          </w:tcPr>
          <w:p w14:paraId="445E8E3C" w14:textId="77777777" w:rsidR="00894900" w:rsidRPr="00BF5D9E" w:rsidRDefault="00894900" w:rsidP="00605F07">
            <w:pPr>
              <w:rPr>
                <w:b/>
                <w:bCs/>
                <w:i/>
                <w:iCs/>
                <w:color w:val="000000"/>
                <w:sz w:val="20"/>
                <w:szCs w:val="20"/>
              </w:rPr>
            </w:pPr>
          </w:p>
        </w:tc>
        <w:tc>
          <w:tcPr>
            <w:tcW w:w="8508" w:type="dxa"/>
            <w:tcBorders>
              <w:top w:val="nil"/>
              <w:left w:val="nil"/>
              <w:bottom w:val="single" w:sz="4" w:space="0" w:color="auto"/>
              <w:right w:val="single" w:sz="4" w:space="0" w:color="auto"/>
            </w:tcBorders>
            <w:shd w:val="clear" w:color="000000" w:fill="D9D9D9"/>
            <w:vAlign w:val="bottom"/>
          </w:tcPr>
          <w:p w14:paraId="7A837E6B" w14:textId="77777777" w:rsidR="00894900" w:rsidRPr="00BF5D9E" w:rsidRDefault="00894900" w:rsidP="00605F07">
            <w:pPr>
              <w:jc w:val="left"/>
              <w:rPr>
                <w:b/>
                <w:bCs/>
                <w:iCs/>
                <w:color w:val="000000"/>
                <w:sz w:val="20"/>
                <w:szCs w:val="20"/>
              </w:rPr>
            </w:pPr>
            <w:r w:rsidRPr="00BF5D9E">
              <w:rPr>
                <w:b/>
                <w:bCs/>
                <w:iCs/>
                <w:color w:val="000000"/>
                <w:sz w:val="20"/>
                <w:szCs w:val="20"/>
              </w:rPr>
              <w:t>Υπηρεσίες Πιλοτικής Λειτουργίας</w:t>
            </w:r>
          </w:p>
        </w:tc>
        <w:tc>
          <w:tcPr>
            <w:tcW w:w="1716" w:type="dxa"/>
            <w:tcBorders>
              <w:top w:val="nil"/>
              <w:left w:val="single" w:sz="4" w:space="0" w:color="auto"/>
              <w:bottom w:val="single" w:sz="4" w:space="0" w:color="auto"/>
              <w:right w:val="single" w:sz="4" w:space="0" w:color="auto"/>
            </w:tcBorders>
            <w:shd w:val="clear" w:color="000000" w:fill="D9D9D9"/>
            <w:noWrap/>
            <w:vAlign w:val="bottom"/>
          </w:tcPr>
          <w:p w14:paraId="2195BAEB" w14:textId="77777777" w:rsidR="00894900" w:rsidRPr="00BF5D9E" w:rsidRDefault="00894900" w:rsidP="00605F07">
            <w:pPr>
              <w:rPr>
                <w:b/>
                <w:bCs/>
                <w:i/>
                <w:iCs/>
                <w:color w:val="000000"/>
                <w:sz w:val="20"/>
                <w:szCs w:val="20"/>
              </w:rPr>
            </w:pPr>
            <w:r w:rsidRPr="00BF5D9E">
              <w:rPr>
                <w:b/>
                <w:bCs/>
                <w:i/>
                <w:iCs/>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D9D9D9"/>
            <w:noWrap/>
            <w:vAlign w:val="bottom"/>
          </w:tcPr>
          <w:p w14:paraId="0830A084" w14:textId="77777777" w:rsidR="00894900" w:rsidRPr="00BF5D9E" w:rsidRDefault="00894900" w:rsidP="00605F07">
            <w:pPr>
              <w:rPr>
                <w:b/>
                <w:bCs/>
                <w:i/>
                <w:iCs/>
                <w:color w:val="000000"/>
                <w:sz w:val="20"/>
                <w:szCs w:val="20"/>
              </w:rPr>
            </w:pPr>
          </w:p>
        </w:tc>
        <w:tc>
          <w:tcPr>
            <w:tcW w:w="1414" w:type="dxa"/>
            <w:tcBorders>
              <w:top w:val="nil"/>
              <w:left w:val="nil"/>
              <w:bottom w:val="single" w:sz="4" w:space="0" w:color="auto"/>
              <w:right w:val="single" w:sz="4" w:space="0" w:color="auto"/>
            </w:tcBorders>
            <w:shd w:val="clear" w:color="000000" w:fill="D9D9D9"/>
            <w:noWrap/>
            <w:vAlign w:val="bottom"/>
          </w:tcPr>
          <w:p w14:paraId="4C8AA4F2" w14:textId="77777777" w:rsidR="00894900" w:rsidRPr="00BF5D9E" w:rsidRDefault="00894900" w:rsidP="00605F07">
            <w:pPr>
              <w:rPr>
                <w:b/>
                <w:bCs/>
                <w:i/>
                <w:iCs/>
                <w:color w:val="000000"/>
                <w:sz w:val="20"/>
                <w:szCs w:val="20"/>
              </w:rPr>
            </w:pPr>
          </w:p>
        </w:tc>
      </w:tr>
      <w:tr w:rsidR="00894900" w:rsidRPr="00BF5D9E" w14:paraId="75AF6064"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569545C" w14:textId="77777777" w:rsidR="00894900" w:rsidRPr="00BF5D9E" w:rsidRDefault="00894900" w:rsidP="00605F07">
            <w:pPr>
              <w:rPr>
                <w:b/>
                <w:bCs/>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04D5FE81" w14:textId="77777777" w:rsidR="00894900" w:rsidRPr="00BF5D9E" w:rsidRDefault="00894900" w:rsidP="00605F07">
            <w:pPr>
              <w:jc w:val="center"/>
              <w:rPr>
                <w:color w:val="000000"/>
                <w:sz w:val="20"/>
                <w:szCs w:val="20"/>
              </w:rPr>
            </w:pPr>
            <w:r w:rsidRPr="00BF5D9E">
              <w:rPr>
                <w:color w:val="000000"/>
                <w:sz w:val="20"/>
                <w:szCs w:val="20"/>
              </w:rPr>
              <w:t>1</w:t>
            </w:r>
          </w:p>
        </w:tc>
        <w:tc>
          <w:tcPr>
            <w:tcW w:w="8508" w:type="dxa"/>
            <w:tcBorders>
              <w:top w:val="nil"/>
              <w:left w:val="nil"/>
              <w:bottom w:val="single" w:sz="4" w:space="0" w:color="auto"/>
              <w:right w:val="single" w:sz="4" w:space="0" w:color="auto"/>
            </w:tcBorders>
            <w:shd w:val="clear" w:color="auto" w:fill="auto"/>
            <w:vAlign w:val="center"/>
          </w:tcPr>
          <w:p w14:paraId="20914D5E" w14:textId="77777777" w:rsidR="00894900" w:rsidRPr="00BF5D9E" w:rsidRDefault="00894900" w:rsidP="00605F07">
            <w:pPr>
              <w:jc w:val="left"/>
              <w:rPr>
                <w:color w:val="000000"/>
                <w:sz w:val="20"/>
                <w:szCs w:val="20"/>
              </w:rPr>
            </w:pPr>
            <w:r w:rsidRPr="00BF5D9E">
              <w:rPr>
                <w:color w:val="000000"/>
                <w:sz w:val="20"/>
                <w:szCs w:val="20"/>
              </w:rPr>
              <w:t xml:space="preserve">Να αναφερθεί το χρονικό διάστημα της προσφερόμενης περιόδου πιλοτικής Λειτουργίας σε μήνες </w:t>
            </w:r>
          </w:p>
        </w:tc>
        <w:tc>
          <w:tcPr>
            <w:tcW w:w="1716" w:type="dxa"/>
            <w:tcBorders>
              <w:top w:val="nil"/>
              <w:left w:val="single" w:sz="4" w:space="0" w:color="auto"/>
              <w:bottom w:val="single" w:sz="4" w:space="0" w:color="auto"/>
              <w:right w:val="single" w:sz="4" w:space="0" w:color="auto"/>
            </w:tcBorders>
            <w:shd w:val="clear" w:color="auto" w:fill="auto"/>
            <w:noWrap/>
            <w:vAlign w:val="center"/>
          </w:tcPr>
          <w:p w14:paraId="0151D2F6" w14:textId="77777777" w:rsidR="00894900" w:rsidRPr="00BF5D9E" w:rsidRDefault="00894900" w:rsidP="00605F07">
            <w:pPr>
              <w:jc w:val="center"/>
              <w:rPr>
                <w:sz w:val="20"/>
                <w:szCs w:val="20"/>
              </w:rPr>
            </w:pPr>
            <w:r w:rsidRPr="00BF5D9E">
              <w:rPr>
                <w:b/>
                <w:bCs/>
                <w:color w:val="000000"/>
                <w:sz w:val="20"/>
                <w:szCs w:val="20"/>
              </w:rPr>
              <w:t xml:space="preserve">ΝΑΙ </w:t>
            </w:r>
            <w:r w:rsidRPr="00BF5D9E">
              <w:rPr>
                <w:color w:val="000000"/>
                <w:sz w:val="20"/>
                <w:szCs w:val="20"/>
              </w:rPr>
              <w:t>(τουλάχιστον 1 μήνας)</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B16E99B" w14:textId="77777777" w:rsidR="00894900" w:rsidRPr="00BF5D9E" w:rsidRDefault="00894900" w:rsidP="00605F07">
            <w:pPr>
              <w:rPr>
                <w:b/>
                <w:bCs/>
                <w:i/>
                <w:i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790CA8A9" w14:textId="77777777" w:rsidR="00894900" w:rsidRPr="00BF5D9E" w:rsidRDefault="00894900" w:rsidP="00605F07">
            <w:pPr>
              <w:rPr>
                <w:b/>
                <w:bCs/>
                <w:i/>
                <w:iCs/>
                <w:color w:val="000000"/>
                <w:sz w:val="20"/>
                <w:szCs w:val="20"/>
              </w:rPr>
            </w:pPr>
          </w:p>
        </w:tc>
      </w:tr>
      <w:tr w:rsidR="00894900" w:rsidRPr="00BF5D9E" w14:paraId="737D2618"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6411C60D" w14:textId="77777777" w:rsidR="00894900" w:rsidRPr="00BF5D9E" w:rsidRDefault="00894900" w:rsidP="00605F07">
            <w:pPr>
              <w:rPr>
                <w:b/>
                <w:bCs/>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18E7C5F4" w14:textId="77777777" w:rsidR="00894900" w:rsidRPr="00BF5D9E" w:rsidRDefault="00894900" w:rsidP="00605F07">
            <w:pPr>
              <w:jc w:val="center"/>
              <w:rPr>
                <w:color w:val="000000"/>
                <w:sz w:val="20"/>
                <w:szCs w:val="20"/>
              </w:rPr>
            </w:pPr>
            <w:r w:rsidRPr="00BF5D9E">
              <w:rPr>
                <w:color w:val="000000"/>
                <w:sz w:val="20"/>
                <w:szCs w:val="20"/>
              </w:rPr>
              <w:t>2</w:t>
            </w:r>
          </w:p>
        </w:tc>
        <w:tc>
          <w:tcPr>
            <w:tcW w:w="8508" w:type="dxa"/>
            <w:tcBorders>
              <w:top w:val="nil"/>
              <w:left w:val="nil"/>
              <w:bottom w:val="single" w:sz="4" w:space="0" w:color="auto"/>
              <w:right w:val="single" w:sz="4" w:space="0" w:color="auto"/>
            </w:tcBorders>
            <w:shd w:val="clear" w:color="auto" w:fill="auto"/>
            <w:vAlign w:val="center"/>
          </w:tcPr>
          <w:p w14:paraId="0EA1E455" w14:textId="77777777" w:rsidR="00894900" w:rsidRPr="00BF5D9E" w:rsidRDefault="00894900" w:rsidP="00605F07">
            <w:pPr>
              <w:jc w:val="left"/>
              <w:rPr>
                <w:color w:val="000000"/>
                <w:sz w:val="20"/>
                <w:szCs w:val="20"/>
              </w:rPr>
            </w:pPr>
            <w:r w:rsidRPr="00BF5D9E">
              <w:rPr>
                <w:color w:val="000000"/>
                <w:sz w:val="20"/>
                <w:szCs w:val="20"/>
              </w:rPr>
              <w:t xml:space="preserve">Να αναφερθούν οι προσφερόμενες υπηρεσίες Πιλοτικής Λειτουργίας. </w:t>
            </w:r>
          </w:p>
        </w:tc>
        <w:tc>
          <w:tcPr>
            <w:tcW w:w="1716" w:type="dxa"/>
            <w:tcBorders>
              <w:top w:val="nil"/>
              <w:left w:val="single" w:sz="4" w:space="0" w:color="auto"/>
              <w:bottom w:val="single" w:sz="4" w:space="0" w:color="auto"/>
              <w:right w:val="single" w:sz="4" w:space="0" w:color="auto"/>
            </w:tcBorders>
            <w:shd w:val="clear" w:color="auto" w:fill="auto"/>
            <w:noWrap/>
            <w:vAlign w:val="center"/>
          </w:tcPr>
          <w:p w14:paraId="73C1375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673FF3B" w14:textId="77777777" w:rsidR="00894900" w:rsidRPr="00BF5D9E" w:rsidRDefault="00894900" w:rsidP="00605F07">
            <w:pPr>
              <w:rPr>
                <w:b/>
                <w:bCs/>
                <w:i/>
                <w:i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3B136E59" w14:textId="77777777" w:rsidR="00894900" w:rsidRPr="00BF5D9E" w:rsidRDefault="00894900" w:rsidP="00605F07">
            <w:pPr>
              <w:rPr>
                <w:b/>
                <w:bCs/>
                <w:i/>
                <w:iCs/>
                <w:color w:val="000000"/>
                <w:sz w:val="20"/>
                <w:szCs w:val="20"/>
              </w:rPr>
            </w:pPr>
          </w:p>
        </w:tc>
      </w:tr>
      <w:tr w:rsidR="00894900" w:rsidRPr="00BF5D9E" w14:paraId="1152790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32B57CA" w14:textId="77777777" w:rsidR="00894900" w:rsidRPr="00BF5D9E" w:rsidRDefault="00894900" w:rsidP="00605F07">
            <w:pPr>
              <w:rPr>
                <w:b/>
                <w:bCs/>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50D3979B" w14:textId="77777777" w:rsidR="00894900" w:rsidRPr="00BF5D9E" w:rsidRDefault="00894900" w:rsidP="00605F07">
            <w:pPr>
              <w:jc w:val="center"/>
              <w:rPr>
                <w:color w:val="000000"/>
                <w:sz w:val="20"/>
                <w:szCs w:val="20"/>
              </w:rPr>
            </w:pPr>
            <w:r w:rsidRPr="00BF5D9E">
              <w:rPr>
                <w:color w:val="000000"/>
                <w:sz w:val="20"/>
                <w:szCs w:val="20"/>
              </w:rPr>
              <w:t>3</w:t>
            </w:r>
          </w:p>
        </w:tc>
        <w:tc>
          <w:tcPr>
            <w:tcW w:w="8508" w:type="dxa"/>
            <w:tcBorders>
              <w:top w:val="nil"/>
              <w:left w:val="nil"/>
              <w:bottom w:val="single" w:sz="4" w:space="0" w:color="auto"/>
              <w:right w:val="single" w:sz="4" w:space="0" w:color="auto"/>
            </w:tcBorders>
            <w:shd w:val="clear" w:color="auto" w:fill="auto"/>
            <w:vAlign w:val="center"/>
          </w:tcPr>
          <w:p w14:paraId="606BEA20" w14:textId="77777777" w:rsidR="00894900" w:rsidRPr="00BF5D9E" w:rsidRDefault="00894900" w:rsidP="00605F07">
            <w:pPr>
              <w:jc w:val="left"/>
              <w:rPr>
                <w:color w:val="000000"/>
                <w:sz w:val="20"/>
                <w:szCs w:val="20"/>
              </w:rPr>
            </w:pPr>
            <w:r w:rsidRPr="00BF5D9E">
              <w:rPr>
                <w:color w:val="000000"/>
                <w:sz w:val="20"/>
                <w:szCs w:val="20"/>
              </w:rPr>
              <w:t xml:space="preserve">Να αναφερθεί αναλυτικά το πρόγραμμα πιλοτικής λειτουργίας </w:t>
            </w:r>
          </w:p>
        </w:tc>
        <w:tc>
          <w:tcPr>
            <w:tcW w:w="1716" w:type="dxa"/>
            <w:tcBorders>
              <w:top w:val="nil"/>
              <w:left w:val="single" w:sz="4" w:space="0" w:color="auto"/>
              <w:bottom w:val="single" w:sz="4" w:space="0" w:color="auto"/>
              <w:right w:val="single" w:sz="4" w:space="0" w:color="auto"/>
            </w:tcBorders>
            <w:shd w:val="clear" w:color="auto" w:fill="auto"/>
            <w:noWrap/>
            <w:vAlign w:val="center"/>
          </w:tcPr>
          <w:p w14:paraId="2701BF25"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090EA90A" w14:textId="77777777" w:rsidR="00894900" w:rsidRPr="00BF5D9E" w:rsidRDefault="00894900" w:rsidP="00605F07">
            <w:pPr>
              <w:rPr>
                <w:b/>
                <w:bCs/>
                <w:i/>
                <w:i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127799C3" w14:textId="77777777" w:rsidR="00894900" w:rsidRPr="00BF5D9E" w:rsidRDefault="00894900" w:rsidP="00605F07">
            <w:pPr>
              <w:rPr>
                <w:b/>
                <w:bCs/>
                <w:i/>
                <w:iCs/>
                <w:color w:val="000000"/>
                <w:sz w:val="20"/>
                <w:szCs w:val="20"/>
              </w:rPr>
            </w:pPr>
          </w:p>
        </w:tc>
      </w:tr>
      <w:tr w:rsidR="00894900" w:rsidRPr="00BF5D9E" w14:paraId="5150D916"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3F8C074" w14:textId="77777777" w:rsidR="00894900" w:rsidRPr="00BF5D9E" w:rsidRDefault="00894900" w:rsidP="00605F07">
            <w:pPr>
              <w:rPr>
                <w:b/>
                <w:bCs/>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18FBF89C" w14:textId="77777777" w:rsidR="00894900" w:rsidRPr="00BF5D9E" w:rsidRDefault="00894900" w:rsidP="00605F07">
            <w:pPr>
              <w:jc w:val="center"/>
              <w:rPr>
                <w:color w:val="000000"/>
                <w:sz w:val="20"/>
                <w:szCs w:val="20"/>
              </w:rPr>
            </w:pPr>
            <w:r w:rsidRPr="00BF5D9E">
              <w:rPr>
                <w:color w:val="000000"/>
                <w:sz w:val="20"/>
                <w:szCs w:val="20"/>
              </w:rPr>
              <w:t>4</w:t>
            </w:r>
          </w:p>
        </w:tc>
        <w:tc>
          <w:tcPr>
            <w:tcW w:w="8508" w:type="dxa"/>
            <w:tcBorders>
              <w:top w:val="single" w:sz="4" w:space="0" w:color="auto"/>
              <w:left w:val="nil"/>
              <w:bottom w:val="single" w:sz="4" w:space="0" w:color="auto"/>
              <w:right w:val="single" w:sz="4" w:space="0" w:color="000000"/>
            </w:tcBorders>
            <w:shd w:val="clear" w:color="auto" w:fill="auto"/>
            <w:vAlign w:val="bottom"/>
          </w:tcPr>
          <w:p w14:paraId="157D43AE" w14:textId="77777777" w:rsidR="00894900" w:rsidRPr="00BF5D9E" w:rsidRDefault="00894900" w:rsidP="00605F07">
            <w:pPr>
              <w:jc w:val="left"/>
              <w:rPr>
                <w:color w:val="000000"/>
                <w:sz w:val="20"/>
                <w:szCs w:val="20"/>
              </w:rPr>
            </w:pPr>
            <w:r w:rsidRPr="00BF5D9E">
              <w:rPr>
                <w:color w:val="000000"/>
                <w:sz w:val="20"/>
                <w:szCs w:val="20"/>
              </w:rPr>
              <w:t>Αναλυτικό εγχειρίδιο οδηγιών λειτουργίας του διαδικτυακού κόμβου και των ψηφιακών εφαρμογών</w:t>
            </w:r>
          </w:p>
        </w:tc>
        <w:tc>
          <w:tcPr>
            <w:tcW w:w="1716" w:type="dxa"/>
            <w:tcBorders>
              <w:top w:val="nil"/>
              <w:left w:val="nil"/>
              <w:bottom w:val="single" w:sz="4" w:space="0" w:color="auto"/>
              <w:right w:val="single" w:sz="4" w:space="0" w:color="auto"/>
            </w:tcBorders>
            <w:shd w:val="clear" w:color="auto" w:fill="auto"/>
            <w:noWrap/>
          </w:tcPr>
          <w:p w14:paraId="019A16DF"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0F6C2662" w14:textId="77777777" w:rsidR="00894900" w:rsidRPr="00BF5D9E" w:rsidRDefault="00894900" w:rsidP="00605F07">
            <w:pPr>
              <w:rPr>
                <w:b/>
                <w:bCs/>
                <w:i/>
                <w:i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43092803" w14:textId="77777777" w:rsidR="00894900" w:rsidRPr="00BF5D9E" w:rsidRDefault="00894900" w:rsidP="00605F07">
            <w:pPr>
              <w:rPr>
                <w:b/>
                <w:bCs/>
                <w:i/>
                <w:iCs/>
                <w:color w:val="000000"/>
                <w:sz w:val="20"/>
                <w:szCs w:val="20"/>
              </w:rPr>
            </w:pPr>
          </w:p>
        </w:tc>
      </w:tr>
      <w:tr w:rsidR="00894900" w:rsidRPr="00BF5D9E" w14:paraId="4FB7743D"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5A508FF" w14:textId="77777777" w:rsidR="00894900" w:rsidRPr="00BF5D9E" w:rsidRDefault="00894900" w:rsidP="00605F07">
            <w:pPr>
              <w:rPr>
                <w:b/>
                <w:bCs/>
                <w:color w:val="000000"/>
                <w:sz w:val="20"/>
                <w:szCs w:val="20"/>
              </w:rPr>
            </w:pPr>
          </w:p>
        </w:tc>
        <w:tc>
          <w:tcPr>
            <w:tcW w:w="576" w:type="dxa"/>
            <w:tcBorders>
              <w:top w:val="single" w:sz="4" w:space="0" w:color="auto"/>
              <w:left w:val="nil"/>
              <w:bottom w:val="single" w:sz="4" w:space="0" w:color="auto"/>
              <w:right w:val="single" w:sz="4" w:space="0" w:color="000000"/>
            </w:tcBorders>
            <w:shd w:val="clear" w:color="auto" w:fill="auto"/>
            <w:noWrap/>
            <w:vAlign w:val="center"/>
          </w:tcPr>
          <w:p w14:paraId="4756D69C" w14:textId="77777777" w:rsidR="00894900" w:rsidRPr="00BF5D9E" w:rsidRDefault="00894900" w:rsidP="00605F07">
            <w:pPr>
              <w:jc w:val="center"/>
              <w:rPr>
                <w:color w:val="000000"/>
                <w:sz w:val="20"/>
                <w:szCs w:val="20"/>
              </w:rPr>
            </w:pPr>
            <w:r>
              <w:rPr>
                <w:color w:val="000000"/>
                <w:sz w:val="20"/>
                <w:szCs w:val="20"/>
              </w:rPr>
              <w:t>5</w:t>
            </w:r>
          </w:p>
        </w:tc>
        <w:tc>
          <w:tcPr>
            <w:tcW w:w="8508" w:type="dxa"/>
            <w:tcBorders>
              <w:top w:val="single" w:sz="4" w:space="0" w:color="auto"/>
              <w:left w:val="nil"/>
              <w:bottom w:val="single" w:sz="4" w:space="0" w:color="auto"/>
              <w:right w:val="single" w:sz="4" w:space="0" w:color="000000"/>
            </w:tcBorders>
            <w:shd w:val="clear" w:color="auto" w:fill="auto"/>
            <w:vAlign w:val="bottom"/>
          </w:tcPr>
          <w:p w14:paraId="6973EC72" w14:textId="77777777" w:rsidR="00894900" w:rsidRPr="00BF5D9E" w:rsidRDefault="00894900" w:rsidP="00605F07">
            <w:pPr>
              <w:jc w:val="left"/>
              <w:rPr>
                <w:color w:val="000000"/>
                <w:sz w:val="20"/>
                <w:szCs w:val="20"/>
              </w:rPr>
            </w:pPr>
            <w:r>
              <w:rPr>
                <w:color w:val="000000"/>
                <w:sz w:val="20"/>
                <w:szCs w:val="20"/>
              </w:rPr>
              <w:t xml:space="preserve">Σύνταξη </w:t>
            </w:r>
            <w:r w:rsidRPr="006C75DB">
              <w:rPr>
                <w:color w:val="000000"/>
                <w:sz w:val="20"/>
                <w:szCs w:val="20"/>
              </w:rPr>
              <w:t xml:space="preserve"> </w:t>
            </w:r>
            <w:proofErr w:type="spellStart"/>
            <w:r w:rsidRPr="006C75DB">
              <w:rPr>
                <w:color w:val="000000"/>
                <w:sz w:val="20"/>
                <w:szCs w:val="20"/>
              </w:rPr>
              <w:t>υπόπαραδοτέο</w:t>
            </w:r>
            <w:r>
              <w:rPr>
                <w:color w:val="000000"/>
                <w:sz w:val="20"/>
                <w:szCs w:val="20"/>
              </w:rPr>
              <w:t>υ</w:t>
            </w:r>
            <w:proofErr w:type="spellEnd"/>
            <w:r w:rsidRPr="006C75DB">
              <w:rPr>
                <w:color w:val="000000"/>
                <w:sz w:val="20"/>
                <w:szCs w:val="20"/>
              </w:rPr>
              <w:t xml:space="preserve"> για την  αξιολόγηση της χρήσης και εμφάνισης της υπάρχουσας ιστοσελίδας.</w:t>
            </w:r>
          </w:p>
        </w:tc>
        <w:tc>
          <w:tcPr>
            <w:tcW w:w="1716" w:type="dxa"/>
            <w:tcBorders>
              <w:top w:val="nil"/>
              <w:left w:val="nil"/>
              <w:bottom w:val="single" w:sz="4" w:space="0" w:color="auto"/>
              <w:right w:val="single" w:sz="4" w:space="0" w:color="auto"/>
            </w:tcBorders>
            <w:shd w:val="clear" w:color="auto" w:fill="auto"/>
            <w:noWrap/>
          </w:tcPr>
          <w:p w14:paraId="1F42C016" w14:textId="77777777" w:rsidR="00894900" w:rsidRPr="00BF5D9E" w:rsidRDefault="00894900" w:rsidP="00605F07">
            <w:pPr>
              <w:jc w:val="center"/>
              <w:rPr>
                <w:b/>
                <w:bCs/>
                <w:color w:val="000000"/>
                <w:sz w:val="20"/>
                <w:szCs w:val="20"/>
              </w:rPr>
            </w:pPr>
            <w:r>
              <w:rPr>
                <w:b/>
                <w:bCs/>
                <w:color w:val="000000"/>
                <w:sz w:val="20"/>
                <w:szCs w:val="20"/>
              </w:rPr>
              <w:t>ΝΑΙ</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ECFCA55" w14:textId="77777777" w:rsidR="00894900" w:rsidRPr="00BF5D9E" w:rsidRDefault="00894900" w:rsidP="00605F07">
            <w:pPr>
              <w:rPr>
                <w:b/>
                <w:bCs/>
                <w:i/>
                <w:i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14:paraId="6491FD83" w14:textId="77777777" w:rsidR="00894900" w:rsidRPr="00BF5D9E" w:rsidRDefault="00894900" w:rsidP="00605F07">
            <w:pPr>
              <w:rPr>
                <w:b/>
                <w:bCs/>
                <w:i/>
                <w:iCs/>
                <w:color w:val="000000"/>
                <w:sz w:val="20"/>
                <w:szCs w:val="20"/>
              </w:rPr>
            </w:pPr>
          </w:p>
        </w:tc>
      </w:tr>
      <w:tr w:rsidR="00894900" w:rsidRPr="00BF5D9E" w14:paraId="2EE4E335"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000000" w:fill="D9D9D9"/>
            <w:noWrap/>
            <w:vAlign w:val="bottom"/>
            <w:hideMark/>
          </w:tcPr>
          <w:p w14:paraId="4BF32658" w14:textId="77777777" w:rsidR="00894900" w:rsidRPr="00BF5D9E" w:rsidRDefault="00894900" w:rsidP="00605F07">
            <w:pPr>
              <w:rPr>
                <w:b/>
                <w:bCs/>
                <w:color w:val="000000"/>
                <w:sz w:val="20"/>
                <w:szCs w:val="20"/>
              </w:rPr>
            </w:pPr>
          </w:p>
        </w:tc>
        <w:tc>
          <w:tcPr>
            <w:tcW w:w="576" w:type="dxa"/>
            <w:tcBorders>
              <w:top w:val="nil"/>
              <w:left w:val="nil"/>
              <w:bottom w:val="single" w:sz="4" w:space="0" w:color="auto"/>
              <w:right w:val="single" w:sz="4" w:space="0" w:color="auto"/>
            </w:tcBorders>
            <w:shd w:val="clear" w:color="000000" w:fill="D9D9D9"/>
            <w:noWrap/>
            <w:vAlign w:val="bottom"/>
            <w:hideMark/>
          </w:tcPr>
          <w:p w14:paraId="4A12E42C" w14:textId="77777777" w:rsidR="00894900" w:rsidRPr="00BF5D9E" w:rsidRDefault="00894900" w:rsidP="00605F07">
            <w:pPr>
              <w:rPr>
                <w:b/>
                <w:bCs/>
                <w:i/>
                <w:iCs/>
                <w:color w:val="000000"/>
                <w:sz w:val="20"/>
                <w:szCs w:val="20"/>
              </w:rPr>
            </w:pPr>
            <w:r w:rsidRPr="00BF5D9E">
              <w:rPr>
                <w:b/>
                <w:bCs/>
                <w:i/>
                <w:iCs/>
                <w:color w:val="000000"/>
                <w:sz w:val="20"/>
                <w:szCs w:val="20"/>
              </w:rPr>
              <w:t> </w:t>
            </w:r>
          </w:p>
        </w:tc>
        <w:tc>
          <w:tcPr>
            <w:tcW w:w="8508" w:type="dxa"/>
            <w:tcBorders>
              <w:top w:val="nil"/>
              <w:left w:val="nil"/>
              <w:bottom w:val="single" w:sz="4" w:space="0" w:color="auto"/>
              <w:right w:val="single" w:sz="4" w:space="0" w:color="auto"/>
            </w:tcBorders>
            <w:shd w:val="clear" w:color="000000" w:fill="D9D9D9"/>
            <w:noWrap/>
            <w:vAlign w:val="bottom"/>
            <w:hideMark/>
          </w:tcPr>
          <w:p w14:paraId="51C83C88" w14:textId="77777777" w:rsidR="00894900" w:rsidRPr="00BF5D9E" w:rsidRDefault="00894900" w:rsidP="00605F07">
            <w:pPr>
              <w:jc w:val="left"/>
              <w:rPr>
                <w:b/>
                <w:bCs/>
                <w:i/>
                <w:iCs/>
                <w:color w:val="000000"/>
                <w:sz w:val="20"/>
                <w:szCs w:val="20"/>
              </w:rPr>
            </w:pPr>
            <w:r w:rsidRPr="00BF5D9E">
              <w:rPr>
                <w:b/>
                <w:bCs/>
                <w:i/>
                <w:iCs/>
                <w:color w:val="000000"/>
                <w:sz w:val="20"/>
                <w:szCs w:val="20"/>
              </w:rPr>
              <w:t>Υπηρεσίες Εκπαίδευσης</w:t>
            </w:r>
          </w:p>
        </w:tc>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09C7115D" w14:textId="77777777" w:rsidR="00894900" w:rsidRPr="00BF5D9E" w:rsidRDefault="00894900" w:rsidP="00605F07">
            <w:pPr>
              <w:rPr>
                <w:b/>
                <w:bCs/>
                <w:i/>
                <w:iCs/>
                <w:color w:val="000000"/>
                <w:sz w:val="20"/>
                <w:szCs w:val="20"/>
              </w:rPr>
            </w:pPr>
            <w:r w:rsidRPr="00BF5D9E">
              <w:rPr>
                <w:b/>
                <w:bCs/>
                <w:i/>
                <w:iCs/>
                <w:color w:val="000000"/>
                <w:sz w:val="20"/>
                <w:szCs w:val="20"/>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34F1DC1A" w14:textId="77777777" w:rsidR="00894900" w:rsidRPr="00BF5D9E" w:rsidRDefault="00894900" w:rsidP="00605F07">
            <w:pPr>
              <w:rPr>
                <w:b/>
                <w:bCs/>
                <w:i/>
                <w:iCs/>
                <w:color w:val="000000"/>
                <w:sz w:val="20"/>
                <w:szCs w:val="20"/>
              </w:rPr>
            </w:pPr>
            <w:r w:rsidRPr="00BF5D9E">
              <w:rPr>
                <w:b/>
                <w:bCs/>
                <w:i/>
                <w:iCs/>
                <w:color w:val="000000"/>
                <w:sz w:val="20"/>
                <w:szCs w:val="20"/>
              </w:rPr>
              <w:t> </w:t>
            </w:r>
          </w:p>
        </w:tc>
        <w:tc>
          <w:tcPr>
            <w:tcW w:w="1414" w:type="dxa"/>
            <w:tcBorders>
              <w:top w:val="nil"/>
              <w:left w:val="nil"/>
              <w:bottom w:val="single" w:sz="4" w:space="0" w:color="auto"/>
              <w:right w:val="single" w:sz="4" w:space="0" w:color="auto"/>
            </w:tcBorders>
            <w:shd w:val="clear" w:color="000000" w:fill="D9D9D9"/>
            <w:noWrap/>
            <w:vAlign w:val="bottom"/>
            <w:hideMark/>
          </w:tcPr>
          <w:p w14:paraId="3D959794" w14:textId="77777777" w:rsidR="00894900" w:rsidRPr="00BF5D9E" w:rsidRDefault="00894900" w:rsidP="00605F07">
            <w:pPr>
              <w:rPr>
                <w:b/>
                <w:bCs/>
                <w:i/>
                <w:iCs/>
                <w:color w:val="000000"/>
                <w:sz w:val="20"/>
                <w:szCs w:val="20"/>
              </w:rPr>
            </w:pPr>
            <w:r w:rsidRPr="00BF5D9E">
              <w:rPr>
                <w:b/>
                <w:bCs/>
                <w:i/>
                <w:iCs/>
                <w:color w:val="000000"/>
                <w:sz w:val="20"/>
                <w:szCs w:val="20"/>
              </w:rPr>
              <w:t> </w:t>
            </w:r>
          </w:p>
        </w:tc>
      </w:tr>
      <w:tr w:rsidR="00894900" w:rsidRPr="00BF5D9E" w14:paraId="4DA20082"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DED24F3"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2DAF36B3" w14:textId="77777777" w:rsidR="00894900" w:rsidRPr="00BF5D9E" w:rsidRDefault="00894900" w:rsidP="00605F07">
            <w:pPr>
              <w:jc w:val="center"/>
              <w:rPr>
                <w:color w:val="000000"/>
                <w:sz w:val="20"/>
                <w:szCs w:val="20"/>
              </w:rPr>
            </w:pPr>
            <w:r w:rsidRPr="00BF5D9E">
              <w:rPr>
                <w:color w:val="000000"/>
                <w:sz w:val="20"/>
                <w:szCs w:val="20"/>
              </w:rPr>
              <w:t>1</w:t>
            </w:r>
          </w:p>
        </w:tc>
        <w:tc>
          <w:tcPr>
            <w:tcW w:w="8508" w:type="dxa"/>
            <w:tcBorders>
              <w:top w:val="nil"/>
              <w:left w:val="nil"/>
              <w:bottom w:val="single" w:sz="4" w:space="0" w:color="auto"/>
              <w:right w:val="single" w:sz="4" w:space="0" w:color="auto"/>
            </w:tcBorders>
            <w:shd w:val="clear" w:color="auto" w:fill="auto"/>
            <w:noWrap/>
            <w:vAlign w:val="center"/>
            <w:hideMark/>
          </w:tcPr>
          <w:p w14:paraId="35D24240" w14:textId="77777777" w:rsidR="00894900" w:rsidRPr="00BF5D9E" w:rsidRDefault="00894900" w:rsidP="00605F07">
            <w:pPr>
              <w:jc w:val="left"/>
              <w:rPr>
                <w:color w:val="000000"/>
                <w:sz w:val="20"/>
                <w:szCs w:val="20"/>
              </w:rPr>
            </w:pPr>
            <w:r w:rsidRPr="00BF5D9E">
              <w:rPr>
                <w:color w:val="000000"/>
                <w:sz w:val="20"/>
                <w:szCs w:val="20"/>
              </w:rPr>
              <w:t>ώρες εκπαίδευσης στη λειτουργία του συστήματος</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E446731" w14:textId="77777777" w:rsidR="00894900" w:rsidRPr="00BF5D9E" w:rsidRDefault="00894900" w:rsidP="00605F07">
            <w:pPr>
              <w:jc w:val="center"/>
              <w:rPr>
                <w:b/>
                <w:bCs/>
                <w:color w:val="000000"/>
                <w:sz w:val="20"/>
                <w:szCs w:val="20"/>
              </w:rPr>
            </w:pPr>
            <w:r w:rsidRPr="00BF5D9E">
              <w:rPr>
                <w:b/>
                <w:bCs/>
                <w:color w:val="000000"/>
                <w:sz w:val="20"/>
                <w:szCs w:val="20"/>
              </w:rPr>
              <w:t xml:space="preserve">ΝΑΙ </w:t>
            </w:r>
            <w:r w:rsidRPr="00BF5D9E">
              <w:rPr>
                <w:bCs/>
                <w:color w:val="000000"/>
                <w:sz w:val="20"/>
                <w:szCs w:val="20"/>
              </w:rPr>
              <w:t>(20 ώρες)</w:t>
            </w:r>
          </w:p>
        </w:tc>
        <w:tc>
          <w:tcPr>
            <w:tcW w:w="1080" w:type="dxa"/>
            <w:tcBorders>
              <w:top w:val="nil"/>
              <w:left w:val="nil"/>
              <w:bottom w:val="single" w:sz="4" w:space="0" w:color="auto"/>
              <w:right w:val="single" w:sz="4" w:space="0" w:color="auto"/>
            </w:tcBorders>
            <w:shd w:val="clear" w:color="auto" w:fill="auto"/>
            <w:noWrap/>
            <w:vAlign w:val="center"/>
            <w:hideMark/>
          </w:tcPr>
          <w:p w14:paraId="0137A9C2"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4F781A9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17FACFA9"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FA49C0"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4EEC3260" w14:textId="77777777" w:rsidR="00894900" w:rsidRPr="00BF5D9E" w:rsidRDefault="00894900" w:rsidP="00605F07">
            <w:pPr>
              <w:jc w:val="center"/>
              <w:rPr>
                <w:color w:val="000000"/>
                <w:sz w:val="20"/>
                <w:szCs w:val="20"/>
              </w:rPr>
            </w:pPr>
            <w:r w:rsidRPr="00BF5D9E">
              <w:rPr>
                <w:color w:val="000000"/>
                <w:sz w:val="20"/>
                <w:szCs w:val="20"/>
              </w:rPr>
              <w:t>2</w:t>
            </w:r>
          </w:p>
        </w:tc>
        <w:tc>
          <w:tcPr>
            <w:tcW w:w="8508" w:type="dxa"/>
            <w:tcBorders>
              <w:top w:val="nil"/>
              <w:left w:val="nil"/>
              <w:bottom w:val="single" w:sz="4" w:space="0" w:color="auto"/>
              <w:right w:val="single" w:sz="4" w:space="0" w:color="auto"/>
            </w:tcBorders>
            <w:shd w:val="clear" w:color="auto" w:fill="auto"/>
            <w:noWrap/>
            <w:vAlign w:val="center"/>
            <w:hideMark/>
          </w:tcPr>
          <w:p w14:paraId="56556EBB" w14:textId="77777777" w:rsidR="00894900" w:rsidRPr="00BF5D9E" w:rsidRDefault="00894900" w:rsidP="00605F07">
            <w:pPr>
              <w:jc w:val="left"/>
              <w:rPr>
                <w:color w:val="000000"/>
                <w:sz w:val="20"/>
                <w:szCs w:val="20"/>
              </w:rPr>
            </w:pPr>
            <w:r w:rsidRPr="00BF5D9E">
              <w:rPr>
                <w:color w:val="000000"/>
                <w:sz w:val="20"/>
                <w:szCs w:val="20"/>
              </w:rPr>
              <w:t>Κατάρτιση και εκπαίδευση των υπαλλήλων, που θα αναλάβουν την υποστήριξη του συστήματος (διαχειριστές, χρήστες)</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685DE51" w14:textId="77777777" w:rsidR="00894900" w:rsidRPr="00BF5D9E" w:rsidRDefault="00894900" w:rsidP="00605F07">
            <w:pPr>
              <w:jc w:val="center"/>
              <w:rPr>
                <w:b/>
                <w:bCs/>
                <w:color w:val="000000"/>
                <w:sz w:val="20"/>
                <w:szCs w:val="20"/>
              </w:rPr>
            </w:pPr>
            <w:r w:rsidRPr="00BF5D9E">
              <w:rPr>
                <w:b/>
                <w:bCs/>
                <w:color w:val="000000"/>
                <w:sz w:val="20"/>
                <w:szCs w:val="20"/>
              </w:rPr>
              <w:t xml:space="preserve">ΝΑΙ </w:t>
            </w:r>
            <w:r w:rsidRPr="00BF5D9E">
              <w:rPr>
                <w:color w:val="000000"/>
                <w:sz w:val="20"/>
                <w:szCs w:val="20"/>
              </w:rPr>
              <w:t>(2 στελέχη)</w:t>
            </w:r>
          </w:p>
        </w:tc>
        <w:tc>
          <w:tcPr>
            <w:tcW w:w="1080" w:type="dxa"/>
            <w:tcBorders>
              <w:top w:val="nil"/>
              <w:left w:val="nil"/>
              <w:bottom w:val="single" w:sz="4" w:space="0" w:color="auto"/>
              <w:right w:val="single" w:sz="4" w:space="0" w:color="auto"/>
            </w:tcBorders>
            <w:shd w:val="clear" w:color="auto" w:fill="auto"/>
            <w:noWrap/>
            <w:vAlign w:val="center"/>
            <w:hideMark/>
          </w:tcPr>
          <w:p w14:paraId="78AE8FDB"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5BD1BAD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AF03AAC"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BFD4749"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0EA47A8A" w14:textId="77777777" w:rsidR="00894900" w:rsidRPr="00BF5D9E" w:rsidRDefault="00894900" w:rsidP="00605F07">
            <w:pPr>
              <w:jc w:val="center"/>
              <w:rPr>
                <w:color w:val="000000"/>
                <w:sz w:val="20"/>
                <w:szCs w:val="20"/>
              </w:rPr>
            </w:pPr>
            <w:r w:rsidRPr="00BF5D9E">
              <w:rPr>
                <w:color w:val="000000"/>
                <w:sz w:val="20"/>
                <w:szCs w:val="20"/>
              </w:rPr>
              <w:t>3</w:t>
            </w:r>
          </w:p>
        </w:tc>
        <w:tc>
          <w:tcPr>
            <w:tcW w:w="8508" w:type="dxa"/>
            <w:tcBorders>
              <w:top w:val="nil"/>
              <w:left w:val="nil"/>
              <w:bottom w:val="single" w:sz="4" w:space="0" w:color="auto"/>
              <w:right w:val="single" w:sz="4" w:space="0" w:color="auto"/>
            </w:tcBorders>
            <w:shd w:val="clear" w:color="auto" w:fill="auto"/>
            <w:noWrap/>
            <w:vAlign w:val="center"/>
            <w:hideMark/>
          </w:tcPr>
          <w:p w14:paraId="56FDAA64" w14:textId="77777777" w:rsidR="00894900" w:rsidRPr="00BF5D9E" w:rsidRDefault="00894900" w:rsidP="00605F07">
            <w:pPr>
              <w:jc w:val="left"/>
              <w:rPr>
                <w:color w:val="000000"/>
                <w:sz w:val="20"/>
                <w:szCs w:val="20"/>
              </w:rPr>
            </w:pPr>
            <w:r w:rsidRPr="00BF5D9E">
              <w:rPr>
                <w:color w:val="000000"/>
                <w:sz w:val="20"/>
                <w:szCs w:val="20"/>
              </w:rPr>
              <w:t>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C7EA940"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022FDDD0"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015D14B6"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6F2A07F5"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7BDEF"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3E62" w14:textId="77777777" w:rsidR="00894900" w:rsidRPr="00BF5D9E" w:rsidRDefault="00894900" w:rsidP="00605F07">
            <w:pPr>
              <w:jc w:val="center"/>
              <w:rPr>
                <w:color w:val="000000"/>
                <w:sz w:val="20"/>
                <w:szCs w:val="20"/>
              </w:rPr>
            </w:pPr>
            <w:r w:rsidRPr="00BF5D9E">
              <w:rPr>
                <w:color w:val="000000"/>
                <w:sz w:val="20"/>
                <w:szCs w:val="20"/>
              </w:rPr>
              <w:t>4</w:t>
            </w:r>
          </w:p>
        </w:tc>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1729" w14:textId="77777777" w:rsidR="00894900" w:rsidRPr="00BF5D9E" w:rsidRDefault="00894900" w:rsidP="00605F07">
            <w:pPr>
              <w:jc w:val="left"/>
              <w:rPr>
                <w:color w:val="000000"/>
                <w:sz w:val="20"/>
                <w:szCs w:val="20"/>
              </w:rPr>
            </w:pPr>
            <w:r w:rsidRPr="00BF5D9E">
              <w:rPr>
                <w:color w:val="000000"/>
                <w:sz w:val="20"/>
                <w:szCs w:val="20"/>
              </w:rPr>
              <w:t>Να καταγραφθεί το πρόγραμμα κατάρτισης, ανά κατηγορία εκπαιδευομένων και γνωστικό αντικείμενο, καθώς επίσης αναλυτικό χρονοδιάγραμμα εκπαίδευσης ανά ομάδα εκπαιδευομένων και εκπαιδευτικό κύκλο</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4667"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B456"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15B2"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3BB51C45"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27FB" w14:textId="77777777" w:rsidR="00894900" w:rsidRPr="00BF5D9E" w:rsidRDefault="00894900" w:rsidP="00605F07">
            <w:pPr>
              <w:rPr>
                <w:color w:val="000000"/>
                <w:sz w:val="20"/>
                <w:szCs w:val="20"/>
              </w:rPr>
            </w:pPr>
            <w:r w:rsidRPr="00BF5D9E">
              <w:rPr>
                <w:color w:val="000000"/>
                <w:sz w:val="20"/>
                <w:szCs w:val="20"/>
              </w:rPr>
              <w:lastRenderedPageBreak/>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618AAA43" w14:textId="77777777" w:rsidR="00894900" w:rsidRPr="00BF5D9E" w:rsidRDefault="00894900" w:rsidP="00605F07">
            <w:pPr>
              <w:jc w:val="center"/>
              <w:rPr>
                <w:color w:val="000000"/>
                <w:sz w:val="20"/>
                <w:szCs w:val="20"/>
              </w:rPr>
            </w:pPr>
            <w:r w:rsidRPr="00BF5D9E">
              <w:rPr>
                <w:color w:val="000000"/>
                <w:sz w:val="20"/>
                <w:szCs w:val="20"/>
              </w:rPr>
              <w:t>5</w:t>
            </w:r>
          </w:p>
        </w:tc>
        <w:tc>
          <w:tcPr>
            <w:tcW w:w="8508" w:type="dxa"/>
            <w:tcBorders>
              <w:top w:val="single" w:sz="4" w:space="0" w:color="auto"/>
              <w:left w:val="nil"/>
              <w:bottom w:val="single" w:sz="4" w:space="0" w:color="auto"/>
              <w:right w:val="single" w:sz="4" w:space="0" w:color="auto"/>
            </w:tcBorders>
            <w:shd w:val="clear" w:color="auto" w:fill="auto"/>
            <w:noWrap/>
            <w:vAlign w:val="center"/>
            <w:hideMark/>
          </w:tcPr>
          <w:p w14:paraId="1FB2C3A1" w14:textId="77777777" w:rsidR="00894900" w:rsidRPr="00BF5D9E" w:rsidRDefault="00894900" w:rsidP="00605F07">
            <w:pPr>
              <w:jc w:val="left"/>
              <w:rPr>
                <w:color w:val="000000"/>
                <w:sz w:val="20"/>
                <w:szCs w:val="20"/>
              </w:rPr>
            </w:pPr>
            <w:r w:rsidRPr="00BF5D9E">
              <w:rPr>
                <w:color w:val="000000"/>
                <w:sz w:val="20"/>
                <w:szCs w:val="20"/>
              </w:rPr>
              <w:t>Παράδοση οδηγιών χρήσης (εγχειριδίων) για όλες τις επιμέρους διαδικασίες που περιλαμβάνονται στην εκπαίδευση</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7B18F"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338C05"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368F8A30"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1C5F77B0" w14:textId="77777777" w:rsidTr="00605F07">
        <w:trPr>
          <w:trHeight w:val="567"/>
          <w:tblHead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E0A4BD3" w14:textId="77777777" w:rsidR="00894900" w:rsidRPr="00BF5D9E" w:rsidRDefault="00894900" w:rsidP="00605F07">
            <w:pPr>
              <w:rPr>
                <w:color w:val="000000"/>
                <w:sz w:val="20"/>
                <w:szCs w:val="20"/>
              </w:rPr>
            </w:pPr>
            <w:r w:rsidRPr="00BF5D9E">
              <w:rPr>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14:paraId="5C0B9F70" w14:textId="77777777" w:rsidR="00894900" w:rsidRPr="00BF5D9E" w:rsidRDefault="00894900" w:rsidP="00605F07">
            <w:pPr>
              <w:jc w:val="center"/>
              <w:rPr>
                <w:color w:val="000000"/>
                <w:sz w:val="20"/>
                <w:szCs w:val="20"/>
              </w:rPr>
            </w:pPr>
            <w:r w:rsidRPr="00BF5D9E">
              <w:rPr>
                <w:color w:val="000000"/>
                <w:sz w:val="20"/>
                <w:szCs w:val="20"/>
              </w:rPr>
              <w:t>6</w:t>
            </w:r>
          </w:p>
        </w:tc>
        <w:tc>
          <w:tcPr>
            <w:tcW w:w="8508" w:type="dxa"/>
            <w:tcBorders>
              <w:top w:val="nil"/>
              <w:left w:val="nil"/>
              <w:bottom w:val="single" w:sz="4" w:space="0" w:color="auto"/>
              <w:right w:val="single" w:sz="4" w:space="0" w:color="auto"/>
            </w:tcBorders>
            <w:shd w:val="clear" w:color="auto" w:fill="auto"/>
            <w:noWrap/>
            <w:vAlign w:val="center"/>
            <w:hideMark/>
          </w:tcPr>
          <w:p w14:paraId="44F077F5" w14:textId="77777777" w:rsidR="00894900" w:rsidRPr="00BF5D9E" w:rsidRDefault="00894900" w:rsidP="00605F07">
            <w:pPr>
              <w:jc w:val="left"/>
              <w:rPr>
                <w:color w:val="000000"/>
                <w:sz w:val="20"/>
                <w:szCs w:val="20"/>
              </w:rPr>
            </w:pPr>
            <w:r w:rsidRPr="00BF5D9E">
              <w:rPr>
                <w:color w:val="000000"/>
                <w:sz w:val="20"/>
                <w:szCs w:val="20"/>
              </w:rPr>
              <w:t>Να καταγραφθεί το Σχέδιο εκπαίδευσης - Περιγραφή ενοτήτων εκπαίδευσης</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836DDE6" w14:textId="77777777" w:rsidR="00894900" w:rsidRPr="00BF5D9E" w:rsidRDefault="00894900" w:rsidP="00605F07">
            <w:pPr>
              <w:jc w:val="center"/>
              <w:rPr>
                <w:b/>
                <w:bCs/>
                <w:color w:val="000000"/>
                <w:sz w:val="20"/>
                <w:szCs w:val="20"/>
              </w:rPr>
            </w:pPr>
            <w:r w:rsidRPr="00BF5D9E">
              <w:rPr>
                <w:b/>
                <w:bCs/>
                <w:color w:val="000000"/>
                <w:sz w:val="20"/>
                <w:szCs w:val="20"/>
              </w:rPr>
              <w:t>ΝΑΙ</w:t>
            </w:r>
          </w:p>
        </w:tc>
        <w:tc>
          <w:tcPr>
            <w:tcW w:w="1080" w:type="dxa"/>
            <w:tcBorders>
              <w:top w:val="nil"/>
              <w:left w:val="nil"/>
              <w:bottom w:val="single" w:sz="4" w:space="0" w:color="auto"/>
              <w:right w:val="single" w:sz="4" w:space="0" w:color="auto"/>
            </w:tcBorders>
            <w:shd w:val="clear" w:color="auto" w:fill="auto"/>
            <w:noWrap/>
            <w:vAlign w:val="center"/>
            <w:hideMark/>
          </w:tcPr>
          <w:p w14:paraId="4BEBAFF9" w14:textId="77777777" w:rsidR="00894900" w:rsidRPr="00BF5D9E" w:rsidRDefault="00894900" w:rsidP="00605F07">
            <w:pPr>
              <w:rPr>
                <w:color w:val="000000"/>
                <w:sz w:val="20"/>
                <w:szCs w:val="20"/>
              </w:rPr>
            </w:pPr>
            <w:r w:rsidRPr="00BF5D9E">
              <w:rPr>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14:paraId="2BCAC11E" w14:textId="77777777" w:rsidR="00894900" w:rsidRPr="00BF5D9E" w:rsidRDefault="00894900" w:rsidP="00605F07">
            <w:pPr>
              <w:rPr>
                <w:color w:val="000000"/>
                <w:sz w:val="20"/>
                <w:szCs w:val="20"/>
              </w:rPr>
            </w:pPr>
            <w:r w:rsidRPr="00BF5D9E">
              <w:rPr>
                <w:color w:val="000000"/>
                <w:sz w:val="20"/>
                <w:szCs w:val="20"/>
              </w:rPr>
              <w:t> </w:t>
            </w:r>
          </w:p>
        </w:tc>
      </w:tr>
      <w:tr w:rsidR="00894900" w:rsidRPr="00BF5D9E" w14:paraId="481B9BB8"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57F61F9" w14:textId="77777777" w:rsidR="00894900" w:rsidRPr="00BF5D9E" w:rsidRDefault="00894900" w:rsidP="00605F07">
            <w:pPr>
              <w:rPr>
                <w:b/>
                <w:color w:val="000000"/>
                <w:sz w:val="20"/>
                <w:szCs w:val="20"/>
                <w:highlight w:val="yellow"/>
              </w:rPr>
            </w:pPr>
          </w:p>
        </w:tc>
        <w:tc>
          <w:tcPr>
            <w:tcW w:w="9084" w:type="dxa"/>
            <w:gridSpan w:val="2"/>
            <w:tcBorders>
              <w:top w:val="single" w:sz="4" w:space="0" w:color="auto"/>
              <w:left w:val="nil"/>
              <w:bottom w:val="single" w:sz="4" w:space="0" w:color="auto"/>
              <w:right w:val="single" w:sz="4" w:space="0" w:color="auto"/>
            </w:tcBorders>
            <w:shd w:val="clear" w:color="auto" w:fill="D9D9D9"/>
            <w:noWrap/>
            <w:vAlign w:val="center"/>
          </w:tcPr>
          <w:p w14:paraId="52DE486D" w14:textId="77777777" w:rsidR="00894900" w:rsidRPr="00BF5D9E" w:rsidRDefault="00894900" w:rsidP="00605F07">
            <w:pPr>
              <w:rPr>
                <w:b/>
                <w:color w:val="000000"/>
                <w:sz w:val="20"/>
                <w:szCs w:val="20"/>
                <w:highlight w:val="yellow"/>
              </w:rPr>
            </w:pPr>
            <w:r w:rsidRPr="00BF5D9E">
              <w:rPr>
                <w:b/>
                <w:color w:val="000000"/>
                <w:sz w:val="20"/>
                <w:szCs w:val="20"/>
              </w:rPr>
              <w:t xml:space="preserve">Υπηρεσίες Μετάφρασης </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tcPr>
          <w:p w14:paraId="348D5591" w14:textId="77777777" w:rsidR="00894900" w:rsidRPr="00BF5D9E" w:rsidRDefault="00894900" w:rsidP="00605F07">
            <w:pPr>
              <w:jc w:val="center"/>
              <w:rPr>
                <w:b/>
                <w:bCs/>
                <w:color w:val="000000"/>
                <w:sz w:val="20"/>
                <w:szCs w:val="20"/>
                <w:highlight w:val="yellow"/>
              </w:rPr>
            </w:pPr>
          </w:p>
        </w:tc>
        <w:tc>
          <w:tcPr>
            <w:tcW w:w="1080" w:type="dxa"/>
            <w:tcBorders>
              <w:top w:val="single" w:sz="4" w:space="0" w:color="auto"/>
              <w:left w:val="nil"/>
              <w:bottom w:val="single" w:sz="4" w:space="0" w:color="auto"/>
              <w:right w:val="single" w:sz="4" w:space="0" w:color="auto"/>
            </w:tcBorders>
            <w:shd w:val="clear" w:color="auto" w:fill="D9D9D9"/>
            <w:vAlign w:val="center"/>
          </w:tcPr>
          <w:p w14:paraId="2D185898" w14:textId="77777777" w:rsidR="00894900" w:rsidRPr="00BF5D9E" w:rsidRDefault="00894900" w:rsidP="00605F07">
            <w:pPr>
              <w:rPr>
                <w:b/>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D9D9D9"/>
            <w:vAlign w:val="center"/>
          </w:tcPr>
          <w:p w14:paraId="1A0B8C8C" w14:textId="77777777" w:rsidR="00894900" w:rsidRPr="00BF5D9E" w:rsidRDefault="00894900" w:rsidP="00605F07">
            <w:pPr>
              <w:rPr>
                <w:b/>
                <w:color w:val="000000"/>
                <w:sz w:val="20"/>
                <w:szCs w:val="20"/>
                <w:highlight w:val="yellow"/>
              </w:rPr>
            </w:pPr>
          </w:p>
        </w:tc>
      </w:tr>
      <w:tr w:rsidR="00894900" w:rsidRPr="00BF5D9E" w14:paraId="3B17C69F"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1B8E9"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noWrap/>
            <w:vAlign w:val="center"/>
          </w:tcPr>
          <w:p w14:paraId="1C8F9F09" w14:textId="77777777" w:rsidR="00894900" w:rsidRPr="00BF5D9E" w:rsidRDefault="00894900" w:rsidP="00605F07">
            <w:pPr>
              <w:jc w:val="center"/>
              <w:rPr>
                <w:bCs/>
                <w:color w:val="000000"/>
                <w:sz w:val="20"/>
                <w:szCs w:val="20"/>
              </w:rPr>
            </w:pPr>
            <w:r w:rsidRPr="00BF5D9E">
              <w:rPr>
                <w:bCs/>
                <w:color w:val="000000"/>
                <w:sz w:val="20"/>
                <w:szCs w:val="20"/>
              </w:rPr>
              <w:t>1</w:t>
            </w:r>
          </w:p>
        </w:tc>
        <w:tc>
          <w:tcPr>
            <w:tcW w:w="8508" w:type="dxa"/>
            <w:tcBorders>
              <w:top w:val="single" w:sz="4" w:space="0" w:color="auto"/>
              <w:left w:val="nil"/>
              <w:bottom w:val="single" w:sz="4" w:space="0" w:color="auto"/>
              <w:right w:val="single" w:sz="4" w:space="0" w:color="auto"/>
            </w:tcBorders>
            <w:shd w:val="clear" w:color="auto" w:fill="auto"/>
            <w:vAlign w:val="bottom"/>
          </w:tcPr>
          <w:p w14:paraId="4CD4CE52" w14:textId="77777777" w:rsidR="00894900" w:rsidRPr="00BF5D9E" w:rsidRDefault="00894900" w:rsidP="00605F07">
            <w:pPr>
              <w:spacing w:line="360" w:lineRule="auto"/>
              <w:rPr>
                <w:rFonts w:eastAsia="Calibri" w:cs="Tahoma"/>
                <w:sz w:val="20"/>
                <w:szCs w:val="20"/>
              </w:rPr>
            </w:pPr>
            <w:r w:rsidRPr="00BF5D9E">
              <w:rPr>
                <w:rFonts w:eastAsia="Calibri" w:cs="Tahoma"/>
                <w:sz w:val="20"/>
                <w:szCs w:val="20"/>
              </w:rPr>
              <w:t xml:space="preserve">Γλώσσα μετάφρασης: Αγγλικά </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AFC0685"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92D0EA"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center"/>
          </w:tcPr>
          <w:p w14:paraId="08658E7B" w14:textId="77777777" w:rsidR="00894900" w:rsidRPr="00BF5D9E" w:rsidRDefault="00894900" w:rsidP="00605F07">
            <w:pPr>
              <w:rPr>
                <w:color w:val="000000"/>
                <w:sz w:val="20"/>
                <w:szCs w:val="20"/>
                <w:highlight w:val="yellow"/>
              </w:rPr>
            </w:pPr>
          </w:p>
        </w:tc>
      </w:tr>
      <w:tr w:rsidR="00894900" w:rsidRPr="00BF5D9E" w14:paraId="41084DEE"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B959C"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noWrap/>
            <w:vAlign w:val="center"/>
          </w:tcPr>
          <w:p w14:paraId="15173EF7" w14:textId="77777777" w:rsidR="00894900" w:rsidRPr="00BF5D9E" w:rsidRDefault="00894900" w:rsidP="00605F07">
            <w:pPr>
              <w:jc w:val="center"/>
              <w:rPr>
                <w:bCs/>
                <w:color w:val="000000"/>
                <w:sz w:val="20"/>
                <w:szCs w:val="20"/>
              </w:rPr>
            </w:pPr>
            <w:r w:rsidRPr="00BF5D9E">
              <w:rPr>
                <w:bCs/>
                <w:color w:val="000000"/>
                <w:sz w:val="20"/>
                <w:szCs w:val="20"/>
              </w:rPr>
              <w:t>2</w:t>
            </w:r>
          </w:p>
        </w:tc>
        <w:tc>
          <w:tcPr>
            <w:tcW w:w="8508" w:type="dxa"/>
            <w:tcBorders>
              <w:top w:val="single" w:sz="4" w:space="0" w:color="auto"/>
              <w:left w:val="nil"/>
              <w:bottom w:val="single" w:sz="4" w:space="0" w:color="auto"/>
              <w:right w:val="single" w:sz="4" w:space="0" w:color="auto"/>
            </w:tcBorders>
            <w:shd w:val="clear" w:color="auto" w:fill="auto"/>
            <w:vAlign w:val="bottom"/>
          </w:tcPr>
          <w:p w14:paraId="37D75389" w14:textId="77777777" w:rsidR="00894900" w:rsidRPr="00BF5D9E" w:rsidRDefault="00894900" w:rsidP="00605F07">
            <w:pPr>
              <w:spacing w:line="360" w:lineRule="auto"/>
              <w:rPr>
                <w:rFonts w:eastAsia="Calibri" w:cs="Tahoma"/>
                <w:sz w:val="20"/>
                <w:szCs w:val="20"/>
              </w:rPr>
            </w:pPr>
            <w:r w:rsidRPr="00BF5D9E">
              <w:rPr>
                <w:rFonts w:eastAsia="Calibri" w:cs="Tahoma"/>
                <w:sz w:val="20"/>
                <w:szCs w:val="20"/>
              </w:rPr>
              <w:t xml:space="preserve">Περιγραφή μεταφραστικής διαδικασίας </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5AAC8563"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center"/>
          </w:tcPr>
          <w:p w14:paraId="2785FFE8"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center"/>
          </w:tcPr>
          <w:p w14:paraId="5AB7320F" w14:textId="77777777" w:rsidR="00894900" w:rsidRPr="00BF5D9E" w:rsidRDefault="00894900" w:rsidP="00605F07">
            <w:pPr>
              <w:rPr>
                <w:color w:val="000000"/>
                <w:sz w:val="20"/>
                <w:szCs w:val="20"/>
                <w:highlight w:val="yellow"/>
              </w:rPr>
            </w:pPr>
          </w:p>
        </w:tc>
      </w:tr>
      <w:tr w:rsidR="00894900" w:rsidRPr="00BF5D9E" w14:paraId="64B44AED" w14:textId="77777777" w:rsidTr="00605F07">
        <w:trPr>
          <w:trHeight w:val="567"/>
          <w:tblHead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26D30" w14:textId="77777777" w:rsidR="00894900" w:rsidRPr="00BF5D9E" w:rsidRDefault="00894900" w:rsidP="00605F07">
            <w:pPr>
              <w:rPr>
                <w:color w:val="000000"/>
                <w:sz w:val="20"/>
                <w:szCs w:val="20"/>
                <w:highlight w:val="yellow"/>
              </w:rPr>
            </w:pPr>
          </w:p>
        </w:tc>
        <w:tc>
          <w:tcPr>
            <w:tcW w:w="576" w:type="dxa"/>
            <w:tcBorders>
              <w:top w:val="single" w:sz="4" w:space="0" w:color="auto"/>
              <w:left w:val="nil"/>
              <w:bottom w:val="single" w:sz="4" w:space="0" w:color="auto"/>
              <w:right w:val="single" w:sz="4" w:space="0" w:color="auto"/>
            </w:tcBorders>
            <w:shd w:val="clear" w:color="auto" w:fill="auto"/>
            <w:noWrap/>
            <w:vAlign w:val="center"/>
          </w:tcPr>
          <w:p w14:paraId="5043C073" w14:textId="77777777" w:rsidR="00894900" w:rsidRPr="00BF5D9E" w:rsidRDefault="00894900" w:rsidP="00605F07">
            <w:pPr>
              <w:jc w:val="center"/>
              <w:rPr>
                <w:bCs/>
                <w:color w:val="000000"/>
                <w:sz w:val="20"/>
                <w:szCs w:val="20"/>
              </w:rPr>
            </w:pPr>
            <w:r w:rsidRPr="00BF5D9E">
              <w:rPr>
                <w:bCs/>
                <w:color w:val="000000"/>
                <w:sz w:val="20"/>
                <w:szCs w:val="20"/>
              </w:rPr>
              <w:t>3</w:t>
            </w:r>
          </w:p>
        </w:tc>
        <w:tc>
          <w:tcPr>
            <w:tcW w:w="8508" w:type="dxa"/>
            <w:tcBorders>
              <w:top w:val="single" w:sz="4" w:space="0" w:color="auto"/>
              <w:left w:val="nil"/>
              <w:bottom w:val="single" w:sz="4" w:space="0" w:color="auto"/>
              <w:right w:val="single" w:sz="4" w:space="0" w:color="auto"/>
            </w:tcBorders>
            <w:shd w:val="clear" w:color="auto" w:fill="auto"/>
          </w:tcPr>
          <w:p w14:paraId="523AD8EA" w14:textId="77777777" w:rsidR="00894900" w:rsidRPr="00BF5D9E" w:rsidRDefault="00894900" w:rsidP="00605F07">
            <w:pPr>
              <w:spacing w:line="360" w:lineRule="auto"/>
              <w:rPr>
                <w:rFonts w:eastAsia="Calibri" w:cs="Tahoma"/>
                <w:sz w:val="20"/>
                <w:szCs w:val="20"/>
              </w:rPr>
            </w:pPr>
            <w:r w:rsidRPr="00BF5D9E">
              <w:rPr>
                <w:rFonts w:eastAsia="Calibri" w:cs="Tahoma"/>
                <w:sz w:val="20"/>
                <w:szCs w:val="20"/>
              </w:rPr>
              <w:t xml:space="preserve">Μετάφραση ορολογιών – Θησαυρός όρων </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36A05A61" w14:textId="77777777" w:rsidR="00894900" w:rsidRPr="00BF5D9E" w:rsidRDefault="00894900" w:rsidP="00605F07">
            <w:pPr>
              <w:jc w:val="center"/>
              <w:rPr>
                <w:sz w:val="20"/>
                <w:szCs w:val="20"/>
              </w:rPr>
            </w:pPr>
            <w:r w:rsidRPr="00BF5D9E">
              <w:rPr>
                <w:b/>
                <w:bCs/>
                <w:color w:val="000000"/>
                <w:sz w:val="20"/>
                <w:szCs w:val="20"/>
              </w:rPr>
              <w:t>ΝΑΙ</w:t>
            </w:r>
          </w:p>
        </w:tc>
        <w:tc>
          <w:tcPr>
            <w:tcW w:w="1080" w:type="dxa"/>
            <w:tcBorders>
              <w:top w:val="single" w:sz="4" w:space="0" w:color="auto"/>
              <w:left w:val="nil"/>
              <w:bottom w:val="single" w:sz="4" w:space="0" w:color="auto"/>
              <w:right w:val="single" w:sz="4" w:space="0" w:color="auto"/>
            </w:tcBorders>
            <w:shd w:val="clear" w:color="auto" w:fill="auto"/>
            <w:vAlign w:val="center"/>
          </w:tcPr>
          <w:p w14:paraId="40B81F1E" w14:textId="77777777" w:rsidR="00894900" w:rsidRPr="00BF5D9E" w:rsidRDefault="00894900" w:rsidP="00605F07">
            <w:pPr>
              <w:rPr>
                <w:color w:val="000000"/>
                <w:sz w:val="20"/>
                <w:szCs w:val="20"/>
                <w:highlight w:val="yellow"/>
              </w:rPr>
            </w:pPr>
          </w:p>
        </w:tc>
        <w:tc>
          <w:tcPr>
            <w:tcW w:w="1414" w:type="dxa"/>
            <w:tcBorders>
              <w:top w:val="single" w:sz="4" w:space="0" w:color="auto"/>
              <w:left w:val="nil"/>
              <w:bottom w:val="single" w:sz="4" w:space="0" w:color="auto"/>
              <w:right w:val="single" w:sz="4" w:space="0" w:color="auto"/>
            </w:tcBorders>
            <w:shd w:val="clear" w:color="auto" w:fill="auto"/>
            <w:vAlign w:val="center"/>
          </w:tcPr>
          <w:p w14:paraId="728EA09B" w14:textId="77777777" w:rsidR="00894900" w:rsidRPr="00BF5D9E" w:rsidRDefault="00894900" w:rsidP="00605F07">
            <w:pPr>
              <w:rPr>
                <w:color w:val="000000"/>
                <w:sz w:val="20"/>
                <w:szCs w:val="20"/>
                <w:highlight w:val="yellow"/>
              </w:rPr>
            </w:pPr>
          </w:p>
        </w:tc>
      </w:tr>
    </w:tbl>
    <w:p w14:paraId="43B3F7D7" w14:textId="077F3B03" w:rsidR="000208AF" w:rsidRDefault="00CD558A" w:rsidP="00894900">
      <w:pPr>
        <w:tabs>
          <w:tab w:val="left" w:pos="1335"/>
        </w:tabs>
        <w:rPr>
          <w:rFonts w:cs="Arial"/>
        </w:rPr>
        <w:sectPr w:rsidR="000208AF" w:rsidSect="00F4519A">
          <w:pgSz w:w="16838" w:h="11906" w:orient="landscape"/>
          <w:pgMar w:top="1418" w:right="1440" w:bottom="1418" w:left="1440" w:header="709" w:footer="709" w:gutter="0"/>
          <w:cols w:space="708"/>
          <w:docGrid w:linePitch="360"/>
        </w:sectPr>
      </w:pPr>
      <w:r w:rsidRPr="00CD558A">
        <w:rPr>
          <w:rFonts w:cs="Arial"/>
          <w:noProof/>
        </w:rPr>
        <mc:AlternateContent>
          <mc:Choice Requires="wps">
            <w:drawing>
              <wp:anchor distT="45720" distB="45720" distL="114300" distR="114300" simplePos="0" relativeHeight="251659264" behindDoc="0" locked="0" layoutInCell="1" allowOverlap="1" wp14:anchorId="3707A753" wp14:editId="1DD2F43D">
                <wp:simplePos x="0" y="0"/>
                <wp:positionH relativeFrom="margin">
                  <wp:align>right</wp:align>
                </wp:positionH>
                <wp:positionV relativeFrom="paragraph">
                  <wp:posOffset>773430</wp:posOffset>
                </wp:positionV>
                <wp:extent cx="2360930" cy="962025"/>
                <wp:effectExtent l="0" t="0" r="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solidFill>
                          <a:srgbClr val="FFFFFF"/>
                        </a:solidFill>
                        <a:ln w="9525">
                          <a:noFill/>
                          <a:miter lim="800000"/>
                          <a:headEnd/>
                          <a:tailEnd/>
                        </a:ln>
                      </wps:spPr>
                      <wps:txbx>
                        <w:txbxContent>
                          <w:p w14:paraId="4818431E" w14:textId="18622B27" w:rsidR="00CD558A" w:rsidRPr="000136F9" w:rsidRDefault="00CD558A" w:rsidP="00CD558A">
                            <w:pPr>
                              <w:jc w:val="center"/>
                              <w:rPr>
                                <w:b/>
                                <w:bCs/>
                              </w:rPr>
                            </w:pPr>
                            <w:r w:rsidRPr="000136F9">
                              <w:rPr>
                                <w:b/>
                                <w:bCs/>
                              </w:rPr>
                              <w:t>Σφραγίδα &amp; Υπογραφή Νόμιμου Εκπροσώπου</w:t>
                            </w:r>
                          </w:p>
                          <w:p w14:paraId="20459A51" w14:textId="293DC5D5" w:rsidR="00CD558A" w:rsidRDefault="00CD558A">
                            <w:pPr>
                              <w:rPr>
                                <w:lang w:val="en-US"/>
                              </w:rPr>
                            </w:pPr>
                          </w:p>
                          <w:p w14:paraId="41DB3CE4" w14:textId="12BBDFBB" w:rsidR="00CD558A" w:rsidRDefault="00CD558A">
                            <w:pPr>
                              <w:rPr>
                                <w:lang w:val="en-US"/>
                              </w:rPr>
                            </w:pPr>
                          </w:p>
                          <w:p w14:paraId="4C82C7CC" w14:textId="77777777" w:rsidR="00CD558A" w:rsidRPr="00CD558A" w:rsidRDefault="00CD558A">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07A753" id="_x0000_t202" coordsize="21600,21600" o:spt="202" path="m,l,21600r21600,l21600,xe">
                <v:stroke joinstyle="miter"/>
                <v:path gradientshapeok="t" o:connecttype="rect"/>
              </v:shapetype>
              <v:shape id="Πλαίσιο κειμένου 2" o:spid="_x0000_s1026" type="#_x0000_t202" style="position:absolute;left:0;text-align:left;margin-left:134.7pt;margin-top:60.9pt;width:185.9pt;height:75.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" stroked="f">
                <v:textbox>
                  <w:txbxContent>
                    <w:p w14:paraId="4818431E" w14:textId="18622B27" w:rsidR="00CD558A" w:rsidRPr="000136F9" w:rsidRDefault="00CD558A" w:rsidP="00CD558A">
                      <w:pPr>
                        <w:jc w:val="center"/>
                        <w:rPr>
                          <w:b/>
                          <w:bCs/>
                        </w:rPr>
                      </w:pPr>
                      <w:r w:rsidRPr="000136F9">
                        <w:rPr>
                          <w:b/>
                          <w:bCs/>
                        </w:rPr>
                        <w:t>Σφραγίδα &amp; Υπογραφή Νόμιμου Εκπροσώπου</w:t>
                      </w:r>
                    </w:p>
                    <w:p w14:paraId="20459A51" w14:textId="293DC5D5" w:rsidR="00CD558A" w:rsidRDefault="00CD558A">
                      <w:pPr>
                        <w:rPr>
                          <w:lang w:val="en-US"/>
                        </w:rPr>
                      </w:pPr>
                    </w:p>
                    <w:p w14:paraId="41DB3CE4" w14:textId="12BBDFBB" w:rsidR="00CD558A" w:rsidRDefault="00CD558A">
                      <w:pPr>
                        <w:rPr>
                          <w:lang w:val="en-US"/>
                        </w:rPr>
                      </w:pPr>
                    </w:p>
                    <w:p w14:paraId="4C82C7CC" w14:textId="77777777" w:rsidR="00CD558A" w:rsidRPr="00CD558A" w:rsidRDefault="00CD558A">
                      <w:pPr>
                        <w:rPr>
                          <w:lang w:val="en-US"/>
                        </w:rPr>
                      </w:pPr>
                    </w:p>
                  </w:txbxContent>
                </v:textbox>
                <w10:wrap type="square" anchorx="margin"/>
              </v:shape>
            </w:pict>
          </mc:Fallback>
        </mc:AlternateContent>
      </w:r>
      <w:r w:rsidR="00894900">
        <w:rPr>
          <w:rFonts w:cs="Arial"/>
        </w:rPr>
        <w:tab/>
      </w:r>
    </w:p>
    <w:p w14:paraId="76D892F3" w14:textId="77777777" w:rsidR="00894900" w:rsidRDefault="00894900" w:rsidP="00894900">
      <w:pPr>
        <w:tabs>
          <w:tab w:val="left" w:pos="1335"/>
        </w:tabs>
        <w:rPr>
          <w:rFonts w:cs="Arial"/>
        </w:rPr>
      </w:pPr>
    </w:p>
    <w:p w14:paraId="71EE7816" w14:textId="77777777" w:rsidR="000208AF" w:rsidRDefault="000208AF" w:rsidP="000208AF">
      <w:pPr>
        <w:rPr>
          <w:rFonts w:cs="Arial"/>
        </w:rPr>
      </w:pPr>
    </w:p>
    <w:p w14:paraId="473CC2A7" w14:textId="1F8B0C7F" w:rsidR="007300EE" w:rsidRDefault="000208AF" w:rsidP="000208AF">
      <w:pPr>
        <w:tabs>
          <w:tab w:val="left" w:pos="3330"/>
        </w:tabs>
      </w:pPr>
      <w:r>
        <w:rPr>
          <w:rFonts w:cs="Arial"/>
        </w:rPr>
        <w:tab/>
      </w:r>
    </w:p>
    <w:sectPr w:rsidR="007300EE" w:rsidSect="00F4519A">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190F" w14:textId="77777777" w:rsidR="00926E6C" w:rsidRDefault="00926E6C" w:rsidP="00894900">
      <w:pPr>
        <w:spacing w:after="0"/>
      </w:pPr>
      <w:r>
        <w:separator/>
      </w:r>
    </w:p>
  </w:endnote>
  <w:endnote w:type="continuationSeparator" w:id="0">
    <w:p w14:paraId="17327933" w14:textId="77777777" w:rsidR="00926E6C" w:rsidRDefault="00926E6C" w:rsidP="008949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Liberation Serif">
    <w:altName w:val="Times New Roman"/>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A024" w14:textId="77777777" w:rsidR="00894900" w:rsidRDefault="00894900">
    <w:pPr>
      <w:pStyle w:val="af5"/>
      <w:jc w:val="center"/>
    </w:pPr>
    <w:r w:rsidRPr="00034BE1">
      <w:rPr>
        <w:noProof/>
        <w:lang w:val="el-GR" w:eastAsia="el-GR"/>
      </w:rPr>
      <w:drawing>
        <wp:inline distT="0" distB="0" distL="0" distR="0" wp14:anchorId="73917846" wp14:editId="2EC00A78">
          <wp:extent cx="3838575" cy="9429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r w:rsidR="00577C8D">
      <w:fldChar w:fldCharType="begin"/>
    </w:r>
    <w:r>
      <w:instrText>PAGE   \* MERGEFORMAT</w:instrText>
    </w:r>
    <w:r w:rsidR="00577C8D">
      <w:fldChar w:fldCharType="separate"/>
    </w:r>
    <w:r w:rsidR="00DD5A9F" w:rsidRPr="00DD5A9F">
      <w:rPr>
        <w:noProof/>
        <w:lang w:val="el-GR"/>
      </w:rPr>
      <w:t>13</w:t>
    </w:r>
    <w:r w:rsidR="00DD5A9F" w:rsidRPr="00DD5A9F">
      <w:rPr>
        <w:noProof/>
        <w:lang w:val="el-GR"/>
      </w:rPr>
      <w:t>4</w:t>
    </w:r>
    <w:r w:rsidR="00577C8D">
      <w:rPr>
        <w:noProof/>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97C4" w14:textId="77777777" w:rsidR="00894900" w:rsidRPr="00232C4E" w:rsidRDefault="00894900" w:rsidP="00CD2EE8">
    <w:pPr>
      <w:pStyle w:val="af5"/>
      <w:jc w:val="center"/>
      <w:rPr>
        <w:lang w:val="el-GR"/>
      </w:rPr>
    </w:pPr>
    <w:r w:rsidRPr="00F4519A">
      <w:rPr>
        <w:noProof/>
        <w:lang w:val="el-GR" w:eastAsia="el-GR"/>
      </w:rPr>
      <w:drawing>
        <wp:inline distT="0" distB="0" distL="0" distR="0" wp14:anchorId="185E6CF2" wp14:editId="79864119">
          <wp:extent cx="3838575" cy="9429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r w:rsidR="00577C8D" w:rsidRPr="00232C4E">
      <w:rPr>
        <w:lang w:val="el-GR"/>
      </w:rPr>
      <w:fldChar w:fldCharType="begin"/>
    </w:r>
    <w:r w:rsidRPr="00232C4E">
      <w:rPr>
        <w:lang w:val="el-GR"/>
      </w:rPr>
      <w:instrText>PAGE   \* MERGEFORMAT</w:instrText>
    </w:r>
    <w:r w:rsidR="00577C8D" w:rsidRPr="00232C4E">
      <w:rPr>
        <w:lang w:val="el-GR"/>
      </w:rPr>
      <w:fldChar w:fldCharType="separate"/>
    </w:r>
    <w:r w:rsidR="00DD5A9F">
      <w:rPr>
        <w:noProof/>
        <w:lang w:val="el-GR"/>
      </w:rPr>
      <w:t>15</w:t>
    </w:r>
    <w:r w:rsidR="00DD5A9F">
      <w:rPr>
        <w:noProof/>
        <w:lang w:val="el-GR"/>
      </w:rPr>
      <w:t>4</w:t>
    </w:r>
    <w:r w:rsidR="00577C8D" w:rsidRPr="00232C4E">
      <w:rPr>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19DB" w14:textId="77777777" w:rsidR="00926E6C" w:rsidRDefault="00926E6C" w:rsidP="00894900">
      <w:pPr>
        <w:spacing w:after="0"/>
      </w:pPr>
      <w:r>
        <w:separator/>
      </w:r>
    </w:p>
  </w:footnote>
  <w:footnote w:type="continuationSeparator" w:id="0">
    <w:p w14:paraId="617167A8" w14:textId="77777777" w:rsidR="00926E6C" w:rsidRDefault="00926E6C" w:rsidP="008949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15:restartNumberingAfterBreak="0">
    <w:nsid w:val="04E274A0"/>
    <w:multiLevelType w:val="multilevel"/>
    <w:tmpl w:val="AE50E322"/>
    <w:lvl w:ilvl="0">
      <w:start w:val="1"/>
      <w:numFmt w:val="bullet"/>
      <w:lvlText w:val=""/>
      <w:lvlJc w:val="left"/>
      <w:pPr>
        <w:tabs>
          <w:tab w:val="num" w:pos="720"/>
        </w:tabs>
        <w:ind w:left="720" w:hanging="360"/>
      </w:pPr>
      <w:rPr>
        <w:rFonts w:ascii="Symbol" w:hAnsi="Symbol" w:hint="default"/>
        <w:sz w:val="20"/>
      </w:rPr>
    </w:lvl>
    <w:lvl w:ilvl="1">
      <w:start w:val="4"/>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C0345E"/>
    <w:multiLevelType w:val="multilevel"/>
    <w:tmpl w:val="5C8CBA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8C63ED7"/>
    <w:multiLevelType w:val="hybridMultilevel"/>
    <w:tmpl w:val="8C4A97F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0EF74CD8"/>
    <w:multiLevelType w:val="hybridMultilevel"/>
    <w:tmpl w:val="81CC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3B0F63"/>
    <w:multiLevelType w:val="hybridMultilevel"/>
    <w:tmpl w:val="8E0E49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0F5D1CD3"/>
    <w:multiLevelType w:val="hybridMultilevel"/>
    <w:tmpl w:val="1840C3BE"/>
    <w:lvl w:ilvl="0" w:tplc="00000009">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FB844D5"/>
    <w:multiLevelType w:val="hybridMultilevel"/>
    <w:tmpl w:val="D9264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56B552A"/>
    <w:multiLevelType w:val="hybridMultilevel"/>
    <w:tmpl w:val="645693F4"/>
    <w:lvl w:ilvl="0" w:tplc="2622330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0A7C63"/>
    <w:multiLevelType w:val="multilevel"/>
    <w:tmpl w:val="7C80D91A"/>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
      <w:lvlJc w:val="left"/>
      <w:pPr>
        <w:tabs>
          <w:tab w:val="num" w:pos="-345"/>
        </w:tabs>
        <w:ind w:left="-345" w:hanging="360"/>
      </w:pPr>
      <w:rPr>
        <w:rFonts w:ascii="Symbol" w:hAnsi="Symbol" w:hint="default"/>
        <w:sz w:val="20"/>
      </w:rPr>
    </w:lvl>
    <w:lvl w:ilvl="2" w:tentative="1">
      <w:start w:val="1"/>
      <w:numFmt w:val="bullet"/>
      <w:lvlText w:val=""/>
      <w:lvlJc w:val="left"/>
      <w:pPr>
        <w:tabs>
          <w:tab w:val="num" w:pos="375"/>
        </w:tabs>
        <w:ind w:left="375" w:hanging="360"/>
      </w:pPr>
      <w:rPr>
        <w:rFonts w:ascii="Symbol" w:hAnsi="Symbol" w:hint="default"/>
        <w:sz w:val="20"/>
      </w:rPr>
    </w:lvl>
    <w:lvl w:ilvl="3" w:tentative="1">
      <w:start w:val="1"/>
      <w:numFmt w:val="bullet"/>
      <w:lvlText w:val=""/>
      <w:lvlJc w:val="left"/>
      <w:pPr>
        <w:tabs>
          <w:tab w:val="num" w:pos="1095"/>
        </w:tabs>
        <w:ind w:left="1095" w:hanging="360"/>
      </w:pPr>
      <w:rPr>
        <w:rFonts w:ascii="Symbol" w:hAnsi="Symbol" w:hint="default"/>
        <w:sz w:val="20"/>
      </w:rPr>
    </w:lvl>
    <w:lvl w:ilvl="4" w:tentative="1">
      <w:start w:val="1"/>
      <w:numFmt w:val="bullet"/>
      <w:lvlText w:val=""/>
      <w:lvlJc w:val="left"/>
      <w:pPr>
        <w:tabs>
          <w:tab w:val="num" w:pos="1815"/>
        </w:tabs>
        <w:ind w:left="1815" w:hanging="360"/>
      </w:pPr>
      <w:rPr>
        <w:rFonts w:ascii="Symbol" w:hAnsi="Symbol" w:hint="default"/>
        <w:sz w:val="20"/>
      </w:rPr>
    </w:lvl>
    <w:lvl w:ilvl="5" w:tentative="1">
      <w:start w:val="1"/>
      <w:numFmt w:val="bullet"/>
      <w:lvlText w:val=""/>
      <w:lvlJc w:val="left"/>
      <w:pPr>
        <w:tabs>
          <w:tab w:val="num" w:pos="2535"/>
        </w:tabs>
        <w:ind w:left="2535" w:hanging="360"/>
      </w:pPr>
      <w:rPr>
        <w:rFonts w:ascii="Symbol" w:hAnsi="Symbol" w:hint="default"/>
        <w:sz w:val="20"/>
      </w:rPr>
    </w:lvl>
    <w:lvl w:ilvl="6" w:tentative="1">
      <w:start w:val="1"/>
      <w:numFmt w:val="bullet"/>
      <w:lvlText w:val=""/>
      <w:lvlJc w:val="left"/>
      <w:pPr>
        <w:tabs>
          <w:tab w:val="num" w:pos="3255"/>
        </w:tabs>
        <w:ind w:left="3255" w:hanging="360"/>
      </w:pPr>
      <w:rPr>
        <w:rFonts w:ascii="Symbol" w:hAnsi="Symbol" w:hint="default"/>
        <w:sz w:val="20"/>
      </w:rPr>
    </w:lvl>
    <w:lvl w:ilvl="7" w:tentative="1">
      <w:start w:val="1"/>
      <w:numFmt w:val="bullet"/>
      <w:lvlText w:val=""/>
      <w:lvlJc w:val="left"/>
      <w:pPr>
        <w:tabs>
          <w:tab w:val="num" w:pos="3975"/>
        </w:tabs>
        <w:ind w:left="3975" w:hanging="360"/>
      </w:pPr>
      <w:rPr>
        <w:rFonts w:ascii="Symbol" w:hAnsi="Symbol" w:hint="default"/>
        <w:sz w:val="20"/>
      </w:rPr>
    </w:lvl>
    <w:lvl w:ilvl="8" w:tentative="1">
      <w:start w:val="1"/>
      <w:numFmt w:val="bullet"/>
      <w:lvlText w:val=""/>
      <w:lvlJc w:val="left"/>
      <w:pPr>
        <w:tabs>
          <w:tab w:val="num" w:pos="4695"/>
        </w:tabs>
        <w:ind w:left="4695" w:hanging="360"/>
      </w:pPr>
      <w:rPr>
        <w:rFonts w:ascii="Symbol" w:hAnsi="Symbol" w:hint="default"/>
        <w:sz w:val="20"/>
      </w:rPr>
    </w:lvl>
  </w:abstractNum>
  <w:abstractNum w:abstractNumId="17" w15:restartNumberingAfterBreak="0">
    <w:nsid w:val="265A1405"/>
    <w:multiLevelType w:val="hybridMultilevel"/>
    <w:tmpl w:val="9224F7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94C79E8"/>
    <w:multiLevelType w:val="hybridMultilevel"/>
    <w:tmpl w:val="645693F4"/>
    <w:lvl w:ilvl="0" w:tplc="2622330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8C2809"/>
    <w:multiLevelType w:val="hybridMultilevel"/>
    <w:tmpl w:val="50C4E34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3">
      <w:start w:val="1"/>
      <w:numFmt w:val="bullet"/>
      <w:lvlText w:val="o"/>
      <w:lvlJc w:val="left"/>
      <w:pPr>
        <w:ind w:left="2880" w:hanging="360"/>
      </w:pPr>
      <w:rPr>
        <w:rFonts w:ascii="Courier New" w:hAnsi="Courier New" w:cs="Courier New"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9997EAA"/>
    <w:multiLevelType w:val="hybridMultilevel"/>
    <w:tmpl w:val="8974AF4A"/>
    <w:lvl w:ilvl="0" w:tplc="CFF8DD7A">
      <w:start w:val="1"/>
      <w:numFmt w:val="decimal"/>
      <w:lvlText w:val="%1."/>
      <w:lvlJc w:val="left"/>
      <w:pPr>
        <w:tabs>
          <w:tab w:val="num" w:pos="360"/>
        </w:tabs>
        <w:ind w:left="360" w:hanging="360"/>
      </w:pPr>
      <w:rPr>
        <w:rFonts w:cs="Times New Roman" w:hint="default"/>
      </w:rPr>
    </w:lvl>
    <w:lvl w:ilvl="1" w:tplc="27983696">
      <w:start w:val="1"/>
      <w:numFmt w:val="lowerLetter"/>
      <w:lvlText w:val="%2."/>
      <w:lvlJc w:val="left"/>
      <w:pPr>
        <w:tabs>
          <w:tab w:val="num" w:pos="1440"/>
        </w:tabs>
        <w:ind w:left="1440" w:hanging="360"/>
      </w:pPr>
      <w:rPr>
        <w:rFonts w:cs="Times New Roman"/>
      </w:rPr>
    </w:lvl>
    <w:lvl w:ilvl="2" w:tplc="6E705312" w:tentative="1">
      <w:start w:val="1"/>
      <w:numFmt w:val="lowerRoman"/>
      <w:lvlText w:val="%3."/>
      <w:lvlJc w:val="right"/>
      <w:pPr>
        <w:tabs>
          <w:tab w:val="num" w:pos="2160"/>
        </w:tabs>
        <w:ind w:left="2160" w:hanging="180"/>
      </w:pPr>
      <w:rPr>
        <w:rFonts w:cs="Times New Roman"/>
      </w:rPr>
    </w:lvl>
    <w:lvl w:ilvl="3" w:tplc="594AC040" w:tentative="1">
      <w:start w:val="1"/>
      <w:numFmt w:val="decimal"/>
      <w:lvlText w:val="%4."/>
      <w:lvlJc w:val="left"/>
      <w:pPr>
        <w:tabs>
          <w:tab w:val="num" w:pos="2880"/>
        </w:tabs>
        <w:ind w:left="2880" w:hanging="360"/>
      </w:pPr>
      <w:rPr>
        <w:rFonts w:cs="Times New Roman"/>
      </w:rPr>
    </w:lvl>
    <w:lvl w:ilvl="4" w:tplc="F4D89AAC" w:tentative="1">
      <w:start w:val="1"/>
      <w:numFmt w:val="lowerLetter"/>
      <w:lvlText w:val="%5."/>
      <w:lvlJc w:val="left"/>
      <w:pPr>
        <w:tabs>
          <w:tab w:val="num" w:pos="3600"/>
        </w:tabs>
        <w:ind w:left="3600" w:hanging="360"/>
      </w:pPr>
      <w:rPr>
        <w:rFonts w:cs="Times New Roman"/>
      </w:rPr>
    </w:lvl>
    <w:lvl w:ilvl="5" w:tplc="5018F964" w:tentative="1">
      <w:start w:val="1"/>
      <w:numFmt w:val="lowerRoman"/>
      <w:lvlText w:val="%6."/>
      <w:lvlJc w:val="right"/>
      <w:pPr>
        <w:tabs>
          <w:tab w:val="num" w:pos="4320"/>
        </w:tabs>
        <w:ind w:left="4320" w:hanging="180"/>
      </w:pPr>
      <w:rPr>
        <w:rFonts w:cs="Times New Roman"/>
      </w:rPr>
    </w:lvl>
    <w:lvl w:ilvl="6" w:tplc="23840866" w:tentative="1">
      <w:start w:val="1"/>
      <w:numFmt w:val="decimal"/>
      <w:lvlText w:val="%7."/>
      <w:lvlJc w:val="left"/>
      <w:pPr>
        <w:tabs>
          <w:tab w:val="num" w:pos="5040"/>
        </w:tabs>
        <w:ind w:left="5040" w:hanging="360"/>
      </w:pPr>
      <w:rPr>
        <w:rFonts w:cs="Times New Roman"/>
      </w:rPr>
    </w:lvl>
    <w:lvl w:ilvl="7" w:tplc="7AB04858" w:tentative="1">
      <w:start w:val="1"/>
      <w:numFmt w:val="lowerLetter"/>
      <w:lvlText w:val="%8."/>
      <w:lvlJc w:val="left"/>
      <w:pPr>
        <w:tabs>
          <w:tab w:val="num" w:pos="5760"/>
        </w:tabs>
        <w:ind w:left="5760" w:hanging="360"/>
      </w:pPr>
      <w:rPr>
        <w:rFonts w:cs="Times New Roman"/>
      </w:rPr>
    </w:lvl>
    <w:lvl w:ilvl="8" w:tplc="E12849D0"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E15A92"/>
    <w:multiLevelType w:val="hybridMultilevel"/>
    <w:tmpl w:val="C5F84ED8"/>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CE4A5D"/>
    <w:multiLevelType w:val="hybridMultilevel"/>
    <w:tmpl w:val="86945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E3348B"/>
    <w:multiLevelType w:val="hybridMultilevel"/>
    <w:tmpl w:val="FC76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D01B50"/>
    <w:multiLevelType w:val="hybridMultilevel"/>
    <w:tmpl w:val="E3640868"/>
    <w:lvl w:ilvl="0" w:tplc="0B9E0022">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F753228"/>
    <w:multiLevelType w:val="hybridMultilevel"/>
    <w:tmpl w:val="86B07556"/>
    <w:lvl w:ilvl="0" w:tplc="165E982E">
      <w:start w:val="18"/>
      <w:numFmt w:val="bullet"/>
      <w:lvlText w:val="-"/>
      <w:lvlJc w:val="left"/>
      <w:pPr>
        <w:ind w:left="360" w:hanging="360"/>
      </w:pPr>
      <w:rPr>
        <w:rFonts w:ascii="Calibri" w:eastAsia="Times New Roman" w:hAnsi="Calibri" w:cs="Calibri"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6" w15:restartNumberingAfterBreak="0">
    <w:nsid w:val="41A3426D"/>
    <w:multiLevelType w:val="hybridMultilevel"/>
    <w:tmpl w:val="5F56D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46C3097"/>
    <w:multiLevelType w:val="hybridMultilevel"/>
    <w:tmpl w:val="8B886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4B05917"/>
    <w:multiLevelType w:val="hybridMultilevel"/>
    <w:tmpl w:val="3DEC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7AC601A"/>
    <w:multiLevelType w:val="hybridMultilevel"/>
    <w:tmpl w:val="3EA4A998"/>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396260"/>
    <w:multiLevelType w:val="hybridMultilevel"/>
    <w:tmpl w:val="CE96D9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4DDF29AE"/>
    <w:multiLevelType w:val="hybridMultilevel"/>
    <w:tmpl w:val="52BC5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84D534E"/>
    <w:multiLevelType w:val="hybridMultilevel"/>
    <w:tmpl w:val="458A4A2A"/>
    <w:lvl w:ilvl="0" w:tplc="0408000F">
      <w:start w:val="1"/>
      <w:numFmt w:val="decimal"/>
      <w:lvlText w:val="%1."/>
      <w:lvlJc w:val="left"/>
      <w:pPr>
        <w:ind w:left="862"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517512"/>
    <w:multiLevelType w:val="multilevel"/>
    <w:tmpl w:val="E9CE1FA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16FAC"/>
    <w:multiLevelType w:val="hybridMultilevel"/>
    <w:tmpl w:val="DCDC6A5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5" w15:restartNumberingAfterBreak="0">
    <w:nsid w:val="5C4A4BA9"/>
    <w:multiLevelType w:val="multilevel"/>
    <w:tmpl w:val="BF34E0A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6" w15:restartNumberingAfterBreak="0">
    <w:nsid w:val="5D4C6F42"/>
    <w:multiLevelType w:val="hybridMultilevel"/>
    <w:tmpl w:val="FBB05CB2"/>
    <w:lvl w:ilvl="0" w:tplc="0408000F">
      <w:start w:val="1"/>
      <w:numFmt w:val="bullet"/>
      <w:pStyle w:val="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5B2317"/>
    <w:multiLevelType w:val="hybridMultilevel"/>
    <w:tmpl w:val="92F8D06E"/>
    <w:lvl w:ilvl="0" w:tplc="10F4D73A">
      <w:start w:val="1"/>
      <w:numFmt w:val="bullet"/>
      <w:pStyle w:val="bullettext"/>
      <w:lvlText w:val=""/>
      <w:lvlJc w:val="left"/>
      <w:pPr>
        <w:tabs>
          <w:tab w:val="num" w:pos="360"/>
        </w:tabs>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396473C"/>
    <w:multiLevelType w:val="hybridMultilevel"/>
    <w:tmpl w:val="F976B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B95DC3"/>
    <w:multiLevelType w:val="hybridMultilevel"/>
    <w:tmpl w:val="296695C0"/>
    <w:lvl w:ilvl="0" w:tplc="0408000F">
      <w:start w:val="1"/>
      <w:numFmt w:val="decimal"/>
      <w:lvlText w:val="%1."/>
      <w:lvlJc w:val="left"/>
      <w:pPr>
        <w:ind w:left="720" w:hanging="720"/>
      </w:pPr>
    </w:lvl>
    <w:lvl w:ilvl="1" w:tplc="04080003">
      <w:numFmt w:val="decimal"/>
      <w:lvlText w:val="o"/>
      <w:lvlJc w:val="left"/>
      <w:pPr>
        <w:ind w:left="1080" w:hanging="360"/>
      </w:pPr>
      <w:rPr>
        <w:rFonts w:ascii="Courier New" w:hAnsi="Courier New" w:cs="Courier New" w:hint="default"/>
      </w:rPr>
    </w:lvl>
    <w:lvl w:ilvl="2" w:tplc="04080005">
      <w:numFmt w:val="decimal"/>
      <w:lvlText w:val=""/>
      <w:lvlJc w:val="left"/>
      <w:pPr>
        <w:ind w:left="1800" w:hanging="360"/>
      </w:pPr>
      <w:rPr>
        <w:rFonts w:ascii="Wingdings" w:hAnsi="Wingdings" w:hint="default"/>
      </w:rPr>
    </w:lvl>
    <w:lvl w:ilvl="3" w:tplc="04080001">
      <w:numFmt w:val="decimal"/>
      <w:lvlText w:val=""/>
      <w:lvlJc w:val="left"/>
      <w:pPr>
        <w:ind w:left="2520" w:hanging="360"/>
      </w:pPr>
      <w:rPr>
        <w:rFonts w:ascii="Symbol" w:hAnsi="Symbol" w:hint="default"/>
      </w:rPr>
    </w:lvl>
    <w:lvl w:ilvl="4" w:tplc="04080003">
      <w:numFmt w:val="decimal"/>
      <w:lvlText w:val="o"/>
      <w:lvlJc w:val="left"/>
      <w:pPr>
        <w:ind w:left="3240" w:hanging="360"/>
      </w:pPr>
      <w:rPr>
        <w:rFonts w:ascii="Courier New" w:hAnsi="Courier New" w:cs="Courier New" w:hint="default"/>
      </w:rPr>
    </w:lvl>
    <w:lvl w:ilvl="5" w:tplc="04080005">
      <w:numFmt w:val="decimal"/>
      <w:lvlText w:val=""/>
      <w:lvlJc w:val="left"/>
      <w:pPr>
        <w:ind w:left="3960" w:hanging="360"/>
      </w:pPr>
      <w:rPr>
        <w:rFonts w:ascii="Wingdings" w:hAnsi="Wingdings" w:hint="default"/>
      </w:rPr>
    </w:lvl>
    <w:lvl w:ilvl="6" w:tplc="04080001">
      <w:numFmt w:val="decimal"/>
      <w:lvlText w:val=""/>
      <w:lvlJc w:val="left"/>
      <w:pPr>
        <w:ind w:left="4680" w:hanging="360"/>
      </w:pPr>
      <w:rPr>
        <w:rFonts w:ascii="Symbol" w:hAnsi="Symbol" w:hint="default"/>
      </w:rPr>
    </w:lvl>
    <w:lvl w:ilvl="7" w:tplc="04080003">
      <w:numFmt w:val="decimal"/>
      <w:lvlText w:val="o"/>
      <w:lvlJc w:val="left"/>
      <w:pPr>
        <w:ind w:left="5400" w:hanging="360"/>
      </w:pPr>
      <w:rPr>
        <w:rFonts w:ascii="Courier New" w:hAnsi="Courier New" w:cs="Courier New" w:hint="default"/>
      </w:rPr>
    </w:lvl>
    <w:lvl w:ilvl="8" w:tplc="04080005">
      <w:numFmt w:val="decimal"/>
      <w:lvlText w:val=""/>
      <w:lvlJc w:val="left"/>
      <w:pPr>
        <w:ind w:left="6120" w:hanging="360"/>
      </w:pPr>
      <w:rPr>
        <w:rFonts w:ascii="Wingdings" w:hAnsi="Wingdings" w:hint="default"/>
      </w:rPr>
    </w:lvl>
  </w:abstractNum>
  <w:abstractNum w:abstractNumId="40" w15:restartNumberingAfterBreak="0">
    <w:nsid w:val="6E975EBC"/>
    <w:multiLevelType w:val="hybridMultilevel"/>
    <w:tmpl w:val="56208D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79F8774F"/>
    <w:multiLevelType w:val="hybridMultilevel"/>
    <w:tmpl w:val="582E77A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CA63F79"/>
    <w:multiLevelType w:val="hybridMultilevel"/>
    <w:tmpl w:val="6B38B268"/>
    <w:lvl w:ilvl="0" w:tplc="0000001B">
      <w:start w:val="1"/>
      <w:numFmt w:val="bullet"/>
      <w:lvlText w:val=""/>
      <w:lvlJc w:val="left"/>
      <w:pPr>
        <w:tabs>
          <w:tab w:val="num" w:pos="360"/>
        </w:tabs>
        <w:ind w:left="360" w:hanging="360"/>
      </w:pPr>
      <w:rPr>
        <w:rFonts w:ascii="Symbol" w:hAnsi="Symbo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3" w15:restartNumberingAfterBreak="0">
    <w:nsid w:val="7CF35D1D"/>
    <w:multiLevelType w:val="hybridMultilevel"/>
    <w:tmpl w:val="AA260B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46641"/>
    <w:multiLevelType w:val="hybridMultilevel"/>
    <w:tmpl w:val="436E5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F831953"/>
    <w:multiLevelType w:val="hybridMultilevel"/>
    <w:tmpl w:val="7750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21"/>
  </w:num>
  <w:num w:numId="8">
    <w:abstractNumId w:val="14"/>
  </w:num>
  <w:num w:numId="9">
    <w:abstractNumId w:val="34"/>
  </w:num>
  <w:num w:numId="10">
    <w:abstractNumId w:val="36"/>
  </w:num>
  <w:num w:numId="11">
    <w:abstractNumId w:val="37"/>
  </w:num>
  <w:num w:numId="12">
    <w:abstractNumId w:val="18"/>
  </w:num>
  <w:num w:numId="13">
    <w:abstractNumId w:val="44"/>
  </w:num>
  <w:num w:numId="14">
    <w:abstractNumId w:val="41"/>
  </w:num>
  <w:num w:numId="15">
    <w:abstractNumId w:val="17"/>
  </w:num>
  <w:num w:numId="16">
    <w:abstractNumId w:val="26"/>
  </w:num>
  <w:num w:numId="17">
    <w:abstractNumId w:val="38"/>
  </w:num>
  <w:num w:numId="18">
    <w:abstractNumId w:val="27"/>
  </w:num>
  <w:num w:numId="19">
    <w:abstractNumId w:val="35"/>
  </w:num>
  <w:num w:numId="20">
    <w:abstractNumId w:val="8"/>
  </w:num>
  <w:num w:numId="21">
    <w:abstractNumId w:val="11"/>
  </w:num>
  <w:num w:numId="22">
    <w:abstractNumId w:val="32"/>
  </w:num>
  <w:num w:numId="23">
    <w:abstractNumId w:val="22"/>
  </w:num>
  <w:num w:numId="24">
    <w:abstractNumId w:val="20"/>
  </w:num>
  <w:num w:numId="25">
    <w:abstractNumId w:val="16"/>
  </w:num>
  <w:num w:numId="26">
    <w:abstractNumId w:val="29"/>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2"/>
  </w:num>
  <w:num w:numId="30">
    <w:abstractNumId w:val="45"/>
  </w:num>
  <w:num w:numId="31">
    <w:abstractNumId w:val="23"/>
  </w:num>
  <w:num w:numId="32">
    <w:abstractNumId w:val="10"/>
  </w:num>
  <w:num w:numId="33">
    <w:abstractNumId w:val="28"/>
  </w:num>
  <w:num w:numId="34">
    <w:abstractNumId w:val="9"/>
  </w:num>
  <w:num w:numId="35">
    <w:abstractNumId w:val="42"/>
  </w:num>
  <w:num w:numId="36">
    <w:abstractNumId w:val="3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3"/>
  </w:num>
  <w:num w:numId="40">
    <w:abstractNumId w:val="33"/>
  </w:num>
  <w:num w:numId="41">
    <w:abstractNumId w:val="30"/>
  </w:num>
  <w:num w:numId="42">
    <w:abstractNumId w:val="19"/>
  </w:num>
  <w:num w:numId="43">
    <w:abstractNumId w:val="39"/>
  </w:num>
  <w:num w:numId="44">
    <w:abstractNumId w:val="25"/>
  </w:num>
  <w:num w:numId="45">
    <w:abstractNumId w:val="7"/>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00"/>
    <w:rsid w:val="00004299"/>
    <w:rsid w:val="000136F9"/>
    <w:rsid w:val="000208AF"/>
    <w:rsid w:val="000B26B8"/>
    <w:rsid w:val="000E650F"/>
    <w:rsid w:val="000F2785"/>
    <w:rsid w:val="00163E5E"/>
    <w:rsid w:val="001662B9"/>
    <w:rsid w:val="00217963"/>
    <w:rsid w:val="002A4997"/>
    <w:rsid w:val="002E55DF"/>
    <w:rsid w:val="003632F5"/>
    <w:rsid w:val="003E0DB8"/>
    <w:rsid w:val="00405B1F"/>
    <w:rsid w:val="00421D56"/>
    <w:rsid w:val="00434505"/>
    <w:rsid w:val="00484AB3"/>
    <w:rsid w:val="004A2571"/>
    <w:rsid w:val="004A5ACC"/>
    <w:rsid w:val="004D7E9D"/>
    <w:rsid w:val="00577C8D"/>
    <w:rsid w:val="005D5125"/>
    <w:rsid w:val="005D5D92"/>
    <w:rsid w:val="006A60E0"/>
    <w:rsid w:val="00711CBA"/>
    <w:rsid w:val="007300EE"/>
    <w:rsid w:val="00736AE8"/>
    <w:rsid w:val="007444EF"/>
    <w:rsid w:val="00744DE5"/>
    <w:rsid w:val="007948B4"/>
    <w:rsid w:val="007F0DBE"/>
    <w:rsid w:val="00894900"/>
    <w:rsid w:val="008C6DB2"/>
    <w:rsid w:val="008E631C"/>
    <w:rsid w:val="008F0840"/>
    <w:rsid w:val="00926E6C"/>
    <w:rsid w:val="0094254D"/>
    <w:rsid w:val="00964FF7"/>
    <w:rsid w:val="00980250"/>
    <w:rsid w:val="00A010CC"/>
    <w:rsid w:val="00A10CB0"/>
    <w:rsid w:val="00A15931"/>
    <w:rsid w:val="00A414C4"/>
    <w:rsid w:val="00B05E33"/>
    <w:rsid w:val="00B67472"/>
    <w:rsid w:val="00C14967"/>
    <w:rsid w:val="00C318EF"/>
    <w:rsid w:val="00C43622"/>
    <w:rsid w:val="00C52F30"/>
    <w:rsid w:val="00CD558A"/>
    <w:rsid w:val="00D82F2E"/>
    <w:rsid w:val="00DD5A9F"/>
    <w:rsid w:val="00DE63E7"/>
    <w:rsid w:val="00E44A7F"/>
    <w:rsid w:val="00E76433"/>
    <w:rsid w:val="00EF02B9"/>
    <w:rsid w:val="00F33883"/>
    <w:rsid w:val="00F91555"/>
    <w:rsid w:val="00FA4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2945E9"/>
  <w15:docId w15:val="{DA70EFC9-EB3E-4EAB-9BE3-A0F83673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900"/>
    <w:pPr>
      <w:suppressAutoHyphens/>
      <w:spacing w:after="120" w:line="240" w:lineRule="auto"/>
      <w:jc w:val="both"/>
    </w:pPr>
    <w:rPr>
      <w:rFonts w:ascii="Calibri" w:eastAsia="Times New Roman" w:hAnsi="Calibri" w:cs="Calibri"/>
      <w:szCs w:val="24"/>
      <w:lang w:eastAsia="zh-CN"/>
    </w:rPr>
  </w:style>
  <w:style w:type="paragraph" w:styleId="10">
    <w:name w:val="heading 1"/>
    <w:aliases w:val="Η1_"/>
    <w:basedOn w:val="a"/>
    <w:next w:val="a"/>
    <w:link w:val="1Char"/>
    <w:uiPriority w:val="9"/>
    <w:qFormat/>
    <w:rsid w:val="008949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_,H2,Section,questions,Req group,h2,H1,head2,1hd,1h,HVR 2,Überschrift 2 Anhang,Überschrift 2 Anhang1,Überschrift 2 Anhang2,Überschrift 2 Anhang11,Überschrift 2 Anhang21,subhead 1,heading 2,l2,2,Header 2,numéroté  1.1.,chn,headline,OS2"/>
    <w:basedOn w:val="10"/>
    <w:next w:val="a"/>
    <w:link w:val="2Char"/>
    <w:qFormat/>
    <w:rsid w:val="008949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t3,H3,Org Heading 1,§,§§,3 Heading,3rdOrd (1.),Unnumbered Head,uh,UH,Third-Order Heading,3,summit,y,Paragraaf,head 3,header3,h31,head 31,header31,h32,head 32,header32,h33,head 33,header33,h311,head 311,header311,h321,head 321,l3,list,h1"/>
    <w:basedOn w:val="a"/>
    <w:next w:val="a"/>
    <w:link w:val="3Char"/>
    <w:qFormat/>
    <w:rsid w:val="00894900"/>
    <w:pPr>
      <w:keepNext/>
      <w:spacing w:before="240" w:after="60"/>
      <w:ind w:left="567" w:hanging="567"/>
      <w:outlineLvl w:val="2"/>
    </w:pPr>
    <w:rPr>
      <w:rFonts w:ascii="Arial" w:hAnsi="Arial" w:cs="Times New Roman"/>
      <w:b/>
      <w:bCs/>
      <w:szCs w:val="26"/>
    </w:rPr>
  </w:style>
  <w:style w:type="paragraph" w:styleId="4">
    <w:name w:val="heading 4"/>
    <w:aliases w:val="H4_"/>
    <w:basedOn w:val="a"/>
    <w:next w:val="a"/>
    <w:link w:val="4Char"/>
    <w:uiPriority w:val="9"/>
    <w:qFormat/>
    <w:rsid w:val="00894900"/>
    <w:pPr>
      <w:keepNext/>
      <w:spacing w:before="240" w:after="60"/>
      <w:outlineLvl w:val="3"/>
    </w:pPr>
    <w:rPr>
      <w:rFonts w:ascii="Arial" w:hAnsi="Arial" w:cs="Times New Roman"/>
      <w:b/>
      <w:bCs/>
      <w:szCs w:val="28"/>
    </w:rPr>
  </w:style>
  <w:style w:type="paragraph" w:styleId="5">
    <w:name w:val="heading 5"/>
    <w:basedOn w:val="a"/>
    <w:next w:val="a"/>
    <w:link w:val="5Char"/>
    <w:qFormat/>
    <w:rsid w:val="00894900"/>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894900"/>
    <w:pPr>
      <w:widowControl w:val="0"/>
      <w:spacing w:before="240" w:after="60"/>
      <w:jc w:val="left"/>
      <w:outlineLvl w:val="8"/>
    </w:pPr>
    <w:rPr>
      <w:rFonts w:ascii="Calibri Light" w:hAnsi="Calibri Light" w:cs="Times New Roman"/>
      <w:kern w:val="1"/>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Η1_ Char"/>
    <w:basedOn w:val="a0"/>
    <w:link w:val="10"/>
    <w:uiPriority w:val="9"/>
    <w:rsid w:val="00894900"/>
    <w:rPr>
      <w:rFonts w:ascii="Arial" w:eastAsia="Times New Roman" w:hAnsi="Arial" w:cs="Arial"/>
      <w:b/>
      <w:bCs/>
      <w:color w:val="333399"/>
      <w:sz w:val="28"/>
      <w:szCs w:val="32"/>
      <w:lang w:val="en-US" w:eastAsia="zh-CN"/>
    </w:rPr>
  </w:style>
  <w:style w:type="character" w:customStyle="1" w:styleId="2Char">
    <w:name w:val="Επικεφαλίδα 2 Char"/>
    <w:aliases w:val="H2_ Char,H2 Char,Section Char,questions Char,Req group Char,h2 Char,H1 Char,head2 Char,1hd Char,1h Char,HVR 2 Char,Überschrift 2 Anhang Char,Überschrift 2 Anhang1 Char,Überschrift 2 Anhang2 Char,Überschrift 2 Anhang11 Char,l2 Char"/>
    <w:basedOn w:val="a0"/>
    <w:link w:val="20"/>
    <w:rsid w:val="00894900"/>
    <w:rPr>
      <w:rFonts w:ascii="Arial" w:eastAsia="Times New Roman" w:hAnsi="Arial" w:cs="Arial"/>
      <w:b/>
      <w:color w:val="002060"/>
      <w:sz w:val="24"/>
      <w:lang w:val="en-GB" w:eastAsia="zh-CN"/>
    </w:rPr>
  </w:style>
  <w:style w:type="character" w:customStyle="1" w:styleId="3Char">
    <w:name w:val="Επικεφαλίδα 3 Char"/>
    <w:aliases w:val="h3 Char,t3 Char,H3 Char,Org Heading 1 Char,§ Char,§§ Char,3 Heading Char,3rdOrd (1.) Char,Unnumbered Head Char,uh Char,UH Char,Third-Order Heading Char,3 Char,summit Char,y Char,Paragraaf Char,head 3 Char,header3 Char,h31 Char,l3 Char"/>
    <w:basedOn w:val="a0"/>
    <w:link w:val="3"/>
    <w:rsid w:val="00894900"/>
    <w:rPr>
      <w:rFonts w:ascii="Arial" w:eastAsia="Times New Roman" w:hAnsi="Arial" w:cs="Times New Roman"/>
      <w:b/>
      <w:bCs/>
      <w:szCs w:val="26"/>
      <w:lang w:eastAsia="zh-CN"/>
    </w:rPr>
  </w:style>
  <w:style w:type="character" w:customStyle="1" w:styleId="4Char">
    <w:name w:val="Επικεφαλίδα 4 Char"/>
    <w:aliases w:val="H4_ Char"/>
    <w:basedOn w:val="a0"/>
    <w:link w:val="4"/>
    <w:uiPriority w:val="9"/>
    <w:rsid w:val="00894900"/>
    <w:rPr>
      <w:rFonts w:ascii="Arial" w:eastAsia="Times New Roman" w:hAnsi="Arial" w:cs="Times New Roman"/>
      <w:b/>
      <w:bCs/>
      <w:szCs w:val="28"/>
      <w:lang w:eastAsia="zh-CN"/>
    </w:rPr>
  </w:style>
  <w:style w:type="character" w:customStyle="1" w:styleId="5Char">
    <w:name w:val="Επικεφαλίδα 5 Char"/>
    <w:basedOn w:val="a0"/>
    <w:link w:val="5"/>
    <w:rsid w:val="00894900"/>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894900"/>
    <w:rPr>
      <w:rFonts w:ascii="Calibri Light" w:eastAsia="Times New Roman" w:hAnsi="Calibri Light" w:cs="Times New Roman"/>
      <w:kern w:val="1"/>
      <w:lang w:eastAsia="el-GR"/>
    </w:rPr>
  </w:style>
  <w:style w:type="character" w:customStyle="1" w:styleId="WW8Num1z0">
    <w:name w:val="WW8Num1z0"/>
    <w:rsid w:val="00894900"/>
  </w:style>
  <w:style w:type="character" w:customStyle="1" w:styleId="WW8Num1z1">
    <w:name w:val="WW8Num1z1"/>
    <w:rsid w:val="00894900"/>
  </w:style>
  <w:style w:type="character" w:customStyle="1" w:styleId="WW8Num1z2">
    <w:name w:val="WW8Num1z2"/>
    <w:rsid w:val="00894900"/>
  </w:style>
  <w:style w:type="character" w:customStyle="1" w:styleId="WW8Num1z3">
    <w:name w:val="WW8Num1z3"/>
    <w:rsid w:val="00894900"/>
  </w:style>
  <w:style w:type="character" w:customStyle="1" w:styleId="WW8Num1z4">
    <w:name w:val="WW8Num1z4"/>
    <w:rsid w:val="00894900"/>
    <w:rPr>
      <w:rFonts w:ascii="Arial" w:hAnsi="Arial" w:cs="Times New Roman"/>
      <w:b w:val="0"/>
      <w:i w:val="0"/>
      <w:sz w:val="20"/>
      <w:szCs w:val="20"/>
    </w:rPr>
  </w:style>
  <w:style w:type="character" w:customStyle="1" w:styleId="WW8Num1z5">
    <w:name w:val="WW8Num1z5"/>
    <w:rsid w:val="00894900"/>
  </w:style>
  <w:style w:type="character" w:customStyle="1" w:styleId="WW8Num1z6">
    <w:name w:val="WW8Num1z6"/>
    <w:rsid w:val="00894900"/>
  </w:style>
  <w:style w:type="character" w:customStyle="1" w:styleId="WW8Num1z7">
    <w:name w:val="WW8Num1z7"/>
    <w:rsid w:val="00894900"/>
  </w:style>
  <w:style w:type="character" w:customStyle="1" w:styleId="WW8Num1z8">
    <w:name w:val="WW8Num1z8"/>
    <w:rsid w:val="00894900"/>
  </w:style>
  <w:style w:type="character" w:customStyle="1" w:styleId="WW8Num2z0">
    <w:name w:val="WW8Num2z0"/>
    <w:rsid w:val="00894900"/>
    <w:rPr>
      <w:rFonts w:ascii="Symbol" w:hAnsi="Symbol" w:cs="Symbol"/>
      <w:lang w:val="el-GR"/>
    </w:rPr>
  </w:style>
  <w:style w:type="character" w:customStyle="1" w:styleId="WW8Num3z0">
    <w:name w:val="WW8Num3z0"/>
    <w:rsid w:val="00894900"/>
    <w:rPr>
      <w:lang w:val="el-GR"/>
    </w:rPr>
  </w:style>
  <w:style w:type="character" w:customStyle="1" w:styleId="WW8Num4z0">
    <w:name w:val="WW8Num4z0"/>
    <w:rsid w:val="00894900"/>
    <w:rPr>
      <w:rFonts w:ascii="Webdings" w:hAnsi="Webdings" w:cs="Webdings"/>
      <w:color w:val="333399"/>
      <w:sz w:val="16"/>
    </w:rPr>
  </w:style>
  <w:style w:type="character" w:customStyle="1" w:styleId="WW8Num5z0">
    <w:name w:val="WW8Num5z0"/>
    <w:rsid w:val="00894900"/>
    <w:rPr>
      <w:lang w:val="el-GR"/>
    </w:rPr>
  </w:style>
  <w:style w:type="character" w:customStyle="1" w:styleId="WW8Num6z0">
    <w:name w:val="WW8Num6z0"/>
    <w:rsid w:val="00894900"/>
    <w:rPr>
      <w:b/>
      <w:bCs/>
      <w:szCs w:val="22"/>
      <w:lang w:val="el-GR"/>
    </w:rPr>
  </w:style>
  <w:style w:type="character" w:customStyle="1" w:styleId="WW8Num6z1">
    <w:name w:val="WW8Num6z1"/>
    <w:rsid w:val="00894900"/>
  </w:style>
  <w:style w:type="character" w:customStyle="1" w:styleId="WW8Num6z2">
    <w:name w:val="WW8Num6z2"/>
    <w:rsid w:val="00894900"/>
  </w:style>
  <w:style w:type="character" w:customStyle="1" w:styleId="WW8Num6z3">
    <w:name w:val="WW8Num6z3"/>
    <w:rsid w:val="00894900"/>
  </w:style>
  <w:style w:type="character" w:customStyle="1" w:styleId="WW8Num6z4">
    <w:name w:val="WW8Num6z4"/>
    <w:rsid w:val="00894900"/>
  </w:style>
  <w:style w:type="character" w:customStyle="1" w:styleId="WW8Num6z5">
    <w:name w:val="WW8Num6z5"/>
    <w:rsid w:val="00894900"/>
  </w:style>
  <w:style w:type="character" w:customStyle="1" w:styleId="WW8Num6z6">
    <w:name w:val="WW8Num6z6"/>
    <w:rsid w:val="00894900"/>
  </w:style>
  <w:style w:type="character" w:customStyle="1" w:styleId="WW8Num6z7">
    <w:name w:val="WW8Num6z7"/>
    <w:rsid w:val="00894900"/>
  </w:style>
  <w:style w:type="character" w:customStyle="1" w:styleId="WW8Num6z8">
    <w:name w:val="WW8Num6z8"/>
    <w:rsid w:val="00894900"/>
  </w:style>
  <w:style w:type="character" w:customStyle="1" w:styleId="WW8Num7z0">
    <w:name w:val="WW8Num7z0"/>
    <w:rsid w:val="00894900"/>
    <w:rPr>
      <w:b/>
      <w:bCs/>
      <w:szCs w:val="22"/>
      <w:lang w:val="el-GR"/>
    </w:rPr>
  </w:style>
  <w:style w:type="character" w:customStyle="1" w:styleId="WW8Num7z1">
    <w:name w:val="WW8Num7z1"/>
    <w:rsid w:val="00894900"/>
    <w:rPr>
      <w:rFonts w:eastAsia="Calibri"/>
      <w:lang w:val="el-GR"/>
    </w:rPr>
  </w:style>
  <w:style w:type="character" w:customStyle="1" w:styleId="WW8Num7z2">
    <w:name w:val="WW8Num7z2"/>
    <w:rsid w:val="00894900"/>
  </w:style>
  <w:style w:type="character" w:customStyle="1" w:styleId="WW8Num7z3">
    <w:name w:val="WW8Num7z3"/>
    <w:rsid w:val="00894900"/>
  </w:style>
  <w:style w:type="character" w:customStyle="1" w:styleId="WW8Num7z4">
    <w:name w:val="WW8Num7z4"/>
    <w:rsid w:val="00894900"/>
  </w:style>
  <w:style w:type="character" w:customStyle="1" w:styleId="WW8Num7z5">
    <w:name w:val="WW8Num7z5"/>
    <w:rsid w:val="00894900"/>
  </w:style>
  <w:style w:type="character" w:customStyle="1" w:styleId="WW8Num7z6">
    <w:name w:val="WW8Num7z6"/>
    <w:rsid w:val="00894900"/>
  </w:style>
  <w:style w:type="character" w:customStyle="1" w:styleId="WW8Num7z7">
    <w:name w:val="WW8Num7z7"/>
    <w:rsid w:val="00894900"/>
  </w:style>
  <w:style w:type="character" w:customStyle="1" w:styleId="WW8Num7z8">
    <w:name w:val="WW8Num7z8"/>
    <w:rsid w:val="00894900"/>
  </w:style>
  <w:style w:type="character" w:customStyle="1" w:styleId="WW8Num8z0">
    <w:name w:val="WW8Num8z0"/>
    <w:rsid w:val="00894900"/>
    <w:rPr>
      <w:rFonts w:ascii="Symbol" w:hAnsi="Symbol" w:cs="OpenSymbol"/>
      <w:color w:val="5B9BD5"/>
    </w:rPr>
  </w:style>
  <w:style w:type="character" w:customStyle="1" w:styleId="WW8Num9z0">
    <w:name w:val="WW8Num9z0"/>
    <w:rsid w:val="00894900"/>
    <w:rPr>
      <w:rFonts w:ascii="Angsana New" w:hAnsi="Angsana New" w:cs="Angsana New"/>
      <w:color w:val="000000"/>
      <w:kern w:val="1"/>
      <w:szCs w:val="22"/>
      <w:shd w:val="clear" w:color="auto" w:fill="FFFFFF"/>
      <w:lang w:val="el-GR"/>
    </w:rPr>
  </w:style>
  <w:style w:type="character" w:customStyle="1" w:styleId="WW8Num10z0">
    <w:name w:val="WW8Num10z0"/>
    <w:rsid w:val="00894900"/>
    <w:rPr>
      <w:rFonts w:ascii="Symbol" w:hAnsi="Symbol" w:cs="Symbol"/>
      <w:kern w:val="1"/>
      <w:shd w:val="clear" w:color="auto" w:fill="C0C0C0"/>
      <w:lang w:val="el-GR"/>
    </w:rPr>
  </w:style>
  <w:style w:type="character" w:customStyle="1" w:styleId="WW8Num10z1">
    <w:name w:val="WW8Num10z1"/>
    <w:rsid w:val="00894900"/>
  </w:style>
  <w:style w:type="character" w:customStyle="1" w:styleId="WW8Num10z2">
    <w:name w:val="WW8Num10z2"/>
    <w:rsid w:val="00894900"/>
  </w:style>
  <w:style w:type="character" w:customStyle="1" w:styleId="WW8Num10z3">
    <w:name w:val="WW8Num10z3"/>
    <w:rsid w:val="00894900"/>
  </w:style>
  <w:style w:type="character" w:customStyle="1" w:styleId="WW8Num10z4">
    <w:name w:val="WW8Num10z4"/>
    <w:rsid w:val="00894900"/>
  </w:style>
  <w:style w:type="character" w:customStyle="1" w:styleId="WW8Num10z5">
    <w:name w:val="WW8Num10z5"/>
    <w:rsid w:val="00894900"/>
  </w:style>
  <w:style w:type="character" w:customStyle="1" w:styleId="WW8Num10z6">
    <w:name w:val="WW8Num10z6"/>
    <w:rsid w:val="00894900"/>
  </w:style>
  <w:style w:type="character" w:customStyle="1" w:styleId="WW8Num10z7">
    <w:name w:val="WW8Num10z7"/>
    <w:rsid w:val="00894900"/>
  </w:style>
  <w:style w:type="character" w:customStyle="1" w:styleId="WW8Num10z8">
    <w:name w:val="WW8Num10z8"/>
    <w:rsid w:val="00894900"/>
  </w:style>
  <w:style w:type="character" w:customStyle="1" w:styleId="WW8Num8z1">
    <w:name w:val="WW8Num8z1"/>
    <w:rsid w:val="00894900"/>
    <w:rPr>
      <w:rFonts w:eastAsia="Calibri"/>
      <w:lang w:val="el-GR"/>
    </w:rPr>
  </w:style>
  <w:style w:type="character" w:customStyle="1" w:styleId="WW8Num8z2">
    <w:name w:val="WW8Num8z2"/>
    <w:rsid w:val="00894900"/>
  </w:style>
  <w:style w:type="character" w:customStyle="1" w:styleId="WW8Num8z3">
    <w:name w:val="WW8Num8z3"/>
    <w:rsid w:val="00894900"/>
  </w:style>
  <w:style w:type="character" w:customStyle="1" w:styleId="WW8Num8z4">
    <w:name w:val="WW8Num8z4"/>
    <w:rsid w:val="00894900"/>
  </w:style>
  <w:style w:type="character" w:customStyle="1" w:styleId="WW8Num8z5">
    <w:name w:val="WW8Num8z5"/>
    <w:rsid w:val="00894900"/>
  </w:style>
  <w:style w:type="character" w:customStyle="1" w:styleId="WW8Num8z6">
    <w:name w:val="WW8Num8z6"/>
    <w:rsid w:val="00894900"/>
  </w:style>
  <w:style w:type="character" w:customStyle="1" w:styleId="WW8Num8z7">
    <w:name w:val="WW8Num8z7"/>
    <w:rsid w:val="00894900"/>
  </w:style>
  <w:style w:type="character" w:customStyle="1" w:styleId="WW8Num8z8">
    <w:name w:val="WW8Num8z8"/>
    <w:rsid w:val="00894900"/>
  </w:style>
  <w:style w:type="character" w:customStyle="1" w:styleId="WW8Num11z0">
    <w:name w:val="WW8Num11z0"/>
    <w:rsid w:val="00894900"/>
    <w:rPr>
      <w:rFonts w:ascii="Symbol" w:hAnsi="Symbol" w:cs="Symbol"/>
      <w:kern w:val="1"/>
      <w:shd w:val="clear" w:color="auto" w:fill="C0C0C0"/>
      <w:lang w:val="el-GR"/>
    </w:rPr>
  </w:style>
  <w:style w:type="character" w:customStyle="1" w:styleId="WW8Num11z1">
    <w:name w:val="WW8Num11z1"/>
    <w:rsid w:val="00894900"/>
  </w:style>
  <w:style w:type="character" w:customStyle="1" w:styleId="WW8Num11z2">
    <w:name w:val="WW8Num11z2"/>
    <w:rsid w:val="00894900"/>
  </w:style>
  <w:style w:type="character" w:customStyle="1" w:styleId="WW8Num11z3">
    <w:name w:val="WW8Num11z3"/>
    <w:rsid w:val="00894900"/>
  </w:style>
  <w:style w:type="character" w:customStyle="1" w:styleId="WW8Num11z4">
    <w:name w:val="WW8Num11z4"/>
    <w:rsid w:val="00894900"/>
  </w:style>
  <w:style w:type="character" w:customStyle="1" w:styleId="WW8Num11z5">
    <w:name w:val="WW8Num11z5"/>
    <w:rsid w:val="00894900"/>
  </w:style>
  <w:style w:type="character" w:customStyle="1" w:styleId="WW8Num11z6">
    <w:name w:val="WW8Num11z6"/>
    <w:rsid w:val="00894900"/>
  </w:style>
  <w:style w:type="character" w:customStyle="1" w:styleId="WW8Num11z7">
    <w:name w:val="WW8Num11z7"/>
    <w:rsid w:val="00894900"/>
  </w:style>
  <w:style w:type="character" w:customStyle="1" w:styleId="WW8Num11z8">
    <w:name w:val="WW8Num11z8"/>
    <w:rsid w:val="00894900"/>
  </w:style>
  <w:style w:type="character" w:customStyle="1" w:styleId="40">
    <w:name w:val="Προεπιλεγμένη γραμματοσειρά4"/>
    <w:rsid w:val="00894900"/>
  </w:style>
  <w:style w:type="character" w:customStyle="1" w:styleId="WW8Num2z1">
    <w:name w:val="WW8Num2z1"/>
    <w:rsid w:val="00894900"/>
  </w:style>
  <w:style w:type="character" w:customStyle="1" w:styleId="WW8Num2z2">
    <w:name w:val="WW8Num2z2"/>
    <w:rsid w:val="00894900"/>
  </w:style>
  <w:style w:type="character" w:customStyle="1" w:styleId="WW8Num2z3">
    <w:name w:val="WW8Num2z3"/>
    <w:rsid w:val="00894900"/>
  </w:style>
  <w:style w:type="character" w:customStyle="1" w:styleId="WW8Num2z4">
    <w:name w:val="WW8Num2z4"/>
    <w:rsid w:val="00894900"/>
    <w:rPr>
      <w:rFonts w:ascii="Arial" w:hAnsi="Arial" w:cs="Times New Roman"/>
      <w:b w:val="0"/>
      <w:i w:val="0"/>
      <w:sz w:val="20"/>
      <w:szCs w:val="20"/>
    </w:rPr>
  </w:style>
  <w:style w:type="character" w:customStyle="1" w:styleId="WW8Num2z5">
    <w:name w:val="WW8Num2z5"/>
    <w:rsid w:val="00894900"/>
  </w:style>
  <w:style w:type="character" w:customStyle="1" w:styleId="WW8Num2z6">
    <w:name w:val="WW8Num2z6"/>
    <w:rsid w:val="00894900"/>
  </w:style>
  <w:style w:type="character" w:customStyle="1" w:styleId="WW8Num2z7">
    <w:name w:val="WW8Num2z7"/>
    <w:rsid w:val="00894900"/>
  </w:style>
  <w:style w:type="character" w:customStyle="1" w:styleId="WW8Num2z8">
    <w:name w:val="WW8Num2z8"/>
    <w:rsid w:val="00894900"/>
  </w:style>
  <w:style w:type="character" w:customStyle="1" w:styleId="WW8Num9z1">
    <w:name w:val="WW8Num9z1"/>
    <w:rsid w:val="00894900"/>
    <w:rPr>
      <w:rFonts w:eastAsia="Calibri"/>
      <w:lang w:val="el-GR"/>
    </w:rPr>
  </w:style>
  <w:style w:type="character" w:customStyle="1" w:styleId="WW8Num9z2">
    <w:name w:val="WW8Num9z2"/>
    <w:rsid w:val="00894900"/>
  </w:style>
  <w:style w:type="character" w:customStyle="1" w:styleId="WW8Num9z3">
    <w:name w:val="WW8Num9z3"/>
    <w:rsid w:val="00894900"/>
  </w:style>
  <w:style w:type="character" w:customStyle="1" w:styleId="WW8Num9z4">
    <w:name w:val="WW8Num9z4"/>
    <w:rsid w:val="00894900"/>
  </w:style>
  <w:style w:type="character" w:customStyle="1" w:styleId="WW8Num9z5">
    <w:name w:val="WW8Num9z5"/>
    <w:rsid w:val="00894900"/>
  </w:style>
  <w:style w:type="character" w:customStyle="1" w:styleId="WW8Num9z6">
    <w:name w:val="WW8Num9z6"/>
    <w:rsid w:val="00894900"/>
  </w:style>
  <w:style w:type="character" w:customStyle="1" w:styleId="WW8Num9z7">
    <w:name w:val="WW8Num9z7"/>
    <w:rsid w:val="00894900"/>
  </w:style>
  <w:style w:type="character" w:customStyle="1" w:styleId="WW8Num9z8">
    <w:name w:val="WW8Num9z8"/>
    <w:rsid w:val="00894900"/>
  </w:style>
  <w:style w:type="character" w:customStyle="1" w:styleId="WW-DefaultParagraphFont">
    <w:name w:val="WW-Default Paragraph Font"/>
    <w:rsid w:val="00894900"/>
  </w:style>
  <w:style w:type="character" w:customStyle="1" w:styleId="WW8Num12z0">
    <w:name w:val="WW8Num12z0"/>
    <w:rsid w:val="00894900"/>
    <w:rPr>
      <w:rFonts w:ascii="Symbol" w:hAnsi="Symbol" w:cs="Symbol"/>
    </w:rPr>
  </w:style>
  <w:style w:type="character" w:customStyle="1" w:styleId="WW8Num12z1">
    <w:name w:val="WW8Num12z1"/>
    <w:rsid w:val="00894900"/>
    <w:rPr>
      <w:rFonts w:ascii="Courier New" w:hAnsi="Courier New" w:cs="Courier New"/>
    </w:rPr>
  </w:style>
  <w:style w:type="character" w:customStyle="1" w:styleId="WW8Num12z2">
    <w:name w:val="WW8Num12z2"/>
    <w:rsid w:val="00894900"/>
    <w:rPr>
      <w:rFonts w:ascii="Wingdings" w:hAnsi="Wingdings" w:cs="Wingdings"/>
    </w:rPr>
  </w:style>
  <w:style w:type="character" w:customStyle="1" w:styleId="WW-DefaultParagraphFont1">
    <w:name w:val="WW-Default Paragraph Font1"/>
    <w:rsid w:val="00894900"/>
  </w:style>
  <w:style w:type="character" w:customStyle="1" w:styleId="WW-DefaultParagraphFont11">
    <w:name w:val="WW-Default Paragraph Font11"/>
    <w:rsid w:val="00894900"/>
  </w:style>
  <w:style w:type="character" w:customStyle="1" w:styleId="WW-DefaultParagraphFont111">
    <w:name w:val="WW-Default Paragraph Font111"/>
    <w:rsid w:val="00894900"/>
  </w:style>
  <w:style w:type="character" w:customStyle="1" w:styleId="30">
    <w:name w:val="Προεπιλεγμένη γραμματοσειρά3"/>
    <w:rsid w:val="00894900"/>
  </w:style>
  <w:style w:type="character" w:customStyle="1" w:styleId="WW-DefaultParagraphFont1111">
    <w:name w:val="WW-Default Paragraph Font1111"/>
    <w:rsid w:val="00894900"/>
  </w:style>
  <w:style w:type="character" w:customStyle="1" w:styleId="DefaultParagraphFont2">
    <w:name w:val="Default Paragraph Font2"/>
    <w:rsid w:val="00894900"/>
  </w:style>
  <w:style w:type="character" w:customStyle="1" w:styleId="WW8Num12z3">
    <w:name w:val="WW8Num12z3"/>
    <w:rsid w:val="00894900"/>
  </w:style>
  <w:style w:type="character" w:customStyle="1" w:styleId="WW8Num12z4">
    <w:name w:val="WW8Num12z4"/>
    <w:rsid w:val="00894900"/>
  </w:style>
  <w:style w:type="character" w:customStyle="1" w:styleId="WW8Num12z5">
    <w:name w:val="WW8Num12z5"/>
    <w:rsid w:val="00894900"/>
  </w:style>
  <w:style w:type="character" w:customStyle="1" w:styleId="WW8Num12z6">
    <w:name w:val="WW8Num12z6"/>
    <w:rsid w:val="00894900"/>
  </w:style>
  <w:style w:type="character" w:customStyle="1" w:styleId="WW8Num12z7">
    <w:name w:val="WW8Num12z7"/>
    <w:rsid w:val="00894900"/>
  </w:style>
  <w:style w:type="character" w:customStyle="1" w:styleId="WW8Num12z8">
    <w:name w:val="WW8Num12z8"/>
    <w:rsid w:val="00894900"/>
  </w:style>
  <w:style w:type="character" w:customStyle="1" w:styleId="WW8Num13z0">
    <w:name w:val="WW8Num13z0"/>
    <w:rsid w:val="00894900"/>
    <w:rPr>
      <w:rFonts w:ascii="Symbol" w:hAnsi="Symbol" w:cs="OpenSymbol"/>
    </w:rPr>
  </w:style>
  <w:style w:type="character" w:customStyle="1" w:styleId="WW-DefaultParagraphFont11111">
    <w:name w:val="WW-Default Paragraph Font11111"/>
    <w:rsid w:val="00894900"/>
  </w:style>
  <w:style w:type="character" w:customStyle="1" w:styleId="WW8Num13z1">
    <w:name w:val="WW8Num13z1"/>
    <w:rsid w:val="00894900"/>
    <w:rPr>
      <w:rFonts w:eastAsia="Calibri"/>
      <w:lang w:val="el-GR"/>
    </w:rPr>
  </w:style>
  <w:style w:type="character" w:customStyle="1" w:styleId="WW8Num13z2">
    <w:name w:val="WW8Num13z2"/>
    <w:rsid w:val="00894900"/>
  </w:style>
  <w:style w:type="character" w:customStyle="1" w:styleId="WW8Num13z3">
    <w:name w:val="WW8Num13z3"/>
    <w:rsid w:val="00894900"/>
  </w:style>
  <w:style w:type="character" w:customStyle="1" w:styleId="WW8Num13z4">
    <w:name w:val="WW8Num13z4"/>
    <w:rsid w:val="00894900"/>
  </w:style>
  <w:style w:type="character" w:customStyle="1" w:styleId="WW8Num13z5">
    <w:name w:val="WW8Num13z5"/>
    <w:rsid w:val="00894900"/>
  </w:style>
  <w:style w:type="character" w:customStyle="1" w:styleId="WW8Num13z6">
    <w:name w:val="WW8Num13z6"/>
    <w:rsid w:val="00894900"/>
  </w:style>
  <w:style w:type="character" w:customStyle="1" w:styleId="WW8Num13z7">
    <w:name w:val="WW8Num13z7"/>
    <w:rsid w:val="00894900"/>
  </w:style>
  <w:style w:type="character" w:customStyle="1" w:styleId="WW8Num13z8">
    <w:name w:val="WW8Num13z8"/>
    <w:rsid w:val="00894900"/>
  </w:style>
  <w:style w:type="character" w:customStyle="1" w:styleId="WW8Num14z0">
    <w:name w:val="WW8Num14z0"/>
    <w:rsid w:val="00894900"/>
    <w:rPr>
      <w:rFonts w:ascii="Symbol" w:hAnsi="Symbol" w:cs="OpenSymbol"/>
    </w:rPr>
  </w:style>
  <w:style w:type="character" w:customStyle="1" w:styleId="WW8Num14z1">
    <w:name w:val="WW8Num14z1"/>
    <w:rsid w:val="00894900"/>
  </w:style>
  <w:style w:type="character" w:customStyle="1" w:styleId="WW8Num14z2">
    <w:name w:val="WW8Num14z2"/>
    <w:rsid w:val="00894900"/>
  </w:style>
  <w:style w:type="character" w:customStyle="1" w:styleId="WW8Num14z3">
    <w:name w:val="WW8Num14z3"/>
    <w:rsid w:val="00894900"/>
  </w:style>
  <w:style w:type="character" w:customStyle="1" w:styleId="WW8Num14z4">
    <w:name w:val="WW8Num14z4"/>
    <w:rsid w:val="00894900"/>
  </w:style>
  <w:style w:type="character" w:customStyle="1" w:styleId="WW8Num14z5">
    <w:name w:val="WW8Num14z5"/>
    <w:rsid w:val="00894900"/>
  </w:style>
  <w:style w:type="character" w:customStyle="1" w:styleId="WW8Num14z6">
    <w:name w:val="WW8Num14z6"/>
    <w:rsid w:val="00894900"/>
  </w:style>
  <w:style w:type="character" w:customStyle="1" w:styleId="WW8Num14z7">
    <w:name w:val="WW8Num14z7"/>
    <w:rsid w:val="00894900"/>
  </w:style>
  <w:style w:type="character" w:customStyle="1" w:styleId="WW8Num14z8">
    <w:name w:val="WW8Num14z8"/>
    <w:rsid w:val="00894900"/>
  </w:style>
  <w:style w:type="character" w:customStyle="1" w:styleId="WW8Num15z0">
    <w:name w:val="WW8Num15z0"/>
    <w:rsid w:val="00894900"/>
  </w:style>
  <w:style w:type="character" w:customStyle="1" w:styleId="WW8Num15z1">
    <w:name w:val="WW8Num15z1"/>
    <w:rsid w:val="00894900"/>
  </w:style>
  <w:style w:type="character" w:customStyle="1" w:styleId="WW8Num15z2">
    <w:name w:val="WW8Num15z2"/>
    <w:rsid w:val="00894900"/>
  </w:style>
  <w:style w:type="character" w:customStyle="1" w:styleId="WW8Num15z3">
    <w:name w:val="WW8Num15z3"/>
    <w:rsid w:val="00894900"/>
  </w:style>
  <w:style w:type="character" w:customStyle="1" w:styleId="WW8Num15z4">
    <w:name w:val="WW8Num15z4"/>
    <w:rsid w:val="00894900"/>
  </w:style>
  <w:style w:type="character" w:customStyle="1" w:styleId="WW8Num15z5">
    <w:name w:val="WW8Num15z5"/>
    <w:rsid w:val="00894900"/>
  </w:style>
  <w:style w:type="character" w:customStyle="1" w:styleId="WW8Num15z6">
    <w:name w:val="WW8Num15z6"/>
    <w:rsid w:val="00894900"/>
  </w:style>
  <w:style w:type="character" w:customStyle="1" w:styleId="WW8Num15z7">
    <w:name w:val="WW8Num15z7"/>
    <w:rsid w:val="00894900"/>
  </w:style>
  <w:style w:type="character" w:customStyle="1" w:styleId="WW8Num15z8">
    <w:name w:val="WW8Num15z8"/>
    <w:rsid w:val="00894900"/>
  </w:style>
  <w:style w:type="character" w:customStyle="1" w:styleId="WW8Num16z0">
    <w:name w:val="WW8Num16z0"/>
    <w:rsid w:val="00894900"/>
  </w:style>
  <w:style w:type="character" w:customStyle="1" w:styleId="WW8Num16z1">
    <w:name w:val="WW8Num16z1"/>
    <w:rsid w:val="00894900"/>
  </w:style>
  <w:style w:type="character" w:customStyle="1" w:styleId="WW8Num16z2">
    <w:name w:val="WW8Num16z2"/>
    <w:rsid w:val="00894900"/>
  </w:style>
  <w:style w:type="character" w:customStyle="1" w:styleId="WW8Num16z3">
    <w:name w:val="WW8Num16z3"/>
    <w:rsid w:val="00894900"/>
  </w:style>
  <w:style w:type="character" w:customStyle="1" w:styleId="WW8Num16z4">
    <w:name w:val="WW8Num16z4"/>
    <w:rsid w:val="00894900"/>
  </w:style>
  <w:style w:type="character" w:customStyle="1" w:styleId="WW8Num16z5">
    <w:name w:val="WW8Num16z5"/>
    <w:rsid w:val="00894900"/>
  </w:style>
  <w:style w:type="character" w:customStyle="1" w:styleId="WW8Num16z6">
    <w:name w:val="WW8Num16z6"/>
    <w:rsid w:val="00894900"/>
  </w:style>
  <w:style w:type="character" w:customStyle="1" w:styleId="WW8Num16z7">
    <w:name w:val="WW8Num16z7"/>
    <w:rsid w:val="00894900"/>
  </w:style>
  <w:style w:type="character" w:customStyle="1" w:styleId="WW8Num16z8">
    <w:name w:val="WW8Num16z8"/>
    <w:rsid w:val="00894900"/>
  </w:style>
  <w:style w:type="character" w:customStyle="1" w:styleId="WW-DefaultParagraphFont111111">
    <w:name w:val="WW-Default Paragraph Font111111"/>
    <w:rsid w:val="00894900"/>
  </w:style>
  <w:style w:type="character" w:customStyle="1" w:styleId="WW-DefaultParagraphFont1111111">
    <w:name w:val="WW-Default Paragraph Font1111111"/>
    <w:rsid w:val="00894900"/>
  </w:style>
  <w:style w:type="character" w:customStyle="1" w:styleId="WW-DefaultParagraphFont11111111">
    <w:name w:val="WW-Default Paragraph Font11111111"/>
    <w:rsid w:val="00894900"/>
  </w:style>
  <w:style w:type="character" w:customStyle="1" w:styleId="WW-DefaultParagraphFont111111111">
    <w:name w:val="WW-Default Paragraph Font111111111"/>
    <w:rsid w:val="00894900"/>
  </w:style>
  <w:style w:type="character" w:customStyle="1" w:styleId="WW-DefaultParagraphFont1111111111">
    <w:name w:val="WW-Default Paragraph Font1111111111"/>
    <w:rsid w:val="00894900"/>
  </w:style>
  <w:style w:type="character" w:customStyle="1" w:styleId="WW8Num17z0">
    <w:name w:val="WW8Num17z0"/>
    <w:rsid w:val="00894900"/>
  </w:style>
  <w:style w:type="character" w:customStyle="1" w:styleId="WW8Num17z1">
    <w:name w:val="WW8Num17z1"/>
    <w:rsid w:val="00894900"/>
  </w:style>
  <w:style w:type="character" w:customStyle="1" w:styleId="WW8Num17z2">
    <w:name w:val="WW8Num17z2"/>
    <w:rsid w:val="00894900"/>
  </w:style>
  <w:style w:type="character" w:customStyle="1" w:styleId="WW8Num17z3">
    <w:name w:val="WW8Num17z3"/>
    <w:rsid w:val="00894900"/>
  </w:style>
  <w:style w:type="character" w:customStyle="1" w:styleId="WW8Num17z4">
    <w:name w:val="WW8Num17z4"/>
    <w:rsid w:val="00894900"/>
  </w:style>
  <w:style w:type="character" w:customStyle="1" w:styleId="WW8Num17z5">
    <w:name w:val="WW8Num17z5"/>
    <w:rsid w:val="00894900"/>
  </w:style>
  <w:style w:type="character" w:customStyle="1" w:styleId="WW8Num17z6">
    <w:name w:val="WW8Num17z6"/>
    <w:rsid w:val="00894900"/>
  </w:style>
  <w:style w:type="character" w:customStyle="1" w:styleId="WW8Num17z7">
    <w:name w:val="WW8Num17z7"/>
    <w:rsid w:val="00894900"/>
  </w:style>
  <w:style w:type="character" w:customStyle="1" w:styleId="WW8Num17z8">
    <w:name w:val="WW8Num17z8"/>
    <w:rsid w:val="00894900"/>
  </w:style>
  <w:style w:type="character" w:customStyle="1" w:styleId="WW8Num18z0">
    <w:name w:val="WW8Num18z0"/>
    <w:rsid w:val="00894900"/>
  </w:style>
  <w:style w:type="character" w:customStyle="1" w:styleId="WW8Num18z1">
    <w:name w:val="WW8Num18z1"/>
    <w:rsid w:val="00894900"/>
  </w:style>
  <w:style w:type="character" w:customStyle="1" w:styleId="WW8Num18z2">
    <w:name w:val="WW8Num18z2"/>
    <w:rsid w:val="00894900"/>
  </w:style>
  <w:style w:type="character" w:customStyle="1" w:styleId="WW8Num18z3">
    <w:name w:val="WW8Num18z3"/>
    <w:rsid w:val="00894900"/>
  </w:style>
  <w:style w:type="character" w:customStyle="1" w:styleId="WW8Num18z4">
    <w:name w:val="WW8Num18z4"/>
    <w:rsid w:val="00894900"/>
  </w:style>
  <w:style w:type="character" w:customStyle="1" w:styleId="WW8Num18z5">
    <w:name w:val="WW8Num18z5"/>
    <w:rsid w:val="00894900"/>
  </w:style>
  <w:style w:type="character" w:customStyle="1" w:styleId="WW8Num18z6">
    <w:name w:val="WW8Num18z6"/>
    <w:rsid w:val="00894900"/>
  </w:style>
  <w:style w:type="character" w:customStyle="1" w:styleId="WW8Num18z7">
    <w:name w:val="WW8Num18z7"/>
    <w:rsid w:val="00894900"/>
  </w:style>
  <w:style w:type="character" w:customStyle="1" w:styleId="WW8Num18z8">
    <w:name w:val="WW8Num18z8"/>
    <w:rsid w:val="00894900"/>
  </w:style>
  <w:style w:type="character" w:customStyle="1" w:styleId="WW8Num3z1">
    <w:name w:val="WW8Num3z1"/>
    <w:rsid w:val="00894900"/>
  </w:style>
  <w:style w:type="character" w:customStyle="1" w:styleId="WW8Num3z2">
    <w:name w:val="WW8Num3z2"/>
    <w:rsid w:val="00894900"/>
  </w:style>
  <w:style w:type="character" w:customStyle="1" w:styleId="WW8Num3z3">
    <w:name w:val="WW8Num3z3"/>
    <w:rsid w:val="00894900"/>
  </w:style>
  <w:style w:type="character" w:customStyle="1" w:styleId="WW8Num3z4">
    <w:name w:val="WW8Num3z4"/>
    <w:rsid w:val="00894900"/>
    <w:rPr>
      <w:rFonts w:ascii="Arial" w:hAnsi="Arial" w:cs="Times New Roman"/>
      <w:b w:val="0"/>
      <w:i w:val="0"/>
      <w:sz w:val="20"/>
      <w:szCs w:val="20"/>
    </w:rPr>
  </w:style>
  <w:style w:type="character" w:customStyle="1" w:styleId="WW8Num3z5">
    <w:name w:val="WW8Num3z5"/>
    <w:rsid w:val="00894900"/>
  </w:style>
  <w:style w:type="character" w:customStyle="1" w:styleId="WW8Num3z6">
    <w:name w:val="WW8Num3z6"/>
    <w:rsid w:val="00894900"/>
  </w:style>
  <w:style w:type="character" w:customStyle="1" w:styleId="WW8Num3z7">
    <w:name w:val="WW8Num3z7"/>
    <w:rsid w:val="00894900"/>
  </w:style>
  <w:style w:type="character" w:customStyle="1" w:styleId="WW8Num3z8">
    <w:name w:val="WW8Num3z8"/>
    <w:rsid w:val="00894900"/>
  </w:style>
  <w:style w:type="character" w:customStyle="1" w:styleId="WW-DefaultParagraphFont11111111111">
    <w:name w:val="WW-Default Paragraph Font11111111111"/>
    <w:rsid w:val="00894900"/>
  </w:style>
  <w:style w:type="character" w:customStyle="1" w:styleId="WW-DefaultParagraphFont111111111111">
    <w:name w:val="WW-Default Paragraph Font111111111111"/>
    <w:rsid w:val="00894900"/>
  </w:style>
  <w:style w:type="character" w:customStyle="1" w:styleId="WW-DefaultParagraphFont1111111111111">
    <w:name w:val="WW-Default Paragraph Font1111111111111"/>
    <w:rsid w:val="00894900"/>
  </w:style>
  <w:style w:type="character" w:customStyle="1" w:styleId="WW-DefaultParagraphFont11111111111111">
    <w:name w:val="WW-Default Paragraph Font11111111111111"/>
    <w:rsid w:val="00894900"/>
  </w:style>
  <w:style w:type="character" w:customStyle="1" w:styleId="21">
    <w:name w:val="Προεπιλεγμένη γραμματοσειρά2"/>
    <w:rsid w:val="00894900"/>
  </w:style>
  <w:style w:type="character" w:customStyle="1" w:styleId="WW8Num19z0">
    <w:name w:val="WW8Num19z0"/>
    <w:rsid w:val="00894900"/>
    <w:rPr>
      <w:rFonts w:ascii="Calibri" w:hAnsi="Calibri" w:cs="Calibri"/>
    </w:rPr>
  </w:style>
  <w:style w:type="character" w:customStyle="1" w:styleId="WW8Num19z1">
    <w:name w:val="WW8Num19z1"/>
    <w:rsid w:val="00894900"/>
  </w:style>
  <w:style w:type="character" w:customStyle="1" w:styleId="WW8Num20z0">
    <w:name w:val="WW8Num20z0"/>
    <w:rsid w:val="00894900"/>
    <w:rPr>
      <w:rFonts w:ascii="Calibri" w:eastAsia="Calibri" w:hAnsi="Calibri" w:cs="Times New Roman"/>
    </w:rPr>
  </w:style>
  <w:style w:type="character" w:customStyle="1" w:styleId="WW8Num20z1">
    <w:name w:val="WW8Num20z1"/>
    <w:rsid w:val="00894900"/>
    <w:rPr>
      <w:rFonts w:ascii="Courier New" w:hAnsi="Courier New" w:cs="Courier New"/>
    </w:rPr>
  </w:style>
  <w:style w:type="character" w:customStyle="1" w:styleId="WW8Num20z2">
    <w:name w:val="WW8Num20z2"/>
    <w:rsid w:val="00894900"/>
    <w:rPr>
      <w:rFonts w:ascii="Wingdings" w:hAnsi="Wingdings" w:cs="Wingdings"/>
    </w:rPr>
  </w:style>
  <w:style w:type="character" w:customStyle="1" w:styleId="WW8Num20z3">
    <w:name w:val="WW8Num20z3"/>
    <w:rsid w:val="00894900"/>
    <w:rPr>
      <w:rFonts w:ascii="Symbol" w:hAnsi="Symbol" w:cs="Symbol"/>
    </w:rPr>
  </w:style>
  <w:style w:type="character" w:customStyle="1" w:styleId="WW-DefaultParagraphFont111111111111111">
    <w:name w:val="WW-Default Paragraph Font111111111111111"/>
    <w:rsid w:val="00894900"/>
  </w:style>
  <w:style w:type="character" w:customStyle="1" w:styleId="WW8Num19z2">
    <w:name w:val="WW8Num19z2"/>
    <w:rsid w:val="00894900"/>
  </w:style>
  <w:style w:type="character" w:customStyle="1" w:styleId="WW8Num19z3">
    <w:name w:val="WW8Num19z3"/>
    <w:rsid w:val="00894900"/>
  </w:style>
  <w:style w:type="character" w:customStyle="1" w:styleId="WW8Num19z4">
    <w:name w:val="WW8Num19z4"/>
    <w:rsid w:val="00894900"/>
  </w:style>
  <w:style w:type="character" w:customStyle="1" w:styleId="WW8Num19z5">
    <w:name w:val="WW8Num19z5"/>
    <w:rsid w:val="00894900"/>
  </w:style>
  <w:style w:type="character" w:customStyle="1" w:styleId="WW8Num19z6">
    <w:name w:val="WW8Num19z6"/>
    <w:rsid w:val="00894900"/>
  </w:style>
  <w:style w:type="character" w:customStyle="1" w:styleId="WW8Num19z7">
    <w:name w:val="WW8Num19z7"/>
    <w:rsid w:val="00894900"/>
  </w:style>
  <w:style w:type="character" w:customStyle="1" w:styleId="WW8Num19z8">
    <w:name w:val="WW8Num19z8"/>
    <w:rsid w:val="00894900"/>
  </w:style>
  <w:style w:type="character" w:customStyle="1" w:styleId="WW8Num20z4">
    <w:name w:val="WW8Num20z4"/>
    <w:rsid w:val="00894900"/>
  </w:style>
  <w:style w:type="character" w:customStyle="1" w:styleId="WW8Num20z5">
    <w:name w:val="WW8Num20z5"/>
    <w:rsid w:val="00894900"/>
  </w:style>
  <w:style w:type="character" w:customStyle="1" w:styleId="WW8Num20z6">
    <w:name w:val="WW8Num20z6"/>
    <w:rsid w:val="00894900"/>
  </w:style>
  <w:style w:type="character" w:customStyle="1" w:styleId="WW8Num20z7">
    <w:name w:val="WW8Num20z7"/>
    <w:rsid w:val="00894900"/>
  </w:style>
  <w:style w:type="character" w:customStyle="1" w:styleId="WW8Num20z8">
    <w:name w:val="WW8Num20z8"/>
    <w:rsid w:val="00894900"/>
  </w:style>
  <w:style w:type="character" w:customStyle="1" w:styleId="WW-DefaultParagraphFont1111111111111111">
    <w:name w:val="WW-Default Paragraph Font1111111111111111"/>
    <w:rsid w:val="00894900"/>
  </w:style>
  <w:style w:type="character" w:customStyle="1" w:styleId="WW-DefaultParagraphFont11111111111111111">
    <w:name w:val="WW-Default Paragraph Font11111111111111111"/>
    <w:rsid w:val="00894900"/>
  </w:style>
  <w:style w:type="character" w:customStyle="1" w:styleId="WW8Num21z0">
    <w:name w:val="WW8Num21z0"/>
    <w:rsid w:val="00894900"/>
    <w:rPr>
      <w:rFonts w:ascii="Calibri" w:eastAsia="Times New Roman" w:hAnsi="Calibri" w:cs="Calibri"/>
    </w:rPr>
  </w:style>
  <w:style w:type="character" w:customStyle="1" w:styleId="WW8Num21z1">
    <w:name w:val="WW8Num21z1"/>
    <w:rsid w:val="00894900"/>
    <w:rPr>
      <w:rFonts w:ascii="Courier New" w:hAnsi="Courier New" w:cs="Courier New"/>
    </w:rPr>
  </w:style>
  <w:style w:type="character" w:customStyle="1" w:styleId="WW8Num21z2">
    <w:name w:val="WW8Num21z2"/>
    <w:rsid w:val="00894900"/>
    <w:rPr>
      <w:rFonts w:ascii="Wingdings" w:hAnsi="Wingdings" w:cs="Wingdings"/>
    </w:rPr>
  </w:style>
  <w:style w:type="character" w:customStyle="1" w:styleId="WW8Num21z3">
    <w:name w:val="WW8Num21z3"/>
    <w:rsid w:val="00894900"/>
    <w:rPr>
      <w:rFonts w:ascii="Symbol" w:hAnsi="Symbol" w:cs="Symbol"/>
    </w:rPr>
  </w:style>
  <w:style w:type="character" w:customStyle="1" w:styleId="WW8Num22z0">
    <w:name w:val="WW8Num22z0"/>
    <w:rsid w:val="00894900"/>
    <w:rPr>
      <w:rFonts w:ascii="Symbol" w:hAnsi="Symbol" w:cs="Symbol"/>
    </w:rPr>
  </w:style>
  <w:style w:type="character" w:customStyle="1" w:styleId="WW8Num22z1">
    <w:name w:val="WW8Num22z1"/>
    <w:rsid w:val="00894900"/>
    <w:rPr>
      <w:rFonts w:ascii="Courier New" w:hAnsi="Courier New" w:cs="Courier New"/>
    </w:rPr>
  </w:style>
  <w:style w:type="character" w:customStyle="1" w:styleId="WW8Num22z2">
    <w:name w:val="WW8Num22z2"/>
    <w:rsid w:val="00894900"/>
    <w:rPr>
      <w:rFonts w:ascii="Wingdings" w:hAnsi="Wingdings" w:cs="Wingdings"/>
    </w:rPr>
  </w:style>
  <w:style w:type="character" w:customStyle="1" w:styleId="WW8Num23z0">
    <w:name w:val="WW8Num23z0"/>
    <w:rsid w:val="00894900"/>
    <w:rPr>
      <w:rFonts w:ascii="Calibri" w:eastAsia="Times New Roman" w:hAnsi="Calibri" w:cs="Calibri"/>
    </w:rPr>
  </w:style>
  <w:style w:type="character" w:customStyle="1" w:styleId="WW8Num23z1">
    <w:name w:val="WW8Num23z1"/>
    <w:rsid w:val="00894900"/>
    <w:rPr>
      <w:rFonts w:ascii="Courier New" w:hAnsi="Courier New" w:cs="Courier New"/>
    </w:rPr>
  </w:style>
  <w:style w:type="character" w:customStyle="1" w:styleId="WW8Num23z2">
    <w:name w:val="WW8Num23z2"/>
    <w:rsid w:val="00894900"/>
    <w:rPr>
      <w:rFonts w:ascii="Wingdings" w:hAnsi="Wingdings" w:cs="Wingdings"/>
    </w:rPr>
  </w:style>
  <w:style w:type="character" w:customStyle="1" w:styleId="WW8Num23z3">
    <w:name w:val="WW8Num23z3"/>
    <w:rsid w:val="00894900"/>
    <w:rPr>
      <w:rFonts w:ascii="Symbol" w:hAnsi="Symbol" w:cs="Symbol"/>
    </w:rPr>
  </w:style>
  <w:style w:type="character" w:customStyle="1" w:styleId="WW8Num24z0">
    <w:name w:val="WW8Num24z0"/>
    <w:rsid w:val="00894900"/>
    <w:rPr>
      <w:rFonts w:ascii="Symbol" w:hAnsi="Symbol" w:cs="Symbol"/>
      <w:strike/>
      <w:color w:val="0070C0"/>
      <w:position w:val="0"/>
      <w:sz w:val="24"/>
      <w:vertAlign w:val="baseline"/>
      <w:lang w:val="el-GR"/>
    </w:rPr>
  </w:style>
  <w:style w:type="character" w:customStyle="1" w:styleId="WW8Num24z1">
    <w:name w:val="WW8Num24z1"/>
    <w:rsid w:val="00894900"/>
    <w:rPr>
      <w:rFonts w:ascii="Courier New" w:hAnsi="Courier New" w:cs="Courier New"/>
    </w:rPr>
  </w:style>
  <w:style w:type="character" w:customStyle="1" w:styleId="WW8Num24z2">
    <w:name w:val="WW8Num24z2"/>
    <w:rsid w:val="00894900"/>
    <w:rPr>
      <w:rFonts w:ascii="Wingdings" w:hAnsi="Wingdings" w:cs="Wingdings"/>
    </w:rPr>
  </w:style>
  <w:style w:type="character" w:customStyle="1" w:styleId="WW8Num25z0">
    <w:name w:val="WW8Num25z0"/>
    <w:rsid w:val="00894900"/>
    <w:rPr>
      <w:rFonts w:ascii="Symbol" w:hAnsi="Symbol" w:cs="Symbol"/>
    </w:rPr>
  </w:style>
  <w:style w:type="character" w:customStyle="1" w:styleId="WW8Num25z1">
    <w:name w:val="WW8Num25z1"/>
    <w:rsid w:val="00894900"/>
    <w:rPr>
      <w:rFonts w:ascii="Courier New" w:hAnsi="Courier New" w:cs="Courier New"/>
    </w:rPr>
  </w:style>
  <w:style w:type="character" w:customStyle="1" w:styleId="WW8Num25z2">
    <w:name w:val="WW8Num25z2"/>
    <w:rsid w:val="00894900"/>
    <w:rPr>
      <w:rFonts w:ascii="Wingdings" w:hAnsi="Wingdings" w:cs="Wingdings"/>
    </w:rPr>
  </w:style>
  <w:style w:type="character" w:customStyle="1" w:styleId="WW8Num26z0">
    <w:name w:val="WW8Num26z0"/>
    <w:rsid w:val="00894900"/>
    <w:rPr>
      <w:rFonts w:ascii="Symbol" w:hAnsi="Symbol" w:cs="Symbol"/>
    </w:rPr>
  </w:style>
  <w:style w:type="character" w:customStyle="1" w:styleId="WW8Num26z1">
    <w:name w:val="WW8Num26z1"/>
    <w:rsid w:val="00894900"/>
    <w:rPr>
      <w:rFonts w:ascii="Courier New" w:hAnsi="Courier New" w:cs="Courier New"/>
    </w:rPr>
  </w:style>
  <w:style w:type="character" w:customStyle="1" w:styleId="WW8Num26z2">
    <w:name w:val="WW8Num26z2"/>
    <w:rsid w:val="00894900"/>
    <w:rPr>
      <w:rFonts w:ascii="Wingdings" w:hAnsi="Wingdings" w:cs="Wingdings"/>
    </w:rPr>
  </w:style>
  <w:style w:type="character" w:customStyle="1" w:styleId="WW8Num27z0">
    <w:name w:val="WW8Num27z0"/>
    <w:rsid w:val="00894900"/>
    <w:rPr>
      <w:rFonts w:ascii="Calibri" w:eastAsia="Times New Roman" w:hAnsi="Calibri" w:cs="Calibri"/>
    </w:rPr>
  </w:style>
  <w:style w:type="character" w:customStyle="1" w:styleId="WW8Num27z1">
    <w:name w:val="WW8Num27z1"/>
    <w:rsid w:val="00894900"/>
    <w:rPr>
      <w:rFonts w:ascii="Courier New" w:hAnsi="Courier New" w:cs="Courier New"/>
    </w:rPr>
  </w:style>
  <w:style w:type="character" w:customStyle="1" w:styleId="WW8Num27z2">
    <w:name w:val="WW8Num27z2"/>
    <w:rsid w:val="00894900"/>
    <w:rPr>
      <w:rFonts w:ascii="Wingdings" w:hAnsi="Wingdings" w:cs="Wingdings"/>
    </w:rPr>
  </w:style>
  <w:style w:type="character" w:customStyle="1" w:styleId="WW8Num27z3">
    <w:name w:val="WW8Num27z3"/>
    <w:rsid w:val="00894900"/>
    <w:rPr>
      <w:rFonts w:ascii="Symbol" w:hAnsi="Symbol" w:cs="Symbol"/>
    </w:rPr>
  </w:style>
  <w:style w:type="character" w:customStyle="1" w:styleId="WW8Num28z0">
    <w:name w:val="WW8Num28z0"/>
    <w:rsid w:val="00894900"/>
    <w:rPr>
      <w:rFonts w:ascii="Symbol" w:hAnsi="Symbol" w:cs="Symbol"/>
    </w:rPr>
  </w:style>
  <w:style w:type="character" w:customStyle="1" w:styleId="WW8Num28z1">
    <w:name w:val="WW8Num28z1"/>
    <w:rsid w:val="00894900"/>
    <w:rPr>
      <w:rFonts w:ascii="Courier New" w:hAnsi="Courier New" w:cs="Courier New"/>
    </w:rPr>
  </w:style>
  <w:style w:type="character" w:customStyle="1" w:styleId="WW8Num28z2">
    <w:name w:val="WW8Num28z2"/>
    <w:rsid w:val="00894900"/>
    <w:rPr>
      <w:rFonts w:ascii="Wingdings" w:hAnsi="Wingdings" w:cs="Wingdings"/>
    </w:rPr>
  </w:style>
  <w:style w:type="character" w:customStyle="1" w:styleId="WW8Num29z0">
    <w:name w:val="WW8Num29z0"/>
    <w:rsid w:val="00894900"/>
    <w:rPr>
      <w:rFonts w:ascii="Calibri" w:eastAsia="Times New Roman" w:hAnsi="Calibri" w:cs="Calibri"/>
    </w:rPr>
  </w:style>
  <w:style w:type="character" w:customStyle="1" w:styleId="WW8Num29z1">
    <w:name w:val="WW8Num29z1"/>
    <w:rsid w:val="00894900"/>
    <w:rPr>
      <w:rFonts w:ascii="Courier New" w:hAnsi="Courier New" w:cs="Courier New"/>
    </w:rPr>
  </w:style>
  <w:style w:type="character" w:customStyle="1" w:styleId="WW8Num29z2">
    <w:name w:val="WW8Num29z2"/>
    <w:rsid w:val="00894900"/>
    <w:rPr>
      <w:rFonts w:ascii="Wingdings" w:hAnsi="Wingdings" w:cs="Wingdings"/>
    </w:rPr>
  </w:style>
  <w:style w:type="character" w:customStyle="1" w:styleId="WW8Num29z3">
    <w:name w:val="WW8Num29z3"/>
    <w:rsid w:val="00894900"/>
    <w:rPr>
      <w:rFonts w:ascii="Symbol" w:hAnsi="Symbol" w:cs="Symbol"/>
    </w:rPr>
  </w:style>
  <w:style w:type="character" w:customStyle="1" w:styleId="WW8Num30z0">
    <w:name w:val="WW8Num30z0"/>
    <w:rsid w:val="00894900"/>
    <w:rPr>
      <w:rFonts w:ascii="Symbol" w:hAnsi="Symbol" w:cs="Symbol"/>
      <w:shd w:val="clear" w:color="auto" w:fill="FFFF00"/>
    </w:rPr>
  </w:style>
  <w:style w:type="character" w:customStyle="1" w:styleId="WW8Num30z1">
    <w:name w:val="WW8Num30z1"/>
    <w:rsid w:val="00894900"/>
    <w:rPr>
      <w:rFonts w:ascii="Courier New" w:hAnsi="Courier New" w:cs="Courier New"/>
    </w:rPr>
  </w:style>
  <w:style w:type="character" w:customStyle="1" w:styleId="WW8Num30z2">
    <w:name w:val="WW8Num30z2"/>
    <w:rsid w:val="00894900"/>
    <w:rPr>
      <w:rFonts w:ascii="Wingdings" w:hAnsi="Wingdings" w:cs="Wingdings"/>
    </w:rPr>
  </w:style>
  <w:style w:type="character" w:customStyle="1" w:styleId="WW8Num31z0">
    <w:name w:val="WW8Num31z0"/>
    <w:rsid w:val="00894900"/>
    <w:rPr>
      <w:rFonts w:cs="Times New Roman"/>
    </w:rPr>
  </w:style>
  <w:style w:type="character" w:customStyle="1" w:styleId="WW8Num32z0">
    <w:name w:val="WW8Num32z0"/>
    <w:rsid w:val="00894900"/>
  </w:style>
  <w:style w:type="character" w:customStyle="1" w:styleId="WW8Num32z1">
    <w:name w:val="WW8Num32z1"/>
    <w:rsid w:val="00894900"/>
  </w:style>
  <w:style w:type="character" w:customStyle="1" w:styleId="WW8Num32z2">
    <w:name w:val="WW8Num32z2"/>
    <w:rsid w:val="00894900"/>
  </w:style>
  <w:style w:type="character" w:customStyle="1" w:styleId="WW8Num32z3">
    <w:name w:val="WW8Num32z3"/>
    <w:rsid w:val="00894900"/>
  </w:style>
  <w:style w:type="character" w:customStyle="1" w:styleId="WW8Num32z4">
    <w:name w:val="WW8Num32z4"/>
    <w:rsid w:val="00894900"/>
  </w:style>
  <w:style w:type="character" w:customStyle="1" w:styleId="WW8Num32z5">
    <w:name w:val="WW8Num32z5"/>
    <w:rsid w:val="00894900"/>
  </w:style>
  <w:style w:type="character" w:customStyle="1" w:styleId="WW8Num32z6">
    <w:name w:val="WW8Num32z6"/>
    <w:rsid w:val="00894900"/>
  </w:style>
  <w:style w:type="character" w:customStyle="1" w:styleId="WW8Num32z7">
    <w:name w:val="WW8Num32z7"/>
    <w:rsid w:val="00894900"/>
  </w:style>
  <w:style w:type="character" w:customStyle="1" w:styleId="WW8Num32z8">
    <w:name w:val="WW8Num32z8"/>
    <w:rsid w:val="00894900"/>
  </w:style>
  <w:style w:type="character" w:customStyle="1" w:styleId="WW8Num33z0">
    <w:name w:val="WW8Num33z0"/>
    <w:rsid w:val="00894900"/>
    <w:rPr>
      <w:rFonts w:ascii="Symbol" w:eastAsia="Calibri" w:hAnsi="Symbol" w:cs="Symbol"/>
    </w:rPr>
  </w:style>
  <w:style w:type="character" w:customStyle="1" w:styleId="WW8Num33z1">
    <w:name w:val="WW8Num33z1"/>
    <w:rsid w:val="00894900"/>
    <w:rPr>
      <w:rFonts w:ascii="Courier New" w:hAnsi="Courier New" w:cs="Courier New"/>
    </w:rPr>
  </w:style>
  <w:style w:type="character" w:customStyle="1" w:styleId="WW8Num33z2">
    <w:name w:val="WW8Num33z2"/>
    <w:rsid w:val="00894900"/>
    <w:rPr>
      <w:rFonts w:ascii="Wingdings" w:hAnsi="Wingdings" w:cs="Wingdings"/>
    </w:rPr>
  </w:style>
  <w:style w:type="character" w:customStyle="1" w:styleId="WW8Num34z0">
    <w:name w:val="WW8Num34z0"/>
    <w:rsid w:val="00894900"/>
    <w:rPr>
      <w:rFonts w:ascii="Symbol" w:hAnsi="Symbol" w:cs="Symbol"/>
    </w:rPr>
  </w:style>
  <w:style w:type="character" w:customStyle="1" w:styleId="WW8Num34z1">
    <w:name w:val="WW8Num34z1"/>
    <w:rsid w:val="00894900"/>
    <w:rPr>
      <w:rFonts w:ascii="Courier New" w:hAnsi="Courier New" w:cs="Courier New"/>
    </w:rPr>
  </w:style>
  <w:style w:type="character" w:customStyle="1" w:styleId="WW8Num34z2">
    <w:name w:val="WW8Num34z2"/>
    <w:rsid w:val="00894900"/>
    <w:rPr>
      <w:rFonts w:ascii="Wingdings" w:hAnsi="Wingdings" w:cs="Wingdings"/>
    </w:rPr>
  </w:style>
  <w:style w:type="character" w:customStyle="1" w:styleId="WW8Num35z0">
    <w:name w:val="WW8Num35z0"/>
    <w:rsid w:val="00894900"/>
    <w:rPr>
      <w:rFonts w:ascii="Calibri" w:eastAsia="Times New Roman" w:hAnsi="Calibri" w:cs="Calibri"/>
    </w:rPr>
  </w:style>
  <w:style w:type="character" w:customStyle="1" w:styleId="WW8Num35z1">
    <w:name w:val="WW8Num35z1"/>
    <w:rsid w:val="00894900"/>
    <w:rPr>
      <w:rFonts w:ascii="Courier New" w:hAnsi="Courier New" w:cs="Courier New"/>
    </w:rPr>
  </w:style>
  <w:style w:type="character" w:customStyle="1" w:styleId="WW8Num35z2">
    <w:name w:val="WW8Num35z2"/>
    <w:rsid w:val="00894900"/>
    <w:rPr>
      <w:rFonts w:ascii="Wingdings" w:hAnsi="Wingdings" w:cs="Wingdings"/>
    </w:rPr>
  </w:style>
  <w:style w:type="character" w:customStyle="1" w:styleId="WW8Num35z3">
    <w:name w:val="WW8Num35z3"/>
    <w:rsid w:val="00894900"/>
    <w:rPr>
      <w:rFonts w:ascii="Symbol" w:hAnsi="Symbol" w:cs="Symbol"/>
    </w:rPr>
  </w:style>
  <w:style w:type="character" w:customStyle="1" w:styleId="WW8Num36z0">
    <w:name w:val="WW8Num36z0"/>
    <w:rsid w:val="00894900"/>
    <w:rPr>
      <w:lang w:val="el-GR"/>
    </w:rPr>
  </w:style>
  <w:style w:type="character" w:customStyle="1" w:styleId="WW8Num36z1">
    <w:name w:val="WW8Num36z1"/>
    <w:rsid w:val="00894900"/>
  </w:style>
  <w:style w:type="character" w:customStyle="1" w:styleId="WW8Num36z2">
    <w:name w:val="WW8Num36z2"/>
    <w:rsid w:val="00894900"/>
  </w:style>
  <w:style w:type="character" w:customStyle="1" w:styleId="WW8Num36z3">
    <w:name w:val="WW8Num36z3"/>
    <w:rsid w:val="00894900"/>
  </w:style>
  <w:style w:type="character" w:customStyle="1" w:styleId="WW8Num36z4">
    <w:name w:val="WW8Num36z4"/>
    <w:rsid w:val="00894900"/>
  </w:style>
  <w:style w:type="character" w:customStyle="1" w:styleId="WW8Num36z5">
    <w:name w:val="WW8Num36z5"/>
    <w:rsid w:val="00894900"/>
  </w:style>
  <w:style w:type="character" w:customStyle="1" w:styleId="WW8Num36z6">
    <w:name w:val="WW8Num36z6"/>
    <w:rsid w:val="00894900"/>
  </w:style>
  <w:style w:type="character" w:customStyle="1" w:styleId="WW8Num36z7">
    <w:name w:val="WW8Num36z7"/>
    <w:rsid w:val="00894900"/>
  </w:style>
  <w:style w:type="character" w:customStyle="1" w:styleId="WW8Num36z8">
    <w:name w:val="WW8Num36z8"/>
    <w:rsid w:val="00894900"/>
  </w:style>
  <w:style w:type="character" w:customStyle="1" w:styleId="WW8Num37z0">
    <w:name w:val="WW8Num37z0"/>
    <w:rsid w:val="00894900"/>
    <w:rPr>
      <w:rFonts w:ascii="Calibri" w:eastAsia="Times New Roman" w:hAnsi="Calibri" w:cs="Calibri"/>
    </w:rPr>
  </w:style>
  <w:style w:type="character" w:customStyle="1" w:styleId="WW8Num37z1">
    <w:name w:val="WW8Num37z1"/>
    <w:rsid w:val="00894900"/>
    <w:rPr>
      <w:rFonts w:ascii="Courier New" w:hAnsi="Courier New" w:cs="Courier New"/>
    </w:rPr>
  </w:style>
  <w:style w:type="character" w:customStyle="1" w:styleId="WW8Num37z2">
    <w:name w:val="WW8Num37z2"/>
    <w:rsid w:val="00894900"/>
    <w:rPr>
      <w:rFonts w:ascii="Wingdings" w:hAnsi="Wingdings" w:cs="Wingdings"/>
    </w:rPr>
  </w:style>
  <w:style w:type="character" w:customStyle="1" w:styleId="WW8Num37z3">
    <w:name w:val="WW8Num37z3"/>
    <w:rsid w:val="00894900"/>
    <w:rPr>
      <w:rFonts w:ascii="Symbol" w:hAnsi="Symbol" w:cs="Symbol"/>
    </w:rPr>
  </w:style>
  <w:style w:type="character" w:customStyle="1" w:styleId="WW8Num38z0">
    <w:name w:val="WW8Num38z0"/>
    <w:rsid w:val="00894900"/>
  </w:style>
  <w:style w:type="character" w:customStyle="1" w:styleId="WW8Num38z1">
    <w:name w:val="WW8Num38z1"/>
    <w:rsid w:val="00894900"/>
  </w:style>
  <w:style w:type="character" w:customStyle="1" w:styleId="WW8Num38z2">
    <w:name w:val="WW8Num38z2"/>
    <w:rsid w:val="00894900"/>
  </w:style>
  <w:style w:type="character" w:customStyle="1" w:styleId="WW8Num38z3">
    <w:name w:val="WW8Num38z3"/>
    <w:rsid w:val="00894900"/>
  </w:style>
  <w:style w:type="character" w:customStyle="1" w:styleId="WW8Num38z4">
    <w:name w:val="WW8Num38z4"/>
    <w:rsid w:val="00894900"/>
  </w:style>
  <w:style w:type="character" w:customStyle="1" w:styleId="WW8Num38z5">
    <w:name w:val="WW8Num38z5"/>
    <w:rsid w:val="00894900"/>
  </w:style>
  <w:style w:type="character" w:customStyle="1" w:styleId="WW8Num38z6">
    <w:name w:val="WW8Num38z6"/>
    <w:rsid w:val="00894900"/>
  </w:style>
  <w:style w:type="character" w:customStyle="1" w:styleId="WW8Num38z7">
    <w:name w:val="WW8Num38z7"/>
    <w:rsid w:val="00894900"/>
  </w:style>
  <w:style w:type="character" w:customStyle="1" w:styleId="WW8Num38z8">
    <w:name w:val="WW8Num38z8"/>
    <w:rsid w:val="00894900"/>
  </w:style>
  <w:style w:type="character" w:customStyle="1" w:styleId="WW-DefaultParagraphFont111111111111111111">
    <w:name w:val="WW-Default Paragraph Font111111111111111111"/>
    <w:rsid w:val="00894900"/>
  </w:style>
  <w:style w:type="character" w:customStyle="1" w:styleId="WW8Num4z1">
    <w:name w:val="WW8Num4z1"/>
    <w:rsid w:val="00894900"/>
    <w:rPr>
      <w:rFonts w:cs="Times New Roman"/>
    </w:rPr>
  </w:style>
  <w:style w:type="character" w:customStyle="1" w:styleId="WW8Num5z1">
    <w:name w:val="WW8Num5z1"/>
    <w:rsid w:val="00894900"/>
    <w:rPr>
      <w:rFonts w:cs="Times New Roman"/>
    </w:rPr>
  </w:style>
  <w:style w:type="character" w:customStyle="1" w:styleId="WW8Num29z4">
    <w:name w:val="WW8Num29z4"/>
    <w:rsid w:val="00894900"/>
  </w:style>
  <w:style w:type="character" w:customStyle="1" w:styleId="WW8Num29z5">
    <w:name w:val="WW8Num29z5"/>
    <w:rsid w:val="00894900"/>
  </w:style>
  <w:style w:type="character" w:customStyle="1" w:styleId="WW8Num29z6">
    <w:name w:val="WW8Num29z6"/>
    <w:rsid w:val="00894900"/>
  </w:style>
  <w:style w:type="character" w:customStyle="1" w:styleId="WW8Num29z7">
    <w:name w:val="WW8Num29z7"/>
    <w:rsid w:val="00894900"/>
  </w:style>
  <w:style w:type="character" w:customStyle="1" w:styleId="WW8Num29z8">
    <w:name w:val="WW8Num29z8"/>
    <w:rsid w:val="00894900"/>
  </w:style>
  <w:style w:type="character" w:customStyle="1" w:styleId="WW8Num30z3">
    <w:name w:val="WW8Num30z3"/>
    <w:rsid w:val="00894900"/>
    <w:rPr>
      <w:rFonts w:ascii="Symbol" w:hAnsi="Symbol" w:cs="Symbol"/>
    </w:rPr>
  </w:style>
  <w:style w:type="character" w:customStyle="1" w:styleId="WW8Num31z1">
    <w:name w:val="WW8Num31z1"/>
    <w:rsid w:val="00894900"/>
  </w:style>
  <w:style w:type="character" w:customStyle="1" w:styleId="WW8Num31z2">
    <w:name w:val="WW8Num31z2"/>
    <w:rsid w:val="00894900"/>
  </w:style>
  <w:style w:type="character" w:customStyle="1" w:styleId="WW8Num31z3">
    <w:name w:val="WW8Num31z3"/>
    <w:rsid w:val="00894900"/>
  </w:style>
  <w:style w:type="character" w:customStyle="1" w:styleId="WW8Num31z4">
    <w:name w:val="WW8Num31z4"/>
    <w:rsid w:val="00894900"/>
  </w:style>
  <w:style w:type="character" w:customStyle="1" w:styleId="WW8Num31z5">
    <w:name w:val="WW8Num31z5"/>
    <w:rsid w:val="00894900"/>
  </w:style>
  <w:style w:type="character" w:customStyle="1" w:styleId="WW8Num31z6">
    <w:name w:val="WW8Num31z6"/>
    <w:rsid w:val="00894900"/>
  </w:style>
  <w:style w:type="character" w:customStyle="1" w:styleId="WW8Num31z7">
    <w:name w:val="WW8Num31z7"/>
    <w:rsid w:val="00894900"/>
  </w:style>
  <w:style w:type="character" w:customStyle="1" w:styleId="WW8Num31z8">
    <w:name w:val="WW8Num31z8"/>
    <w:rsid w:val="00894900"/>
  </w:style>
  <w:style w:type="character" w:customStyle="1" w:styleId="WW8Num39z0">
    <w:name w:val="WW8Num39z0"/>
    <w:rsid w:val="00894900"/>
    <w:rPr>
      <w:rFonts w:ascii="Calibri" w:eastAsia="Times New Roman" w:hAnsi="Calibri" w:cs="Calibri"/>
    </w:rPr>
  </w:style>
  <w:style w:type="character" w:customStyle="1" w:styleId="WW8Num39z1">
    <w:name w:val="WW8Num39z1"/>
    <w:rsid w:val="00894900"/>
    <w:rPr>
      <w:rFonts w:ascii="Courier New" w:hAnsi="Courier New" w:cs="Courier New"/>
    </w:rPr>
  </w:style>
  <w:style w:type="character" w:customStyle="1" w:styleId="WW8Num39z2">
    <w:name w:val="WW8Num39z2"/>
    <w:rsid w:val="00894900"/>
    <w:rPr>
      <w:rFonts w:ascii="Wingdings" w:hAnsi="Wingdings" w:cs="Wingdings"/>
    </w:rPr>
  </w:style>
  <w:style w:type="character" w:customStyle="1" w:styleId="WW8Num39z3">
    <w:name w:val="WW8Num39z3"/>
    <w:rsid w:val="00894900"/>
    <w:rPr>
      <w:rFonts w:ascii="Symbol" w:hAnsi="Symbol" w:cs="Symbol"/>
    </w:rPr>
  </w:style>
  <w:style w:type="character" w:customStyle="1" w:styleId="WW8Num40z0">
    <w:name w:val="WW8Num40z0"/>
    <w:rsid w:val="00894900"/>
    <w:rPr>
      <w:rFonts w:ascii="Symbol" w:hAnsi="Symbol" w:cs="Symbol"/>
    </w:rPr>
  </w:style>
  <w:style w:type="character" w:customStyle="1" w:styleId="WW8Num40z1">
    <w:name w:val="WW8Num40z1"/>
    <w:rsid w:val="00894900"/>
    <w:rPr>
      <w:rFonts w:ascii="Courier New" w:hAnsi="Courier New" w:cs="Courier New"/>
    </w:rPr>
  </w:style>
  <w:style w:type="character" w:customStyle="1" w:styleId="WW8Num40z2">
    <w:name w:val="WW8Num40z2"/>
    <w:rsid w:val="00894900"/>
    <w:rPr>
      <w:rFonts w:ascii="Wingdings" w:hAnsi="Wingdings" w:cs="Wingdings"/>
    </w:rPr>
  </w:style>
  <w:style w:type="character" w:customStyle="1" w:styleId="WW8Num41z0">
    <w:name w:val="WW8Num41z0"/>
    <w:rsid w:val="00894900"/>
    <w:rPr>
      <w:rFonts w:ascii="Arial" w:hAnsi="Arial" w:cs="Times New Roman"/>
      <w:b/>
      <w:i w:val="0"/>
      <w:sz w:val="20"/>
      <w:szCs w:val="20"/>
    </w:rPr>
  </w:style>
  <w:style w:type="character" w:customStyle="1" w:styleId="WW8Num41z1">
    <w:name w:val="WW8Num41z1"/>
    <w:rsid w:val="00894900"/>
    <w:rPr>
      <w:rFonts w:cs="Times New Roman"/>
    </w:rPr>
  </w:style>
  <w:style w:type="character" w:customStyle="1" w:styleId="WW8Num41z2">
    <w:name w:val="WW8Num41z2"/>
    <w:rsid w:val="00894900"/>
    <w:rPr>
      <w:rFonts w:ascii="Arial" w:hAnsi="Arial" w:cs="Times New Roman"/>
      <w:b w:val="0"/>
      <w:i w:val="0"/>
    </w:rPr>
  </w:style>
  <w:style w:type="character" w:customStyle="1" w:styleId="WW8Num41z3">
    <w:name w:val="WW8Num41z3"/>
    <w:rsid w:val="00894900"/>
    <w:rPr>
      <w:rFonts w:ascii="Arial" w:hAnsi="Arial" w:cs="Times New Roman"/>
      <w:b w:val="0"/>
      <w:i w:val="0"/>
      <w:sz w:val="20"/>
      <w:szCs w:val="20"/>
    </w:rPr>
  </w:style>
  <w:style w:type="character" w:customStyle="1" w:styleId="DefaultParagraphFont1">
    <w:name w:val="Default Paragraph Font1"/>
    <w:rsid w:val="00894900"/>
  </w:style>
  <w:style w:type="character" w:customStyle="1" w:styleId="Heading1Char">
    <w:name w:val="Heading 1 Char"/>
    <w:rsid w:val="00894900"/>
    <w:rPr>
      <w:rFonts w:ascii="Arial" w:hAnsi="Arial" w:cs="Arial"/>
      <w:b/>
      <w:bCs/>
      <w:color w:val="333399"/>
      <w:sz w:val="28"/>
      <w:szCs w:val="32"/>
      <w:lang w:val="en-US"/>
    </w:rPr>
  </w:style>
  <w:style w:type="character" w:customStyle="1" w:styleId="Heading2Char">
    <w:name w:val="Heading 2 Char"/>
    <w:rsid w:val="00894900"/>
    <w:rPr>
      <w:rFonts w:ascii="Arial" w:hAnsi="Arial" w:cs="Arial"/>
      <w:b/>
      <w:color w:val="002060"/>
      <w:sz w:val="24"/>
      <w:szCs w:val="22"/>
      <w:lang w:val="en-GB"/>
    </w:rPr>
  </w:style>
  <w:style w:type="character" w:customStyle="1" w:styleId="Heading5Char">
    <w:name w:val="Heading 5 Char"/>
    <w:rsid w:val="00894900"/>
    <w:rPr>
      <w:rFonts w:ascii="Calibri" w:eastAsia="Times New Roman" w:hAnsi="Calibri" w:cs="Times New Roman"/>
      <w:b/>
      <w:bCs/>
      <w:i/>
      <w:iCs/>
      <w:sz w:val="26"/>
      <w:szCs w:val="26"/>
      <w:lang w:val="en-GB"/>
    </w:rPr>
  </w:style>
  <w:style w:type="character" w:customStyle="1" w:styleId="DateChar">
    <w:name w:val="Date Char"/>
    <w:rsid w:val="00894900"/>
    <w:rPr>
      <w:sz w:val="24"/>
      <w:szCs w:val="24"/>
      <w:lang w:val="en-GB"/>
    </w:rPr>
  </w:style>
  <w:style w:type="character" w:customStyle="1" w:styleId="FooterChar">
    <w:name w:val="Footer Char"/>
    <w:rsid w:val="00894900"/>
    <w:rPr>
      <w:rFonts w:eastAsia="MS Mincho" w:cs="Times New Roman"/>
      <w:sz w:val="24"/>
      <w:szCs w:val="24"/>
      <w:lang w:val="en-US" w:eastAsia="ja-JP"/>
    </w:rPr>
  </w:style>
  <w:style w:type="character" w:styleId="a3">
    <w:name w:val="annotation reference"/>
    <w:uiPriority w:val="99"/>
    <w:rsid w:val="00894900"/>
    <w:rPr>
      <w:sz w:val="16"/>
    </w:rPr>
  </w:style>
  <w:style w:type="character" w:styleId="-">
    <w:name w:val="Hyperlink"/>
    <w:uiPriority w:val="99"/>
    <w:rsid w:val="00894900"/>
    <w:rPr>
      <w:color w:val="0000FF"/>
      <w:u w:val="single"/>
    </w:rPr>
  </w:style>
  <w:style w:type="character" w:customStyle="1" w:styleId="HeaderChar">
    <w:name w:val="Header Char"/>
    <w:rsid w:val="00894900"/>
    <w:rPr>
      <w:rFonts w:cs="Times New Roman"/>
      <w:sz w:val="24"/>
      <w:szCs w:val="24"/>
      <w:lang w:val="en-GB"/>
    </w:rPr>
  </w:style>
  <w:style w:type="character" w:styleId="a4">
    <w:name w:val="page number"/>
    <w:uiPriority w:val="99"/>
    <w:rsid w:val="00894900"/>
    <w:rPr>
      <w:rFonts w:cs="Times New Roman"/>
    </w:rPr>
  </w:style>
  <w:style w:type="character" w:customStyle="1" w:styleId="BalloonTextChar">
    <w:name w:val="Balloon Text Char"/>
    <w:rsid w:val="00894900"/>
    <w:rPr>
      <w:rFonts w:ascii="Tahoma" w:hAnsi="Tahoma" w:cs="Tahoma"/>
      <w:sz w:val="16"/>
      <w:szCs w:val="16"/>
      <w:lang w:val="en-GB"/>
    </w:rPr>
  </w:style>
  <w:style w:type="character" w:customStyle="1" w:styleId="CommentTextChar">
    <w:name w:val="Comment Text Char"/>
    <w:rsid w:val="00894900"/>
    <w:rPr>
      <w:rFonts w:cs="Times New Roman"/>
      <w:lang w:val="en-GB"/>
    </w:rPr>
  </w:style>
  <w:style w:type="character" w:customStyle="1" w:styleId="CommentSubjectChar">
    <w:name w:val="Comment Subject Char"/>
    <w:rsid w:val="00894900"/>
    <w:rPr>
      <w:rFonts w:cs="Times New Roman"/>
      <w:b/>
      <w:bCs/>
      <w:lang w:val="en-GB"/>
    </w:rPr>
  </w:style>
  <w:style w:type="character" w:customStyle="1" w:styleId="BodyTextChar">
    <w:name w:val="Body Text Char"/>
    <w:rsid w:val="00894900"/>
    <w:rPr>
      <w:rFonts w:cs="Times New Roman"/>
      <w:sz w:val="24"/>
      <w:szCs w:val="24"/>
      <w:lang w:val="en-GB"/>
    </w:rPr>
  </w:style>
  <w:style w:type="character" w:styleId="a5">
    <w:name w:val="Placeholder Text"/>
    <w:rsid w:val="00894900"/>
    <w:rPr>
      <w:rFonts w:cs="Times New Roman"/>
      <w:color w:val="808080"/>
    </w:rPr>
  </w:style>
  <w:style w:type="character" w:customStyle="1" w:styleId="a6">
    <w:name w:val="Χαρακτήρες υποσημείωσης"/>
    <w:rsid w:val="00894900"/>
    <w:rPr>
      <w:rFonts w:cs="Times New Roman"/>
      <w:vertAlign w:val="superscript"/>
    </w:rPr>
  </w:style>
  <w:style w:type="character" w:customStyle="1" w:styleId="FootnoteTextChar">
    <w:name w:val="Footnote Text Char"/>
    <w:rsid w:val="00894900"/>
    <w:rPr>
      <w:rFonts w:ascii="Calibri" w:hAnsi="Calibri" w:cs="Times New Roman"/>
    </w:rPr>
  </w:style>
  <w:style w:type="character" w:customStyle="1" w:styleId="Heading3Char">
    <w:name w:val="Heading 3 Char"/>
    <w:rsid w:val="00894900"/>
    <w:rPr>
      <w:rFonts w:ascii="Arial" w:hAnsi="Arial" w:cs="Arial"/>
      <w:b/>
      <w:bCs/>
      <w:sz w:val="22"/>
      <w:szCs w:val="26"/>
      <w:lang w:val="en-GB"/>
    </w:rPr>
  </w:style>
  <w:style w:type="character" w:customStyle="1" w:styleId="Heading4Char">
    <w:name w:val="Heading 4 Char"/>
    <w:rsid w:val="00894900"/>
    <w:rPr>
      <w:rFonts w:ascii="Arial" w:eastAsia="Times New Roman" w:hAnsi="Arial" w:cs="Times New Roman"/>
      <w:b/>
      <w:bCs/>
      <w:sz w:val="22"/>
      <w:szCs w:val="28"/>
      <w:lang w:val="en-GB"/>
    </w:rPr>
  </w:style>
  <w:style w:type="character" w:customStyle="1" w:styleId="DocTitleChar">
    <w:name w:val="Doc Title Char"/>
    <w:rsid w:val="00894900"/>
    <w:rPr>
      <w:rFonts w:ascii="Arial" w:hAnsi="Arial" w:cs="Arial"/>
      <w:b w:val="0"/>
      <w:bCs w:val="0"/>
      <w:color w:val="333399"/>
      <w:sz w:val="28"/>
      <w:szCs w:val="32"/>
      <w:lang w:val="en-US"/>
    </w:rPr>
  </w:style>
  <w:style w:type="character" w:customStyle="1" w:styleId="Style1Char">
    <w:name w:val="Style1 Char"/>
    <w:rsid w:val="00894900"/>
    <w:rPr>
      <w:rFonts w:ascii="Calibri" w:hAnsi="Calibri" w:cs="Calibri"/>
      <w:b/>
      <w:bCs/>
      <w:color w:val="333399"/>
      <w:sz w:val="40"/>
      <w:szCs w:val="40"/>
      <w:lang w:val="en-US"/>
    </w:rPr>
  </w:style>
  <w:style w:type="character" w:customStyle="1" w:styleId="ContentsChar">
    <w:name w:val="Contents Char"/>
    <w:rsid w:val="00894900"/>
    <w:rPr>
      <w:rFonts w:ascii="Calibri" w:hAnsi="Calibri" w:cs="Calibri"/>
      <w:b/>
      <w:bCs/>
      <w:color w:val="333399"/>
      <w:sz w:val="28"/>
      <w:szCs w:val="32"/>
      <w:lang w:val="en-US"/>
    </w:rPr>
  </w:style>
  <w:style w:type="character" w:customStyle="1" w:styleId="EndnoteTextChar">
    <w:name w:val="Endnote Text Char"/>
    <w:rsid w:val="00894900"/>
    <w:rPr>
      <w:rFonts w:ascii="Calibri" w:hAnsi="Calibri" w:cs="Calibri"/>
      <w:lang w:val="en-GB"/>
    </w:rPr>
  </w:style>
  <w:style w:type="character" w:customStyle="1" w:styleId="a7">
    <w:name w:val="Χαρακτήρες σημείωσης τέλους"/>
    <w:rsid w:val="00894900"/>
    <w:rPr>
      <w:vertAlign w:val="superscript"/>
    </w:rPr>
  </w:style>
  <w:style w:type="character" w:customStyle="1" w:styleId="FootnoteReference2">
    <w:name w:val="Footnote Reference2"/>
    <w:rsid w:val="00894900"/>
    <w:rPr>
      <w:vertAlign w:val="superscript"/>
    </w:rPr>
  </w:style>
  <w:style w:type="character" w:customStyle="1" w:styleId="EndnoteReference1">
    <w:name w:val="Endnote Reference1"/>
    <w:rsid w:val="00894900"/>
    <w:rPr>
      <w:vertAlign w:val="superscript"/>
    </w:rPr>
  </w:style>
  <w:style w:type="character" w:customStyle="1" w:styleId="a8">
    <w:name w:val="Κουκκίδες"/>
    <w:rsid w:val="00894900"/>
    <w:rPr>
      <w:rFonts w:ascii="OpenSymbol" w:eastAsia="OpenSymbol" w:hAnsi="OpenSymbol" w:cs="OpenSymbol"/>
    </w:rPr>
  </w:style>
  <w:style w:type="character" w:styleId="a9">
    <w:name w:val="Strong"/>
    <w:uiPriority w:val="22"/>
    <w:qFormat/>
    <w:rsid w:val="00894900"/>
    <w:rPr>
      <w:b/>
      <w:bCs/>
    </w:rPr>
  </w:style>
  <w:style w:type="character" w:customStyle="1" w:styleId="11">
    <w:name w:val="Προεπιλεγμένη γραμματοσειρά1"/>
    <w:rsid w:val="00894900"/>
  </w:style>
  <w:style w:type="character" w:customStyle="1" w:styleId="aa">
    <w:name w:val="Σύμβολο υποσημείωσης"/>
    <w:rsid w:val="00894900"/>
    <w:rPr>
      <w:vertAlign w:val="superscript"/>
    </w:rPr>
  </w:style>
  <w:style w:type="character" w:styleId="ab">
    <w:name w:val="Emphasis"/>
    <w:uiPriority w:val="20"/>
    <w:qFormat/>
    <w:rsid w:val="00894900"/>
    <w:rPr>
      <w:i/>
      <w:iCs/>
    </w:rPr>
  </w:style>
  <w:style w:type="character" w:customStyle="1" w:styleId="ac">
    <w:name w:val="Χαρακτήρες αρίθμησης"/>
    <w:rsid w:val="00894900"/>
  </w:style>
  <w:style w:type="character" w:customStyle="1" w:styleId="normalwithoutspacingChar">
    <w:name w:val="normal_without_spacing Char"/>
    <w:rsid w:val="00894900"/>
    <w:rPr>
      <w:rFonts w:ascii="Calibri" w:hAnsi="Calibri" w:cs="Calibri"/>
      <w:sz w:val="22"/>
      <w:szCs w:val="24"/>
    </w:rPr>
  </w:style>
  <w:style w:type="character" w:customStyle="1" w:styleId="FootnoteTextChar1">
    <w:name w:val="Footnote Text Char1"/>
    <w:rsid w:val="00894900"/>
    <w:rPr>
      <w:rFonts w:ascii="Calibri" w:hAnsi="Calibri" w:cs="Calibri"/>
      <w:lang w:val="en-IE" w:eastAsia="zh-CN"/>
    </w:rPr>
  </w:style>
  <w:style w:type="character" w:customStyle="1" w:styleId="foothangingChar">
    <w:name w:val="foot_hanging Char"/>
    <w:rsid w:val="00894900"/>
    <w:rPr>
      <w:rFonts w:ascii="Calibri" w:hAnsi="Calibri" w:cs="Calibri"/>
      <w:sz w:val="18"/>
      <w:szCs w:val="18"/>
      <w:lang w:val="en-IE" w:eastAsia="zh-CN"/>
    </w:rPr>
  </w:style>
  <w:style w:type="character" w:customStyle="1" w:styleId="HTMLPreformattedChar">
    <w:name w:val="HTML Preformatted Char"/>
    <w:rsid w:val="00894900"/>
    <w:rPr>
      <w:rFonts w:ascii="Courier New" w:hAnsi="Courier New" w:cs="Courier New"/>
    </w:rPr>
  </w:style>
  <w:style w:type="character" w:customStyle="1" w:styleId="apple-converted-space">
    <w:name w:val="apple-converted-space"/>
    <w:basedOn w:val="WW-DefaultParagraphFont111111111111111111"/>
    <w:rsid w:val="00894900"/>
  </w:style>
  <w:style w:type="character" w:customStyle="1" w:styleId="BodyTextIndent3Char">
    <w:name w:val="Body Text Indent 3 Char"/>
    <w:rsid w:val="00894900"/>
    <w:rPr>
      <w:rFonts w:ascii="Calibri" w:hAnsi="Calibri" w:cs="Calibri"/>
      <w:sz w:val="16"/>
      <w:szCs w:val="16"/>
      <w:lang w:val="en-GB"/>
    </w:rPr>
  </w:style>
  <w:style w:type="character" w:customStyle="1" w:styleId="WW-FootnoteReference">
    <w:name w:val="WW-Footnote Reference"/>
    <w:rsid w:val="00894900"/>
    <w:rPr>
      <w:vertAlign w:val="superscript"/>
    </w:rPr>
  </w:style>
  <w:style w:type="character" w:customStyle="1" w:styleId="WW-EndnoteReference">
    <w:name w:val="WW-Endnote Reference"/>
    <w:rsid w:val="00894900"/>
    <w:rPr>
      <w:vertAlign w:val="superscript"/>
    </w:rPr>
  </w:style>
  <w:style w:type="character" w:customStyle="1" w:styleId="FootnoteReference1">
    <w:name w:val="Footnote Reference1"/>
    <w:rsid w:val="00894900"/>
    <w:rPr>
      <w:vertAlign w:val="superscript"/>
    </w:rPr>
  </w:style>
  <w:style w:type="character" w:customStyle="1" w:styleId="FootnoteTextChar2">
    <w:name w:val="Footnote Text Char2"/>
    <w:rsid w:val="00894900"/>
    <w:rPr>
      <w:rFonts w:ascii="Calibri" w:hAnsi="Calibri" w:cs="Calibri"/>
      <w:sz w:val="18"/>
      <w:lang w:val="en-IE" w:eastAsia="zh-CN"/>
    </w:rPr>
  </w:style>
  <w:style w:type="character" w:customStyle="1" w:styleId="foothangingChar1">
    <w:name w:val="foot_hanging Char1"/>
    <w:rsid w:val="00894900"/>
    <w:rPr>
      <w:rFonts w:ascii="Calibri" w:hAnsi="Calibri" w:cs="Calibri"/>
      <w:sz w:val="18"/>
      <w:szCs w:val="18"/>
      <w:lang w:val="en-IE" w:eastAsia="zh-CN"/>
    </w:rPr>
  </w:style>
  <w:style w:type="character" w:customStyle="1" w:styleId="footersChar">
    <w:name w:val="footers Char"/>
    <w:rsid w:val="00894900"/>
    <w:rPr>
      <w:rFonts w:ascii="Calibri" w:hAnsi="Calibri" w:cs="Calibri"/>
      <w:sz w:val="18"/>
      <w:szCs w:val="18"/>
      <w:lang w:val="en-IE" w:eastAsia="zh-CN"/>
    </w:rPr>
  </w:style>
  <w:style w:type="character" w:customStyle="1" w:styleId="CommentTextChar1">
    <w:name w:val="Comment Text Char1"/>
    <w:rsid w:val="00894900"/>
    <w:rPr>
      <w:rFonts w:ascii="Calibri" w:hAnsi="Calibri" w:cs="Calibri"/>
      <w:lang w:val="en-GB" w:eastAsia="zh-CN"/>
    </w:rPr>
  </w:style>
  <w:style w:type="character" w:customStyle="1" w:styleId="HTMLPreformattedChar1">
    <w:name w:val="HTML Preformatted Char1"/>
    <w:rsid w:val="00894900"/>
    <w:rPr>
      <w:rFonts w:ascii="Courier New" w:hAnsi="Courier New" w:cs="Courier New"/>
      <w:lang w:eastAsia="zh-CN"/>
    </w:rPr>
  </w:style>
  <w:style w:type="character" w:customStyle="1" w:styleId="BodyText3Char">
    <w:name w:val="Body Text 3 Char"/>
    <w:rsid w:val="00894900"/>
    <w:rPr>
      <w:rFonts w:ascii="Calibri" w:hAnsi="Calibri" w:cs="Calibri"/>
      <w:sz w:val="16"/>
      <w:szCs w:val="16"/>
      <w:lang w:val="en-GB" w:eastAsia="zh-CN"/>
    </w:rPr>
  </w:style>
  <w:style w:type="character" w:customStyle="1" w:styleId="WW-FootnoteReference1">
    <w:name w:val="WW-Footnote Reference1"/>
    <w:rsid w:val="00894900"/>
    <w:rPr>
      <w:vertAlign w:val="superscript"/>
    </w:rPr>
  </w:style>
  <w:style w:type="character" w:customStyle="1" w:styleId="WW-EndnoteReference1">
    <w:name w:val="WW-Endnote Reference1"/>
    <w:rsid w:val="00894900"/>
    <w:rPr>
      <w:vertAlign w:val="superscript"/>
    </w:rPr>
  </w:style>
  <w:style w:type="character" w:customStyle="1" w:styleId="WW-FootnoteReference2">
    <w:name w:val="WW-Footnote Reference2"/>
    <w:rsid w:val="00894900"/>
    <w:rPr>
      <w:vertAlign w:val="superscript"/>
    </w:rPr>
  </w:style>
  <w:style w:type="character" w:customStyle="1" w:styleId="WW-EndnoteReference2">
    <w:name w:val="WW-Endnote Reference2"/>
    <w:rsid w:val="00894900"/>
    <w:rPr>
      <w:vertAlign w:val="superscript"/>
    </w:rPr>
  </w:style>
  <w:style w:type="character" w:customStyle="1" w:styleId="FootnoteTextChar3">
    <w:name w:val="Footnote Text Char3"/>
    <w:rsid w:val="00894900"/>
    <w:rPr>
      <w:rFonts w:ascii="Calibri" w:hAnsi="Calibri" w:cs="Calibri"/>
      <w:sz w:val="18"/>
      <w:lang w:val="en-IE" w:eastAsia="zh-CN"/>
    </w:rPr>
  </w:style>
  <w:style w:type="character" w:customStyle="1" w:styleId="foothangingChar2">
    <w:name w:val="foot_hanging Char2"/>
    <w:rsid w:val="00894900"/>
    <w:rPr>
      <w:rFonts w:ascii="Calibri" w:hAnsi="Calibri" w:cs="Calibri"/>
      <w:sz w:val="18"/>
      <w:szCs w:val="18"/>
      <w:lang w:val="en-IE" w:eastAsia="zh-CN"/>
    </w:rPr>
  </w:style>
  <w:style w:type="character" w:customStyle="1" w:styleId="footersChar1">
    <w:name w:val="footers Char1"/>
    <w:rsid w:val="00894900"/>
    <w:rPr>
      <w:rFonts w:ascii="Calibri" w:hAnsi="Calibri" w:cs="Calibri"/>
      <w:sz w:val="18"/>
      <w:szCs w:val="18"/>
      <w:lang w:val="en-IE" w:eastAsia="zh-CN"/>
    </w:rPr>
  </w:style>
  <w:style w:type="character" w:customStyle="1" w:styleId="foootChar">
    <w:name w:val="fooot Char"/>
    <w:rsid w:val="00894900"/>
    <w:rPr>
      <w:rFonts w:ascii="Calibri" w:hAnsi="Calibri" w:cs="Calibri"/>
      <w:sz w:val="18"/>
      <w:szCs w:val="18"/>
      <w:lang w:val="en-IE" w:eastAsia="zh-CN"/>
    </w:rPr>
  </w:style>
  <w:style w:type="character" w:customStyle="1" w:styleId="12">
    <w:name w:val="Παραπομπή υποσημείωσης1"/>
    <w:rsid w:val="00894900"/>
    <w:rPr>
      <w:vertAlign w:val="superscript"/>
    </w:rPr>
  </w:style>
  <w:style w:type="character" w:customStyle="1" w:styleId="13">
    <w:name w:val="Παραπομπή σημείωσης τέλους1"/>
    <w:rsid w:val="00894900"/>
    <w:rPr>
      <w:vertAlign w:val="superscript"/>
    </w:rPr>
  </w:style>
  <w:style w:type="character" w:customStyle="1" w:styleId="Char">
    <w:name w:val="Κείμενο πλαισίου Char"/>
    <w:uiPriority w:val="99"/>
    <w:rsid w:val="00894900"/>
    <w:rPr>
      <w:rFonts w:ascii="Tahoma" w:hAnsi="Tahoma" w:cs="Tahoma"/>
      <w:sz w:val="16"/>
      <w:szCs w:val="16"/>
      <w:lang w:val="en-GB"/>
    </w:rPr>
  </w:style>
  <w:style w:type="character" w:customStyle="1" w:styleId="14">
    <w:name w:val="Παραπομπή σχολίου1"/>
    <w:rsid w:val="00894900"/>
    <w:rPr>
      <w:sz w:val="16"/>
      <w:szCs w:val="16"/>
    </w:rPr>
  </w:style>
  <w:style w:type="character" w:customStyle="1" w:styleId="Char0">
    <w:name w:val="Κείμενο σχολίου Char"/>
    <w:uiPriority w:val="99"/>
    <w:rsid w:val="00894900"/>
    <w:rPr>
      <w:rFonts w:ascii="Calibri" w:hAnsi="Calibri" w:cs="Calibri"/>
      <w:lang w:val="en-GB"/>
    </w:rPr>
  </w:style>
  <w:style w:type="character" w:customStyle="1" w:styleId="Char1">
    <w:name w:val="Θέμα σχολίου Char"/>
    <w:uiPriority w:val="99"/>
    <w:rsid w:val="00894900"/>
    <w:rPr>
      <w:rFonts w:ascii="Calibri" w:hAnsi="Calibri" w:cs="Calibri"/>
      <w:b/>
      <w:bCs/>
      <w:lang w:val="en-GB"/>
    </w:rPr>
  </w:style>
  <w:style w:type="character" w:customStyle="1" w:styleId="-HTMLChar">
    <w:name w:val="Προ-διαμορφωμένο HTML Char"/>
    <w:uiPriority w:val="99"/>
    <w:rsid w:val="00894900"/>
    <w:rPr>
      <w:rFonts w:ascii="Courier New" w:eastAsia="Times New Roman" w:hAnsi="Courier New" w:cs="Courier New"/>
    </w:rPr>
  </w:style>
  <w:style w:type="character" w:customStyle="1" w:styleId="WW-FootnoteReference3">
    <w:name w:val="WW-Footnote Reference3"/>
    <w:rsid w:val="00894900"/>
    <w:rPr>
      <w:vertAlign w:val="superscript"/>
    </w:rPr>
  </w:style>
  <w:style w:type="character" w:customStyle="1" w:styleId="WW-EndnoteReference3">
    <w:name w:val="WW-Endnote Reference3"/>
    <w:rsid w:val="00894900"/>
    <w:rPr>
      <w:vertAlign w:val="superscript"/>
    </w:rPr>
  </w:style>
  <w:style w:type="character" w:customStyle="1" w:styleId="WW-FootnoteReference4">
    <w:name w:val="WW-Footnote Reference4"/>
    <w:rsid w:val="00894900"/>
    <w:rPr>
      <w:vertAlign w:val="superscript"/>
    </w:rPr>
  </w:style>
  <w:style w:type="character" w:customStyle="1" w:styleId="WW-EndnoteReference4">
    <w:name w:val="WW-Endnote Reference4"/>
    <w:rsid w:val="00894900"/>
    <w:rPr>
      <w:vertAlign w:val="superscript"/>
    </w:rPr>
  </w:style>
  <w:style w:type="character" w:customStyle="1" w:styleId="WW-FootnoteReference5">
    <w:name w:val="WW-Footnote Reference5"/>
    <w:rsid w:val="00894900"/>
    <w:rPr>
      <w:vertAlign w:val="superscript"/>
    </w:rPr>
  </w:style>
  <w:style w:type="character" w:customStyle="1" w:styleId="WW-EndnoteReference5">
    <w:name w:val="WW-Endnote Reference5"/>
    <w:rsid w:val="00894900"/>
    <w:rPr>
      <w:vertAlign w:val="superscript"/>
    </w:rPr>
  </w:style>
  <w:style w:type="character" w:customStyle="1" w:styleId="WW-FootnoteReference6">
    <w:name w:val="WW-Footnote Reference6"/>
    <w:rsid w:val="00894900"/>
    <w:rPr>
      <w:vertAlign w:val="superscript"/>
    </w:rPr>
  </w:style>
  <w:style w:type="character" w:styleId="-0">
    <w:name w:val="FollowedHyperlink"/>
    <w:uiPriority w:val="99"/>
    <w:rsid w:val="00894900"/>
    <w:rPr>
      <w:color w:val="800000"/>
      <w:u w:val="single"/>
    </w:rPr>
  </w:style>
  <w:style w:type="character" w:customStyle="1" w:styleId="WW-EndnoteReference6">
    <w:name w:val="WW-Endnote Reference6"/>
    <w:rsid w:val="00894900"/>
    <w:rPr>
      <w:vertAlign w:val="superscript"/>
    </w:rPr>
  </w:style>
  <w:style w:type="character" w:customStyle="1" w:styleId="WW-FootnoteReference7">
    <w:name w:val="WW-Footnote Reference7"/>
    <w:rsid w:val="00894900"/>
    <w:rPr>
      <w:vertAlign w:val="superscript"/>
    </w:rPr>
  </w:style>
  <w:style w:type="character" w:customStyle="1" w:styleId="WW-EndnoteReference7">
    <w:name w:val="WW-Endnote Reference7"/>
    <w:rsid w:val="00894900"/>
    <w:rPr>
      <w:vertAlign w:val="superscript"/>
    </w:rPr>
  </w:style>
  <w:style w:type="character" w:customStyle="1" w:styleId="WW-FootnoteReference8">
    <w:name w:val="WW-Footnote Reference8"/>
    <w:rsid w:val="00894900"/>
    <w:rPr>
      <w:vertAlign w:val="superscript"/>
    </w:rPr>
  </w:style>
  <w:style w:type="character" w:customStyle="1" w:styleId="WW-EndnoteReference8">
    <w:name w:val="WW-Endnote Reference8"/>
    <w:rsid w:val="00894900"/>
    <w:rPr>
      <w:vertAlign w:val="superscript"/>
    </w:rPr>
  </w:style>
  <w:style w:type="character" w:customStyle="1" w:styleId="WW-FootnoteReference9">
    <w:name w:val="WW-Footnote Reference9"/>
    <w:rsid w:val="00894900"/>
    <w:rPr>
      <w:vertAlign w:val="superscript"/>
    </w:rPr>
  </w:style>
  <w:style w:type="character" w:customStyle="1" w:styleId="WW-EndnoteReference9">
    <w:name w:val="WW-Endnote Reference9"/>
    <w:rsid w:val="00894900"/>
    <w:rPr>
      <w:vertAlign w:val="superscript"/>
    </w:rPr>
  </w:style>
  <w:style w:type="character" w:customStyle="1" w:styleId="WW-FootnoteReference10">
    <w:name w:val="WW-Footnote Reference10"/>
    <w:rsid w:val="00894900"/>
    <w:rPr>
      <w:vertAlign w:val="superscript"/>
    </w:rPr>
  </w:style>
  <w:style w:type="character" w:customStyle="1" w:styleId="WW-EndnoteReference10">
    <w:name w:val="WW-Endnote Reference10"/>
    <w:rsid w:val="00894900"/>
    <w:rPr>
      <w:vertAlign w:val="superscript"/>
    </w:rPr>
  </w:style>
  <w:style w:type="character" w:customStyle="1" w:styleId="WW-FootnoteReference11">
    <w:name w:val="WW-Footnote Reference11"/>
    <w:rsid w:val="00894900"/>
    <w:rPr>
      <w:vertAlign w:val="superscript"/>
    </w:rPr>
  </w:style>
  <w:style w:type="character" w:customStyle="1" w:styleId="WW-EndnoteReference11">
    <w:name w:val="WW-Endnote Reference11"/>
    <w:rsid w:val="00894900"/>
    <w:rPr>
      <w:vertAlign w:val="superscript"/>
    </w:rPr>
  </w:style>
  <w:style w:type="character" w:customStyle="1" w:styleId="WW-FootnoteReference12">
    <w:name w:val="WW-Footnote Reference12"/>
    <w:rsid w:val="00894900"/>
    <w:rPr>
      <w:vertAlign w:val="superscript"/>
    </w:rPr>
  </w:style>
  <w:style w:type="character" w:customStyle="1" w:styleId="WW-EndnoteReference12">
    <w:name w:val="WW-Endnote Reference12"/>
    <w:rsid w:val="00894900"/>
    <w:rPr>
      <w:vertAlign w:val="superscript"/>
    </w:rPr>
  </w:style>
  <w:style w:type="character" w:customStyle="1" w:styleId="WW-FootnoteReference13">
    <w:name w:val="WW-Footnote Reference13"/>
    <w:rsid w:val="00894900"/>
    <w:rPr>
      <w:vertAlign w:val="superscript"/>
    </w:rPr>
  </w:style>
  <w:style w:type="character" w:customStyle="1" w:styleId="WW-EndnoteReference13">
    <w:name w:val="WW-Endnote Reference13"/>
    <w:rsid w:val="00894900"/>
    <w:rPr>
      <w:vertAlign w:val="superscript"/>
    </w:rPr>
  </w:style>
  <w:style w:type="character" w:styleId="ad">
    <w:name w:val="footnote reference"/>
    <w:uiPriority w:val="99"/>
    <w:rsid w:val="00894900"/>
    <w:rPr>
      <w:vertAlign w:val="superscript"/>
    </w:rPr>
  </w:style>
  <w:style w:type="character" w:styleId="ae">
    <w:name w:val="endnote reference"/>
    <w:rsid w:val="00894900"/>
    <w:rPr>
      <w:vertAlign w:val="superscript"/>
    </w:rPr>
  </w:style>
  <w:style w:type="character" w:customStyle="1" w:styleId="22">
    <w:name w:val="Παραπομπή υποσημείωσης2"/>
    <w:rsid w:val="00894900"/>
    <w:rPr>
      <w:vertAlign w:val="superscript"/>
    </w:rPr>
  </w:style>
  <w:style w:type="character" w:customStyle="1" w:styleId="23">
    <w:name w:val="Παραπομπή σημείωσης τέλους2"/>
    <w:rsid w:val="00894900"/>
    <w:rPr>
      <w:vertAlign w:val="superscript"/>
    </w:rPr>
  </w:style>
  <w:style w:type="character" w:customStyle="1" w:styleId="WW-FootnoteReference14">
    <w:name w:val="WW-Footnote Reference14"/>
    <w:rsid w:val="00894900"/>
    <w:rPr>
      <w:vertAlign w:val="superscript"/>
    </w:rPr>
  </w:style>
  <w:style w:type="character" w:customStyle="1" w:styleId="WW-EndnoteReference14">
    <w:name w:val="WW-Endnote Reference14"/>
    <w:rsid w:val="00894900"/>
    <w:rPr>
      <w:vertAlign w:val="superscript"/>
    </w:rPr>
  </w:style>
  <w:style w:type="character" w:customStyle="1" w:styleId="WW-FootnoteReference15">
    <w:name w:val="WW-Footnote Reference15"/>
    <w:rsid w:val="00894900"/>
    <w:rPr>
      <w:vertAlign w:val="superscript"/>
    </w:rPr>
  </w:style>
  <w:style w:type="character" w:customStyle="1" w:styleId="WW-EndnoteReference15">
    <w:name w:val="WW-Endnote Reference15"/>
    <w:rsid w:val="00894900"/>
    <w:rPr>
      <w:vertAlign w:val="superscript"/>
    </w:rPr>
  </w:style>
  <w:style w:type="character" w:customStyle="1" w:styleId="WW-FootnoteReference16">
    <w:name w:val="WW-Footnote Reference16"/>
    <w:rsid w:val="00894900"/>
    <w:rPr>
      <w:vertAlign w:val="superscript"/>
    </w:rPr>
  </w:style>
  <w:style w:type="character" w:customStyle="1" w:styleId="WW-EndnoteReference16">
    <w:name w:val="WW-Endnote Reference16"/>
    <w:rsid w:val="00894900"/>
    <w:rPr>
      <w:vertAlign w:val="superscript"/>
    </w:rPr>
  </w:style>
  <w:style w:type="character" w:customStyle="1" w:styleId="WW-FootnoteReference17">
    <w:name w:val="WW-Footnote Reference17"/>
    <w:rsid w:val="00894900"/>
    <w:rPr>
      <w:vertAlign w:val="superscript"/>
    </w:rPr>
  </w:style>
  <w:style w:type="character" w:customStyle="1" w:styleId="WW-EndnoteReference17">
    <w:name w:val="WW-Endnote Reference17"/>
    <w:rsid w:val="00894900"/>
    <w:rPr>
      <w:vertAlign w:val="superscript"/>
    </w:rPr>
  </w:style>
  <w:style w:type="character" w:customStyle="1" w:styleId="31">
    <w:name w:val="Παραπομπή υποσημείωσης3"/>
    <w:rsid w:val="00894900"/>
    <w:rPr>
      <w:vertAlign w:val="superscript"/>
    </w:rPr>
  </w:style>
  <w:style w:type="character" w:customStyle="1" w:styleId="32">
    <w:name w:val="Παραπομπή σημείωσης τέλους3"/>
    <w:rsid w:val="00894900"/>
    <w:rPr>
      <w:vertAlign w:val="superscript"/>
    </w:rPr>
  </w:style>
  <w:style w:type="character" w:customStyle="1" w:styleId="WW-FootnoteReference18">
    <w:name w:val="WW-Footnote Reference18"/>
    <w:rsid w:val="00894900"/>
    <w:rPr>
      <w:vertAlign w:val="superscript"/>
    </w:rPr>
  </w:style>
  <w:style w:type="character" w:customStyle="1" w:styleId="WW-EndnoteReference18">
    <w:name w:val="WW-Endnote Reference18"/>
    <w:rsid w:val="00894900"/>
    <w:rPr>
      <w:vertAlign w:val="superscript"/>
    </w:rPr>
  </w:style>
  <w:style w:type="character" w:customStyle="1" w:styleId="WW-FootnoteReference19">
    <w:name w:val="WW-Footnote Reference19"/>
    <w:rsid w:val="00894900"/>
    <w:rPr>
      <w:vertAlign w:val="superscript"/>
    </w:rPr>
  </w:style>
  <w:style w:type="paragraph" w:customStyle="1" w:styleId="af">
    <w:name w:val="Επικεφαλίδα"/>
    <w:basedOn w:val="a"/>
    <w:next w:val="af0"/>
    <w:rsid w:val="00894900"/>
    <w:pPr>
      <w:keepNext/>
      <w:spacing w:before="240"/>
    </w:pPr>
    <w:rPr>
      <w:rFonts w:ascii="Liberation Sans" w:eastAsia="Microsoft YaHei" w:hAnsi="Liberation Sans" w:cs="Mangal"/>
      <w:sz w:val="28"/>
      <w:szCs w:val="28"/>
    </w:rPr>
  </w:style>
  <w:style w:type="paragraph" w:styleId="af0">
    <w:name w:val="Body Text"/>
    <w:basedOn w:val="a"/>
    <w:link w:val="Char2"/>
    <w:uiPriority w:val="99"/>
    <w:rsid w:val="00894900"/>
    <w:pPr>
      <w:spacing w:after="240"/>
    </w:pPr>
  </w:style>
  <w:style w:type="character" w:customStyle="1" w:styleId="Char2">
    <w:name w:val="Σώμα κειμένου Char"/>
    <w:basedOn w:val="a0"/>
    <w:link w:val="af0"/>
    <w:uiPriority w:val="99"/>
    <w:rsid w:val="00894900"/>
    <w:rPr>
      <w:rFonts w:ascii="Calibri" w:eastAsia="Times New Roman" w:hAnsi="Calibri" w:cs="Calibri"/>
      <w:szCs w:val="24"/>
      <w:lang w:eastAsia="zh-CN"/>
    </w:rPr>
  </w:style>
  <w:style w:type="paragraph" w:styleId="af1">
    <w:name w:val="List"/>
    <w:basedOn w:val="af0"/>
    <w:rsid w:val="00894900"/>
    <w:rPr>
      <w:rFonts w:cs="Mangal"/>
    </w:rPr>
  </w:style>
  <w:style w:type="paragraph" w:styleId="af2">
    <w:name w:val="caption"/>
    <w:basedOn w:val="a"/>
    <w:qFormat/>
    <w:rsid w:val="00894900"/>
    <w:pPr>
      <w:suppressLineNumbers/>
      <w:spacing w:before="120"/>
    </w:pPr>
    <w:rPr>
      <w:rFonts w:cs="Mangal"/>
      <w:i/>
      <w:iCs/>
      <w:sz w:val="24"/>
    </w:rPr>
  </w:style>
  <w:style w:type="paragraph" w:customStyle="1" w:styleId="af3">
    <w:name w:val="Ευρετήριο"/>
    <w:basedOn w:val="a"/>
    <w:rsid w:val="00894900"/>
    <w:pPr>
      <w:suppressLineNumbers/>
    </w:pPr>
    <w:rPr>
      <w:rFonts w:cs="Mangal"/>
    </w:rPr>
  </w:style>
  <w:style w:type="paragraph" w:customStyle="1" w:styleId="33">
    <w:name w:val="Λεζάντα3"/>
    <w:basedOn w:val="a"/>
    <w:rsid w:val="00894900"/>
    <w:pPr>
      <w:suppressLineNumbers/>
      <w:spacing w:before="120"/>
    </w:pPr>
    <w:rPr>
      <w:rFonts w:cs="Mangal"/>
      <w:i/>
      <w:iCs/>
      <w:sz w:val="24"/>
    </w:rPr>
  </w:style>
  <w:style w:type="paragraph" w:customStyle="1" w:styleId="WW-Caption">
    <w:name w:val="WW-Caption"/>
    <w:basedOn w:val="a"/>
    <w:rsid w:val="00894900"/>
    <w:pPr>
      <w:suppressLineNumbers/>
      <w:spacing w:before="120"/>
    </w:pPr>
    <w:rPr>
      <w:rFonts w:cs="Mangal"/>
      <w:i/>
      <w:iCs/>
      <w:sz w:val="24"/>
    </w:rPr>
  </w:style>
  <w:style w:type="paragraph" w:customStyle="1" w:styleId="WW-Caption1">
    <w:name w:val="WW-Caption1"/>
    <w:basedOn w:val="a"/>
    <w:rsid w:val="00894900"/>
    <w:pPr>
      <w:suppressLineNumbers/>
      <w:spacing w:before="120"/>
    </w:pPr>
    <w:rPr>
      <w:rFonts w:cs="Mangal"/>
      <w:i/>
      <w:iCs/>
      <w:sz w:val="24"/>
    </w:rPr>
  </w:style>
  <w:style w:type="paragraph" w:customStyle="1" w:styleId="WW-Caption11">
    <w:name w:val="WW-Caption11"/>
    <w:basedOn w:val="a"/>
    <w:rsid w:val="00894900"/>
    <w:pPr>
      <w:suppressLineNumbers/>
      <w:spacing w:before="120"/>
    </w:pPr>
    <w:rPr>
      <w:rFonts w:cs="Mangal"/>
      <w:i/>
      <w:iCs/>
      <w:sz w:val="24"/>
    </w:rPr>
  </w:style>
  <w:style w:type="paragraph" w:customStyle="1" w:styleId="WW-Caption111">
    <w:name w:val="WW-Caption111"/>
    <w:basedOn w:val="a"/>
    <w:rsid w:val="00894900"/>
    <w:pPr>
      <w:suppressLineNumbers/>
      <w:spacing w:before="120"/>
    </w:pPr>
    <w:rPr>
      <w:rFonts w:cs="Mangal"/>
      <w:i/>
      <w:iCs/>
      <w:sz w:val="24"/>
    </w:rPr>
  </w:style>
  <w:style w:type="paragraph" w:customStyle="1" w:styleId="24">
    <w:name w:val="Λεζάντα2"/>
    <w:basedOn w:val="a"/>
    <w:rsid w:val="00894900"/>
    <w:pPr>
      <w:suppressLineNumbers/>
      <w:spacing w:before="120"/>
    </w:pPr>
    <w:rPr>
      <w:rFonts w:cs="Mangal"/>
      <w:i/>
      <w:iCs/>
      <w:sz w:val="24"/>
    </w:rPr>
  </w:style>
  <w:style w:type="paragraph" w:customStyle="1" w:styleId="Caption1">
    <w:name w:val="Caption1"/>
    <w:basedOn w:val="a"/>
    <w:rsid w:val="00894900"/>
    <w:pPr>
      <w:suppressLineNumbers/>
      <w:spacing w:before="120"/>
    </w:pPr>
    <w:rPr>
      <w:rFonts w:cs="Mangal"/>
      <w:i/>
      <w:iCs/>
      <w:sz w:val="24"/>
    </w:rPr>
  </w:style>
  <w:style w:type="paragraph" w:customStyle="1" w:styleId="WW-Caption1111">
    <w:name w:val="WW-Caption1111"/>
    <w:basedOn w:val="a"/>
    <w:rsid w:val="00894900"/>
    <w:pPr>
      <w:suppressLineNumbers/>
      <w:spacing w:before="120"/>
    </w:pPr>
    <w:rPr>
      <w:rFonts w:cs="Mangal"/>
      <w:i/>
      <w:iCs/>
      <w:sz w:val="24"/>
    </w:rPr>
  </w:style>
  <w:style w:type="paragraph" w:customStyle="1" w:styleId="WW-Caption11111">
    <w:name w:val="WW-Caption11111"/>
    <w:basedOn w:val="a"/>
    <w:rsid w:val="00894900"/>
    <w:pPr>
      <w:suppressLineNumbers/>
      <w:spacing w:before="120"/>
    </w:pPr>
    <w:rPr>
      <w:rFonts w:cs="Mangal"/>
      <w:i/>
      <w:iCs/>
      <w:sz w:val="24"/>
    </w:rPr>
  </w:style>
  <w:style w:type="paragraph" w:customStyle="1" w:styleId="WW-Caption111111">
    <w:name w:val="WW-Caption111111"/>
    <w:basedOn w:val="a"/>
    <w:rsid w:val="00894900"/>
    <w:pPr>
      <w:suppressLineNumbers/>
      <w:spacing w:before="120"/>
    </w:pPr>
    <w:rPr>
      <w:rFonts w:cs="Mangal"/>
      <w:i/>
      <w:iCs/>
      <w:sz w:val="24"/>
    </w:rPr>
  </w:style>
  <w:style w:type="paragraph" w:customStyle="1" w:styleId="WW-Caption1111111">
    <w:name w:val="WW-Caption1111111"/>
    <w:basedOn w:val="a"/>
    <w:rsid w:val="00894900"/>
    <w:pPr>
      <w:suppressLineNumbers/>
      <w:spacing w:before="120"/>
    </w:pPr>
    <w:rPr>
      <w:rFonts w:cs="Mangal"/>
      <w:i/>
      <w:iCs/>
      <w:sz w:val="24"/>
    </w:rPr>
  </w:style>
  <w:style w:type="paragraph" w:customStyle="1" w:styleId="WW-Caption11111111">
    <w:name w:val="WW-Caption11111111"/>
    <w:basedOn w:val="a"/>
    <w:rsid w:val="00894900"/>
    <w:pPr>
      <w:suppressLineNumbers/>
      <w:spacing w:before="120"/>
    </w:pPr>
    <w:rPr>
      <w:rFonts w:cs="Mangal"/>
      <w:i/>
      <w:iCs/>
      <w:sz w:val="24"/>
    </w:rPr>
  </w:style>
  <w:style w:type="paragraph" w:customStyle="1" w:styleId="WW-Caption111111111">
    <w:name w:val="WW-Caption111111111"/>
    <w:basedOn w:val="a"/>
    <w:rsid w:val="00894900"/>
    <w:pPr>
      <w:suppressLineNumbers/>
      <w:spacing w:before="120"/>
    </w:pPr>
    <w:rPr>
      <w:rFonts w:cs="Mangal"/>
      <w:i/>
      <w:iCs/>
      <w:sz w:val="24"/>
    </w:rPr>
  </w:style>
  <w:style w:type="paragraph" w:customStyle="1" w:styleId="WW-Caption1111111111">
    <w:name w:val="WW-Caption1111111111"/>
    <w:basedOn w:val="a"/>
    <w:rsid w:val="00894900"/>
    <w:pPr>
      <w:suppressLineNumbers/>
      <w:spacing w:before="120"/>
    </w:pPr>
    <w:rPr>
      <w:rFonts w:cs="Mangal"/>
      <w:i/>
      <w:iCs/>
      <w:sz w:val="24"/>
    </w:rPr>
  </w:style>
  <w:style w:type="paragraph" w:customStyle="1" w:styleId="WW-Caption11111111111">
    <w:name w:val="WW-Caption11111111111"/>
    <w:basedOn w:val="a"/>
    <w:rsid w:val="00894900"/>
    <w:pPr>
      <w:suppressLineNumbers/>
      <w:spacing w:before="120"/>
    </w:pPr>
    <w:rPr>
      <w:rFonts w:cs="Mangal"/>
      <w:i/>
      <w:iCs/>
      <w:sz w:val="24"/>
    </w:rPr>
  </w:style>
  <w:style w:type="paragraph" w:customStyle="1" w:styleId="WW-Caption111111111111">
    <w:name w:val="WW-Caption111111111111"/>
    <w:basedOn w:val="a"/>
    <w:rsid w:val="00894900"/>
    <w:pPr>
      <w:suppressLineNumbers/>
      <w:spacing w:before="120"/>
    </w:pPr>
    <w:rPr>
      <w:rFonts w:cs="Mangal"/>
      <w:i/>
      <w:iCs/>
      <w:sz w:val="24"/>
    </w:rPr>
  </w:style>
  <w:style w:type="paragraph" w:customStyle="1" w:styleId="WW-Caption1111111111111">
    <w:name w:val="WW-Caption1111111111111"/>
    <w:basedOn w:val="a"/>
    <w:rsid w:val="00894900"/>
    <w:pPr>
      <w:suppressLineNumbers/>
      <w:spacing w:before="120"/>
    </w:pPr>
    <w:rPr>
      <w:rFonts w:cs="Mangal"/>
      <w:i/>
      <w:iCs/>
      <w:sz w:val="24"/>
    </w:rPr>
  </w:style>
  <w:style w:type="paragraph" w:customStyle="1" w:styleId="WW-Caption11111111111111">
    <w:name w:val="WW-Caption11111111111111"/>
    <w:basedOn w:val="a"/>
    <w:rsid w:val="00894900"/>
    <w:pPr>
      <w:suppressLineNumbers/>
      <w:spacing w:before="120"/>
    </w:pPr>
    <w:rPr>
      <w:rFonts w:cs="Mangal"/>
      <w:i/>
      <w:iCs/>
      <w:sz w:val="24"/>
    </w:rPr>
  </w:style>
  <w:style w:type="paragraph" w:customStyle="1" w:styleId="15">
    <w:name w:val="Λεζάντα1"/>
    <w:basedOn w:val="a"/>
    <w:rsid w:val="00894900"/>
    <w:pPr>
      <w:suppressLineNumbers/>
      <w:spacing w:before="120"/>
    </w:pPr>
    <w:rPr>
      <w:rFonts w:cs="Mangal"/>
      <w:i/>
      <w:iCs/>
      <w:sz w:val="24"/>
    </w:rPr>
  </w:style>
  <w:style w:type="paragraph" w:customStyle="1" w:styleId="WW-Caption111111111111111">
    <w:name w:val="WW-Caption111111111111111"/>
    <w:basedOn w:val="a"/>
    <w:rsid w:val="00894900"/>
    <w:pPr>
      <w:suppressLineNumbers/>
      <w:spacing w:before="120"/>
    </w:pPr>
    <w:rPr>
      <w:rFonts w:cs="Mangal"/>
      <w:i/>
      <w:iCs/>
      <w:sz w:val="24"/>
    </w:rPr>
  </w:style>
  <w:style w:type="paragraph" w:customStyle="1" w:styleId="WW-Caption1111111111111111">
    <w:name w:val="WW-Caption1111111111111111"/>
    <w:basedOn w:val="a"/>
    <w:rsid w:val="00894900"/>
    <w:pPr>
      <w:suppressLineNumbers/>
      <w:spacing w:before="120"/>
    </w:pPr>
    <w:rPr>
      <w:rFonts w:cs="Mangal"/>
      <w:i/>
      <w:iCs/>
      <w:sz w:val="24"/>
    </w:rPr>
  </w:style>
  <w:style w:type="paragraph" w:customStyle="1" w:styleId="WW-Caption11111111111111111">
    <w:name w:val="WW-Caption11111111111111111"/>
    <w:basedOn w:val="a"/>
    <w:rsid w:val="00894900"/>
    <w:pPr>
      <w:suppressLineNumbers/>
      <w:spacing w:before="120"/>
    </w:pPr>
    <w:rPr>
      <w:rFonts w:cs="Mangal"/>
      <w:i/>
      <w:iCs/>
      <w:sz w:val="24"/>
    </w:rPr>
  </w:style>
  <w:style w:type="paragraph" w:customStyle="1" w:styleId="WW-Caption111111111111111111">
    <w:name w:val="WW-Caption111111111111111111"/>
    <w:basedOn w:val="a"/>
    <w:rsid w:val="00894900"/>
    <w:pPr>
      <w:suppressLineNumbers/>
      <w:spacing w:before="120"/>
    </w:pPr>
    <w:rPr>
      <w:rFonts w:cs="Mangal"/>
      <w:i/>
      <w:iCs/>
      <w:sz w:val="24"/>
    </w:rPr>
  </w:style>
  <w:style w:type="paragraph" w:customStyle="1" w:styleId="Bullet">
    <w:name w:val="Bullet"/>
    <w:basedOn w:val="a"/>
    <w:rsid w:val="00894900"/>
    <w:pPr>
      <w:numPr>
        <w:numId w:val="4"/>
      </w:numPr>
      <w:spacing w:after="100"/>
    </w:pPr>
    <w:rPr>
      <w:rFonts w:eastAsia="MS Mincho"/>
      <w:lang w:val="en-US" w:eastAsia="ja-JP"/>
    </w:rPr>
  </w:style>
  <w:style w:type="paragraph" w:styleId="af4">
    <w:name w:val="Date"/>
    <w:basedOn w:val="a"/>
    <w:next w:val="a"/>
    <w:link w:val="Char3"/>
    <w:rsid w:val="00894900"/>
    <w:pPr>
      <w:spacing w:after="100"/>
    </w:pPr>
    <w:rPr>
      <w:rFonts w:eastAsia="MS Mincho"/>
      <w:lang w:val="en-US" w:eastAsia="ja-JP"/>
    </w:rPr>
  </w:style>
  <w:style w:type="character" w:customStyle="1" w:styleId="Char3">
    <w:name w:val="Ημερομηνία Char"/>
    <w:basedOn w:val="a0"/>
    <w:link w:val="af4"/>
    <w:rsid w:val="00894900"/>
    <w:rPr>
      <w:rFonts w:ascii="Calibri" w:eastAsia="MS Mincho" w:hAnsi="Calibri" w:cs="Calibri"/>
      <w:szCs w:val="24"/>
      <w:lang w:val="en-US" w:eastAsia="ja-JP"/>
    </w:rPr>
  </w:style>
  <w:style w:type="paragraph" w:customStyle="1" w:styleId="DocTitle">
    <w:name w:val="Doc Title"/>
    <w:basedOn w:val="10"/>
    <w:rsid w:val="00894900"/>
  </w:style>
  <w:style w:type="paragraph" w:customStyle="1" w:styleId="inserttext">
    <w:name w:val="insert text"/>
    <w:basedOn w:val="a"/>
    <w:rsid w:val="00894900"/>
    <w:pPr>
      <w:spacing w:after="100"/>
      <w:ind w:left="794"/>
    </w:pPr>
    <w:rPr>
      <w:rFonts w:eastAsia="MS Mincho"/>
      <w:lang w:val="en-US" w:eastAsia="ja-JP"/>
    </w:rPr>
  </w:style>
  <w:style w:type="paragraph" w:styleId="af5">
    <w:name w:val="footer"/>
    <w:basedOn w:val="a"/>
    <w:link w:val="Char4"/>
    <w:uiPriority w:val="99"/>
    <w:rsid w:val="00894900"/>
    <w:pPr>
      <w:spacing w:after="100"/>
    </w:pPr>
    <w:rPr>
      <w:rFonts w:eastAsia="MS Mincho"/>
      <w:lang w:val="en-US" w:eastAsia="ja-JP"/>
    </w:rPr>
  </w:style>
  <w:style w:type="character" w:customStyle="1" w:styleId="Char4">
    <w:name w:val="Υποσέλιδο Char"/>
    <w:basedOn w:val="a0"/>
    <w:link w:val="af5"/>
    <w:uiPriority w:val="99"/>
    <w:rsid w:val="00894900"/>
    <w:rPr>
      <w:rFonts w:ascii="Calibri" w:eastAsia="MS Mincho" w:hAnsi="Calibri" w:cs="Calibri"/>
      <w:szCs w:val="24"/>
      <w:lang w:val="en-US" w:eastAsia="ja-JP"/>
    </w:rPr>
  </w:style>
  <w:style w:type="paragraph" w:styleId="af6">
    <w:name w:val="header"/>
    <w:basedOn w:val="a"/>
    <w:link w:val="Char5"/>
    <w:uiPriority w:val="99"/>
    <w:rsid w:val="00894900"/>
  </w:style>
  <w:style w:type="character" w:customStyle="1" w:styleId="Char5">
    <w:name w:val="Κεφαλίδα Char"/>
    <w:basedOn w:val="a0"/>
    <w:link w:val="af6"/>
    <w:uiPriority w:val="99"/>
    <w:rsid w:val="00894900"/>
    <w:rPr>
      <w:rFonts w:ascii="Calibri" w:eastAsia="Times New Roman" w:hAnsi="Calibri" w:cs="Calibri"/>
      <w:szCs w:val="24"/>
      <w:lang w:eastAsia="zh-CN"/>
    </w:rPr>
  </w:style>
  <w:style w:type="paragraph" w:styleId="af7">
    <w:name w:val="Balloon Text"/>
    <w:basedOn w:val="a"/>
    <w:link w:val="Char10"/>
    <w:uiPriority w:val="99"/>
    <w:rsid w:val="00894900"/>
    <w:rPr>
      <w:rFonts w:ascii="Tahoma" w:hAnsi="Tahoma" w:cs="Tahoma"/>
      <w:sz w:val="16"/>
      <w:szCs w:val="16"/>
    </w:rPr>
  </w:style>
  <w:style w:type="character" w:customStyle="1" w:styleId="Char10">
    <w:name w:val="Κείμενο πλαισίου Char1"/>
    <w:basedOn w:val="a0"/>
    <w:link w:val="af7"/>
    <w:uiPriority w:val="99"/>
    <w:rsid w:val="00894900"/>
    <w:rPr>
      <w:rFonts w:ascii="Tahoma" w:eastAsia="Times New Roman" w:hAnsi="Tahoma" w:cs="Tahoma"/>
      <w:sz w:val="16"/>
      <w:szCs w:val="16"/>
      <w:lang w:eastAsia="zh-CN"/>
    </w:rPr>
  </w:style>
  <w:style w:type="paragraph" w:styleId="af8">
    <w:name w:val="annotation text"/>
    <w:basedOn w:val="a"/>
    <w:link w:val="Char11"/>
    <w:uiPriority w:val="99"/>
    <w:rsid w:val="00894900"/>
    <w:rPr>
      <w:sz w:val="20"/>
      <w:szCs w:val="20"/>
    </w:rPr>
  </w:style>
  <w:style w:type="character" w:customStyle="1" w:styleId="Char11">
    <w:name w:val="Κείμενο σχολίου Char1"/>
    <w:basedOn w:val="a0"/>
    <w:link w:val="af8"/>
    <w:uiPriority w:val="99"/>
    <w:rsid w:val="00894900"/>
    <w:rPr>
      <w:rFonts w:ascii="Calibri" w:eastAsia="Times New Roman" w:hAnsi="Calibri" w:cs="Calibri"/>
      <w:sz w:val="20"/>
      <w:szCs w:val="20"/>
      <w:lang w:eastAsia="zh-CN"/>
    </w:rPr>
  </w:style>
  <w:style w:type="paragraph" w:styleId="af9">
    <w:name w:val="annotation subject"/>
    <w:basedOn w:val="af8"/>
    <w:next w:val="af8"/>
    <w:link w:val="Char12"/>
    <w:uiPriority w:val="99"/>
    <w:rsid w:val="00894900"/>
    <w:rPr>
      <w:b/>
      <w:bCs/>
    </w:rPr>
  </w:style>
  <w:style w:type="character" w:customStyle="1" w:styleId="Char12">
    <w:name w:val="Θέμα σχολίου Char1"/>
    <w:basedOn w:val="Char11"/>
    <w:link w:val="af9"/>
    <w:uiPriority w:val="99"/>
    <w:rsid w:val="00894900"/>
    <w:rPr>
      <w:rFonts w:ascii="Calibri" w:eastAsia="Times New Roman" w:hAnsi="Calibri" w:cs="Calibri"/>
      <w:b/>
      <w:bCs/>
      <w:sz w:val="20"/>
      <w:szCs w:val="20"/>
      <w:lang w:eastAsia="zh-CN"/>
    </w:rPr>
  </w:style>
  <w:style w:type="paragraph" w:styleId="afa">
    <w:name w:val="Revision"/>
    <w:rsid w:val="0089490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894900"/>
    <w:pPr>
      <w:spacing w:before="280" w:after="200"/>
    </w:pPr>
    <w:rPr>
      <w:rFonts w:ascii="Arial Unicode MS" w:eastAsia="Arial Unicode MS" w:hAnsi="Arial Unicode MS" w:cs="Arial Unicode MS"/>
    </w:rPr>
  </w:style>
  <w:style w:type="paragraph" w:styleId="afb">
    <w:name w:val="List Paragraph"/>
    <w:aliases w:val="Γράφημα,bl1,Bullet21,Bullet22,Bullet23,Bullet211,Bullet24,Bullet25,Bullet26,Bullet27,bl11,Bullet212,Bullet28,bl12,Bullet213,Bullet29,bl13,Bullet214,Bullet210,Bullet215,Bulleted List 1,FooterText,numbered,列出段落,Bullet2,Task Body"/>
    <w:basedOn w:val="a"/>
    <w:link w:val="Char6"/>
    <w:uiPriority w:val="34"/>
    <w:qFormat/>
    <w:rsid w:val="00894900"/>
    <w:pPr>
      <w:spacing w:after="200"/>
      <w:ind w:left="720"/>
      <w:contextualSpacing/>
    </w:pPr>
    <w:rPr>
      <w:rFonts w:cs="Times New Roman"/>
      <w:sz w:val="20"/>
    </w:rPr>
  </w:style>
  <w:style w:type="paragraph" w:styleId="afc">
    <w:name w:val="footnote text"/>
    <w:basedOn w:val="a"/>
    <w:link w:val="Char7"/>
    <w:rsid w:val="00894900"/>
    <w:pPr>
      <w:spacing w:after="0"/>
      <w:ind w:left="425" w:hanging="425"/>
    </w:pPr>
    <w:rPr>
      <w:sz w:val="18"/>
      <w:szCs w:val="20"/>
      <w:lang w:val="en-IE"/>
    </w:rPr>
  </w:style>
  <w:style w:type="character" w:customStyle="1" w:styleId="Char7">
    <w:name w:val="Κείμενο υποσημείωσης Char"/>
    <w:basedOn w:val="a0"/>
    <w:link w:val="afc"/>
    <w:rsid w:val="00894900"/>
    <w:rPr>
      <w:rFonts w:ascii="Calibri" w:eastAsia="Times New Roman" w:hAnsi="Calibri" w:cs="Calibri"/>
      <w:sz w:val="18"/>
      <w:szCs w:val="20"/>
      <w:lang w:val="en-IE" w:eastAsia="zh-CN"/>
    </w:rPr>
  </w:style>
  <w:style w:type="paragraph" w:styleId="16">
    <w:name w:val="toc 1"/>
    <w:basedOn w:val="a"/>
    <w:next w:val="a"/>
    <w:uiPriority w:val="39"/>
    <w:rsid w:val="00894900"/>
    <w:pPr>
      <w:spacing w:before="120"/>
      <w:jc w:val="left"/>
    </w:pPr>
    <w:rPr>
      <w:b/>
      <w:bCs/>
      <w:caps/>
      <w:sz w:val="20"/>
      <w:szCs w:val="20"/>
    </w:rPr>
  </w:style>
  <w:style w:type="paragraph" w:styleId="25">
    <w:name w:val="toc 2"/>
    <w:basedOn w:val="a"/>
    <w:next w:val="a"/>
    <w:uiPriority w:val="39"/>
    <w:rsid w:val="00894900"/>
    <w:pPr>
      <w:spacing w:after="0"/>
      <w:ind w:left="220"/>
      <w:jc w:val="left"/>
    </w:pPr>
    <w:rPr>
      <w:smallCaps/>
      <w:sz w:val="20"/>
      <w:szCs w:val="20"/>
    </w:rPr>
  </w:style>
  <w:style w:type="paragraph" w:styleId="34">
    <w:name w:val="toc 3"/>
    <w:basedOn w:val="a"/>
    <w:next w:val="a"/>
    <w:uiPriority w:val="39"/>
    <w:rsid w:val="00894900"/>
    <w:pPr>
      <w:spacing w:after="0"/>
      <w:ind w:left="440"/>
      <w:jc w:val="left"/>
    </w:pPr>
    <w:rPr>
      <w:i/>
      <w:iCs/>
      <w:sz w:val="20"/>
      <w:szCs w:val="20"/>
    </w:rPr>
  </w:style>
  <w:style w:type="paragraph" w:styleId="41">
    <w:name w:val="toc 4"/>
    <w:basedOn w:val="a"/>
    <w:next w:val="a"/>
    <w:uiPriority w:val="39"/>
    <w:rsid w:val="00894900"/>
    <w:pPr>
      <w:spacing w:after="0"/>
      <w:ind w:left="660"/>
      <w:jc w:val="left"/>
    </w:pPr>
    <w:rPr>
      <w:sz w:val="18"/>
      <w:szCs w:val="18"/>
    </w:rPr>
  </w:style>
  <w:style w:type="paragraph" w:styleId="50">
    <w:name w:val="toc 5"/>
    <w:basedOn w:val="a"/>
    <w:next w:val="a"/>
    <w:uiPriority w:val="39"/>
    <w:rsid w:val="00894900"/>
    <w:pPr>
      <w:spacing w:after="0"/>
      <w:ind w:left="880"/>
      <w:jc w:val="left"/>
    </w:pPr>
    <w:rPr>
      <w:sz w:val="18"/>
      <w:szCs w:val="18"/>
    </w:rPr>
  </w:style>
  <w:style w:type="paragraph" w:styleId="6">
    <w:name w:val="toc 6"/>
    <w:basedOn w:val="a"/>
    <w:next w:val="a"/>
    <w:uiPriority w:val="39"/>
    <w:rsid w:val="00894900"/>
    <w:pPr>
      <w:spacing w:after="0"/>
      <w:ind w:left="1100"/>
      <w:jc w:val="left"/>
    </w:pPr>
    <w:rPr>
      <w:sz w:val="18"/>
      <w:szCs w:val="18"/>
    </w:rPr>
  </w:style>
  <w:style w:type="paragraph" w:styleId="7">
    <w:name w:val="toc 7"/>
    <w:basedOn w:val="a"/>
    <w:next w:val="a"/>
    <w:uiPriority w:val="39"/>
    <w:rsid w:val="00894900"/>
    <w:pPr>
      <w:spacing w:after="0"/>
      <w:ind w:left="1320"/>
      <w:jc w:val="left"/>
    </w:pPr>
    <w:rPr>
      <w:sz w:val="18"/>
      <w:szCs w:val="18"/>
    </w:rPr>
  </w:style>
  <w:style w:type="paragraph" w:styleId="8">
    <w:name w:val="toc 8"/>
    <w:basedOn w:val="a"/>
    <w:next w:val="a"/>
    <w:uiPriority w:val="39"/>
    <w:rsid w:val="00894900"/>
    <w:pPr>
      <w:spacing w:after="0"/>
      <w:ind w:left="1540"/>
      <w:jc w:val="left"/>
    </w:pPr>
    <w:rPr>
      <w:sz w:val="18"/>
      <w:szCs w:val="18"/>
    </w:rPr>
  </w:style>
  <w:style w:type="paragraph" w:styleId="90">
    <w:name w:val="toc 9"/>
    <w:basedOn w:val="a"/>
    <w:next w:val="a"/>
    <w:uiPriority w:val="39"/>
    <w:rsid w:val="00894900"/>
    <w:pPr>
      <w:spacing w:after="0"/>
      <w:ind w:left="1760"/>
      <w:jc w:val="left"/>
    </w:pPr>
    <w:rPr>
      <w:sz w:val="18"/>
      <w:szCs w:val="18"/>
    </w:rPr>
  </w:style>
  <w:style w:type="paragraph" w:customStyle="1" w:styleId="Style1">
    <w:name w:val="Style1"/>
    <w:basedOn w:val="DocTitle"/>
    <w:rsid w:val="008949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894900"/>
    <w:rPr>
      <w:rFonts w:ascii="Calibri" w:hAnsi="Calibri" w:cs="Calibri"/>
      <w:lang w:val="el-GR"/>
    </w:rPr>
  </w:style>
  <w:style w:type="paragraph" w:styleId="afd">
    <w:name w:val="endnote text"/>
    <w:basedOn w:val="a"/>
    <w:link w:val="Char8"/>
    <w:rsid w:val="00894900"/>
    <w:rPr>
      <w:sz w:val="20"/>
      <w:szCs w:val="20"/>
    </w:rPr>
  </w:style>
  <w:style w:type="character" w:customStyle="1" w:styleId="Char8">
    <w:name w:val="Κείμενο σημείωσης τέλους Char"/>
    <w:basedOn w:val="a0"/>
    <w:link w:val="afd"/>
    <w:rsid w:val="00894900"/>
    <w:rPr>
      <w:rFonts w:ascii="Calibri" w:eastAsia="Times New Roman" w:hAnsi="Calibri" w:cs="Calibri"/>
      <w:sz w:val="20"/>
      <w:szCs w:val="20"/>
      <w:lang w:eastAsia="zh-CN"/>
    </w:rPr>
  </w:style>
  <w:style w:type="paragraph" w:customStyle="1" w:styleId="Default">
    <w:name w:val="Default"/>
    <w:rsid w:val="0089490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894900"/>
  </w:style>
  <w:style w:type="paragraph" w:styleId="aff">
    <w:name w:val="Body Text Indent"/>
    <w:basedOn w:val="a"/>
    <w:link w:val="Char9"/>
    <w:rsid w:val="00894900"/>
    <w:pPr>
      <w:ind w:firstLine="1134"/>
    </w:pPr>
    <w:rPr>
      <w:rFonts w:ascii="Arial" w:hAnsi="Arial" w:cs="Arial"/>
    </w:rPr>
  </w:style>
  <w:style w:type="character" w:customStyle="1" w:styleId="Char9">
    <w:name w:val="Σώμα κείμενου με εσοχή Char"/>
    <w:basedOn w:val="a0"/>
    <w:link w:val="aff"/>
    <w:rsid w:val="00894900"/>
    <w:rPr>
      <w:rFonts w:ascii="Arial" w:eastAsia="Times New Roman" w:hAnsi="Arial" w:cs="Arial"/>
      <w:szCs w:val="24"/>
      <w:lang w:eastAsia="zh-CN"/>
    </w:rPr>
  </w:style>
  <w:style w:type="paragraph" w:customStyle="1" w:styleId="normalwithoutspacing">
    <w:name w:val="normal_without_spacing"/>
    <w:basedOn w:val="a"/>
    <w:rsid w:val="00894900"/>
    <w:pPr>
      <w:spacing w:after="60"/>
    </w:pPr>
  </w:style>
  <w:style w:type="paragraph" w:customStyle="1" w:styleId="foothanging">
    <w:name w:val="foot_hanging"/>
    <w:basedOn w:val="afc"/>
    <w:rsid w:val="00894900"/>
    <w:pPr>
      <w:ind w:left="426" w:hanging="426"/>
    </w:pPr>
    <w:rPr>
      <w:szCs w:val="18"/>
    </w:rPr>
  </w:style>
  <w:style w:type="paragraph" w:styleId="-HTML">
    <w:name w:val="HTML Preformatted"/>
    <w:basedOn w:val="a"/>
    <w:link w:val="-HTMLChar1"/>
    <w:uiPriority w:val="99"/>
    <w:rsid w:val="0089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rPr>
  </w:style>
  <w:style w:type="character" w:customStyle="1" w:styleId="-HTMLChar1">
    <w:name w:val="Προ-διαμορφωμένο HTML Char1"/>
    <w:basedOn w:val="a0"/>
    <w:link w:val="-HTML"/>
    <w:uiPriority w:val="99"/>
    <w:rsid w:val="00894900"/>
    <w:rPr>
      <w:rFonts w:ascii="Courier New" w:eastAsia="Times New Roman" w:hAnsi="Courier New" w:cs="Courier New"/>
      <w:sz w:val="20"/>
      <w:szCs w:val="20"/>
      <w:lang w:eastAsia="zh-CN"/>
    </w:rPr>
  </w:style>
  <w:style w:type="paragraph" w:customStyle="1" w:styleId="LO-normal">
    <w:name w:val="LO-normal"/>
    <w:rsid w:val="00894900"/>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894900"/>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894900"/>
    <w:rPr>
      <w:rFonts w:ascii="Calibri" w:eastAsia="Times New Roman" w:hAnsi="Calibri" w:cs="Times New Roman"/>
      <w:sz w:val="16"/>
      <w:szCs w:val="16"/>
      <w:lang w:eastAsia="zh-CN"/>
    </w:rPr>
  </w:style>
  <w:style w:type="paragraph" w:styleId="aff0">
    <w:name w:val="No Spacing"/>
    <w:uiPriority w:val="99"/>
    <w:qFormat/>
    <w:rsid w:val="00894900"/>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894900"/>
    <w:pPr>
      <w:suppressLineNumbers/>
    </w:pPr>
  </w:style>
  <w:style w:type="paragraph" w:customStyle="1" w:styleId="aff2">
    <w:name w:val="Επικεφαλίδα πίνακα"/>
    <w:basedOn w:val="aff1"/>
    <w:rsid w:val="00894900"/>
    <w:pPr>
      <w:jc w:val="center"/>
    </w:pPr>
    <w:rPr>
      <w:b/>
      <w:bCs/>
    </w:rPr>
  </w:style>
  <w:style w:type="paragraph" w:customStyle="1" w:styleId="footers">
    <w:name w:val="footers"/>
    <w:basedOn w:val="foothanging"/>
    <w:rsid w:val="00894900"/>
  </w:style>
  <w:style w:type="paragraph" w:customStyle="1" w:styleId="Standard">
    <w:name w:val="Standard"/>
    <w:rsid w:val="0089490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94900"/>
    <w:pPr>
      <w:spacing w:after="120"/>
    </w:pPr>
  </w:style>
  <w:style w:type="paragraph" w:customStyle="1" w:styleId="Footnote">
    <w:name w:val="Footnote"/>
    <w:basedOn w:val="Standard"/>
    <w:rsid w:val="00894900"/>
    <w:pPr>
      <w:suppressLineNumbers/>
      <w:ind w:left="283" w:hanging="283"/>
    </w:pPr>
    <w:rPr>
      <w:sz w:val="20"/>
      <w:szCs w:val="20"/>
    </w:rPr>
  </w:style>
  <w:style w:type="paragraph" w:styleId="36">
    <w:name w:val="Body Text 3"/>
    <w:basedOn w:val="a"/>
    <w:link w:val="3Char1"/>
    <w:rsid w:val="00894900"/>
    <w:rPr>
      <w:sz w:val="16"/>
      <w:szCs w:val="16"/>
    </w:rPr>
  </w:style>
  <w:style w:type="character" w:customStyle="1" w:styleId="3Char1">
    <w:name w:val="Σώμα κείμενου 3 Char"/>
    <w:basedOn w:val="a0"/>
    <w:link w:val="36"/>
    <w:rsid w:val="00894900"/>
    <w:rPr>
      <w:rFonts w:ascii="Calibri" w:eastAsia="Times New Roman" w:hAnsi="Calibri" w:cs="Calibri"/>
      <w:sz w:val="16"/>
      <w:szCs w:val="16"/>
      <w:lang w:eastAsia="zh-CN"/>
    </w:rPr>
  </w:style>
  <w:style w:type="paragraph" w:customStyle="1" w:styleId="fooot">
    <w:name w:val="fooot"/>
    <w:basedOn w:val="footers"/>
    <w:rsid w:val="00894900"/>
  </w:style>
  <w:style w:type="paragraph" w:customStyle="1" w:styleId="17">
    <w:name w:val="Κείμενο πλαισίου1"/>
    <w:basedOn w:val="a"/>
    <w:rsid w:val="00894900"/>
    <w:pPr>
      <w:spacing w:after="0"/>
    </w:pPr>
    <w:rPr>
      <w:rFonts w:ascii="Tahoma" w:hAnsi="Tahoma" w:cs="Tahoma"/>
      <w:sz w:val="16"/>
      <w:szCs w:val="16"/>
    </w:rPr>
  </w:style>
  <w:style w:type="paragraph" w:customStyle="1" w:styleId="18">
    <w:name w:val="Κείμενο σχολίου1"/>
    <w:basedOn w:val="a"/>
    <w:rsid w:val="00894900"/>
    <w:rPr>
      <w:sz w:val="20"/>
      <w:szCs w:val="20"/>
    </w:rPr>
  </w:style>
  <w:style w:type="paragraph" w:customStyle="1" w:styleId="19">
    <w:name w:val="Θέμα σχολίου1"/>
    <w:basedOn w:val="18"/>
    <w:next w:val="18"/>
    <w:rsid w:val="00894900"/>
    <w:rPr>
      <w:b/>
      <w:bCs/>
    </w:rPr>
  </w:style>
  <w:style w:type="paragraph" w:customStyle="1" w:styleId="-HTML1">
    <w:name w:val="Προ-διαμορφωμένο HTML1"/>
    <w:basedOn w:val="a"/>
    <w:rsid w:val="0089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894900"/>
    <w:pPr>
      <w:suppressAutoHyphens/>
      <w:spacing w:after="0" w:line="240" w:lineRule="auto"/>
    </w:pPr>
    <w:rPr>
      <w:rFonts w:ascii="Calibri" w:eastAsia="Times New Roman" w:hAnsi="Calibri" w:cs="Calibri"/>
      <w:szCs w:val="24"/>
      <w:lang w:val="en-GB" w:eastAsia="zh-CN"/>
    </w:rPr>
  </w:style>
  <w:style w:type="paragraph" w:styleId="2">
    <w:name w:val="List Bullet 2"/>
    <w:basedOn w:val="a"/>
    <w:uiPriority w:val="99"/>
    <w:rsid w:val="008949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894900"/>
    <w:pPr>
      <w:tabs>
        <w:tab w:val="right" w:leader="dot" w:pos="7091"/>
      </w:tabs>
      <w:ind w:left="2547"/>
    </w:pPr>
  </w:style>
  <w:style w:type="paragraph" w:customStyle="1" w:styleId="aff3">
    <w:name w:val="Οριζόντια γραμμή"/>
    <w:basedOn w:val="a"/>
    <w:next w:val="af0"/>
    <w:rsid w:val="008949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894900"/>
    <w:pPr>
      <w:tabs>
        <w:tab w:val="left" w:pos="1021"/>
        <w:tab w:val="left" w:pos="1588"/>
        <w:tab w:val="left" w:pos="2155"/>
        <w:tab w:val="left" w:pos="2722"/>
        <w:tab w:val="left" w:pos="3289"/>
      </w:tabs>
      <w:spacing w:after="0"/>
      <w:ind w:left="1021" w:hanging="1021"/>
    </w:pPr>
    <w:rPr>
      <w:rFonts w:ascii="Arial" w:hAnsi="Arial" w:cs="Arial"/>
      <w:spacing w:val="5"/>
      <w:szCs w:val="20"/>
    </w:rPr>
  </w:style>
  <w:style w:type="paragraph" w:customStyle="1" w:styleId="210">
    <w:name w:val="Σώμα κείμενου 21"/>
    <w:basedOn w:val="a"/>
    <w:rsid w:val="00894900"/>
    <w:pPr>
      <w:overflowPunct w:val="0"/>
      <w:autoSpaceDE w:val="0"/>
      <w:spacing w:after="0"/>
      <w:textAlignment w:val="baseline"/>
    </w:pPr>
    <w:rPr>
      <w:rFonts w:ascii="Arial" w:hAnsi="Arial" w:cs="Arial"/>
      <w:szCs w:val="20"/>
    </w:rPr>
  </w:style>
  <w:style w:type="paragraph" w:customStyle="1" w:styleId="Tabletext">
    <w:name w:val="Table text"/>
    <w:basedOn w:val="a"/>
    <w:rsid w:val="00894900"/>
    <w:pPr>
      <w:widowControl w:val="0"/>
      <w:suppressAutoHyphens w:val="0"/>
      <w:spacing w:after="0"/>
      <w:ind w:left="113"/>
      <w:jc w:val="left"/>
    </w:pPr>
    <w:rPr>
      <w:rFonts w:ascii="Tahoma" w:hAnsi="Tahoma" w:cs="Times New Roman"/>
      <w:sz w:val="20"/>
      <w:lang w:eastAsia="en-US"/>
    </w:rPr>
  </w:style>
  <w:style w:type="character" w:customStyle="1" w:styleId="Char6">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b"/>
    <w:uiPriority w:val="34"/>
    <w:qFormat/>
    <w:locked/>
    <w:rsid w:val="00894900"/>
    <w:rPr>
      <w:rFonts w:ascii="Calibri" w:eastAsia="Times New Roman" w:hAnsi="Calibri" w:cs="Times New Roman"/>
      <w:sz w:val="20"/>
      <w:szCs w:val="24"/>
      <w:lang w:eastAsia="zh-CN"/>
    </w:rPr>
  </w:style>
  <w:style w:type="character" w:customStyle="1" w:styleId="WW8Num4z2">
    <w:name w:val="WW8Num4z2"/>
    <w:rsid w:val="00894900"/>
  </w:style>
  <w:style w:type="character" w:customStyle="1" w:styleId="WW8Num4z3">
    <w:name w:val="WW8Num4z3"/>
    <w:rsid w:val="00894900"/>
  </w:style>
  <w:style w:type="character" w:customStyle="1" w:styleId="WW8Num4z4">
    <w:name w:val="WW8Num4z4"/>
    <w:rsid w:val="00894900"/>
  </w:style>
  <w:style w:type="character" w:customStyle="1" w:styleId="WW8Num4z5">
    <w:name w:val="WW8Num4z5"/>
    <w:rsid w:val="00894900"/>
  </w:style>
  <w:style w:type="character" w:customStyle="1" w:styleId="WW8Num4z6">
    <w:name w:val="WW8Num4z6"/>
    <w:rsid w:val="00894900"/>
  </w:style>
  <w:style w:type="character" w:customStyle="1" w:styleId="WW8Num4z7">
    <w:name w:val="WW8Num4z7"/>
    <w:rsid w:val="00894900"/>
  </w:style>
  <w:style w:type="character" w:customStyle="1" w:styleId="WW8Num4z8">
    <w:name w:val="WW8Num4z8"/>
    <w:rsid w:val="00894900"/>
  </w:style>
  <w:style w:type="character" w:customStyle="1" w:styleId="WW8Num5z2">
    <w:name w:val="WW8Num5z2"/>
    <w:rsid w:val="00894900"/>
  </w:style>
  <w:style w:type="character" w:customStyle="1" w:styleId="WW8Num5z3">
    <w:name w:val="WW8Num5z3"/>
    <w:rsid w:val="00894900"/>
  </w:style>
  <w:style w:type="character" w:customStyle="1" w:styleId="WW8Num5z4">
    <w:name w:val="WW8Num5z4"/>
    <w:rsid w:val="00894900"/>
  </w:style>
  <w:style w:type="character" w:customStyle="1" w:styleId="WW8Num5z5">
    <w:name w:val="WW8Num5z5"/>
    <w:rsid w:val="00894900"/>
  </w:style>
  <w:style w:type="character" w:customStyle="1" w:styleId="WW8Num5z6">
    <w:name w:val="WW8Num5z6"/>
    <w:rsid w:val="00894900"/>
  </w:style>
  <w:style w:type="character" w:customStyle="1" w:styleId="WW8Num5z7">
    <w:name w:val="WW8Num5z7"/>
    <w:rsid w:val="00894900"/>
  </w:style>
  <w:style w:type="character" w:customStyle="1" w:styleId="WW8Num5z8">
    <w:name w:val="WW8Num5z8"/>
    <w:rsid w:val="00894900"/>
  </w:style>
  <w:style w:type="character" w:customStyle="1" w:styleId="FontStyle80">
    <w:name w:val="Font Style80"/>
    <w:rsid w:val="00894900"/>
    <w:rPr>
      <w:rFonts w:ascii="Tahoma" w:hAnsi="Tahoma" w:cs="Tahoma"/>
      <w:sz w:val="26"/>
      <w:szCs w:val="26"/>
    </w:rPr>
  </w:style>
  <w:style w:type="character" w:customStyle="1" w:styleId="DeltaViewInsertion">
    <w:name w:val="DeltaView Insertion"/>
    <w:rsid w:val="00894900"/>
    <w:rPr>
      <w:b/>
      <w:i/>
      <w:spacing w:val="0"/>
      <w:lang w:val="el-GR"/>
    </w:rPr>
  </w:style>
  <w:style w:type="character" w:customStyle="1" w:styleId="NormalBoldChar">
    <w:name w:val="NormalBold Char"/>
    <w:rsid w:val="00894900"/>
    <w:rPr>
      <w:rFonts w:ascii="Times New Roman" w:eastAsia="Times New Roman" w:hAnsi="Times New Roman" w:cs="Times New Roman"/>
      <w:b/>
      <w:sz w:val="24"/>
      <w:lang w:val="el-GR"/>
    </w:rPr>
  </w:style>
  <w:style w:type="character" w:customStyle="1" w:styleId="apple-style-span">
    <w:name w:val="apple-style-span"/>
    <w:rsid w:val="00894900"/>
  </w:style>
  <w:style w:type="character" w:customStyle="1" w:styleId="FontStyle46">
    <w:name w:val="Font Style46"/>
    <w:rsid w:val="00894900"/>
    <w:rPr>
      <w:rFonts w:ascii="Times New Roman" w:hAnsi="Times New Roman" w:cs="Times New Roman"/>
      <w:b/>
      <w:sz w:val="22"/>
    </w:rPr>
  </w:style>
  <w:style w:type="character" w:customStyle="1" w:styleId="CommentReference1">
    <w:name w:val="Comment Reference1"/>
    <w:rsid w:val="00894900"/>
    <w:rPr>
      <w:sz w:val="16"/>
    </w:rPr>
  </w:style>
  <w:style w:type="character" w:customStyle="1" w:styleId="26">
    <w:name w:val="Παραπομπή σχολίου2"/>
    <w:rsid w:val="00894900"/>
    <w:rPr>
      <w:sz w:val="16"/>
      <w:szCs w:val="16"/>
    </w:rPr>
  </w:style>
  <w:style w:type="character" w:customStyle="1" w:styleId="FontStyle33">
    <w:name w:val="Font Style33"/>
    <w:rsid w:val="00894900"/>
    <w:rPr>
      <w:rFonts w:ascii="Arial" w:eastAsia="Arial" w:hAnsi="Arial" w:cs="Arial"/>
      <w:sz w:val="16"/>
    </w:rPr>
  </w:style>
  <w:style w:type="character" w:customStyle="1" w:styleId="FontStyle26">
    <w:name w:val="Font Style26"/>
    <w:rsid w:val="00894900"/>
    <w:rPr>
      <w:rFonts w:ascii="Arial" w:eastAsia="Arial" w:hAnsi="Arial" w:cs="Arial"/>
      <w:sz w:val="16"/>
    </w:rPr>
  </w:style>
  <w:style w:type="character" w:customStyle="1" w:styleId="FontStyle32">
    <w:name w:val="Font Style32"/>
    <w:rsid w:val="00894900"/>
    <w:rPr>
      <w:rFonts w:ascii="Arial" w:eastAsia="Arial" w:hAnsi="Arial" w:cs="Arial"/>
      <w:b/>
      <w:sz w:val="16"/>
    </w:rPr>
  </w:style>
  <w:style w:type="paragraph" w:customStyle="1" w:styleId="1b">
    <w:name w:val="Ημερομηνία1"/>
    <w:basedOn w:val="a"/>
    <w:next w:val="a"/>
    <w:rsid w:val="00894900"/>
    <w:pPr>
      <w:widowControl w:val="0"/>
      <w:spacing w:after="100"/>
      <w:jc w:val="left"/>
    </w:pPr>
    <w:rPr>
      <w:rFonts w:ascii="Times New Roman" w:eastAsia="MS Mincho" w:hAnsi="Times New Roman" w:cs="Times New Roman"/>
      <w:kern w:val="1"/>
      <w:lang w:val="en-US" w:eastAsia="ja-JP"/>
    </w:rPr>
  </w:style>
  <w:style w:type="paragraph" w:customStyle="1" w:styleId="SectionTitle">
    <w:name w:val="SectionTitle"/>
    <w:basedOn w:val="a"/>
    <w:next w:val="10"/>
    <w:rsid w:val="00894900"/>
    <w:pPr>
      <w:keepNext/>
      <w:widowControl w:val="0"/>
      <w:spacing w:before="120" w:after="360"/>
      <w:jc w:val="center"/>
    </w:pPr>
    <w:rPr>
      <w:rFonts w:ascii="Times New Roman" w:eastAsia="Andale Sans UI" w:hAnsi="Times New Roman" w:cs="Times New Roman"/>
      <w:b/>
      <w:smallCaps/>
      <w:kern w:val="1"/>
      <w:sz w:val="28"/>
      <w:lang w:eastAsia="el-GR"/>
    </w:rPr>
  </w:style>
  <w:style w:type="paragraph" w:customStyle="1" w:styleId="ChapterTitle">
    <w:name w:val="ChapterTitle"/>
    <w:basedOn w:val="a"/>
    <w:next w:val="a"/>
    <w:rsid w:val="00894900"/>
    <w:pPr>
      <w:keepNext/>
      <w:widowControl w:val="0"/>
      <w:spacing w:before="120" w:after="360"/>
      <w:jc w:val="center"/>
    </w:pPr>
    <w:rPr>
      <w:rFonts w:ascii="Times New Roman" w:eastAsia="Andale Sans UI" w:hAnsi="Times New Roman" w:cs="Times New Roman"/>
      <w:b/>
      <w:kern w:val="1"/>
      <w:lang w:eastAsia="el-GR"/>
    </w:rPr>
  </w:style>
  <w:style w:type="paragraph" w:styleId="Web">
    <w:name w:val="Normal (Web)"/>
    <w:basedOn w:val="a"/>
    <w:uiPriority w:val="99"/>
    <w:rsid w:val="00894900"/>
    <w:pPr>
      <w:widowControl w:val="0"/>
      <w:spacing w:before="280" w:after="280"/>
      <w:jc w:val="left"/>
    </w:pPr>
    <w:rPr>
      <w:rFonts w:ascii="Times New Roman" w:eastAsia="Andale Sans UI" w:hAnsi="Times New Roman" w:cs="Times New Roman"/>
      <w:kern w:val="1"/>
      <w:sz w:val="24"/>
      <w:lang w:eastAsia="el-GR"/>
    </w:rPr>
  </w:style>
  <w:style w:type="paragraph" w:customStyle="1" w:styleId="Style2">
    <w:name w:val="Style2"/>
    <w:basedOn w:val="a"/>
    <w:rsid w:val="00894900"/>
    <w:pPr>
      <w:spacing w:after="0" w:line="199" w:lineRule="exact"/>
      <w:jc w:val="left"/>
    </w:pPr>
    <w:rPr>
      <w:rFonts w:ascii="Arial" w:eastAsia="Liberation Serif" w:hAnsi="Arial" w:cs="Arial"/>
      <w:color w:val="000000"/>
      <w:kern w:val="1"/>
      <w:sz w:val="24"/>
      <w:lang w:eastAsia="hi-IN"/>
    </w:rPr>
  </w:style>
  <w:style w:type="paragraph" w:customStyle="1" w:styleId="Style9">
    <w:name w:val="Style9"/>
    <w:basedOn w:val="a"/>
    <w:rsid w:val="00894900"/>
    <w:pPr>
      <w:spacing w:after="0" w:line="199" w:lineRule="exact"/>
      <w:jc w:val="left"/>
    </w:pPr>
    <w:rPr>
      <w:rFonts w:ascii="Arial" w:eastAsia="Liberation Serif" w:hAnsi="Arial" w:cs="Arial"/>
      <w:color w:val="000000"/>
      <w:kern w:val="1"/>
      <w:sz w:val="24"/>
      <w:lang w:eastAsia="hi-IN"/>
    </w:rPr>
  </w:style>
  <w:style w:type="paragraph" w:customStyle="1" w:styleId="Style16">
    <w:name w:val="Style16"/>
    <w:basedOn w:val="a"/>
    <w:rsid w:val="00894900"/>
    <w:pPr>
      <w:spacing w:after="0" w:line="398" w:lineRule="exact"/>
      <w:jc w:val="left"/>
    </w:pPr>
    <w:rPr>
      <w:rFonts w:ascii="Arial" w:eastAsia="Liberation Serif" w:hAnsi="Arial" w:cs="Arial"/>
      <w:color w:val="000000"/>
      <w:kern w:val="1"/>
      <w:sz w:val="24"/>
      <w:lang w:eastAsia="hi-IN"/>
    </w:rPr>
  </w:style>
  <w:style w:type="paragraph" w:customStyle="1" w:styleId="Style15">
    <w:name w:val="Style15"/>
    <w:basedOn w:val="a"/>
    <w:rsid w:val="00894900"/>
    <w:pPr>
      <w:spacing w:after="0" w:line="298" w:lineRule="exact"/>
      <w:jc w:val="left"/>
    </w:pPr>
    <w:rPr>
      <w:rFonts w:ascii="Arial" w:eastAsia="Liberation Serif" w:hAnsi="Arial" w:cs="Arial"/>
      <w:color w:val="000000"/>
      <w:kern w:val="1"/>
      <w:sz w:val="24"/>
      <w:lang w:eastAsia="hi-IN"/>
    </w:rPr>
  </w:style>
  <w:style w:type="paragraph" w:customStyle="1" w:styleId="1c">
    <w:name w:val="Σώμα κειμένου1"/>
    <w:basedOn w:val="a"/>
    <w:rsid w:val="00894900"/>
    <w:pPr>
      <w:widowControl w:val="0"/>
      <w:overflowPunct w:val="0"/>
      <w:autoSpaceDE w:val="0"/>
      <w:spacing w:after="0"/>
      <w:ind w:left="284" w:firstLine="851"/>
      <w:textAlignment w:val="baseline"/>
    </w:pPr>
    <w:rPr>
      <w:rFonts w:ascii="Times New Roman" w:eastAsia="Andale Sans UI" w:hAnsi="Times New Roman" w:cs="Times New Roman"/>
      <w:spacing w:val="-3"/>
      <w:kern w:val="1"/>
      <w:szCs w:val="22"/>
      <w:lang w:eastAsia="el-GR"/>
    </w:rPr>
  </w:style>
  <w:style w:type="paragraph" w:styleId="aff4">
    <w:name w:val="Title"/>
    <w:basedOn w:val="a"/>
    <w:next w:val="a"/>
    <w:link w:val="Chara"/>
    <w:uiPriority w:val="10"/>
    <w:qFormat/>
    <w:rsid w:val="00894900"/>
    <w:pPr>
      <w:suppressAutoHyphens w:val="0"/>
      <w:spacing w:before="120" w:line="360" w:lineRule="auto"/>
      <w:jc w:val="center"/>
    </w:pPr>
    <w:rPr>
      <w:rFonts w:eastAsia="Calibri" w:cs="Times New Roman"/>
      <w:i/>
      <w:iCs/>
      <w:sz w:val="36"/>
      <w:szCs w:val="22"/>
      <w:lang w:eastAsia="en-US"/>
    </w:rPr>
  </w:style>
  <w:style w:type="character" w:customStyle="1" w:styleId="Chara">
    <w:name w:val="Τίτλος Char"/>
    <w:basedOn w:val="a0"/>
    <w:link w:val="aff4"/>
    <w:uiPriority w:val="10"/>
    <w:rsid w:val="00894900"/>
    <w:rPr>
      <w:rFonts w:ascii="Calibri" w:eastAsia="Calibri" w:hAnsi="Calibri" w:cs="Times New Roman"/>
      <w:i/>
      <w:iCs/>
      <w:sz w:val="36"/>
    </w:rPr>
  </w:style>
  <w:style w:type="paragraph" w:styleId="aff5">
    <w:name w:val="TOC Heading"/>
    <w:aliases w:val="Επικεφαλίδα ΠΠ1"/>
    <w:basedOn w:val="10"/>
    <w:next w:val="a"/>
    <w:uiPriority w:val="39"/>
    <w:unhideWhenUsed/>
    <w:qFormat/>
    <w:rsid w:val="00894900"/>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1">
    <w:name w:val="Λίστα με αριθμ.1"/>
    <w:basedOn w:val="a"/>
    <w:rsid w:val="00894900"/>
    <w:pPr>
      <w:numPr>
        <w:numId w:val="10"/>
      </w:numPr>
      <w:spacing w:before="57" w:after="0"/>
      <w:jc w:val="left"/>
    </w:pPr>
    <w:rPr>
      <w:rFonts w:cs="Times New Roman"/>
      <w:sz w:val="24"/>
      <w:lang w:eastAsia="ar-SA"/>
    </w:rPr>
  </w:style>
  <w:style w:type="paragraph" w:customStyle="1" w:styleId="TabletextChar">
    <w:name w:val="Table text Char"/>
    <w:basedOn w:val="a"/>
    <w:link w:val="TabletextCharChar"/>
    <w:semiHidden/>
    <w:rsid w:val="00894900"/>
    <w:pPr>
      <w:widowControl w:val="0"/>
      <w:suppressAutoHyphens w:val="0"/>
      <w:jc w:val="left"/>
    </w:pPr>
    <w:rPr>
      <w:rFonts w:ascii="Tahoma" w:hAnsi="Tahoma" w:cs="Times New Roman"/>
      <w:sz w:val="20"/>
      <w:szCs w:val="20"/>
    </w:rPr>
  </w:style>
  <w:style w:type="character" w:customStyle="1" w:styleId="TabletextCharChar">
    <w:name w:val="Table text Char Char"/>
    <w:link w:val="TabletextChar"/>
    <w:semiHidden/>
    <w:locked/>
    <w:rsid w:val="00894900"/>
    <w:rPr>
      <w:rFonts w:ascii="Tahoma" w:eastAsia="Times New Roman" w:hAnsi="Tahoma" w:cs="Times New Roman"/>
      <w:sz w:val="20"/>
      <w:szCs w:val="20"/>
    </w:rPr>
  </w:style>
  <w:style w:type="paragraph" w:customStyle="1" w:styleId="CharCharCharChar">
    <w:name w:val="Char Char Char Char"/>
    <w:basedOn w:val="a"/>
    <w:rsid w:val="00894900"/>
    <w:pPr>
      <w:suppressAutoHyphens w:val="0"/>
      <w:spacing w:after="160" w:line="240" w:lineRule="exact"/>
      <w:jc w:val="left"/>
    </w:pPr>
    <w:rPr>
      <w:rFonts w:ascii="Verdana" w:hAnsi="Verdana" w:cs="Times New Roman"/>
      <w:sz w:val="20"/>
      <w:szCs w:val="20"/>
      <w:lang w:val="en-US" w:eastAsia="en-US"/>
    </w:rPr>
  </w:style>
  <w:style w:type="paragraph" w:customStyle="1" w:styleId="2Calibri11">
    <w:name w:val="Στυλ Στυλ Επικεφαλίδα 2 + Πλήρης + (Σύνθετη) Calibri (Σύνθετη) 11..."/>
    <w:basedOn w:val="a"/>
    <w:next w:val="a"/>
    <w:link w:val="2Calibri11CharChar"/>
    <w:rsid w:val="00894900"/>
    <w:pPr>
      <w:keepNext/>
      <w:suppressAutoHyphens w:val="0"/>
      <w:spacing w:before="100" w:after="100"/>
      <w:ind w:left="567"/>
      <w:outlineLvl w:val="2"/>
    </w:pPr>
    <w:rPr>
      <w:rFonts w:ascii="Arial" w:hAnsi="Arial" w:cs="Times New Roman"/>
      <w:b/>
      <w:bCs/>
      <w:sz w:val="20"/>
      <w:szCs w:val="20"/>
    </w:rPr>
  </w:style>
  <w:style w:type="character" w:customStyle="1" w:styleId="2Calibri11CharChar">
    <w:name w:val="Στυλ Στυλ Επικεφαλίδα 2 + Πλήρης + (Σύνθετη) Calibri (Σύνθετη) 11... Char Char"/>
    <w:link w:val="2Calibri11"/>
    <w:rsid w:val="00894900"/>
    <w:rPr>
      <w:rFonts w:ascii="Arial" w:eastAsia="Times New Roman" w:hAnsi="Arial" w:cs="Times New Roman"/>
      <w:b/>
      <w:bCs/>
      <w:sz w:val="20"/>
      <w:szCs w:val="20"/>
      <w:lang w:eastAsia="zh-CN"/>
    </w:rPr>
  </w:style>
  <w:style w:type="character" w:customStyle="1" w:styleId="st">
    <w:name w:val="st"/>
    <w:rsid w:val="00894900"/>
  </w:style>
  <w:style w:type="character" w:customStyle="1" w:styleId="1d">
    <w:name w:val="Ανεπίλυτη αναφορά1"/>
    <w:uiPriority w:val="99"/>
    <w:semiHidden/>
    <w:unhideWhenUsed/>
    <w:rsid w:val="00894900"/>
    <w:rPr>
      <w:color w:val="605E5C"/>
      <w:shd w:val="clear" w:color="auto" w:fill="E1DFDD"/>
    </w:rPr>
  </w:style>
  <w:style w:type="numbering" w:customStyle="1" w:styleId="1e">
    <w:name w:val="Χωρίς λίστα1"/>
    <w:next w:val="a2"/>
    <w:uiPriority w:val="99"/>
    <w:semiHidden/>
    <w:unhideWhenUsed/>
    <w:rsid w:val="00894900"/>
  </w:style>
  <w:style w:type="paragraph" w:customStyle="1" w:styleId="aff6">
    <w:name w:val="Κ_Κουκίδα"/>
    <w:basedOn w:val="a"/>
    <w:link w:val="Charb"/>
    <w:autoRedefine/>
    <w:rsid w:val="00894900"/>
    <w:pPr>
      <w:suppressAutoHyphens w:val="0"/>
      <w:autoSpaceDE w:val="0"/>
      <w:autoSpaceDN w:val="0"/>
      <w:adjustRightInd w:val="0"/>
      <w:spacing w:line="276" w:lineRule="auto"/>
      <w:ind w:left="357"/>
      <w:jc w:val="center"/>
    </w:pPr>
    <w:rPr>
      <w:rFonts w:ascii="Arial" w:hAnsi="Arial" w:cs="Times New Roman"/>
      <w:bCs/>
      <w:sz w:val="20"/>
      <w:szCs w:val="20"/>
    </w:rPr>
  </w:style>
  <w:style w:type="character" w:customStyle="1" w:styleId="Charb">
    <w:name w:val="Κ_Κουκίδα Char"/>
    <w:link w:val="aff6"/>
    <w:rsid w:val="00894900"/>
    <w:rPr>
      <w:rFonts w:ascii="Arial" w:eastAsia="Times New Roman" w:hAnsi="Arial" w:cs="Times New Roman"/>
      <w:bCs/>
      <w:sz w:val="20"/>
      <w:szCs w:val="20"/>
      <w:lang w:eastAsia="zh-CN"/>
    </w:rPr>
  </w:style>
  <w:style w:type="paragraph" w:customStyle="1" w:styleId="BodyText1">
    <w:name w:val="Body Text 1"/>
    <w:basedOn w:val="af0"/>
    <w:rsid w:val="00894900"/>
    <w:pPr>
      <w:suppressAutoHyphens w:val="0"/>
      <w:overflowPunct w:val="0"/>
      <w:autoSpaceDE w:val="0"/>
      <w:autoSpaceDN w:val="0"/>
      <w:adjustRightInd w:val="0"/>
      <w:spacing w:after="160" w:line="360" w:lineRule="auto"/>
      <w:textAlignment w:val="baseline"/>
    </w:pPr>
    <w:rPr>
      <w:rFonts w:ascii="Arial" w:hAnsi="Arial" w:cs="Arial"/>
      <w:sz w:val="20"/>
      <w:szCs w:val="20"/>
    </w:rPr>
  </w:style>
  <w:style w:type="paragraph" w:customStyle="1" w:styleId="maintext">
    <w:name w:val="main text"/>
    <w:basedOn w:val="a"/>
    <w:rsid w:val="00894900"/>
    <w:pPr>
      <w:suppressAutoHyphens w:val="0"/>
      <w:spacing w:before="120" w:after="0"/>
    </w:pPr>
    <w:rPr>
      <w:rFonts w:ascii="Arial" w:hAnsi="Arial" w:cs="Arial"/>
      <w:sz w:val="20"/>
      <w:lang w:eastAsia="en-US"/>
    </w:rPr>
  </w:style>
  <w:style w:type="paragraph" w:customStyle="1" w:styleId="bullettext">
    <w:name w:val="bullet text"/>
    <w:basedOn w:val="maintext"/>
    <w:rsid w:val="00894900"/>
    <w:pPr>
      <w:numPr>
        <w:numId w:val="11"/>
      </w:numPr>
    </w:pPr>
    <w:rPr>
      <w:lang w:eastAsia="el-GR"/>
    </w:rPr>
  </w:style>
  <w:style w:type="paragraph" w:customStyle="1" w:styleId="1f">
    <w:name w:val="Παράγραφος λίστας1"/>
    <w:basedOn w:val="a"/>
    <w:rsid w:val="00894900"/>
    <w:pPr>
      <w:suppressAutoHyphens w:val="0"/>
      <w:spacing w:after="200" w:line="276" w:lineRule="auto"/>
      <w:ind w:left="720"/>
      <w:contextualSpacing/>
      <w:jc w:val="left"/>
    </w:pPr>
    <w:rPr>
      <w:rFonts w:ascii="Verdana" w:hAnsi="Verdana" w:cs="Times New Roman"/>
      <w:sz w:val="20"/>
      <w:szCs w:val="22"/>
      <w:lang w:eastAsia="en-US"/>
    </w:rPr>
  </w:style>
  <w:style w:type="table" w:styleId="aff7">
    <w:name w:val="Table Grid"/>
    <w:basedOn w:val="a1"/>
    <w:uiPriority w:val="59"/>
    <w:unhideWhenUsed/>
    <w:rsid w:val="0089490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ολύχρωμη λίστα - ΄Εμφαση 11"/>
    <w:basedOn w:val="a"/>
    <w:uiPriority w:val="99"/>
    <w:rsid w:val="00894900"/>
    <w:pPr>
      <w:suppressAutoHyphens w:val="0"/>
      <w:spacing w:after="200" w:line="276" w:lineRule="auto"/>
      <w:ind w:left="720"/>
      <w:jc w:val="left"/>
    </w:pPr>
    <w:rPr>
      <w:rFonts w:ascii="Verdana" w:hAnsi="Verdana"/>
      <w:sz w:val="20"/>
      <w:szCs w:val="22"/>
      <w:lang w:eastAsia="en-US"/>
    </w:rPr>
  </w:style>
  <w:style w:type="paragraph" w:styleId="27">
    <w:name w:val="Body Text 2"/>
    <w:basedOn w:val="a"/>
    <w:link w:val="2Char0"/>
    <w:uiPriority w:val="99"/>
    <w:unhideWhenUsed/>
    <w:rsid w:val="00894900"/>
    <w:pPr>
      <w:suppressAutoHyphens w:val="0"/>
      <w:spacing w:line="480" w:lineRule="auto"/>
      <w:jc w:val="left"/>
    </w:pPr>
    <w:rPr>
      <w:rFonts w:eastAsia="Calibri" w:cs="Times New Roman"/>
      <w:sz w:val="20"/>
      <w:szCs w:val="20"/>
    </w:rPr>
  </w:style>
  <w:style w:type="character" w:customStyle="1" w:styleId="2Char0">
    <w:name w:val="Σώμα κείμενου 2 Char"/>
    <w:basedOn w:val="a0"/>
    <w:link w:val="27"/>
    <w:uiPriority w:val="99"/>
    <w:rsid w:val="00894900"/>
    <w:rPr>
      <w:rFonts w:ascii="Calibri" w:eastAsia="Calibri" w:hAnsi="Calibri" w:cs="Times New Roman"/>
      <w:sz w:val="20"/>
      <w:szCs w:val="20"/>
      <w:lang w:eastAsia="zh-CN"/>
    </w:rPr>
  </w:style>
  <w:style w:type="paragraph" w:styleId="aff8">
    <w:name w:val="Subtitle"/>
    <w:aliases w:val="Subtitle_"/>
    <w:basedOn w:val="a"/>
    <w:next w:val="a"/>
    <w:link w:val="Charc"/>
    <w:uiPriority w:val="11"/>
    <w:qFormat/>
    <w:rsid w:val="00894900"/>
    <w:pPr>
      <w:suppressAutoHyphens w:val="0"/>
      <w:spacing w:after="60" w:line="276" w:lineRule="auto"/>
      <w:jc w:val="center"/>
      <w:outlineLvl w:val="1"/>
    </w:pPr>
    <w:rPr>
      <w:rFonts w:ascii="Calibri Light" w:hAnsi="Calibri Light" w:cs="Times New Roman"/>
      <w:sz w:val="24"/>
      <w:lang w:eastAsia="en-US"/>
    </w:rPr>
  </w:style>
  <w:style w:type="character" w:customStyle="1" w:styleId="Charc">
    <w:name w:val="Υπότιτλος Char"/>
    <w:aliases w:val="Subtitle_ Char"/>
    <w:basedOn w:val="a0"/>
    <w:link w:val="aff8"/>
    <w:uiPriority w:val="11"/>
    <w:rsid w:val="00894900"/>
    <w:rPr>
      <w:rFonts w:ascii="Calibri Light" w:eastAsia="Times New Roman" w:hAnsi="Calibri Light" w:cs="Times New Roman"/>
      <w:sz w:val="24"/>
      <w:szCs w:val="24"/>
    </w:rPr>
  </w:style>
  <w:style w:type="paragraph" w:customStyle="1" w:styleId="60">
    <w:name w:val="Σώμα κειμένου6"/>
    <w:basedOn w:val="a"/>
    <w:qFormat/>
    <w:rsid w:val="00894900"/>
    <w:pPr>
      <w:widowControl w:val="0"/>
      <w:shd w:val="clear" w:color="auto" w:fill="FFFFFF"/>
      <w:suppressAutoHyphens w:val="0"/>
      <w:spacing w:before="420" w:after="300" w:line="0" w:lineRule="atLeast"/>
      <w:ind w:hanging="460"/>
      <w:jc w:val="right"/>
    </w:pPr>
    <w:rPr>
      <w:rFonts w:eastAsia="Calibri"/>
      <w:color w:val="000000"/>
      <w:sz w:val="21"/>
      <w:szCs w:val="21"/>
      <w:lang w:eastAsia="el-GR"/>
    </w:rPr>
  </w:style>
  <w:style w:type="numbering" w:customStyle="1" w:styleId="110">
    <w:name w:val="Χωρίς λίστα11"/>
    <w:next w:val="a2"/>
    <w:uiPriority w:val="99"/>
    <w:semiHidden/>
    <w:unhideWhenUsed/>
    <w:rsid w:val="00894900"/>
  </w:style>
  <w:style w:type="table" w:customStyle="1" w:styleId="1f0">
    <w:name w:val="Πλέγμα πίνακα1"/>
    <w:basedOn w:val="a1"/>
    <w:next w:val="aff7"/>
    <w:uiPriority w:val="39"/>
    <w:unhideWhenUsed/>
    <w:rsid w:val="0089490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Χωρίς λίστα2"/>
    <w:next w:val="a2"/>
    <w:uiPriority w:val="99"/>
    <w:semiHidden/>
    <w:unhideWhenUsed/>
    <w:rsid w:val="00894900"/>
  </w:style>
  <w:style w:type="character" w:customStyle="1" w:styleId="wysiwyg-color-pink">
    <w:name w:val="wysiwyg-color-pink"/>
    <w:rsid w:val="00894900"/>
  </w:style>
  <w:style w:type="paragraph" w:customStyle="1" w:styleId="font5">
    <w:name w:val="font5"/>
    <w:basedOn w:val="a"/>
    <w:rsid w:val="00894900"/>
    <w:pPr>
      <w:suppressAutoHyphens w:val="0"/>
      <w:spacing w:before="100" w:beforeAutospacing="1" w:after="100" w:afterAutospacing="1"/>
      <w:jc w:val="left"/>
    </w:pPr>
    <w:rPr>
      <w:rFonts w:cs="Times New Roman"/>
      <w:color w:val="000000"/>
      <w:szCs w:val="22"/>
      <w:lang w:eastAsia="el-GR"/>
    </w:rPr>
  </w:style>
  <w:style w:type="paragraph" w:customStyle="1" w:styleId="xl65">
    <w:name w:val="xl65"/>
    <w:basedOn w:val="a"/>
    <w:rsid w:val="00894900"/>
    <w:pPr>
      <w:suppressAutoHyphens w:val="0"/>
      <w:spacing w:before="100" w:beforeAutospacing="1" w:after="100" w:afterAutospacing="1"/>
      <w:jc w:val="left"/>
    </w:pPr>
    <w:rPr>
      <w:rFonts w:ascii="Times New Roman" w:hAnsi="Times New Roman" w:cs="Times New Roman"/>
      <w:sz w:val="24"/>
      <w:lang w:eastAsia="el-GR"/>
    </w:rPr>
  </w:style>
  <w:style w:type="paragraph" w:customStyle="1" w:styleId="xl66">
    <w:name w:val="xl66"/>
    <w:basedOn w:val="a"/>
    <w:rsid w:val="00894900"/>
    <w:pPr>
      <w:suppressAutoHyphens w:val="0"/>
      <w:spacing w:before="100" w:beforeAutospacing="1" w:after="100" w:afterAutospacing="1"/>
      <w:jc w:val="left"/>
    </w:pPr>
    <w:rPr>
      <w:rFonts w:ascii="Times New Roman" w:hAnsi="Times New Roman" w:cs="Times New Roman"/>
      <w:b/>
      <w:bCs/>
      <w:sz w:val="24"/>
      <w:lang w:eastAsia="el-GR"/>
    </w:rPr>
  </w:style>
  <w:style w:type="paragraph" w:customStyle="1" w:styleId="xl67">
    <w:name w:val="xl67"/>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eastAsia="el-GR"/>
    </w:rPr>
  </w:style>
  <w:style w:type="paragraph" w:customStyle="1" w:styleId="xl68">
    <w:name w:val="xl68"/>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sz w:val="24"/>
      <w:lang w:eastAsia="el-GR"/>
    </w:rPr>
  </w:style>
  <w:style w:type="paragraph" w:customStyle="1" w:styleId="xl69">
    <w:name w:val="xl69"/>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eastAsia="el-GR"/>
    </w:rPr>
  </w:style>
  <w:style w:type="paragraph" w:customStyle="1" w:styleId="xl70">
    <w:name w:val="xl70"/>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eastAsia="el-GR"/>
    </w:rPr>
  </w:style>
  <w:style w:type="paragraph" w:customStyle="1" w:styleId="xl71">
    <w:name w:val="xl71"/>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eastAsia="el-GR"/>
    </w:rPr>
  </w:style>
  <w:style w:type="paragraph" w:customStyle="1" w:styleId="xl72">
    <w:name w:val="xl72"/>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FF0000"/>
      <w:sz w:val="24"/>
      <w:lang w:eastAsia="el-GR"/>
    </w:rPr>
  </w:style>
  <w:style w:type="paragraph" w:customStyle="1" w:styleId="xl73">
    <w:name w:val="xl73"/>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imes New Roman" w:hAnsi="Times New Roman" w:cs="Times New Roman"/>
      <w:i/>
      <w:iCs/>
      <w:sz w:val="24"/>
      <w:lang w:eastAsia="el-GR"/>
    </w:rPr>
  </w:style>
  <w:style w:type="paragraph" w:customStyle="1" w:styleId="xl74">
    <w:name w:val="xl74"/>
    <w:basedOn w:val="a"/>
    <w:rsid w:val="0089490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ascii="Times New Roman" w:hAnsi="Times New Roman" w:cs="Times New Roman"/>
      <w:sz w:val="24"/>
      <w:lang w:eastAsia="el-GR"/>
    </w:rPr>
  </w:style>
  <w:style w:type="paragraph" w:customStyle="1" w:styleId="xl75">
    <w:name w:val="xl75"/>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i/>
      <w:iCs/>
      <w:sz w:val="24"/>
      <w:lang w:eastAsia="el-GR"/>
    </w:rPr>
  </w:style>
  <w:style w:type="paragraph" w:customStyle="1" w:styleId="xl76">
    <w:name w:val="xl76"/>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eastAsia="el-GR"/>
    </w:rPr>
  </w:style>
  <w:style w:type="paragraph" w:customStyle="1" w:styleId="xl77">
    <w:name w:val="xl77"/>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eastAsia="el-GR"/>
    </w:rPr>
  </w:style>
  <w:style w:type="paragraph" w:customStyle="1" w:styleId="xl78">
    <w:name w:val="xl78"/>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eastAsia="el-GR"/>
    </w:rPr>
  </w:style>
  <w:style w:type="paragraph" w:customStyle="1" w:styleId="xl79">
    <w:name w:val="xl79"/>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i/>
      <w:iCs/>
      <w:sz w:val="24"/>
      <w:lang w:eastAsia="el-GR"/>
    </w:rPr>
  </w:style>
  <w:style w:type="paragraph" w:customStyle="1" w:styleId="xl80">
    <w:name w:val="xl80"/>
    <w:basedOn w:val="a"/>
    <w:rsid w:val="0089490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eastAsia="el-GR"/>
    </w:rPr>
  </w:style>
  <w:style w:type="paragraph" w:customStyle="1" w:styleId="xl81">
    <w:name w:val="xl81"/>
    <w:basedOn w:val="a"/>
    <w:rsid w:val="0089490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sz w:val="24"/>
      <w:lang w:eastAsia="el-GR"/>
    </w:rPr>
  </w:style>
  <w:style w:type="paragraph" w:customStyle="1" w:styleId="xl82">
    <w:name w:val="xl82"/>
    <w:basedOn w:val="a"/>
    <w:rsid w:val="00894900"/>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center"/>
      <w:textAlignment w:val="center"/>
    </w:pPr>
    <w:rPr>
      <w:rFonts w:ascii="Times New Roman" w:hAnsi="Times New Roman" w:cs="Times New Roman"/>
      <w:b/>
      <w:bCs/>
      <w:color w:val="FFFFFF"/>
      <w:sz w:val="24"/>
      <w:lang w:eastAsia="el-GR"/>
    </w:rPr>
  </w:style>
  <w:style w:type="paragraph" w:customStyle="1" w:styleId="xl83">
    <w:name w:val="xl83"/>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84">
    <w:name w:val="xl84"/>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i/>
      <w:iCs/>
      <w:sz w:val="24"/>
      <w:lang w:eastAsia="el-GR"/>
    </w:rPr>
  </w:style>
  <w:style w:type="paragraph" w:customStyle="1" w:styleId="xl85">
    <w:name w:val="xl85"/>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eastAsia="el-GR"/>
    </w:rPr>
  </w:style>
  <w:style w:type="paragraph" w:customStyle="1" w:styleId="xl86">
    <w:name w:val="xl86"/>
    <w:basedOn w:val="a"/>
    <w:rsid w:val="008949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eastAsia="el-GR"/>
    </w:rPr>
  </w:style>
  <w:style w:type="paragraph" w:customStyle="1" w:styleId="xl87">
    <w:name w:val="xl87"/>
    <w:basedOn w:val="a"/>
    <w:rsid w:val="0089490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imes New Roman" w:hAnsi="Times New Roman" w:cs="Times New Roman"/>
      <w:sz w:val="24"/>
      <w:lang w:eastAsia="el-GR"/>
    </w:rPr>
  </w:style>
  <w:style w:type="paragraph" w:customStyle="1" w:styleId="xl88">
    <w:name w:val="xl88"/>
    <w:basedOn w:val="a"/>
    <w:rsid w:val="0089490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i/>
      <w:iCs/>
      <w:sz w:val="24"/>
      <w:lang w:eastAsia="el-GR"/>
    </w:rPr>
  </w:style>
  <w:style w:type="paragraph" w:customStyle="1" w:styleId="xl89">
    <w:name w:val="xl89"/>
    <w:basedOn w:val="a"/>
    <w:rsid w:val="0089490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i/>
      <w:iCs/>
      <w:sz w:val="24"/>
      <w:lang w:eastAsia="el-GR"/>
    </w:rPr>
  </w:style>
  <w:style w:type="paragraph" w:customStyle="1" w:styleId="xl90">
    <w:name w:val="xl90"/>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ascii="Times New Roman" w:hAnsi="Times New Roman" w:cs="Times New Roman"/>
      <w:b/>
      <w:bCs/>
      <w:i/>
      <w:iCs/>
      <w:sz w:val="24"/>
      <w:lang w:eastAsia="el-GR"/>
    </w:rPr>
  </w:style>
  <w:style w:type="paragraph" w:customStyle="1" w:styleId="xl91">
    <w:name w:val="xl91"/>
    <w:basedOn w:val="a"/>
    <w:rsid w:val="0089490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i/>
      <w:iCs/>
      <w:sz w:val="24"/>
      <w:lang w:eastAsia="el-GR"/>
    </w:rPr>
  </w:style>
  <w:style w:type="character" w:customStyle="1" w:styleId="WW-">
    <w:name w:val="WW-Χαρακτήρες υποσημείωσης"/>
    <w:uiPriority w:val="99"/>
    <w:rsid w:val="00894900"/>
  </w:style>
  <w:style w:type="character" w:customStyle="1" w:styleId="29">
    <w:name w:val="Ανεπίλυτη αναφορά2"/>
    <w:uiPriority w:val="99"/>
    <w:semiHidden/>
    <w:unhideWhenUsed/>
    <w:rsid w:val="00894900"/>
    <w:rPr>
      <w:color w:val="605E5C"/>
      <w:shd w:val="clear" w:color="auto" w:fill="E1DFDD"/>
    </w:rPr>
  </w:style>
  <w:style w:type="character" w:styleId="HTML">
    <w:name w:val="HTML Cite"/>
    <w:uiPriority w:val="99"/>
    <w:semiHidden/>
    <w:unhideWhenUsed/>
    <w:rsid w:val="00894900"/>
    <w:rPr>
      <w:i/>
      <w:iCs/>
    </w:rPr>
  </w:style>
  <w:style w:type="numbering" w:customStyle="1" w:styleId="37">
    <w:name w:val="Χωρίς λίστα3"/>
    <w:next w:val="a2"/>
    <w:uiPriority w:val="99"/>
    <w:semiHidden/>
    <w:unhideWhenUsed/>
    <w:rsid w:val="00894900"/>
  </w:style>
  <w:style w:type="numbering" w:customStyle="1" w:styleId="120">
    <w:name w:val="Χωρίς λίστα12"/>
    <w:next w:val="a2"/>
    <w:uiPriority w:val="99"/>
    <w:semiHidden/>
    <w:unhideWhenUsed/>
    <w:rsid w:val="00894900"/>
  </w:style>
  <w:style w:type="numbering" w:customStyle="1" w:styleId="111">
    <w:name w:val="Χωρίς λίστα111"/>
    <w:next w:val="a2"/>
    <w:uiPriority w:val="99"/>
    <w:semiHidden/>
    <w:unhideWhenUsed/>
    <w:rsid w:val="00894900"/>
  </w:style>
  <w:style w:type="table" w:customStyle="1" w:styleId="2a">
    <w:name w:val="Πλέγμα πίνακα2"/>
    <w:basedOn w:val="a1"/>
    <w:next w:val="aff7"/>
    <w:uiPriority w:val="39"/>
    <w:unhideWhenUsed/>
    <w:rsid w:val="0089490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Χωρίς λίστα1111"/>
    <w:next w:val="a2"/>
    <w:uiPriority w:val="99"/>
    <w:semiHidden/>
    <w:unhideWhenUsed/>
    <w:rsid w:val="00894900"/>
  </w:style>
  <w:style w:type="table" w:customStyle="1" w:styleId="112">
    <w:name w:val="Πλέγμα πίνακα11"/>
    <w:basedOn w:val="a1"/>
    <w:next w:val="aff7"/>
    <w:uiPriority w:val="39"/>
    <w:unhideWhenUsed/>
    <w:rsid w:val="0089490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Χωρίς λίστα21"/>
    <w:next w:val="a2"/>
    <w:uiPriority w:val="99"/>
    <w:semiHidden/>
    <w:unhideWhenUsed/>
    <w:rsid w:val="00894900"/>
  </w:style>
  <w:style w:type="character" w:customStyle="1" w:styleId="trrb-empty-link">
    <w:name w:val="trrb-empty-link"/>
    <w:rsid w:val="00894900"/>
  </w:style>
  <w:style w:type="paragraph" w:customStyle="1" w:styleId="aff9">
    <w:basedOn w:val="a"/>
    <w:next w:val="affa"/>
    <w:uiPriority w:val="99"/>
    <w:unhideWhenUsed/>
    <w:rsid w:val="00894900"/>
    <w:pPr>
      <w:widowControl w:val="0"/>
      <w:tabs>
        <w:tab w:val="num" w:pos="720"/>
      </w:tabs>
      <w:spacing w:after="0"/>
      <w:ind w:left="720" w:hanging="360"/>
      <w:contextualSpacing/>
      <w:jc w:val="left"/>
    </w:pPr>
    <w:rPr>
      <w:rFonts w:ascii="Times New Roman" w:eastAsia="Andale Sans UI" w:hAnsi="Times New Roman" w:cs="Times New Roman"/>
      <w:kern w:val="1"/>
      <w:sz w:val="24"/>
      <w:lang w:eastAsia="el-GR"/>
    </w:rPr>
  </w:style>
  <w:style w:type="character" w:customStyle="1" w:styleId="38">
    <w:name w:val="Ανεπίλυτη αναφορά3"/>
    <w:uiPriority w:val="99"/>
    <w:semiHidden/>
    <w:unhideWhenUsed/>
    <w:rsid w:val="00894900"/>
    <w:rPr>
      <w:color w:val="605E5C"/>
      <w:shd w:val="clear" w:color="auto" w:fill="E1DFDD"/>
    </w:rPr>
  </w:style>
  <w:style w:type="paragraph" w:customStyle="1" w:styleId="1-11">
    <w:name w:val="Μεσαία σκίαση 1 - ΄Εμφαση 11"/>
    <w:uiPriority w:val="1"/>
    <w:qFormat/>
    <w:rsid w:val="00894900"/>
    <w:pPr>
      <w:widowControl w:val="0"/>
      <w:autoSpaceDE w:val="0"/>
      <w:autoSpaceDN w:val="0"/>
      <w:adjustRightInd w:val="0"/>
      <w:spacing w:after="0" w:line="240" w:lineRule="auto"/>
    </w:pPr>
    <w:rPr>
      <w:rFonts w:ascii="Arial" w:eastAsia="Times New Roman" w:hAnsi="Arial" w:cs="Arial"/>
      <w:sz w:val="20"/>
      <w:szCs w:val="20"/>
      <w:lang w:eastAsia="el-GR"/>
    </w:rPr>
  </w:style>
  <w:style w:type="numbering" w:customStyle="1" w:styleId="42">
    <w:name w:val="Χωρίς λίστα4"/>
    <w:next w:val="a2"/>
    <w:uiPriority w:val="99"/>
    <w:semiHidden/>
    <w:unhideWhenUsed/>
    <w:rsid w:val="00894900"/>
  </w:style>
  <w:style w:type="character" w:customStyle="1" w:styleId="affb">
    <w:name w:val="Σώμα κειμένου_"/>
    <w:link w:val="121"/>
    <w:locked/>
    <w:rsid w:val="00894900"/>
    <w:rPr>
      <w:rFonts w:ascii="Lucida Sans Unicode" w:eastAsia="Lucida Sans Unicode" w:hAnsi="Lucida Sans Unicode" w:cs="Lucida Sans Unicode"/>
      <w:sz w:val="18"/>
      <w:szCs w:val="18"/>
      <w:shd w:val="clear" w:color="auto" w:fill="FFFFFF"/>
    </w:rPr>
  </w:style>
  <w:style w:type="paragraph" w:customStyle="1" w:styleId="121">
    <w:name w:val="Σώμα κειμένου12"/>
    <w:basedOn w:val="a"/>
    <w:link w:val="affb"/>
    <w:rsid w:val="00894900"/>
    <w:pPr>
      <w:widowControl w:val="0"/>
      <w:shd w:val="clear" w:color="auto" w:fill="FFFFFF"/>
      <w:suppressAutoHyphens w:val="0"/>
      <w:spacing w:before="60" w:after="0" w:line="403" w:lineRule="exact"/>
      <w:ind w:hanging="360"/>
    </w:pPr>
    <w:rPr>
      <w:rFonts w:ascii="Lucida Sans Unicode" w:eastAsia="Lucida Sans Unicode" w:hAnsi="Lucida Sans Unicode" w:cs="Lucida Sans Unicode"/>
      <w:sz w:val="18"/>
      <w:szCs w:val="18"/>
      <w:lang w:eastAsia="en-US"/>
    </w:rPr>
  </w:style>
  <w:style w:type="table" w:customStyle="1" w:styleId="39">
    <w:name w:val="Πλέγμα πίνακα3"/>
    <w:basedOn w:val="a1"/>
    <w:next w:val="aff7"/>
    <w:uiPriority w:val="39"/>
    <w:rsid w:val="0089490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Παραπομπή υποσημείωσης_0"/>
    <w:uiPriority w:val="99"/>
    <w:rsid w:val="00894900"/>
    <w:rPr>
      <w:vertAlign w:val="superscript"/>
    </w:rPr>
  </w:style>
  <w:style w:type="character" w:customStyle="1" w:styleId="WW-0">
    <w:name w:val="WW-Παραπομπή υποσημείωσης"/>
    <w:rsid w:val="00894900"/>
    <w:rPr>
      <w:vertAlign w:val="superscript"/>
    </w:rPr>
  </w:style>
  <w:style w:type="character" w:customStyle="1" w:styleId="43">
    <w:name w:val="Ανεπίλυτη αναφορά4"/>
    <w:uiPriority w:val="99"/>
    <w:semiHidden/>
    <w:unhideWhenUsed/>
    <w:rsid w:val="00894900"/>
    <w:rPr>
      <w:color w:val="605E5C"/>
      <w:shd w:val="clear" w:color="auto" w:fill="E1DFDD"/>
    </w:rPr>
  </w:style>
  <w:style w:type="paragraph" w:styleId="affa">
    <w:name w:val="List Number"/>
    <w:basedOn w:val="a"/>
    <w:uiPriority w:val="99"/>
    <w:semiHidden/>
    <w:unhideWhenUsed/>
    <w:rsid w:val="00894900"/>
    <w:pPr>
      <w:tabs>
        <w:tab w:val="num" w:pos="643"/>
      </w:tabs>
      <w:ind w:left="64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xandrakis@heraklion.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3388</Words>
  <Characters>18300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2021-07-15T11:43:00Z</cp:lastPrinted>
  <dcterms:created xsi:type="dcterms:W3CDTF">2021-07-16T06:35:00Z</dcterms:created>
  <dcterms:modified xsi:type="dcterms:W3CDTF">2021-07-16T06:53:00Z</dcterms:modified>
</cp:coreProperties>
</file>