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0A68" w14:textId="77777777" w:rsidR="00FD240C" w:rsidRPr="00B128A0" w:rsidRDefault="00281608" w:rsidP="00281608">
      <w:pPr>
        <w:rPr>
          <w:rFonts w:cstheme="minorHAnsi"/>
        </w:rPr>
      </w:pPr>
      <w:r w:rsidRPr="00B128A0">
        <w:rPr>
          <w:rFonts w:cstheme="minorHAnsi"/>
          <w:b/>
          <w:bCs/>
          <w:noProof/>
          <w:lang w:eastAsia="el-GR"/>
        </w:rPr>
        <w:drawing>
          <wp:inline distT="0" distB="0" distL="0" distR="0" wp14:anchorId="3ECA49B2" wp14:editId="717A0BF3">
            <wp:extent cx="723900" cy="6381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367D" w14:textId="61DE836C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ΕΛΛΗΝΙΚΗ ΔΗΜΟΚΡΑΤΙΑ</w:t>
      </w:r>
      <w:r w:rsidRPr="00B128A0">
        <w:rPr>
          <w:rFonts w:cstheme="minorHAnsi"/>
          <w:b/>
          <w:bCs/>
          <w:sz w:val="20"/>
          <w:szCs w:val="20"/>
        </w:rPr>
        <w:tab/>
        <w:t xml:space="preserve">                                   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              </w:t>
      </w:r>
      <w:r w:rsidRPr="00B128A0">
        <w:rPr>
          <w:rFonts w:cstheme="minorHAnsi"/>
          <w:b/>
          <w:bCs/>
          <w:sz w:val="20"/>
          <w:szCs w:val="20"/>
        </w:rPr>
        <w:t xml:space="preserve">  </w:t>
      </w:r>
      <w:r w:rsidRPr="00B128A0">
        <w:rPr>
          <w:rFonts w:cstheme="minorHAnsi"/>
          <w:b/>
          <w:sz w:val="20"/>
          <w:szCs w:val="20"/>
        </w:rPr>
        <w:t>Ηράκλειο</w:t>
      </w:r>
      <w:r w:rsidR="00E05BD6" w:rsidRPr="00B128A0">
        <w:rPr>
          <w:rFonts w:cstheme="minorHAnsi"/>
          <w:b/>
          <w:sz w:val="20"/>
          <w:szCs w:val="20"/>
        </w:rPr>
        <w:t xml:space="preserve">, </w:t>
      </w:r>
      <w:r w:rsidR="00214552">
        <w:rPr>
          <w:rFonts w:cstheme="minorHAnsi"/>
          <w:b/>
          <w:sz w:val="20"/>
          <w:szCs w:val="20"/>
        </w:rPr>
        <w:t>29</w:t>
      </w:r>
      <w:r w:rsidR="00BA3F90">
        <w:rPr>
          <w:rFonts w:cstheme="minorHAnsi"/>
          <w:b/>
          <w:sz w:val="20"/>
          <w:szCs w:val="20"/>
        </w:rPr>
        <w:t xml:space="preserve"> </w:t>
      </w:r>
      <w:r w:rsidR="004D32EF" w:rsidRPr="00B128A0">
        <w:rPr>
          <w:rFonts w:cstheme="minorHAnsi"/>
          <w:b/>
          <w:sz w:val="20"/>
          <w:szCs w:val="20"/>
        </w:rPr>
        <w:t>/</w:t>
      </w:r>
      <w:r w:rsidR="00214552">
        <w:rPr>
          <w:rFonts w:cstheme="minorHAnsi"/>
          <w:b/>
          <w:sz w:val="20"/>
          <w:szCs w:val="20"/>
        </w:rPr>
        <w:t xml:space="preserve"> 06 </w:t>
      </w:r>
      <w:r w:rsidR="003A6FC2" w:rsidRPr="00B128A0">
        <w:rPr>
          <w:rFonts w:cstheme="minorHAnsi"/>
          <w:b/>
          <w:sz w:val="20"/>
          <w:szCs w:val="20"/>
        </w:rPr>
        <w:t>/2021</w:t>
      </w:r>
    </w:p>
    <w:p w14:paraId="3DA312E1" w14:textId="28D08851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 xml:space="preserve">ΔΗΜΟΣ ΗΡΑΚΛΕΙΟΥ                                               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</w:t>
      </w:r>
      <w:r w:rsidRPr="00B128A0">
        <w:rPr>
          <w:rFonts w:cstheme="minorHAnsi"/>
          <w:b/>
          <w:bCs/>
          <w:sz w:val="20"/>
          <w:szCs w:val="20"/>
        </w:rPr>
        <w:t xml:space="preserve"> </w:t>
      </w:r>
      <w:r w:rsidR="00281608" w:rsidRPr="00B128A0">
        <w:rPr>
          <w:rFonts w:cstheme="minorHAnsi"/>
          <w:b/>
          <w:bCs/>
          <w:sz w:val="20"/>
          <w:szCs w:val="20"/>
        </w:rPr>
        <w:t xml:space="preserve">                        </w:t>
      </w:r>
      <w:r w:rsidRPr="00B128A0">
        <w:rPr>
          <w:rFonts w:cstheme="minorHAnsi"/>
          <w:b/>
          <w:bCs/>
          <w:sz w:val="20"/>
          <w:szCs w:val="20"/>
        </w:rPr>
        <w:t xml:space="preserve"> </w:t>
      </w:r>
      <w:r w:rsidRPr="00B128A0">
        <w:rPr>
          <w:rFonts w:cstheme="minorHAnsi"/>
          <w:b/>
          <w:sz w:val="20"/>
          <w:szCs w:val="20"/>
        </w:rPr>
        <w:t>Aρ. Πρωτ</w:t>
      </w:r>
      <w:r w:rsidR="00281608" w:rsidRPr="00B128A0">
        <w:rPr>
          <w:rFonts w:cstheme="minorHAnsi"/>
          <w:bCs/>
          <w:sz w:val="20"/>
          <w:szCs w:val="20"/>
        </w:rPr>
        <w:t>.:</w:t>
      </w:r>
      <w:r w:rsidR="00BA3F90">
        <w:rPr>
          <w:rFonts w:cstheme="minorHAnsi"/>
          <w:bCs/>
          <w:sz w:val="20"/>
          <w:szCs w:val="20"/>
        </w:rPr>
        <w:t xml:space="preserve"> </w:t>
      </w:r>
      <w:r w:rsidR="00214552">
        <w:rPr>
          <w:rFonts w:cstheme="minorHAnsi"/>
          <w:bCs/>
          <w:sz w:val="20"/>
          <w:szCs w:val="20"/>
        </w:rPr>
        <w:t>59361</w:t>
      </w:r>
      <w:r w:rsidR="00BA3F90">
        <w:rPr>
          <w:rFonts w:cstheme="minorHAnsi"/>
          <w:bCs/>
          <w:sz w:val="20"/>
          <w:szCs w:val="20"/>
        </w:rPr>
        <w:t>.</w:t>
      </w:r>
    </w:p>
    <w:p w14:paraId="341827CB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Δ/ΝΣΗ ΟΙΚΟΝΟΜΙΚΩΝ ΥΠΗΡΕΣΙΩΝ</w:t>
      </w:r>
    </w:p>
    <w:p w14:paraId="1DBB595C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128A0">
        <w:rPr>
          <w:rFonts w:cstheme="minorHAnsi"/>
          <w:b/>
          <w:bCs/>
          <w:sz w:val="20"/>
          <w:szCs w:val="20"/>
        </w:rPr>
        <w:t>ΤΜΗΜΑ ΠΡΟΜΗΘΕΙΩΝ – ΔΗΜΟΠΡΑΣΙΩΝ</w:t>
      </w:r>
    </w:p>
    <w:p w14:paraId="375FE442" w14:textId="589D0914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 xml:space="preserve">Διεύθυνση: </w:t>
      </w:r>
      <w:r w:rsidR="00415259" w:rsidRPr="00B128A0">
        <w:rPr>
          <w:rFonts w:cstheme="minorHAnsi"/>
          <w:sz w:val="20"/>
          <w:szCs w:val="20"/>
        </w:rPr>
        <w:t>Ν. Πλαστήρα 49, Π.Σ.Κ.Η.</w:t>
      </w:r>
    </w:p>
    <w:p w14:paraId="74C4768A" w14:textId="46981302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>Τ.Κ.7120</w:t>
      </w:r>
      <w:r w:rsidR="00E25BF7" w:rsidRPr="00B128A0">
        <w:rPr>
          <w:rFonts w:cstheme="minorHAnsi"/>
          <w:sz w:val="20"/>
          <w:szCs w:val="20"/>
        </w:rPr>
        <w:t>1</w:t>
      </w:r>
    </w:p>
    <w:p w14:paraId="30047FAC" w14:textId="535251AC" w:rsidR="00FD240C" w:rsidRPr="00B128A0" w:rsidRDefault="007751AE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>Υπεύθυνος</w:t>
      </w:r>
      <w:r w:rsidR="00FD240C" w:rsidRPr="00B128A0">
        <w:rPr>
          <w:rFonts w:cstheme="minorHAnsi"/>
          <w:sz w:val="20"/>
          <w:szCs w:val="20"/>
        </w:rPr>
        <w:t>: Τζανιδάκης Βασίλης</w:t>
      </w:r>
    </w:p>
    <w:p w14:paraId="1814096E" w14:textId="186970E0" w:rsidR="007751AE" w:rsidRPr="00B128A0" w:rsidRDefault="007751AE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28A0">
        <w:rPr>
          <w:rFonts w:cstheme="minorHAnsi"/>
          <w:sz w:val="20"/>
          <w:szCs w:val="20"/>
        </w:rPr>
        <w:t xml:space="preserve">Πληροφορίες: </w:t>
      </w:r>
      <w:r w:rsidR="0098344A" w:rsidRPr="00B128A0">
        <w:rPr>
          <w:rFonts w:cstheme="minorHAnsi"/>
          <w:sz w:val="20"/>
          <w:szCs w:val="20"/>
        </w:rPr>
        <w:t>Χατζάκη Ε.</w:t>
      </w:r>
    </w:p>
    <w:p w14:paraId="37A2C6EC" w14:textId="01F821F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B128A0">
        <w:rPr>
          <w:rFonts w:cstheme="minorHAnsi"/>
          <w:sz w:val="20"/>
          <w:szCs w:val="20"/>
        </w:rPr>
        <w:t>Τηλ</w:t>
      </w:r>
      <w:r w:rsidRPr="00B128A0">
        <w:rPr>
          <w:rFonts w:cstheme="minorHAnsi"/>
          <w:sz w:val="20"/>
          <w:szCs w:val="20"/>
          <w:lang w:val="en-US"/>
        </w:rPr>
        <w:t>. 2810409185</w:t>
      </w:r>
      <w:r w:rsidR="00415259" w:rsidRPr="00B128A0">
        <w:rPr>
          <w:rFonts w:cstheme="minorHAnsi"/>
          <w:sz w:val="20"/>
          <w:szCs w:val="20"/>
          <w:lang w:val="en-US"/>
        </w:rPr>
        <w:t>, -</w:t>
      </w:r>
      <w:r w:rsidR="0098344A" w:rsidRPr="00B128A0">
        <w:rPr>
          <w:rFonts w:cstheme="minorHAnsi"/>
          <w:sz w:val="20"/>
          <w:szCs w:val="20"/>
          <w:lang w:val="en-US"/>
        </w:rPr>
        <w:t>244</w:t>
      </w:r>
    </w:p>
    <w:p w14:paraId="7AB6129D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B128A0">
        <w:rPr>
          <w:rFonts w:cstheme="minorHAnsi"/>
          <w:sz w:val="20"/>
          <w:szCs w:val="20"/>
          <w:lang w:val="en-US"/>
        </w:rPr>
        <w:t xml:space="preserve">E-mail: </w:t>
      </w:r>
      <w:hyperlink r:id="rId6" w:history="1">
        <w:r w:rsidRPr="00B128A0">
          <w:rPr>
            <w:rStyle w:val="-"/>
            <w:rFonts w:cstheme="minorHAnsi"/>
            <w:sz w:val="20"/>
            <w:szCs w:val="20"/>
            <w:lang w:val="en-US"/>
          </w:rPr>
          <w:t>prom@heraklion.gr</w:t>
        </w:r>
      </w:hyperlink>
    </w:p>
    <w:p w14:paraId="35F50ACB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14ABEE08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22D76C0B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28A0">
        <w:rPr>
          <w:rFonts w:cstheme="minorHAnsi"/>
          <w:b/>
          <w:bCs/>
        </w:rPr>
        <w:t>ΠΡΟΣΚΛΗΣΗ ΕΚΔΗΛΩΣΗΣ ΕΝΔΙΑΦΕΡΟΝΤΟΣ</w:t>
      </w:r>
    </w:p>
    <w:p w14:paraId="3D58B23F" w14:textId="77777777" w:rsidR="00FD240C" w:rsidRPr="00B128A0" w:rsidRDefault="00FD240C" w:rsidP="00FD24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BAE2F9" w14:textId="534926FE" w:rsidR="00FD240C" w:rsidRPr="00B128A0" w:rsidRDefault="00FD240C" w:rsidP="00BA3F90">
      <w:pPr>
        <w:widowControl w:val="0"/>
        <w:ind w:left="-567" w:right="-341"/>
        <w:rPr>
          <w:rFonts w:cstheme="minorHAnsi"/>
          <w:bCs/>
        </w:rPr>
      </w:pPr>
      <w:r w:rsidRPr="00B128A0">
        <w:rPr>
          <w:rFonts w:cstheme="minorHAnsi"/>
        </w:rPr>
        <w:t xml:space="preserve">Ο Δήμος Ηρακλείου ανακοινώνει ότι θα προβεί στην συλλογή </w:t>
      </w:r>
      <w:r w:rsidRPr="00BC7229">
        <w:rPr>
          <w:rFonts w:cstheme="minorHAnsi"/>
        </w:rPr>
        <w:t xml:space="preserve">προσφορών </w:t>
      </w:r>
      <w:r w:rsidRPr="00BC7229">
        <w:rPr>
          <w:rFonts w:cstheme="minorHAnsi"/>
          <w:bCs/>
        </w:rPr>
        <w:t>για τη</w:t>
      </w:r>
      <w:r w:rsidR="002D23A4" w:rsidRPr="00BC7229">
        <w:rPr>
          <w:rFonts w:cstheme="minorHAnsi"/>
          <w:bCs/>
        </w:rPr>
        <w:t>ν</w:t>
      </w:r>
      <w:r w:rsidRPr="00BC7229">
        <w:rPr>
          <w:rFonts w:cstheme="minorHAnsi"/>
          <w:b/>
          <w:bCs/>
        </w:rPr>
        <w:t xml:space="preserve"> </w:t>
      </w:r>
      <w:r w:rsidR="002E017B" w:rsidRPr="00BC7229">
        <w:rPr>
          <w:rFonts w:cstheme="minorHAnsi"/>
          <w:b/>
          <w:bCs/>
        </w:rPr>
        <w:t>«</w:t>
      </w:r>
      <w:r w:rsidR="00BA3F90" w:rsidRPr="00BA3F90">
        <w:rPr>
          <w:rFonts w:eastAsia="Times New Roman" w:cstheme="minorHAnsi"/>
          <w:sz w:val="24"/>
          <w:szCs w:val="24"/>
          <w:lang w:eastAsia="el-GR"/>
        </w:rPr>
        <w:t xml:space="preserve">Προμήθεια  και τοποθέτηση Σκιάστρων  στα κτίρια του συγκροτήματος του ΠΣΚΗ και  του Δημοσκόπειου </w:t>
      </w:r>
      <w:r w:rsidR="0098344A" w:rsidRPr="00BC7229">
        <w:rPr>
          <w:rFonts w:cstheme="minorHAnsi"/>
          <w:b/>
          <w:bCs/>
        </w:rPr>
        <w:t>»</w:t>
      </w:r>
      <w:r w:rsidR="0098344A" w:rsidRPr="00BC7229">
        <w:rPr>
          <w:rFonts w:cstheme="minorHAnsi"/>
        </w:rPr>
        <w:t xml:space="preserve"> </w:t>
      </w:r>
      <w:r w:rsidRPr="00BC7229">
        <w:rPr>
          <w:rFonts w:cstheme="minorHAnsi"/>
        </w:rPr>
        <w:t>και</w:t>
      </w:r>
      <w:r w:rsidRPr="00B128A0">
        <w:rPr>
          <w:rFonts w:cstheme="minorHAnsi"/>
        </w:rPr>
        <w:t xml:space="preserve"> καλεί τους ενδιαφερόμενους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>να καταθέσουν τις σχετικές κλειστές προσφορές σύμφωνα με:</w:t>
      </w:r>
    </w:p>
    <w:p w14:paraId="0EE1FCD4" w14:textId="6D1C37AC" w:rsidR="00FD240C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Τις διατάξεις του άρθρου 58 του Ν. 3852/2010.</w:t>
      </w:r>
    </w:p>
    <w:p w14:paraId="0EAD132E" w14:textId="08A7233A" w:rsidR="00FD240C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Τις διατάξεις του άρθρου 118 του Ν. 4412/2016.</w:t>
      </w:r>
    </w:p>
    <w:p w14:paraId="20C58E1A" w14:textId="3CCC6CB0" w:rsidR="00FD240C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14:paraId="6D5829CD" w14:textId="1B6F1651" w:rsidR="00FD240C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Την παρ. 4 του άρθρου 209 του Ν. 3463/2006, όπως αναδιατυπώθηκε με την παρ. 3 του άρθρου 22 του Ν. 3536/2007.</w:t>
      </w:r>
    </w:p>
    <w:p w14:paraId="7CC4DF63" w14:textId="4851C533" w:rsidR="00530A5E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Τις διατάξεις του 4555/2018 (Κλεισθένης I).</w:t>
      </w:r>
    </w:p>
    <w:p w14:paraId="753F0D70" w14:textId="77777777" w:rsidR="00E25BF7" w:rsidRPr="00B128A0" w:rsidRDefault="00E25BF7" w:rsidP="00E25B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Την υπ’ αριθμ. 86247/05.09.2019 απόφαση Δημάρχου περί «ορισμού Αντιδημάρχου Ηρακλείου ως Διατάκτη (ΑΔΑ 61ΑΕΩ0Ο-ΗΦΜ).</w:t>
      </w:r>
    </w:p>
    <w:p w14:paraId="0EF38125" w14:textId="77777777" w:rsidR="00E25BF7" w:rsidRPr="00B128A0" w:rsidRDefault="00E25BF7" w:rsidP="00E25B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Την υπ’ αριθμ. 86763/2019 απόφαση Δημάρχου περί εκχωρήσεως εξουσιοδότησης υπογραφής του τεκμηριωμένου αιτήματος Διατάκτη.</w:t>
      </w:r>
    </w:p>
    <w:p w14:paraId="2EAE1ADF" w14:textId="77777777" w:rsidR="00E25BF7" w:rsidRPr="00B128A0" w:rsidRDefault="00E25BF7" w:rsidP="00E25B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Την υπ’ αριθμ. 17810/26.02.2021 απόφαση Δημάρχου με την οποία εκχωρεί το δικαίωμα υπογραφής στους Αντιδημάρχους (ΑΔΑ: 6Β9ΡΩ0Ο-Ν47). </w:t>
      </w:r>
    </w:p>
    <w:p w14:paraId="70CB4692" w14:textId="2F381A5B" w:rsidR="00415259" w:rsidRPr="00B128A0" w:rsidRDefault="00415259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</w:rPr>
      </w:pPr>
      <w:r w:rsidRPr="00B128A0">
        <w:rPr>
          <w:rFonts w:cstheme="minorHAnsi"/>
        </w:rPr>
        <w:t>Το υπ’ αριθμ.</w:t>
      </w:r>
      <w:r w:rsidR="002D23A4" w:rsidRPr="00B128A0">
        <w:rPr>
          <w:rFonts w:cstheme="minorHAnsi"/>
        </w:rPr>
        <w:t xml:space="preserve"> </w:t>
      </w:r>
      <w:r w:rsidR="00BA3F90">
        <w:rPr>
          <w:rFonts w:cstheme="minorHAnsi"/>
        </w:rPr>
        <w:t xml:space="preserve">57397 </w:t>
      </w:r>
      <w:r w:rsidR="002D23A4" w:rsidRPr="00B128A0">
        <w:rPr>
          <w:rFonts w:cstheme="minorHAnsi"/>
        </w:rPr>
        <w:t>/</w:t>
      </w:r>
      <w:r w:rsidR="00BA3F90">
        <w:rPr>
          <w:rFonts w:cstheme="minorHAnsi"/>
        </w:rPr>
        <w:t xml:space="preserve"> 24</w:t>
      </w:r>
      <w:r w:rsidR="007629AC" w:rsidRPr="00B128A0">
        <w:rPr>
          <w:rFonts w:cstheme="minorHAnsi"/>
          <w:bCs/>
        </w:rPr>
        <w:t>-</w:t>
      </w:r>
      <w:r w:rsidR="00BA3F90">
        <w:rPr>
          <w:rFonts w:cstheme="minorHAnsi"/>
          <w:bCs/>
        </w:rPr>
        <w:t>06</w:t>
      </w:r>
      <w:r w:rsidR="009D6CB2" w:rsidRPr="00B128A0">
        <w:rPr>
          <w:rFonts w:cstheme="minorHAnsi"/>
          <w:bCs/>
        </w:rPr>
        <w:t>-2021</w:t>
      </w:r>
      <w:r w:rsidRPr="00B128A0">
        <w:rPr>
          <w:rFonts w:cstheme="minorHAnsi"/>
          <w:bCs/>
        </w:rPr>
        <w:t xml:space="preserve"> Τεκμηριωμένο αίτημα για την εν λόγω </w:t>
      </w:r>
      <w:r w:rsidR="002D23A4" w:rsidRPr="00B128A0">
        <w:rPr>
          <w:rFonts w:cstheme="minorHAnsi"/>
          <w:bCs/>
        </w:rPr>
        <w:t>προμήθεια</w:t>
      </w:r>
      <w:r w:rsidRPr="00B128A0">
        <w:rPr>
          <w:rFonts w:cstheme="minorHAnsi"/>
          <w:bCs/>
        </w:rPr>
        <w:t>.</w:t>
      </w:r>
    </w:p>
    <w:p w14:paraId="29748D14" w14:textId="2C8EBBFF" w:rsidR="007629AC" w:rsidRPr="00B128A0" w:rsidRDefault="007629AC" w:rsidP="007629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Τη διάθεση πίστωσης και την έκδοση της σχετικής Απόφασης Ανάληψης Υποχρέωσης (A-</w:t>
      </w:r>
      <w:r w:rsidR="002D23A4" w:rsidRPr="00B128A0">
        <w:rPr>
          <w:rFonts w:cstheme="minorHAnsi"/>
        </w:rPr>
        <w:t>1</w:t>
      </w:r>
      <w:r w:rsidR="00BA3F90">
        <w:rPr>
          <w:rFonts w:cstheme="minorHAnsi"/>
        </w:rPr>
        <w:t>199</w:t>
      </w:r>
      <w:r w:rsidRPr="00B128A0">
        <w:rPr>
          <w:rFonts w:cstheme="minorHAnsi"/>
        </w:rPr>
        <w:t xml:space="preserve">) με ΑΔΑ: </w:t>
      </w:r>
      <w:r w:rsidR="006B1251">
        <w:rPr>
          <w:rFonts w:cstheme="minorHAnsi"/>
        </w:rPr>
        <w:t>65ΙΩΩ0Ο-ΒΛΧ εγκεκριμένο αίτημα 21</w:t>
      </w:r>
      <w:r w:rsidR="006B1251">
        <w:rPr>
          <w:rFonts w:cstheme="minorHAnsi"/>
          <w:lang w:val="en-US"/>
        </w:rPr>
        <w:t>REQ</w:t>
      </w:r>
      <w:r w:rsidR="006B1251" w:rsidRPr="006B1251">
        <w:rPr>
          <w:rFonts w:cstheme="minorHAnsi"/>
        </w:rPr>
        <w:t xml:space="preserve"> 008826831</w:t>
      </w:r>
      <w:r w:rsidRPr="00B128A0">
        <w:rPr>
          <w:rFonts w:cstheme="minorHAnsi"/>
        </w:rPr>
        <w:t xml:space="preserve">, συνολικού ποσού </w:t>
      </w:r>
      <w:bookmarkStart w:id="0" w:name="_Hlk74904409"/>
      <w:r w:rsidR="00BA3F90">
        <w:rPr>
          <w:rFonts w:cstheme="minorHAnsi"/>
          <w:b/>
          <w:bCs/>
        </w:rPr>
        <w:t>3.184,32</w:t>
      </w:r>
      <w:r w:rsidR="00BA3F90">
        <w:rPr>
          <w:rFonts w:cstheme="minorHAnsi"/>
        </w:rPr>
        <w:t xml:space="preserve"> </w:t>
      </w:r>
      <w:bookmarkEnd w:id="0"/>
      <w:r w:rsidR="00BA3F90">
        <w:rPr>
          <w:rFonts w:cstheme="minorHAnsi"/>
          <w:b/>
          <w:bCs/>
        </w:rPr>
        <w:t xml:space="preserve">ευρώ </w:t>
      </w:r>
      <w:r w:rsidRPr="00B128A0">
        <w:rPr>
          <w:rFonts w:cstheme="minorHAnsi"/>
        </w:rPr>
        <w:t xml:space="preserve">σε βάρος του Κ.Α. </w:t>
      </w:r>
      <w:r w:rsidR="00BA3F90">
        <w:rPr>
          <w:rFonts w:cstheme="minorHAnsi"/>
          <w:b/>
          <w:color w:val="000000"/>
        </w:rPr>
        <w:t>10-7135.024</w:t>
      </w:r>
      <w:r w:rsidR="00BA3F90">
        <w:rPr>
          <w:rFonts w:cstheme="minorHAnsi"/>
          <w:color w:val="000000"/>
        </w:rPr>
        <w:t xml:space="preserve"> </w:t>
      </w:r>
      <w:r w:rsidRPr="00B128A0">
        <w:rPr>
          <w:rFonts w:cstheme="minorHAnsi"/>
        </w:rPr>
        <w:t>εξόδων.</w:t>
      </w:r>
    </w:p>
    <w:p w14:paraId="06EC78C9" w14:textId="3AB93A8E" w:rsidR="00281608" w:rsidRPr="00B128A0" w:rsidRDefault="00415259" w:rsidP="003A092C">
      <w:pPr>
        <w:pStyle w:val="a3"/>
        <w:numPr>
          <w:ilvl w:val="0"/>
          <w:numId w:val="6"/>
        </w:numPr>
        <w:suppressAutoHyphens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Την υπ’ αριθμ.</w:t>
      </w:r>
      <w:r w:rsidR="008E37CA">
        <w:rPr>
          <w:rFonts w:cstheme="minorHAnsi"/>
        </w:rPr>
        <w:t>58009</w:t>
      </w:r>
      <w:r w:rsidR="001E7838">
        <w:rPr>
          <w:rFonts w:cstheme="minorHAnsi"/>
        </w:rPr>
        <w:t xml:space="preserve"> </w:t>
      </w:r>
      <w:r w:rsidR="007629AC" w:rsidRPr="00B128A0">
        <w:rPr>
          <w:rFonts w:cstheme="minorHAnsi"/>
        </w:rPr>
        <w:t>/</w:t>
      </w:r>
      <w:r w:rsidR="001E7838">
        <w:rPr>
          <w:rFonts w:cstheme="minorHAnsi"/>
        </w:rPr>
        <w:t xml:space="preserve"> </w:t>
      </w:r>
      <w:r w:rsidR="007629AC" w:rsidRPr="00B128A0">
        <w:rPr>
          <w:rFonts w:cstheme="minorHAnsi"/>
        </w:rPr>
        <w:t>2</w:t>
      </w:r>
      <w:r w:rsidR="001E7838">
        <w:rPr>
          <w:rFonts w:cstheme="minorHAnsi"/>
        </w:rPr>
        <w:t>5</w:t>
      </w:r>
      <w:r w:rsidR="007629AC" w:rsidRPr="00B128A0">
        <w:rPr>
          <w:rFonts w:cstheme="minorHAnsi"/>
        </w:rPr>
        <w:t>-</w:t>
      </w:r>
      <w:r w:rsidR="001E7838">
        <w:rPr>
          <w:rFonts w:cstheme="minorHAnsi"/>
        </w:rPr>
        <w:t>06</w:t>
      </w:r>
      <w:r w:rsidR="0098344A" w:rsidRPr="00B128A0">
        <w:rPr>
          <w:rFonts w:cstheme="minorHAnsi"/>
        </w:rPr>
        <w:t xml:space="preserve">-2021 (ΑΔΑ: </w:t>
      </w:r>
      <w:r w:rsidR="008E37CA">
        <w:rPr>
          <w:rFonts w:cstheme="minorHAnsi"/>
        </w:rPr>
        <w:t>Ω1ΗΓΩ0Ο-Ζ5Ν )</w:t>
      </w:r>
      <w:r w:rsidR="003F338F" w:rsidRPr="00B128A0">
        <w:rPr>
          <w:rFonts w:cstheme="minorHAnsi"/>
        </w:rPr>
        <w:t xml:space="preserve"> </w:t>
      </w:r>
      <w:r w:rsidR="003A092C" w:rsidRPr="00B128A0">
        <w:rPr>
          <w:rFonts w:cstheme="minorHAnsi"/>
        </w:rPr>
        <w:t>α</w:t>
      </w:r>
      <w:r w:rsidRPr="00B128A0">
        <w:rPr>
          <w:rFonts w:cstheme="minorHAnsi"/>
        </w:rPr>
        <w:t xml:space="preserve">πόφαση Αντιδημάρχου με την οποία α) εγκρίθηκε η διενέργεια της </w:t>
      </w:r>
      <w:r w:rsidR="0098344A" w:rsidRPr="00B128A0">
        <w:rPr>
          <w:rFonts w:cstheme="minorHAnsi"/>
        </w:rPr>
        <w:t xml:space="preserve">εν λόγω </w:t>
      </w:r>
      <w:r w:rsidR="002D23A4" w:rsidRPr="00B128A0">
        <w:rPr>
          <w:rFonts w:cstheme="minorHAnsi"/>
        </w:rPr>
        <w:t>προμήθεια</w:t>
      </w:r>
      <w:r w:rsidRPr="00B128A0">
        <w:rPr>
          <w:rFonts w:cstheme="minorHAnsi"/>
        </w:rPr>
        <w:t>ς και β)</w:t>
      </w:r>
      <w:r w:rsidR="0098344A" w:rsidRPr="00B128A0">
        <w:rPr>
          <w:rFonts w:cstheme="minorHAnsi"/>
        </w:rPr>
        <w:t xml:space="preserve"> η μελέτη και</w:t>
      </w:r>
      <w:r w:rsidR="00E25BF7" w:rsidRPr="00B128A0">
        <w:rPr>
          <w:rFonts w:cstheme="minorHAnsi"/>
        </w:rPr>
        <w:t xml:space="preserve"> οι</w:t>
      </w:r>
      <w:r w:rsidRPr="00B128A0">
        <w:rPr>
          <w:rFonts w:cstheme="minorHAnsi"/>
        </w:rPr>
        <w:t xml:space="preserve"> τεχνικές προδιαγραφές </w:t>
      </w:r>
      <w:r w:rsidR="0098344A" w:rsidRPr="00B128A0">
        <w:rPr>
          <w:rFonts w:cstheme="minorHAnsi"/>
        </w:rPr>
        <w:t>αυτής.</w:t>
      </w:r>
    </w:p>
    <w:p w14:paraId="5EC95694" w14:textId="284A1B88" w:rsidR="00281608" w:rsidRPr="00B128A0" w:rsidRDefault="00FD240C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>Τον εκτελούμενο εγκεκριμένο Τακτικό Προϋπολογισμό του Δήμου Ηρακλείου έτους 202</w:t>
      </w:r>
      <w:r w:rsidR="00415259" w:rsidRPr="00B128A0">
        <w:rPr>
          <w:rFonts w:cstheme="minorHAnsi"/>
        </w:rPr>
        <w:t>1</w:t>
      </w:r>
      <w:r w:rsidRPr="00B128A0">
        <w:rPr>
          <w:rFonts w:cstheme="minorHAnsi"/>
        </w:rPr>
        <w:t>. Η πίστωση θα βαρύνει το</w:t>
      </w:r>
      <w:r w:rsidR="0098344A" w:rsidRPr="00B128A0">
        <w:rPr>
          <w:rFonts w:cstheme="minorHAnsi"/>
        </w:rPr>
        <w:t>ν</w:t>
      </w:r>
      <w:r w:rsidRPr="00B128A0">
        <w:rPr>
          <w:rFonts w:cstheme="minorHAnsi"/>
        </w:rPr>
        <w:t xml:space="preserve"> Κ.Α. </w:t>
      </w:r>
      <w:r w:rsidR="001E7838">
        <w:rPr>
          <w:rFonts w:cstheme="minorHAnsi"/>
          <w:b/>
          <w:color w:val="000000"/>
        </w:rPr>
        <w:t>10-7135.024</w:t>
      </w:r>
      <w:r w:rsidR="001E7838">
        <w:rPr>
          <w:rFonts w:cstheme="minorHAnsi"/>
          <w:color w:val="000000"/>
        </w:rPr>
        <w:t xml:space="preserve"> </w:t>
      </w:r>
      <w:r w:rsidR="00415259" w:rsidRPr="00B128A0">
        <w:rPr>
          <w:rFonts w:cstheme="minorHAnsi"/>
        </w:rPr>
        <w:t>εξόδων</w:t>
      </w:r>
      <w:r w:rsidR="007629AC" w:rsidRPr="00B128A0">
        <w:rPr>
          <w:rFonts w:cstheme="minorHAnsi"/>
        </w:rPr>
        <w:t>.</w:t>
      </w:r>
      <w:r w:rsidR="00415259" w:rsidRPr="00B128A0">
        <w:rPr>
          <w:rFonts w:cstheme="minorHAnsi"/>
        </w:rPr>
        <w:t xml:space="preserve"> </w:t>
      </w:r>
    </w:p>
    <w:p w14:paraId="45583413" w14:textId="7BE95F4D" w:rsidR="00FD240C" w:rsidRPr="00B128A0" w:rsidRDefault="00EB3745" w:rsidP="003A09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</w:rPr>
      </w:pPr>
      <w:r w:rsidRPr="00B128A0">
        <w:rPr>
          <w:rFonts w:cstheme="minorHAnsi"/>
          <w:color w:val="000000"/>
        </w:rPr>
        <w:t>Τις Τεχνικές Προδιαγραφές</w:t>
      </w:r>
      <w:r w:rsidR="00FD240C" w:rsidRPr="00B128A0">
        <w:rPr>
          <w:rFonts w:cstheme="minorHAnsi"/>
          <w:color w:val="000000"/>
        </w:rPr>
        <w:t>, τη Συγγραφή Υποχρεώσεων, τον Ενδεικτικό Προϋπολογισμό και τ</w:t>
      </w:r>
      <w:r w:rsidR="007629AC" w:rsidRPr="00B128A0">
        <w:rPr>
          <w:rFonts w:cstheme="minorHAnsi"/>
          <w:color w:val="000000"/>
        </w:rPr>
        <w:t>α</w:t>
      </w:r>
      <w:r w:rsidR="00FD240C" w:rsidRPr="00B128A0">
        <w:rPr>
          <w:rFonts w:cstheme="minorHAnsi"/>
          <w:color w:val="000000"/>
        </w:rPr>
        <w:t xml:space="preserve"> Τιμολόγι</w:t>
      </w:r>
      <w:r w:rsidR="007629AC" w:rsidRPr="00B128A0">
        <w:rPr>
          <w:rFonts w:cstheme="minorHAnsi"/>
          <w:color w:val="000000"/>
        </w:rPr>
        <w:t>α</w:t>
      </w:r>
      <w:r w:rsidR="00FD240C" w:rsidRPr="00B128A0">
        <w:rPr>
          <w:rFonts w:cstheme="minorHAnsi"/>
          <w:color w:val="000000"/>
        </w:rPr>
        <w:t xml:space="preserve"> Προσφοράς που επισυνάπτονται.</w:t>
      </w:r>
    </w:p>
    <w:p w14:paraId="429F1109" w14:textId="77777777" w:rsidR="00835080" w:rsidRPr="00B128A0" w:rsidRDefault="00835080" w:rsidP="0083508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</w:p>
    <w:p w14:paraId="0225AC5A" w14:textId="29127DE4" w:rsidR="0090745A" w:rsidRDefault="00FD240C" w:rsidP="001E7838">
      <w:pPr>
        <w:autoSpaceDE w:val="0"/>
        <w:autoSpaceDN w:val="0"/>
        <w:adjustRightInd w:val="0"/>
        <w:spacing w:after="0" w:line="288" w:lineRule="auto"/>
        <w:ind w:left="284" w:right="-284"/>
        <w:rPr>
          <w:rFonts w:cstheme="minorHAnsi"/>
          <w:color w:val="000000"/>
        </w:rPr>
      </w:pPr>
      <w:r w:rsidRPr="00B128A0">
        <w:rPr>
          <w:rFonts w:cstheme="minorHAnsi"/>
          <w:color w:val="000000"/>
        </w:rPr>
        <w:t xml:space="preserve">Το συνολικό ποσό για την παραπάνω δαπάνη ανέρχεται στο ποσό των </w:t>
      </w:r>
      <w:r w:rsidR="001E7838">
        <w:rPr>
          <w:rFonts w:cstheme="minorHAnsi"/>
          <w:b/>
          <w:bCs/>
        </w:rPr>
        <w:t>3.184,32</w:t>
      </w:r>
      <w:r w:rsidR="001E7838">
        <w:rPr>
          <w:rFonts w:cstheme="minorHAnsi"/>
        </w:rPr>
        <w:t xml:space="preserve"> </w:t>
      </w:r>
      <w:r w:rsidR="001E7838">
        <w:rPr>
          <w:rFonts w:cstheme="minorHAnsi"/>
          <w:b/>
          <w:color w:val="000000"/>
          <w:shd w:val="clear" w:color="auto" w:fill="FFFFFF"/>
        </w:rPr>
        <w:t xml:space="preserve">€ </w:t>
      </w:r>
      <w:r w:rsidRPr="00B128A0">
        <w:rPr>
          <w:rFonts w:cstheme="minorHAnsi"/>
          <w:color w:val="000000"/>
        </w:rPr>
        <w:t>και αναλύεται ως εξής:</w:t>
      </w:r>
    </w:p>
    <w:p w14:paraId="61C9A767" w14:textId="77777777" w:rsidR="001E7838" w:rsidRPr="00B128A0" w:rsidRDefault="001E7838" w:rsidP="0090745A">
      <w:pPr>
        <w:autoSpaceDE w:val="0"/>
        <w:autoSpaceDN w:val="0"/>
        <w:adjustRightInd w:val="0"/>
        <w:spacing w:after="0" w:line="288" w:lineRule="auto"/>
        <w:ind w:right="-284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791"/>
        <w:gridCol w:w="1701"/>
        <w:gridCol w:w="2437"/>
        <w:gridCol w:w="2207"/>
      </w:tblGrid>
      <w:tr w:rsidR="001E7838" w14:paraId="228B1B2B" w14:textId="77777777" w:rsidTr="001E7838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C92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Α/Α.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096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ΕΙΔΟΣ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C246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ΜΟΝ/ΜΕΤΡ</w:t>
            </w:r>
          </w:p>
          <w:p w14:paraId="2DD7D1B8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m 2 </w:t>
            </w:r>
            <w:r>
              <w:rPr>
                <w:rFonts w:ascii="Calibri" w:hAnsi="Calibri" w:cs="Calibri"/>
                <w:sz w:val="28"/>
                <w:szCs w:val="28"/>
              </w:rPr>
              <w:t>ΠΟΣΟΤ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54F6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ΤΙΜΗ/ΜΟΝΟ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865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ΣΥΝΟΛΟ </w:t>
            </w:r>
          </w:p>
        </w:tc>
      </w:tr>
      <w:tr w:rsidR="001E7838" w14:paraId="674513A7" w14:textId="77777777" w:rsidTr="001E7838">
        <w:trPr>
          <w:trHeight w:val="7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F73E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F53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Σκίαστρα στόρια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8EA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816B09B" w14:textId="77777777" w:rsidR="001E7838" w:rsidRDefault="001E7838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90 m2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B9C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  <w:p w14:paraId="5A9E4638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22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ευρώ /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m2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52E" w14:textId="77777777" w:rsidR="001E7838" w:rsidRDefault="001E783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14:paraId="544B493A" w14:textId="77777777" w:rsidR="001E7838" w:rsidRDefault="001E783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1.980,00</w:t>
            </w:r>
          </w:p>
        </w:tc>
      </w:tr>
      <w:tr w:rsidR="001E7838" w14:paraId="229B38BD" w14:textId="77777777" w:rsidTr="001E78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8D9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BE59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Κατακόρυφες Περσίδες υφασμάτινες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D49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271B5F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21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m2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D1C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89C4D98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28 ευρώ /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m2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9290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</w:t>
            </w:r>
          </w:p>
          <w:p w14:paraId="2A58900E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      588,00</w:t>
            </w:r>
          </w:p>
        </w:tc>
      </w:tr>
      <w:tr w:rsidR="001E7838" w14:paraId="3832BEF9" w14:textId="77777777" w:rsidTr="001E78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15C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0D4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6A7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E300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0016B24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Σύνολο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C62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57FF04F" w14:textId="77777777" w:rsidR="001E7838" w:rsidRDefault="001E783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2.568,00</w:t>
            </w:r>
          </w:p>
        </w:tc>
      </w:tr>
      <w:tr w:rsidR="001E7838" w14:paraId="3A9FB066" w14:textId="77777777" w:rsidTr="001E78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9BF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C35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374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400E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Φ.Π.Α. 24%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16C1" w14:textId="77777777" w:rsidR="001E7838" w:rsidRDefault="001E783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616,32</w:t>
            </w:r>
          </w:p>
        </w:tc>
      </w:tr>
      <w:tr w:rsidR="001E7838" w14:paraId="763F82C2" w14:textId="77777777" w:rsidTr="001E783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B12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5FD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A71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E197" w14:textId="77777777" w:rsidR="001E7838" w:rsidRDefault="001E78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ΓΕΝΙΚΟ ΣΥΝΟΛΟ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750" w14:textId="77777777" w:rsidR="001E7838" w:rsidRDefault="001E7838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3.184,32</w:t>
            </w:r>
          </w:p>
        </w:tc>
      </w:tr>
    </w:tbl>
    <w:p w14:paraId="20755F94" w14:textId="51E07B3E" w:rsidR="002D23A4" w:rsidRPr="00B128A0" w:rsidRDefault="002D23A4" w:rsidP="0090745A">
      <w:pPr>
        <w:autoSpaceDE w:val="0"/>
        <w:autoSpaceDN w:val="0"/>
        <w:adjustRightInd w:val="0"/>
        <w:spacing w:after="0" w:line="288" w:lineRule="auto"/>
        <w:ind w:right="-284"/>
        <w:rPr>
          <w:rFonts w:cstheme="minorHAnsi"/>
          <w:color w:val="000000"/>
        </w:rPr>
      </w:pPr>
    </w:p>
    <w:p w14:paraId="77AAEF06" w14:textId="5EE31159" w:rsidR="00FD240C" w:rsidRPr="00B128A0" w:rsidRDefault="00FD240C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Προσφορές γίνονται δεκτές μέχρι και </w:t>
      </w:r>
      <w:r w:rsidR="00415259" w:rsidRPr="00B128A0">
        <w:rPr>
          <w:rFonts w:cstheme="minorHAnsi"/>
        </w:rPr>
        <w:t>την</w:t>
      </w:r>
      <w:r w:rsidRPr="00B128A0">
        <w:rPr>
          <w:rFonts w:cstheme="minorHAnsi"/>
        </w:rPr>
        <w:t xml:space="preserve"> </w:t>
      </w:r>
      <w:r w:rsidR="00601373" w:rsidRPr="00601373">
        <w:rPr>
          <w:rFonts w:cstheme="minorHAnsi"/>
          <w:b/>
          <w:bCs/>
        </w:rPr>
        <w:t xml:space="preserve">06 </w:t>
      </w:r>
      <w:r w:rsidR="0051188E" w:rsidRPr="00601373">
        <w:rPr>
          <w:rFonts w:cstheme="minorHAnsi"/>
          <w:b/>
          <w:bCs/>
        </w:rPr>
        <w:t>/</w:t>
      </w:r>
      <w:r w:rsidR="00601373">
        <w:rPr>
          <w:rFonts w:cstheme="minorHAnsi"/>
          <w:b/>
          <w:bCs/>
        </w:rPr>
        <w:t xml:space="preserve"> </w:t>
      </w:r>
      <w:r w:rsidR="0051188E" w:rsidRPr="00B128A0">
        <w:rPr>
          <w:rFonts w:cstheme="minorHAnsi"/>
          <w:b/>
          <w:bCs/>
        </w:rPr>
        <w:t>0</w:t>
      </w:r>
      <w:r w:rsidR="00601373">
        <w:rPr>
          <w:rFonts w:cstheme="minorHAnsi"/>
          <w:b/>
          <w:bCs/>
        </w:rPr>
        <w:t xml:space="preserve">7 </w:t>
      </w:r>
      <w:r w:rsidR="0051188E" w:rsidRPr="00B128A0">
        <w:rPr>
          <w:rFonts w:cstheme="minorHAnsi"/>
          <w:b/>
          <w:bCs/>
        </w:rPr>
        <w:t>/2021</w:t>
      </w:r>
      <w:r w:rsidR="00415259" w:rsidRPr="00B128A0">
        <w:rPr>
          <w:rFonts w:cstheme="minorHAnsi"/>
          <w:b/>
          <w:bCs/>
        </w:rPr>
        <w:t>,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 xml:space="preserve">ημέρα </w:t>
      </w:r>
      <w:r w:rsidR="00D06E24" w:rsidRPr="00B128A0">
        <w:rPr>
          <w:rFonts w:cstheme="minorHAnsi"/>
          <w:b/>
          <w:bCs/>
        </w:rPr>
        <w:t>Τρίτη</w:t>
      </w:r>
      <w:r w:rsidR="003A092C" w:rsidRPr="00B128A0">
        <w:rPr>
          <w:rFonts w:cstheme="minorHAnsi"/>
          <w:b/>
          <w:bCs/>
        </w:rPr>
        <w:t>,</w:t>
      </w:r>
      <w:r w:rsidRPr="00B128A0">
        <w:rPr>
          <w:rFonts w:cstheme="minorHAnsi"/>
          <w:b/>
          <w:bCs/>
        </w:rPr>
        <w:t xml:space="preserve"> </w:t>
      </w:r>
      <w:r w:rsidRPr="00B128A0">
        <w:rPr>
          <w:rFonts w:cstheme="minorHAnsi"/>
        </w:rPr>
        <w:t>στο Πρωτόκολλο του Δήμου Ηρακλείου, στη διεύθυνση Αγίου Τίτου 1, Τ.Κ. 71202 και πλ</w:t>
      </w:r>
      <w:r w:rsidR="00C03FFC" w:rsidRPr="00B128A0">
        <w:rPr>
          <w:rFonts w:cstheme="minorHAnsi"/>
        </w:rPr>
        <w:t xml:space="preserve">ηροφορίες δίνονται από το Τμήμα </w:t>
      </w:r>
      <w:r w:rsidRPr="00B128A0">
        <w:rPr>
          <w:rFonts w:cstheme="minorHAnsi"/>
        </w:rPr>
        <w:t>Προμήθειών- Δημοπρασιών του Δήμου στα τηλέφωνα 2813 40918</w:t>
      </w:r>
      <w:r w:rsidR="006A59B1" w:rsidRPr="00B128A0">
        <w:rPr>
          <w:rFonts w:cstheme="minorHAnsi"/>
        </w:rPr>
        <w:t>5</w:t>
      </w:r>
      <w:r w:rsidR="00835080" w:rsidRPr="00B128A0">
        <w:rPr>
          <w:rFonts w:cstheme="minorHAnsi"/>
        </w:rPr>
        <w:t xml:space="preserve">, </w:t>
      </w:r>
      <w:r w:rsidR="006A59B1" w:rsidRPr="00B128A0">
        <w:rPr>
          <w:rFonts w:cstheme="minorHAnsi"/>
        </w:rPr>
        <w:t>-</w:t>
      </w:r>
      <w:r w:rsidR="00835080" w:rsidRPr="00B128A0">
        <w:rPr>
          <w:rFonts w:cstheme="minorHAnsi"/>
        </w:rPr>
        <w:t>244</w:t>
      </w:r>
      <w:r w:rsidRPr="00B128A0">
        <w:rPr>
          <w:rFonts w:cstheme="minorHAnsi"/>
        </w:rPr>
        <w:t xml:space="preserve"> όλες τις εργάσιμες ημέρες και ώρες.</w:t>
      </w:r>
    </w:p>
    <w:p w14:paraId="7C97B80E" w14:textId="77777777" w:rsidR="00C53BA8" w:rsidRPr="00B128A0" w:rsidRDefault="00C53BA8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6"/>
          <w:szCs w:val="6"/>
        </w:rPr>
      </w:pPr>
    </w:p>
    <w:p w14:paraId="6738219D" w14:textId="51ADA130" w:rsidR="00C53BA8" w:rsidRPr="00B128A0" w:rsidRDefault="00C53BA8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Για την αξιολόγηση των προσφορών λαμβάνονται υπόψη τα δικαιολογητικά που θα κατατεθούν </w:t>
      </w:r>
      <w:bookmarkStart w:id="1" w:name="_Hlk64026607"/>
      <w:r w:rsidRPr="00B128A0">
        <w:rPr>
          <w:rFonts w:cstheme="minorHAnsi"/>
        </w:rPr>
        <w:t xml:space="preserve">όπως αναφέρονται παρακάτω, </w:t>
      </w:r>
      <w:r w:rsidR="00601373">
        <w:rPr>
          <w:rFonts w:cstheme="minorHAnsi"/>
        </w:rPr>
        <w:t xml:space="preserve">η ανάθεση θα γίνει </w:t>
      </w:r>
      <w:r w:rsidRPr="00B128A0">
        <w:rPr>
          <w:rFonts w:cstheme="minorHAnsi"/>
        </w:rPr>
        <w:t xml:space="preserve"> με </w:t>
      </w:r>
      <w:r w:rsidRPr="00B128A0">
        <w:rPr>
          <w:rFonts w:cstheme="minorHAnsi"/>
          <w:b/>
          <w:bCs/>
        </w:rPr>
        <w:t>κριτήριο  τη συμφερότερη από οικονομική άποψη προσφορά, βάσει τιμής</w:t>
      </w:r>
      <w:bookmarkEnd w:id="1"/>
      <w:r w:rsidR="00D06E24" w:rsidRPr="00B128A0">
        <w:rPr>
          <w:rFonts w:cstheme="minorHAnsi"/>
        </w:rPr>
        <w:t xml:space="preserve">, </w:t>
      </w:r>
      <w:r w:rsidRPr="00B128A0">
        <w:rPr>
          <w:rFonts w:cstheme="minorHAnsi"/>
        </w:rPr>
        <w:t>όπως αναφέρεται στον Ενδεικτικό Προϋπολογισμό.</w:t>
      </w:r>
    </w:p>
    <w:p w14:paraId="4DFB644E" w14:textId="77777777" w:rsidR="0051188E" w:rsidRPr="00B128A0" w:rsidRDefault="0051188E" w:rsidP="0036164D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6"/>
          <w:szCs w:val="6"/>
        </w:rPr>
      </w:pPr>
    </w:p>
    <w:p w14:paraId="580A09AA" w14:textId="33040407" w:rsidR="00F81FE4" w:rsidRPr="00B128A0" w:rsidRDefault="00F81FE4" w:rsidP="0036164D">
      <w:pPr>
        <w:pStyle w:val="21"/>
        <w:tabs>
          <w:tab w:val="clear" w:pos="9072"/>
          <w:tab w:val="left" w:pos="284"/>
        </w:tabs>
        <w:spacing w:after="57" w:line="288" w:lineRule="auto"/>
        <w:ind w:right="0"/>
        <w:rPr>
          <w:rFonts w:asciiTheme="minorHAnsi" w:hAnsiTheme="minorHAnsi" w:cstheme="minorHAnsi"/>
          <w:b/>
          <w:sz w:val="22"/>
          <w:szCs w:val="22"/>
        </w:rPr>
      </w:pPr>
      <w:r w:rsidRPr="00B128A0">
        <w:rPr>
          <w:rFonts w:asciiTheme="minorHAnsi" w:hAnsiTheme="minorHAnsi" w:cstheme="minorHAnsi"/>
          <w:sz w:val="22"/>
          <w:szCs w:val="22"/>
        </w:rPr>
        <w:t>Οι ενδιαφερόμενοι θα πρέπει να καταθέσουν εντός του φακέλου της προσφοράς τους</w:t>
      </w:r>
      <w:r w:rsidR="00792A4B" w:rsidRPr="00B128A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9E374C" w14:textId="77777777" w:rsidR="005E1B29" w:rsidRPr="00B128A0" w:rsidRDefault="005E1B29" w:rsidP="005E1B29">
      <w:pPr>
        <w:pStyle w:val="21"/>
        <w:numPr>
          <w:ilvl w:val="1"/>
          <w:numId w:val="8"/>
        </w:numPr>
        <w:tabs>
          <w:tab w:val="clear" w:pos="9072"/>
        </w:tabs>
        <w:spacing w:after="57"/>
        <w:ind w:left="567" w:right="0" w:hanging="567"/>
        <w:rPr>
          <w:rFonts w:asciiTheme="minorHAnsi" w:hAnsiTheme="minorHAnsi" w:cstheme="minorHAnsi"/>
          <w:sz w:val="22"/>
          <w:szCs w:val="22"/>
        </w:rPr>
      </w:pPr>
      <w:r w:rsidRPr="00B128A0">
        <w:rPr>
          <w:rFonts w:asciiTheme="minorHAnsi" w:hAnsiTheme="minorHAnsi" w:cstheme="minorHAnsi"/>
          <w:b/>
          <w:sz w:val="22"/>
          <w:szCs w:val="22"/>
        </w:rPr>
        <w:t xml:space="preserve">Υπεύθυνη Δήλωση του Ν. 1599/1986 υπογεγραμμένη από το νόμιμο εκπρόσωπο της επιχείρησης όπου να δηλώνεται ότι: </w:t>
      </w:r>
    </w:p>
    <w:p w14:paraId="110EC56F" w14:textId="49AD63C0" w:rsidR="00792A4B" w:rsidRPr="00B128A0" w:rsidRDefault="00792A4B" w:rsidP="0090745A">
      <w:pPr>
        <w:numPr>
          <w:ilvl w:val="0"/>
          <w:numId w:val="10"/>
        </w:numPr>
        <w:spacing w:after="13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Δεν έχουν συμμετάσχει σε </w:t>
      </w:r>
      <w:r w:rsidRPr="00B128A0">
        <w:rPr>
          <w:rFonts w:eastAsia="Times New Roman" w:cstheme="minorHAnsi"/>
          <w:b/>
          <w:i/>
        </w:rPr>
        <w:t>εγκληματική οργάνωση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>δωροδοκία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>απάτη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 xml:space="preserve">τρομοκρατικά εγκλήματα </w:t>
      </w:r>
      <w:r w:rsidRPr="00B128A0">
        <w:rPr>
          <w:rFonts w:eastAsia="Times New Roman" w:cstheme="minorHAnsi"/>
          <w:i/>
        </w:rPr>
        <w:t xml:space="preserve">ή </w:t>
      </w:r>
      <w:r w:rsidRPr="00B128A0">
        <w:rPr>
          <w:rFonts w:eastAsia="Times New Roman" w:cstheme="minorHAnsi"/>
          <w:b/>
          <w:i/>
        </w:rPr>
        <w:t>εγκλήματα συνδεόμενα με τρομοκρατικές δραστηριότητες</w:t>
      </w:r>
      <w:r w:rsidRPr="00B128A0">
        <w:rPr>
          <w:rFonts w:eastAsia="Times New Roman" w:cstheme="minorHAnsi"/>
          <w:i/>
        </w:rPr>
        <w:t xml:space="preserve">, σε </w:t>
      </w:r>
      <w:r w:rsidRPr="00B128A0">
        <w:rPr>
          <w:rFonts w:eastAsia="Times New Roman" w:cstheme="minorHAnsi"/>
          <w:b/>
          <w:i/>
        </w:rPr>
        <w:t xml:space="preserve">νομιμοποίηση εσόδων </w:t>
      </w:r>
      <w:r w:rsidRPr="00B128A0">
        <w:rPr>
          <w:rFonts w:eastAsia="Times New Roman" w:cstheme="minorHAnsi"/>
          <w:i/>
        </w:rPr>
        <w:t xml:space="preserve">από παράνομες δραστηριότητες ή </w:t>
      </w:r>
      <w:r w:rsidRPr="00B128A0">
        <w:rPr>
          <w:rFonts w:eastAsia="Times New Roman" w:cstheme="minorHAnsi"/>
          <w:b/>
          <w:i/>
        </w:rPr>
        <w:t xml:space="preserve">χρηματοδότηση της τρομοκρατίας </w:t>
      </w:r>
      <w:r w:rsidRPr="00B128A0">
        <w:rPr>
          <w:rFonts w:eastAsia="Times New Roman" w:cstheme="minorHAnsi"/>
          <w:i/>
        </w:rPr>
        <w:t xml:space="preserve">όπως αυτά ορίζονται στις αποφάσεις-πλαίσια 2008/841/ΔΕΥ, (ΕΕ L 300 της 11.11.2008 σ.42), (ΕΕ C 195 της 25.6.1997, σ. 1) ,2003/568/ΔΕΥ, (ΕΕ L 192 της 31.7.2003, σ. 54), 2803/2000 (Α' 48), (ΕΕ C 316 της 27.11.1995, σ. 48),2002/475/ΔΕΥ (ΕΕ L 309 της 25.11.2005, σ. 15), 2011/36/ΕΕ, Συμβουλίου (ΕΕ L 101 της 15.4.2011, σ. 1), 2011, σ. 1), η οποία ενσωματώθηκε στην εθνική νομοθεσία με το ν. 4198/2013 αντίστοιχα. </w:t>
      </w:r>
      <w:r w:rsidRPr="00B128A0">
        <w:rPr>
          <w:rFonts w:eastAsia="Times New Roman" w:cstheme="minorHAnsi"/>
        </w:rPr>
        <w:t xml:space="preserve"> </w:t>
      </w:r>
    </w:p>
    <w:p w14:paraId="15810366" w14:textId="3A8DB7EA" w:rsidR="00792A4B" w:rsidRPr="00B128A0" w:rsidRDefault="00792A4B" w:rsidP="0090745A">
      <w:pPr>
        <w:pStyle w:val="a3"/>
        <w:numPr>
          <w:ilvl w:val="0"/>
          <w:numId w:val="10"/>
        </w:numPr>
        <w:spacing w:after="85" w:line="256" w:lineRule="auto"/>
        <w:ind w:left="851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Δεν έχουν </w:t>
      </w:r>
      <w:r w:rsidRPr="00B128A0">
        <w:rPr>
          <w:rFonts w:eastAsia="Times New Roman" w:cstheme="minorHAnsi"/>
          <w:b/>
          <w:i/>
        </w:rPr>
        <w:t xml:space="preserve">καταδικασθεί για αδίκημα </w:t>
      </w:r>
      <w:r w:rsidRPr="00B128A0">
        <w:rPr>
          <w:rFonts w:eastAsia="Times New Roman" w:cstheme="minorHAnsi"/>
          <w:i/>
        </w:rPr>
        <w:t xml:space="preserve">σχετικό με την άσκηση της επαγγελματικής τους δραστηριότητας. </w:t>
      </w:r>
      <w:r w:rsidRPr="00B128A0">
        <w:rPr>
          <w:rFonts w:eastAsia="Times New Roman" w:cstheme="minorHAnsi"/>
        </w:rPr>
        <w:t xml:space="preserve"> </w:t>
      </w:r>
    </w:p>
    <w:p w14:paraId="116C206C" w14:textId="77777777" w:rsidR="00792A4B" w:rsidRPr="00B128A0" w:rsidRDefault="00792A4B" w:rsidP="0090745A">
      <w:pPr>
        <w:numPr>
          <w:ilvl w:val="0"/>
          <w:numId w:val="10"/>
        </w:numPr>
        <w:spacing w:after="77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 xml:space="preserve">Έχουν λάβει γνώση των όρων των τεχνικών προδιαγραφών, της συγγραφής υποχρεώσεων και του ενδεικτικού προϋπολογισμό της προμήθειας και </w:t>
      </w:r>
      <w:r w:rsidRPr="00B128A0">
        <w:rPr>
          <w:rFonts w:eastAsia="Times New Roman" w:cstheme="minorHAnsi"/>
          <w:b/>
          <w:i/>
        </w:rPr>
        <w:t xml:space="preserve">συμφωνούν </w:t>
      </w:r>
      <w:r w:rsidRPr="00B128A0">
        <w:rPr>
          <w:rFonts w:eastAsia="Times New Roman" w:cstheme="minorHAnsi"/>
          <w:i/>
        </w:rPr>
        <w:t>με αυτούς.</w:t>
      </w:r>
      <w:r w:rsidRPr="00B128A0">
        <w:rPr>
          <w:rFonts w:eastAsia="Times New Roman" w:cstheme="minorHAnsi"/>
        </w:rPr>
        <w:t xml:space="preserve"> </w:t>
      </w:r>
    </w:p>
    <w:p w14:paraId="7C2483D5" w14:textId="3AA251B6" w:rsidR="00792A4B" w:rsidRPr="00B128A0" w:rsidRDefault="00D06E24" w:rsidP="0090745A">
      <w:pPr>
        <w:pStyle w:val="a3"/>
        <w:numPr>
          <w:ilvl w:val="0"/>
          <w:numId w:val="10"/>
        </w:numPr>
        <w:spacing w:after="26" w:line="266" w:lineRule="auto"/>
        <w:ind w:left="851" w:right="-3" w:hanging="284"/>
        <w:jc w:val="both"/>
        <w:rPr>
          <w:rFonts w:cstheme="minorHAnsi"/>
        </w:rPr>
      </w:pPr>
      <w:r w:rsidRPr="00B128A0">
        <w:rPr>
          <w:rFonts w:eastAsia="Times New Roman" w:cstheme="minorHAnsi"/>
          <w:i/>
        </w:rPr>
        <w:t>Επίσης</w:t>
      </w:r>
      <w:r w:rsidR="00792A4B" w:rsidRPr="00B128A0">
        <w:rPr>
          <w:rFonts w:eastAsia="Times New Roman" w:cstheme="minorHAnsi"/>
          <w:i/>
        </w:rPr>
        <w:t xml:space="preserve"> θα δηλώνονται οι </w:t>
      </w:r>
      <w:r w:rsidR="00792A4B" w:rsidRPr="00B128A0">
        <w:rPr>
          <w:rFonts w:cstheme="minorHAnsi"/>
        </w:rPr>
        <w:t>οργανισμοί κοινωνικής ασφάλισης (αφορά Οργανισμούς κύριας και επικουρικής ασφάλισης) στους οποίους οφείλουν να καταβάλουν εισφορές.</w:t>
      </w:r>
      <w:r w:rsidR="00792A4B" w:rsidRPr="00B128A0">
        <w:rPr>
          <w:rFonts w:eastAsia="Times New Roman" w:cstheme="minorHAnsi"/>
        </w:rPr>
        <w:t xml:space="preserve"> </w:t>
      </w:r>
    </w:p>
    <w:p w14:paraId="1FE26FDA" w14:textId="7604DCC9" w:rsidR="00792A4B" w:rsidRPr="00B128A0" w:rsidRDefault="00792A4B" w:rsidP="007629AC">
      <w:pPr>
        <w:pStyle w:val="a3"/>
        <w:numPr>
          <w:ilvl w:val="0"/>
          <w:numId w:val="8"/>
        </w:numPr>
        <w:spacing w:after="36"/>
        <w:ind w:right="5"/>
        <w:rPr>
          <w:rFonts w:cstheme="minorHAnsi"/>
        </w:rPr>
      </w:pPr>
      <w:r w:rsidRPr="00B128A0">
        <w:rPr>
          <w:rFonts w:eastAsia="Arial" w:cstheme="minorHAnsi"/>
          <w:b/>
        </w:rPr>
        <w:t xml:space="preserve"> </w:t>
      </w:r>
      <w:r w:rsidRPr="00B128A0">
        <w:rPr>
          <w:rFonts w:cstheme="minorHAnsi"/>
          <w:b/>
        </w:rPr>
        <w:t>Έντυπο Οικονομικής Προσφοράς</w:t>
      </w:r>
      <w:r w:rsidRPr="00B128A0">
        <w:rPr>
          <w:rFonts w:cstheme="minorHAnsi"/>
        </w:rPr>
        <w:t>, συμπληρωμένο και υπογεγραμμένο από το νόμιμο εκπρόσωπο της επιχείρησης</w:t>
      </w:r>
      <w:r w:rsidR="00086429" w:rsidRPr="00B128A0">
        <w:rPr>
          <w:rFonts w:cstheme="minorHAnsi"/>
        </w:rPr>
        <w:t>, στο οποίο θα αναφέρονται αναλυτικά τα στοιχεία για κάθε προσφερόμενο είδος.</w:t>
      </w:r>
    </w:p>
    <w:p w14:paraId="47EB8B0B" w14:textId="267811C5" w:rsidR="007629AC" w:rsidRPr="00B128A0" w:rsidRDefault="007629AC" w:rsidP="007629AC">
      <w:pPr>
        <w:pStyle w:val="1"/>
        <w:numPr>
          <w:ilvl w:val="0"/>
          <w:numId w:val="8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00000A"/>
          <w:lang w:val="el-GR" w:eastAsia="zh-CN"/>
        </w:rPr>
      </w:pPr>
      <w:r w:rsidRPr="00B128A0">
        <w:rPr>
          <w:rFonts w:asciiTheme="minorHAnsi" w:eastAsia="Times New Roman" w:hAnsiTheme="minorHAnsi" w:cstheme="minorHAnsi"/>
          <w:bCs/>
          <w:u w:val="none"/>
          <w:lang w:val="el-GR" w:eastAsia="zh-CN"/>
        </w:rPr>
        <w:t xml:space="preserve">Πιστοποιητικό Επιμελητήριου </w:t>
      </w:r>
      <w:r w:rsidRPr="00B128A0">
        <w:rPr>
          <w:rFonts w:asciiTheme="minorHAnsi" w:eastAsia="Times New Roman" w:hAnsiTheme="minorHAnsi" w:cstheme="minorHAnsi"/>
          <w:b w:val="0"/>
          <w:u w:val="none"/>
          <w:lang w:val="el-GR" w:eastAsia="zh-CN"/>
        </w:rPr>
        <w:t>στο οποίο να αναγράφονται οι Κωδικοί Άσκησης Δραστηριότητας</w:t>
      </w:r>
      <w:r w:rsidRPr="00B128A0">
        <w:rPr>
          <w:rFonts w:asciiTheme="minorHAnsi" w:eastAsia="Times New Roman" w:hAnsiTheme="minorHAnsi" w:cstheme="minorHAnsi"/>
          <w:b w:val="0"/>
          <w:color w:val="00000A"/>
          <w:u w:val="none"/>
          <w:lang w:val="el-GR" w:eastAsia="zh-CN"/>
        </w:rPr>
        <w:t xml:space="preserve"> από τους οποίους θα προκύπτει η συνάφεια με το αντικείμενο της σύμβασης και θα έχει εκδοθεί το πολύ 1 μήνα πριν από την ημερομηνία κατάθεσης των δικαιολογητικών</w:t>
      </w:r>
      <w:r w:rsidRPr="00B128A0">
        <w:rPr>
          <w:rFonts w:asciiTheme="minorHAnsi" w:eastAsia="Times New Roman" w:hAnsiTheme="minorHAnsi" w:cstheme="minorHAnsi"/>
          <w:bCs/>
          <w:color w:val="00000A"/>
          <w:lang w:val="el-GR" w:eastAsia="zh-CN"/>
        </w:rPr>
        <w:t xml:space="preserve"> </w:t>
      </w:r>
    </w:p>
    <w:p w14:paraId="4CE9C035" w14:textId="42F9FD37" w:rsidR="00792A4B" w:rsidRPr="00B128A0" w:rsidRDefault="00792A4B" w:rsidP="007629AC">
      <w:pPr>
        <w:pStyle w:val="1"/>
        <w:numPr>
          <w:ilvl w:val="0"/>
          <w:numId w:val="8"/>
        </w:numPr>
        <w:spacing w:after="21"/>
        <w:ind w:left="284" w:right="0" w:hanging="284"/>
        <w:jc w:val="left"/>
        <w:rPr>
          <w:rFonts w:asciiTheme="minorHAnsi" w:hAnsiTheme="minorHAnsi" w:cstheme="minorHAnsi"/>
          <w:lang w:val="el-GR"/>
        </w:rPr>
      </w:pPr>
      <w:r w:rsidRPr="00B128A0">
        <w:rPr>
          <w:rFonts w:asciiTheme="minorHAnsi" w:eastAsia="Times New Roman" w:hAnsiTheme="minorHAnsi" w:cstheme="minorHAnsi"/>
          <w:u w:val="none"/>
          <w:lang w:val="el-GR"/>
        </w:rPr>
        <w:t xml:space="preserve">Ασφαλιστική </w:t>
      </w:r>
      <w:r w:rsidR="0090745A" w:rsidRPr="00B128A0">
        <w:rPr>
          <w:rFonts w:asciiTheme="minorHAnsi" w:eastAsia="Times New Roman" w:hAnsiTheme="minorHAnsi" w:cstheme="minorHAnsi"/>
          <w:u w:val="none"/>
          <w:lang w:val="el-GR"/>
        </w:rPr>
        <w:t xml:space="preserve">&amp; φορολογική </w:t>
      </w:r>
      <w:r w:rsidRPr="00B128A0">
        <w:rPr>
          <w:rFonts w:asciiTheme="minorHAnsi" w:eastAsia="Times New Roman" w:hAnsiTheme="minorHAnsi" w:cstheme="minorHAnsi"/>
          <w:u w:val="none"/>
          <w:lang w:val="el-GR"/>
        </w:rPr>
        <w:t>ενημερότητα σε ισχύ.</w:t>
      </w:r>
      <w:r w:rsidRPr="00B128A0">
        <w:rPr>
          <w:rFonts w:asciiTheme="minorHAnsi" w:eastAsia="Times New Roman" w:hAnsiTheme="minorHAnsi" w:cstheme="minorHAnsi"/>
          <w:b w:val="0"/>
          <w:u w:val="none"/>
          <w:lang w:val="el-GR"/>
        </w:rPr>
        <w:t xml:space="preserve"> </w:t>
      </w:r>
    </w:p>
    <w:p w14:paraId="3E7F8C11" w14:textId="77777777" w:rsidR="00792A4B" w:rsidRPr="00B128A0" w:rsidRDefault="00792A4B" w:rsidP="00792A4B">
      <w:pPr>
        <w:spacing w:after="46" w:line="256" w:lineRule="auto"/>
        <w:ind w:left="851" w:hanging="851"/>
        <w:rPr>
          <w:rFonts w:cstheme="minorHAnsi"/>
          <w:sz w:val="6"/>
          <w:szCs w:val="6"/>
        </w:rPr>
      </w:pPr>
      <w:r w:rsidRPr="00B128A0">
        <w:rPr>
          <w:rFonts w:cstheme="minorHAnsi"/>
        </w:rPr>
        <w:t xml:space="preserve"> </w:t>
      </w:r>
    </w:p>
    <w:p w14:paraId="3E2D47B6" w14:textId="77777777" w:rsidR="00792A4B" w:rsidRPr="00B128A0" w:rsidRDefault="00792A4B" w:rsidP="00C02AC2">
      <w:pPr>
        <w:spacing w:after="50"/>
        <w:ind w:left="284" w:right="5"/>
        <w:jc w:val="both"/>
        <w:rPr>
          <w:rFonts w:cstheme="minorHAnsi"/>
        </w:rPr>
      </w:pPr>
      <w:r w:rsidRPr="00B128A0">
        <w:rPr>
          <w:rFonts w:cstheme="minorHAnsi"/>
        </w:rPr>
        <w:lastRenderedPageBreak/>
        <w:t xml:space="preserve">Για τους εγκατεστημένους στην Ελλάδα οικονομικούς φορείς η φορολογική ενημερότητα θα αναζητηθεί </w:t>
      </w:r>
      <w:r w:rsidRPr="00B128A0">
        <w:rPr>
          <w:rFonts w:cstheme="minorHAnsi"/>
          <w:b/>
          <w:bCs/>
        </w:rPr>
        <w:t xml:space="preserve">αυτεπάγγελτα </w:t>
      </w:r>
      <w:r w:rsidRPr="00B128A0">
        <w:rPr>
          <w:rFonts w:cstheme="minorHAnsi"/>
        </w:rPr>
        <w:t xml:space="preserve">από την Υπηρεσία μας,  σύμφωνα με τα οριζόμενα στο αρθ. 19 του ν.4704/20. </w:t>
      </w:r>
    </w:p>
    <w:p w14:paraId="6A24DB4B" w14:textId="77777777" w:rsidR="00792A4B" w:rsidRPr="00B128A0" w:rsidRDefault="00792A4B" w:rsidP="00792A4B">
      <w:pPr>
        <w:spacing w:after="0" w:line="256" w:lineRule="auto"/>
        <w:ind w:left="851" w:hanging="851"/>
        <w:rPr>
          <w:rFonts w:cstheme="minorHAnsi"/>
          <w:sz w:val="6"/>
          <w:szCs w:val="6"/>
        </w:rPr>
      </w:pPr>
      <w:r w:rsidRPr="00B128A0">
        <w:rPr>
          <w:rFonts w:eastAsia="Times New Roman" w:cstheme="minorHAnsi"/>
        </w:rPr>
        <w:t xml:space="preserve"> </w:t>
      </w:r>
    </w:p>
    <w:p w14:paraId="58C1E0C6" w14:textId="77777777" w:rsidR="00601373" w:rsidRDefault="007629AC" w:rsidP="00601373">
      <w:pPr>
        <w:spacing w:after="0" w:line="240" w:lineRule="auto"/>
        <w:rPr>
          <w:b/>
          <w:bCs/>
          <w:color w:val="000000"/>
        </w:rPr>
      </w:pPr>
      <w:r w:rsidRPr="00B128A0">
        <w:rPr>
          <w:rFonts w:eastAsia="Times New Roman" w:cstheme="minorHAnsi"/>
          <w:bCs/>
          <w:color w:val="00000A"/>
          <w:lang w:eastAsia="zh-CN"/>
        </w:rPr>
        <w:t xml:space="preserve">Για την απόδειξη της νόμιμης σύστασης και εκπροσώπησης, στις περιπτώσεις που ο οικονομικός φορέας είναι νομικό πρόσωπο, προσκομίζει </w:t>
      </w:r>
      <w:r w:rsidR="00601373">
        <w:rPr>
          <w:bCs/>
        </w:rPr>
        <w:t>Π</w:t>
      </w:r>
      <w:r w:rsidR="00601373">
        <w:t xml:space="preserve">ιστοποιητικό του Γ.Ε.Μ.Η. από το οποίο προκύπτει ότι το νομικό πρόσωπο δεν έχει λυθεί και τεθεί υπό εκκαθάριση με απόφαση των εταίρων. </w:t>
      </w:r>
    </w:p>
    <w:p w14:paraId="7950869F" w14:textId="3942B575" w:rsidR="00FD240C" w:rsidRPr="00B128A0" w:rsidRDefault="00FD240C" w:rsidP="00060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4981AB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είναι αόριστη και ανεπίδεκτη εκτίμησης απορρίπτεται.</w:t>
      </w:r>
    </w:p>
    <w:p w14:paraId="1C0032FF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παρουσιάζει ουσιώδεις αποκλίσεις από τους όρου</w:t>
      </w:r>
      <w:r w:rsidR="00281608" w:rsidRPr="00B128A0">
        <w:rPr>
          <w:rFonts w:cstheme="minorHAnsi"/>
        </w:rPr>
        <w:t xml:space="preserve">ς και τις τεχνικές προδιαγραφές </w:t>
      </w:r>
      <w:r w:rsidRPr="00B128A0">
        <w:rPr>
          <w:rFonts w:cstheme="minorHAnsi"/>
        </w:rPr>
        <w:t>απορρίπτεται.</w:t>
      </w:r>
    </w:p>
    <w:p w14:paraId="4EB12B1D" w14:textId="77777777" w:rsidR="00FD240C" w:rsidRPr="00B128A0" w:rsidRDefault="00FD240C" w:rsidP="00060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128A0">
        <w:rPr>
          <w:rFonts w:cstheme="minorHAnsi"/>
        </w:rPr>
        <w:t>Προσφορά που θέτει όρο αναπροσαρμογής των τιμών κρίνεται ως απαράδεκτη.</w:t>
      </w:r>
    </w:p>
    <w:p w14:paraId="7DCFE680" w14:textId="77777777" w:rsidR="00C03FFC" w:rsidRPr="00B128A0" w:rsidRDefault="00C03FFC" w:rsidP="005E1B29">
      <w:pPr>
        <w:pStyle w:val="a3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BCABD14" w14:textId="4639B49B" w:rsidR="00FD240C" w:rsidRPr="00B128A0" w:rsidRDefault="00FD240C" w:rsidP="00060F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128A0">
        <w:rPr>
          <w:rFonts w:cstheme="minorHAnsi"/>
        </w:rPr>
        <w:t xml:space="preserve">Η κατακύρωση της </w:t>
      </w:r>
      <w:r w:rsidR="00C02AC2" w:rsidRPr="00B128A0">
        <w:rPr>
          <w:rFonts w:cstheme="minorHAnsi"/>
        </w:rPr>
        <w:t>υπηρεσίας</w:t>
      </w:r>
      <w:r w:rsidRPr="00B128A0">
        <w:rPr>
          <w:rFonts w:cstheme="minorHAnsi"/>
        </w:rPr>
        <w:t xml:space="preserve"> θα γίνει με απόφαση Δημάρχου</w:t>
      </w:r>
      <w:r w:rsidR="00792A4B" w:rsidRPr="00B128A0">
        <w:rPr>
          <w:rFonts w:cstheme="minorHAnsi"/>
        </w:rPr>
        <w:t>.</w:t>
      </w:r>
      <w:r w:rsidR="005E1B29" w:rsidRPr="00B128A0">
        <w:rPr>
          <w:rFonts w:cstheme="minorHAnsi"/>
        </w:rPr>
        <w:t xml:space="preserve"> </w:t>
      </w:r>
    </w:p>
    <w:p w14:paraId="1BC4766B" w14:textId="77777777" w:rsidR="00281608" w:rsidRPr="00B128A0" w:rsidRDefault="00281608" w:rsidP="00060F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F8262E" w14:textId="0C17DBA4" w:rsidR="00FD240C" w:rsidRPr="00B128A0" w:rsidRDefault="007751AE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28A0">
        <w:rPr>
          <w:rFonts w:cstheme="minorHAnsi"/>
          <w:b/>
          <w:bCs/>
        </w:rPr>
        <w:t>Η Αντιδήμαρχος</w:t>
      </w:r>
    </w:p>
    <w:p w14:paraId="0A51CEA4" w14:textId="5982D684" w:rsidR="007751AE" w:rsidRPr="00B128A0" w:rsidRDefault="007751AE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B6C6351" w14:textId="77777777" w:rsidR="007751AE" w:rsidRPr="00B128A0" w:rsidRDefault="007751AE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CDD7699" w14:textId="1F9AA9C9" w:rsidR="00FD240C" w:rsidRPr="00B128A0" w:rsidRDefault="007751AE" w:rsidP="002816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28A0">
        <w:rPr>
          <w:rFonts w:cstheme="minorHAnsi"/>
          <w:b/>
          <w:bCs/>
        </w:rPr>
        <w:t>Μαρία Γ. Καναβάκη</w:t>
      </w:r>
    </w:p>
    <w:sectPr w:rsidR="00FD240C" w:rsidRPr="00B128A0" w:rsidSect="00C03FFC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C7B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eastAsia="Arial" w:hAnsi="Comic Sans MS" w:cs="Comic Sans MS"/>
        <w:b/>
        <w:bCs w:val="0"/>
        <w:i/>
        <w:iCs w:val="0"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0E6106"/>
    <w:multiLevelType w:val="hybridMultilevel"/>
    <w:tmpl w:val="F37C7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992"/>
    <w:multiLevelType w:val="hybridMultilevel"/>
    <w:tmpl w:val="6EE0DFC8"/>
    <w:lvl w:ilvl="0" w:tplc="9FC824F4">
      <w:start w:val="4"/>
      <w:numFmt w:val="decimal"/>
      <w:lvlText w:val="%1)"/>
      <w:lvlJc w:val="left"/>
      <w:pPr>
        <w:ind w:left="1474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62E4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B4AC7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DA389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24B9D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FE17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AE36E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3C090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7049E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5666FE4"/>
    <w:multiLevelType w:val="hybridMultilevel"/>
    <w:tmpl w:val="CF720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7E1"/>
    <w:multiLevelType w:val="hybridMultilevel"/>
    <w:tmpl w:val="19FAE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0B2"/>
    <w:multiLevelType w:val="hybridMultilevel"/>
    <w:tmpl w:val="5D3AD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613"/>
    <w:multiLevelType w:val="multilevel"/>
    <w:tmpl w:val="39FE2AD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/>
        <w:bCs/>
        <w:i/>
        <w:iCs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F235F7"/>
    <w:multiLevelType w:val="hybridMultilevel"/>
    <w:tmpl w:val="51EEB1EC"/>
    <w:lvl w:ilvl="0" w:tplc="55FAE1AE">
      <w:start w:val="3"/>
      <w:numFmt w:val="decimal"/>
      <w:pStyle w:val="1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72121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2260F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22EB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E2BA8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9CAE7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64366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5C4AB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103B1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4EA42A2"/>
    <w:multiLevelType w:val="hybridMultilevel"/>
    <w:tmpl w:val="0F8A936C"/>
    <w:lvl w:ilvl="0" w:tplc="1E1C79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76044"/>
    <w:multiLevelType w:val="hybridMultilevel"/>
    <w:tmpl w:val="9E163DD4"/>
    <w:lvl w:ilvl="0" w:tplc="37AAF392">
      <w:start w:val="1"/>
      <w:numFmt w:val="bullet"/>
      <w:lvlText w:val="•"/>
      <w:lvlJc w:val="left"/>
      <w:pPr>
        <w:ind w:left="14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5A2F30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EBC1A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98101E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6076F2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CC8740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30EB84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E85942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7A932A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960322"/>
    <w:multiLevelType w:val="hybridMultilevel"/>
    <w:tmpl w:val="E4E48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0C"/>
    <w:rsid w:val="00060FED"/>
    <w:rsid w:val="00086429"/>
    <w:rsid w:val="001071FC"/>
    <w:rsid w:val="001955F8"/>
    <w:rsid w:val="001E447B"/>
    <w:rsid w:val="001E7838"/>
    <w:rsid w:val="001F4460"/>
    <w:rsid w:val="00214552"/>
    <w:rsid w:val="002334E5"/>
    <w:rsid w:val="002464A5"/>
    <w:rsid w:val="00281608"/>
    <w:rsid w:val="002C383B"/>
    <w:rsid w:val="002D23A4"/>
    <w:rsid w:val="002E017B"/>
    <w:rsid w:val="00330D7A"/>
    <w:rsid w:val="00355B57"/>
    <w:rsid w:val="0036164D"/>
    <w:rsid w:val="00384E7C"/>
    <w:rsid w:val="003A092C"/>
    <w:rsid w:val="003A6FC2"/>
    <w:rsid w:val="003F338F"/>
    <w:rsid w:val="00415259"/>
    <w:rsid w:val="004734AC"/>
    <w:rsid w:val="00497942"/>
    <w:rsid w:val="004D32EF"/>
    <w:rsid w:val="0051188E"/>
    <w:rsid w:val="00530A5E"/>
    <w:rsid w:val="005E1B29"/>
    <w:rsid w:val="005F49B3"/>
    <w:rsid w:val="00601373"/>
    <w:rsid w:val="00661027"/>
    <w:rsid w:val="006A59B1"/>
    <w:rsid w:val="006B1251"/>
    <w:rsid w:val="006F241E"/>
    <w:rsid w:val="007429AE"/>
    <w:rsid w:val="007629AC"/>
    <w:rsid w:val="007751AE"/>
    <w:rsid w:val="00792A4B"/>
    <w:rsid w:val="00794862"/>
    <w:rsid w:val="007D6790"/>
    <w:rsid w:val="00835080"/>
    <w:rsid w:val="00867C26"/>
    <w:rsid w:val="008E37CA"/>
    <w:rsid w:val="0090745A"/>
    <w:rsid w:val="009415EE"/>
    <w:rsid w:val="0098344A"/>
    <w:rsid w:val="009A0BD3"/>
    <w:rsid w:val="009D6CB2"/>
    <w:rsid w:val="00A573F8"/>
    <w:rsid w:val="00A615C4"/>
    <w:rsid w:val="00AC7176"/>
    <w:rsid w:val="00B128A0"/>
    <w:rsid w:val="00BA3F90"/>
    <w:rsid w:val="00BC7229"/>
    <w:rsid w:val="00BF6A2F"/>
    <w:rsid w:val="00C00ACA"/>
    <w:rsid w:val="00C02102"/>
    <w:rsid w:val="00C02AC2"/>
    <w:rsid w:val="00C03FFC"/>
    <w:rsid w:val="00C53BA8"/>
    <w:rsid w:val="00CB0324"/>
    <w:rsid w:val="00CE475E"/>
    <w:rsid w:val="00CE47CB"/>
    <w:rsid w:val="00D06E24"/>
    <w:rsid w:val="00D472B2"/>
    <w:rsid w:val="00D60A93"/>
    <w:rsid w:val="00D95934"/>
    <w:rsid w:val="00DF3600"/>
    <w:rsid w:val="00DF7CC5"/>
    <w:rsid w:val="00E05BD6"/>
    <w:rsid w:val="00E25BF7"/>
    <w:rsid w:val="00E25D37"/>
    <w:rsid w:val="00E44711"/>
    <w:rsid w:val="00EB3745"/>
    <w:rsid w:val="00EE0524"/>
    <w:rsid w:val="00F30F5E"/>
    <w:rsid w:val="00F81FE4"/>
    <w:rsid w:val="00FA55C1"/>
    <w:rsid w:val="00FD20A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4D81"/>
  <w15:chartTrackingRefBased/>
  <w15:docId w15:val="{8C8DD226-4292-44F2-98A8-197B436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792A4B"/>
    <w:pPr>
      <w:keepNext/>
      <w:keepLines/>
      <w:numPr>
        <w:numId w:val="9"/>
      </w:numPr>
      <w:spacing w:after="9" w:line="256" w:lineRule="auto"/>
      <w:ind w:right="4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val="en-US"/>
    </w:rPr>
  </w:style>
  <w:style w:type="paragraph" w:styleId="6">
    <w:name w:val="heading 6"/>
    <w:basedOn w:val="a"/>
    <w:next w:val="a"/>
    <w:link w:val="6Char"/>
    <w:qFormat/>
    <w:rsid w:val="0090745A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240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816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0324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6A2F"/>
    <w:rPr>
      <w:b/>
      <w:bCs/>
    </w:rPr>
  </w:style>
  <w:style w:type="paragraph" w:customStyle="1" w:styleId="a6">
    <w:name w:val="Περιεχόμενα πίνακα"/>
    <w:basedOn w:val="a"/>
    <w:rsid w:val="009415EE"/>
    <w:pPr>
      <w:suppressLineNumbers/>
      <w:suppressAutoHyphens/>
      <w:spacing w:after="0" w:line="360" w:lineRule="auto"/>
    </w:pPr>
    <w:rPr>
      <w:rFonts w:ascii="Tahoma" w:eastAsia="Times New Roman" w:hAnsi="Tahoma" w:cs="Tahoma"/>
      <w:lang w:eastAsia="zh-CN" w:bidi="en-US"/>
    </w:rPr>
  </w:style>
  <w:style w:type="paragraph" w:customStyle="1" w:styleId="Default">
    <w:name w:val="Default"/>
    <w:rsid w:val="00941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21">
    <w:name w:val="Σώμα κείμενου 21"/>
    <w:basedOn w:val="a"/>
    <w:rsid w:val="005E1B29"/>
    <w:pPr>
      <w:widowControl w:val="0"/>
      <w:tabs>
        <w:tab w:val="left" w:pos="9072"/>
      </w:tabs>
      <w:suppressAutoHyphens/>
      <w:spacing w:after="0" w:line="240" w:lineRule="auto"/>
      <w:ind w:right="964"/>
      <w:jc w:val="both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table" w:customStyle="1" w:styleId="TableGrid">
    <w:name w:val="TableGrid"/>
    <w:rsid w:val="0083508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792A4B"/>
    <w:rPr>
      <w:rFonts w:ascii="Calibri" w:eastAsia="Calibri" w:hAnsi="Calibri" w:cs="Calibri"/>
      <w:b/>
      <w:color w:val="000000"/>
      <w:u w:val="single" w:color="000000"/>
      <w:lang w:val="en-US"/>
    </w:rPr>
  </w:style>
  <w:style w:type="character" w:customStyle="1" w:styleId="6Char">
    <w:name w:val="Επικεφαλίδα 6 Char"/>
    <w:basedOn w:val="a0"/>
    <w:link w:val="6"/>
    <w:rsid w:val="0090745A"/>
    <w:rPr>
      <w:rFonts w:ascii="Calibri" w:eastAsia="Times New Roman" w:hAnsi="Calibri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herakli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pediaditakis</dc:creator>
  <cp:keywords/>
  <dc:description/>
  <cp:lastModifiedBy>user</cp:lastModifiedBy>
  <cp:revision>5</cp:revision>
  <cp:lastPrinted>2021-06-29T10:25:00Z</cp:lastPrinted>
  <dcterms:created xsi:type="dcterms:W3CDTF">2021-06-25T06:47:00Z</dcterms:created>
  <dcterms:modified xsi:type="dcterms:W3CDTF">2021-06-30T11:04:00Z</dcterms:modified>
</cp:coreProperties>
</file>