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53" w:type="dxa"/>
        <w:tblLayout w:type="fixed"/>
        <w:tblLook w:val="0000" w:firstRow="0" w:lastRow="0" w:firstColumn="0" w:lastColumn="0" w:noHBand="0" w:noVBand="0"/>
      </w:tblPr>
      <w:tblGrid>
        <w:gridCol w:w="5964"/>
        <w:gridCol w:w="4111"/>
      </w:tblGrid>
      <w:tr w:rsidR="001D7C05" w14:paraId="3F237130" w14:textId="77777777" w:rsidTr="00F1705F">
        <w:trPr>
          <w:trHeight w:val="23"/>
        </w:trPr>
        <w:tc>
          <w:tcPr>
            <w:tcW w:w="5964" w:type="dxa"/>
            <w:shd w:val="clear" w:color="auto" w:fill="FFFFFF"/>
          </w:tcPr>
          <w:p w14:paraId="2B7E1DD3" w14:textId="77777777" w:rsidR="001D7C05" w:rsidRDefault="001D7C05" w:rsidP="00F1705F">
            <w:pPr>
              <w:pStyle w:val="WW-"/>
              <w:spacing w:after="0" w:line="100" w:lineRule="atLeast"/>
            </w:pPr>
            <w:r>
              <w:rPr>
                <w:rFonts w:ascii="Bookman Old Style" w:eastAsia="Verdana" w:hAnsi="Bookman Old Style" w:cs="Bookman Old Style"/>
                <w:sz w:val="20"/>
                <w:szCs w:val="20"/>
              </w:rPr>
              <w:t>Λογότυπο προσφέροντος</w:t>
            </w:r>
            <w:r>
              <w:rPr>
                <w:rFonts w:ascii="Bookman Old Style" w:eastAsia="Verdana" w:hAnsi="Bookman Old Style" w:cs="Bookman Old Style"/>
                <w:sz w:val="20"/>
                <w:szCs w:val="20"/>
                <w:lang w:val="en-US"/>
              </w:rPr>
              <w:t xml:space="preserve"> </w:t>
            </w:r>
          </w:p>
          <w:p w14:paraId="204AFC8C" w14:textId="77777777" w:rsidR="001D7C05" w:rsidRDefault="001D7C05" w:rsidP="00F1705F">
            <w:pPr>
              <w:pStyle w:val="WW-"/>
              <w:spacing w:after="0" w:line="100" w:lineRule="atLeast"/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77C758FA" w14:textId="77777777" w:rsidR="001D7C05" w:rsidRPr="0068782D" w:rsidRDefault="001D7C05" w:rsidP="00F1705F">
            <w:pPr>
              <w:pStyle w:val="WW-"/>
              <w:tabs>
                <w:tab w:val="left" w:pos="2952"/>
              </w:tabs>
              <w:snapToGrid w:val="0"/>
              <w:spacing w:after="0"/>
              <w:ind w:left="720"/>
              <w:jc w:val="both"/>
              <w:rPr>
                <w:rFonts w:ascii="Bookman Old Style" w:eastAsia="Verdana" w:hAnsi="Bookman Old Style" w:cs="Bookman Old Style"/>
                <w:b/>
                <w:sz w:val="20"/>
                <w:szCs w:val="20"/>
              </w:rPr>
            </w:pPr>
          </w:p>
          <w:p w14:paraId="35AD7205" w14:textId="77777777" w:rsidR="001D7C05" w:rsidRDefault="001D7C05" w:rsidP="00F1705F">
            <w:pPr>
              <w:tabs>
                <w:tab w:val="left" w:pos="1512"/>
              </w:tabs>
            </w:pPr>
            <w:r>
              <w:rPr>
                <w:rFonts w:ascii="Bookman Old Style" w:eastAsia="Verdana" w:hAnsi="Bookman Old Style" w:cs="Bookman Old Style"/>
                <w:b/>
                <w:sz w:val="20"/>
                <w:szCs w:val="20"/>
              </w:rPr>
              <w:t>ΘΕΜΑ: Υπηρεσία Συντήρησης και Επισκευής Ψυκτικών Θαλάμων και Ηλεκτρικών Συσκευών των τμημάτων και υπηρεσιών της Δ/</w:t>
            </w:r>
            <w:proofErr w:type="spellStart"/>
            <w:r>
              <w:rPr>
                <w:rFonts w:ascii="Bookman Old Style" w:eastAsia="Verdana" w:hAnsi="Bookman Old Style" w:cs="Bookman Old Style"/>
                <w:b/>
                <w:sz w:val="20"/>
                <w:szCs w:val="20"/>
              </w:rPr>
              <w:t>νσης</w:t>
            </w:r>
            <w:proofErr w:type="spellEnd"/>
            <w:r>
              <w:rPr>
                <w:rFonts w:ascii="Bookman Old Style" w:eastAsia="Verdana" w:hAnsi="Bookman Old Style" w:cs="Bookman Old Style"/>
                <w:b/>
                <w:sz w:val="20"/>
                <w:szCs w:val="20"/>
              </w:rPr>
              <w:t xml:space="preserve"> Κοινωνικής Ανάπτυξης Δ. Ηρακλείου»</w:t>
            </w:r>
          </w:p>
          <w:p w14:paraId="59FC05C1" w14:textId="77777777" w:rsidR="001D7C05" w:rsidRPr="003D0736" w:rsidRDefault="001D7C05" w:rsidP="00F1705F">
            <w:pPr>
              <w:ind w:left="746" w:hanging="709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Bookman Old Style" w:hAnsi="Bookman Old Style" w:cs="Bookman Old Style"/>
                <w:b/>
                <w:spacing w:val="20"/>
                <w:lang w:val="en-US"/>
              </w:rPr>
              <w:t>CPV</w:t>
            </w:r>
            <w:r w:rsidRPr="003D0736">
              <w:rPr>
                <w:rFonts w:ascii="Bookman Old Style" w:hAnsi="Bookman Old Style" w:cs="Bookman Old Style"/>
                <w:b/>
                <w:spacing w:val="20"/>
              </w:rPr>
              <w:t xml:space="preserve">: </w:t>
            </w:r>
            <w:r w:rsidRPr="005D7090">
              <w:rPr>
                <w:rFonts w:ascii="Bookman Old Style" w:eastAsia="Verdana" w:hAnsi="Bookman Old Style" w:cs="Bookman Old Style"/>
                <w:b/>
                <w:sz w:val="20"/>
                <w:szCs w:val="20"/>
              </w:rPr>
              <w:t>50000000</w:t>
            </w:r>
            <w:r>
              <w:rPr>
                <w:rFonts w:ascii="Bookman Old Style" w:eastAsia="Verdana" w:hAnsi="Bookman Old Style" w:cs="Bookman Old Style"/>
                <w:b/>
                <w:sz w:val="20"/>
                <w:szCs w:val="20"/>
              </w:rPr>
              <w:t>-5</w:t>
            </w:r>
            <w:r w:rsidRPr="003D0736">
              <w:rPr>
                <w:rFonts w:ascii="Bookman Old Style" w:hAnsi="Bookman Old Style" w:cs="Bookman Old Style"/>
                <w:b/>
                <w:spacing w:val="20"/>
              </w:rPr>
              <w:t xml:space="preserve"> </w:t>
            </w:r>
          </w:p>
          <w:p w14:paraId="34759215" w14:textId="77777777" w:rsidR="001D7C05" w:rsidRDefault="001D7C05" w:rsidP="00F1705F">
            <w:pPr>
              <w:rPr>
                <w:rFonts w:ascii="Bookman Old Style" w:hAnsi="Bookman Old Style" w:cs="Bookman Old Style"/>
              </w:rPr>
            </w:pPr>
          </w:p>
          <w:p w14:paraId="1D7208B9" w14:textId="77777777" w:rsidR="001D7C05" w:rsidRPr="003D0736" w:rsidRDefault="001D7C05" w:rsidP="00F1705F"/>
          <w:p w14:paraId="3AC5538F" w14:textId="77777777" w:rsidR="001D7C05" w:rsidRDefault="001D7C05" w:rsidP="00F1705F">
            <w:pPr>
              <w:pStyle w:val="WW-"/>
              <w:tabs>
                <w:tab w:val="left" w:pos="2952"/>
              </w:tabs>
              <w:spacing w:after="0"/>
              <w:ind w:left="720"/>
              <w:jc w:val="both"/>
            </w:pPr>
          </w:p>
        </w:tc>
      </w:tr>
    </w:tbl>
    <w:p w14:paraId="4DBA08EA" w14:textId="77777777" w:rsidR="001D7C05" w:rsidRDefault="001D7C05" w:rsidP="001D7C05">
      <w:pPr>
        <w:widowControl w:val="0"/>
        <w:autoSpaceDE w:val="0"/>
        <w:spacing w:line="265" w:lineRule="exact"/>
        <w:ind w:right="-334"/>
        <w:rPr>
          <w:rFonts w:ascii="Bookman Old Style" w:hAnsi="Bookman Old Style" w:cs="Bookman Old Style"/>
          <w:b/>
          <w:bCs/>
          <w:spacing w:val="-14"/>
          <w:sz w:val="20"/>
          <w:szCs w:val="20"/>
        </w:rPr>
      </w:pPr>
    </w:p>
    <w:p w14:paraId="74F4E7F9" w14:textId="77777777" w:rsidR="001D7C05" w:rsidRDefault="001D7C05" w:rsidP="001D7C05">
      <w:pPr>
        <w:widowControl w:val="0"/>
        <w:autoSpaceDE w:val="0"/>
        <w:spacing w:line="265" w:lineRule="exact"/>
        <w:ind w:right="-334"/>
        <w:rPr>
          <w:rFonts w:ascii="Bookman Old Style" w:hAnsi="Bookman Old Style" w:cs="Bookman Old Style"/>
          <w:b/>
          <w:bCs/>
          <w:spacing w:val="-14"/>
          <w:sz w:val="20"/>
          <w:szCs w:val="20"/>
        </w:rPr>
      </w:pPr>
    </w:p>
    <w:p w14:paraId="72743C08" w14:textId="77777777" w:rsidR="001D7C05" w:rsidRDefault="001D7C05" w:rsidP="001D7C05">
      <w:pPr>
        <w:widowControl w:val="0"/>
        <w:autoSpaceDE w:val="0"/>
        <w:ind w:right="-334"/>
        <w:jc w:val="center"/>
      </w:pPr>
      <w:r>
        <w:rPr>
          <w:rFonts w:ascii="Bookman Old Style" w:hAnsi="Bookman Old Style" w:cs="Bookman Old Style"/>
          <w:b/>
          <w:bCs/>
          <w:spacing w:val="-14"/>
          <w:sz w:val="20"/>
          <w:szCs w:val="20"/>
        </w:rPr>
        <w:t xml:space="preserve">Τ Ι Μ Ο Λ Ο Γ Ι Ο  Π Ρ Ο Σ Φ Ο Ρ Α Σ </w:t>
      </w:r>
    </w:p>
    <w:p w14:paraId="702FF36B" w14:textId="77777777" w:rsidR="001D7C05" w:rsidRDefault="001D7C05" w:rsidP="001D7C05">
      <w:pPr>
        <w:widowControl w:val="0"/>
        <w:autoSpaceDE w:val="0"/>
        <w:ind w:right="-334"/>
        <w:jc w:val="center"/>
        <w:rPr>
          <w:rFonts w:ascii="Bookman Old Style" w:hAnsi="Bookman Old Style" w:cs="Bookman Old Style"/>
          <w:b/>
          <w:bCs/>
          <w:spacing w:val="-14"/>
          <w:sz w:val="20"/>
          <w:szCs w:val="20"/>
        </w:rPr>
      </w:pPr>
    </w:p>
    <w:p w14:paraId="7A9A3B17" w14:textId="77777777" w:rsidR="001D7C05" w:rsidRDefault="001D7C05" w:rsidP="001D7C05">
      <w:pPr>
        <w:widowControl w:val="0"/>
        <w:ind w:left="3600" w:hanging="3600"/>
        <w:jc w:val="both"/>
      </w:pP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Της επιχείρησης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 xml:space="preserve">: </w:t>
      </w:r>
    </w:p>
    <w:p w14:paraId="09D9DEDD" w14:textId="77777777" w:rsidR="001D7C05" w:rsidRDefault="001D7C05" w:rsidP="001D7C05">
      <w:pPr>
        <w:widowControl w:val="0"/>
        <w:spacing w:after="120"/>
        <w:jc w:val="both"/>
      </w:pPr>
      <w:r>
        <w:rPr>
          <w:rFonts w:ascii="Bookman Old Style" w:eastAsia="Arial" w:hAnsi="Bookman Old Style" w:cs="Bookman Old Style"/>
          <w:kern w:val="2"/>
          <w:sz w:val="22"/>
          <w:szCs w:val="22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Arial" w:hAnsi="Bookman Old Style" w:cs="Bookman Old Style"/>
          <w:kern w:val="2"/>
          <w:sz w:val="22"/>
          <w:szCs w:val="22"/>
          <w:lang/>
        </w:rPr>
        <w:t>……</w:t>
      </w:r>
    </w:p>
    <w:p w14:paraId="0647815B" w14:textId="77777777" w:rsidR="001D7C05" w:rsidRDefault="001D7C05" w:rsidP="001D7C05">
      <w:pPr>
        <w:widowControl w:val="0"/>
        <w:spacing w:after="120"/>
        <w:jc w:val="both"/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</w:pPr>
      <w:r>
        <w:rPr>
          <w:rFonts w:ascii="Bookman Old Style" w:eastAsia="Arial" w:hAnsi="Bookman Old Style" w:cs="Bookman Old Style"/>
          <w:kern w:val="2"/>
          <w:sz w:val="22"/>
          <w:szCs w:val="22"/>
          <w:lang/>
        </w:rPr>
        <w:t xml:space="preserve">με ΑΦΜ..................................., 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με έδρα τ……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……..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…………………………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 xml:space="preserve"> </w:t>
      </w:r>
    </w:p>
    <w:p w14:paraId="003A34F6" w14:textId="77777777" w:rsidR="001D7C05" w:rsidRDefault="001D7C05" w:rsidP="001D7C05">
      <w:pPr>
        <w:widowControl w:val="0"/>
        <w:spacing w:after="120"/>
        <w:jc w:val="both"/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</w:pP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οδός ………………………………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 xml:space="preserve"> </w:t>
      </w:r>
      <w:proofErr w:type="spellStart"/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αριθμ</w:t>
      </w:r>
      <w:proofErr w:type="spellEnd"/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……………………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 xml:space="preserve"> Τ.Κ. ………………… </w:t>
      </w:r>
    </w:p>
    <w:p w14:paraId="540E7DFC" w14:textId="77777777" w:rsidR="001D7C05" w:rsidRDefault="001D7C05" w:rsidP="001D7C05">
      <w:pPr>
        <w:widowControl w:val="0"/>
        <w:spacing w:after="120"/>
        <w:jc w:val="both"/>
      </w:pPr>
      <w:proofErr w:type="spellStart"/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Τηλ</w:t>
      </w:r>
      <w:proofErr w:type="spellEnd"/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 xml:space="preserve">. ……………………. 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 w:val="en-US"/>
        </w:rPr>
        <w:t>Fax</w:t>
      </w:r>
      <w:r>
        <w:rPr>
          <w:rFonts w:ascii="Bookman Old Style" w:eastAsia="Andale Sans UI" w:hAnsi="Bookman Old Style" w:cs="Bookman Old Style"/>
          <w:kern w:val="2"/>
          <w:sz w:val="22"/>
          <w:szCs w:val="22"/>
          <w:lang/>
        </w:rPr>
        <w:t>……………………</w:t>
      </w:r>
    </w:p>
    <w:p w14:paraId="4B04045D" w14:textId="77777777" w:rsidR="001D7C05" w:rsidRDefault="001D7C05" w:rsidP="001D7C05">
      <w:pPr>
        <w:widowControl w:val="0"/>
        <w:autoSpaceDE w:val="0"/>
        <w:ind w:right="-334"/>
        <w:rPr>
          <w:rFonts w:ascii="Bookman Old Style" w:eastAsia="SimSun" w:hAnsi="Bookman Old Style" w:cs="Bookman Old Style"/>
          <w:b/>
          <w:bCs/>
          <w:spacing w:val="-14"/>
          <w:kern w:val="2"/>
          <w:sz w:val="20"/>
          <w:szCs w:val="20"/>
          <w:lang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3"/>
        <w:gridCol w:w="1362"/>
        <w:gridCol w:w="1276"/>
        <w:gridCol w:w="1620"/>
        <w:gridCol w:w="38"/>
      </w:tblGrid>
      <w:tr w:rsidR="001D7C05" w14:paraId="484C63BA" w14:textId="77777777" w:rsidTr="00F1705F">
        <w:trPr>
          <w:trHeight w:val="315"/>
          <w:jc w:val="center"/>
        </w:trPr>
        <w:tc>
          <w:tcPr>
            <w:tcW w:w="829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284783" w14:textId="77777777" w:rsidR="001D7C05" w:rsidRDefault="001D7C05" w:rsidP="00F1705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ΟΜΑΔΑ Β : ΣΥΝΤΗΡΗΣΗ ΚΑΙ ΕΠΙΣΚΕΥΗ ΗΛΕΚΤΡΙΚΩΝ ΣΥΣΚΕΥΩΝ </w:t>
            </w:r>
          </w:p>
        </w:tc>
      </w:tr>
      <w:tr w:rsidR="001D7C05" w14:paraId="3DE7CFFF" w14:textId="77777777" w:rsidTr="00F1705F">
        <w:trPr>
          <w:gridAfter w:val="1"/>
          <w:wAfter w:w="38" w:type="dxa"/>
          <w:trHeight w:val="525"/>
          <w:jc w:val="center"/>
        </w:trPr>
        <w:tc>
          <w:tcPr>
            <w:tcW w:w="4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59AA938" w14:textId="77777777" w:rsidR="001D7C05" w:rsidRDefault="001D7C05" w:rsidP="00F1705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 ΥΠΗΡΕΣΙΑΣ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95A8A3C" w14:textId="77777777" w:rsidR="001D7C05" w:rsidRDefault="001D7C05" w:rsidP="00F1705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ΔΑΠΑΝΗ ΣΕ €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75DECF" w14:textId="77777777" w:rsidR="001D7C05" w:rsidRDefault="001D7C05" w:rsidP="00F1705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F1A22F" w14:textId="77777777" w:rsidR="001D7C05" w:rsidRDefault="001D7C05" w:rsidP="00F1705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ΔΑΠΑΝΗ ΣΕ €</w:t>
            </w:r>
          </w:p>
        </w:tc>
      </w:tr>
      <w:tr w:rsidR="001D7C05" w14:paraId="06F2EE86" w14:textId="77777777" w:rsidTr="00F1705F">
        <w:trPr>
          <w:gridAfter w:val="1"/>
          <w:wAfter w:w="38" w:type="dxa"/>
          <w:trHeight w:val="1473"/>
          <w:jc w:val="center"/>
        </w:trPr>
        <w:tc>
          <w:tcPr>
            <w:tcW w:w="4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4B33" w14:textId="77777777" w:rsidR="001D7C05" w:rsidRDefault="001D7C05" w:rsidP="00F1705F">
            <w:pPr>
              <w:suppressAutoHyphens w:val="0"/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  <w:lang w:eastAsia="el-GR"/>
              </w:rPr>
              <w:t>ΣΥΝΤΗΡΗΣΗ ΚΑΙ ΕΠΙΣΚΕΥΗ ΗΛΕΚΤΡΙΚΩΝ ΣΥΣΚΕΥΩΝ (π.χ. ΠΛΥΝΤΗΡΙΑ, ΚΟΥΖΙΝΕΣ, ΗΛΕΚΤΡΙΚΕΣ ΣΚΟΥΠΕΣ, κ.α.)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883AC" w14:textId="77777777" w:rsidR="001D7C05" w:rsidRDefault="001D7C05" w:rsidP="00F1705F">
            <w:pPr>
              <w:suppressAutoHyphens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03467" w14:textId="77777777" w:rsidR="001D7C05" w:rsidRDefault="001D7C05" w:rsidP="00F1705F">
            <w:pPr>
              <w:suppressAutoHyphens w:val="0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72D56" w14:textId="77777777" w:rsidR="001D7C05" w:rsidRDefault="001D7C05" w:rsidP="00F1705F">
            <w:pPr>
              <w:suppressAutoHyphens w:val="0"/>
            </w:pPr>
          </w:p>
        </w:tc>
      </w:tr>
    </w:tbl>
    <w:p w14:paraId="30B53996" w14:textId="77777777" w:rsidR="001D7C05" w:rsidRDefault="001D7C05" w:rsidP="001D7C05">
      <w:pPr>
        <w:widowControl w:val="0"/>
        <w:autoSpaceDE w:val="0"/>
        <w:ind w:right="-334"/>
        <w:jc w:val="both"/>
      </w:pPr>
    </w:p>
    <w:p w14:paraId="336EFE18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4416A6F3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340F9604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54FAD3D8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359DEEBE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06DCD0BC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60406A60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223DD9EA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39DDB535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097D8BDF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306BA6C8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2CEA060C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28F6C776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1E4ED030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50957E81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1222F621" w14:textId="77777777" w:rsidR="001D7C05" w:rsidRDefault="001D7C05" w:rsidP="001D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62490C9A" w14:textId="77777777" w:rsidR="001D7C05" w:rsidRDefault="001D7C05" w:rsidP="001D7C05">
      <w:pPr>
        <w:jc w:val="center"/>
      </w:pPr>
      <w:r>
        <w:rPr>
          <w:rFonts w:ascii="Bookman Old Style" w:hAnsi="Bookman Old Style" w:cs="Bookman Old Style"/>
          <w:sz w:val="20"/>
          <w:szCs w:val="20"/>
        </w:rPr>
        <w:t>Ημερομηνία: ……./……./2020</w:t>
      </w:r>
    </w:p>
    <w:p w14:paraId="27756E20" w14:textId="77777777" w:rsidR="001D7C05" w:rsidRDefault="001D7C05" w:rsidP="001D7C05">
      <w:pPr>
        <w:jc w:val="center"/>
      </w:pPr>
      <w:r>
        <w:rPr>
          <w:rFonts w:ascii="Bookman Old Style" w:hAnsi="Bookman Old Style" w:cs="Bookman Old Style"/>
          <w:sz w:val="20"/>
          <w:szCs w:val="20"/>
        </w:rPr>
        <w:t>Υπογραφή και Σφραγίδα</w:t>
      </w:r>
    </w:p>
    <w:p w14:paraId="53651553" w14:textId="77777777" w:rsidR="00915FBC" w:rsidRDefault="00915FBC"/>
    <w:sectPr w:rsidR="00915FBC" w:rsidSect="00966DD4">
      <w:footerReference w:type="default" r:id="rId4"/>
      <w:pgSz w:w="11906" w:h="16838"/>
      <w:pgMar w:top="851" w:right="1274" w:bottom="1702" w:left="1276" w:header="720" w:footer="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96F7" w14:textId="77777777" w:rsidR="00B06831" w:rsidRDefault="001D7C05">
    <w:pPr>
      <w:pStyle w:val="a3"/>
      <w:jc w:val="right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t>2</w:t>
    </w:r>
    <w:r>
      <w:fldChar w:fldCharType="end"/>
    </w:r>
  </w:p>
  <w:p w14:paraId="4DC27DA9" w14:textId="77777777" w:rsidR="00846242" w:rsidRDefault="001D7C05">
    <w:pPr>
      <w:pStyle w:val="a3"/>
      <w:tabs>
        <w:tab w:val="clear" w:pos="8306"/>
      </w:tabs>
      <w:ind w:firstLine="7230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D"/>
    <w:rsid w:val="001D7C05"/>
    <w:rsid w:val="00915FBC"/>
    <w:rsid w:val="00E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8FB2-1CEF-4E72-BA2F-0F2A7EA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7C0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7C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Προεπιλεγμένη τεχνοτροπία"/>
    <w:rsid w:val="001D7C05"/>
    <w:pPr>
      <w:suppressAutoHyphens/>
      <w:spacing w:line="252" w:lineRule="auto"/>
    </w:pPr>
    <w:rPr>
      <w:rFonts w:ascii="Calibri" w:eastAsia="WenQuanYi Micro He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2020-10-29T11:10:00Z</dcterms:created>
  <dcterms:modified xsi:type="dcterms:W3CDTF">2020-10-29T11:10:00Z</dcterms:modified>
</cp:coreProperties>
</file>