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C7" w:rsidRPr="006753CD" w:rsidRDefault="008233C7" w:rsidP="008233C7">
      <w:pPr>
        <w:tabs>
          <w:tab w:val="left" w:pos="454"/>
          <w:tab w:val="left" w:pos="5300"/>
          <w:tab w:val="left" w:pos="6717"/>
          <w:tab w:val="left" w:pos="799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ar-SA"/>
        </w:rPr>
      </w:pPr>
      <w:r w:rsidRPr="006753CD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ar-SA"/>
        </w:rPr>
        <w:t>Φύλλο Συμμόρφωσης.</w:t>
      </w:r>
    </w:p>
    <w:p w:rsidR="008233C7" w:rsidRPr="006753CD" w:rsidRDefault="008233C7" w:rsidP="008233C7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szCs w:val="24"/>
          <w:vertAlign w:val="superscript"/>
          <w:lang w:eastAsia="ar-SA"/>
        </w:rPr>
      </w:pPr>
      <w:r w:rsidRPr="006753CD">
        <w:rPr>
          <w:rFonts w:ascii="Calibri" w:eastAsia="Times New Roman" w:hAnsi="Calibri" w:cs="Calibri"/>
          <w:b/>
          <w:szCs w:val="24"/>
          <w:lang w:eastAsia="ar-SA"/>
        </w:rPr>
        <w:t>Όχημα Βαν - Ψυγείο χωρητικότητας 2,5</w:t>
      </w:r>
      <w:r w:rsidRPr="006753CD">
        <w:rPr>
          <w:rFonts w:ascii="Calibri" w:eastAsia="Times New Roman" w:hAnsi="Calibri" w:cs="Calibri"/>
          <w:b/>
          <w:szCs w:val="24"/>
          <w:lang w:val="en-GB" w:eastAsia="ar-SA"/>
        </w:rPr>
        <w:t>m</w:t>
      </w:r>
      <w:r w:rsidRPr="006753CD">
        <w:rPr>
          <w:rFonts w:ascii="Calibri" w:eastAsia="Times New Roman" w:hAnsi="Calibri" w:cs="Calibri"/>
          <w:b/>
          <w:szCs w:val="24"/>
          <w:vertAlign w:val="superscript"/>
          <w:lang w:eastAsia="ar-SA"/>
        </w:rPr>
        <w:t xml:space="preserve">3 </w:t>
      </w:r>
    </w:p>
    <w:tbl>
      <w:tblPr>
        <w:tblW w:w="91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"/>
        <w:gridCol w:w="3724"/>
        <w:gridCol w:w="1276"/>
        <w:gridCol w:w="1276"/>
        <w:gridCol w:w="2126"/>
      </w:tblGrid>
      <w:tr w:rsidR="008233C7" w:rsidRPr="006753CD" w:rsidTr="003C0887">
        <w:trPr>
          <w:cantSplit/>
          <w:trHeight w:val="16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33C7" w:rsidRPr="006753CD" w:rsidRDefault="008233C7" w:rsidP="003C0887">
            <w:pPr>
              <w:suppressAutoHyphens/>
              <w:spacing w:after="0" w:line="240" w:lineRule="auto"/>
              <w:ind w:left="115"/>
              <w:contextualSpacing/>
              <w:jc w:val="both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Α/Α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33C7" w:rsidRPr="006753CD" w:rsidRDefault="008233C7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ΠΕΡΙΓΡΑΦΗ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33C7" w:rsidRPr="006753CD" w:rsidRDefault="008233C7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33C7" w:rsidRPr="006753CD" w:rsidRDefault="008233C7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ΑΠΑΝΤΗΣΗ*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33C7" w:rsidRPr="006753CD" w:rsidRDefault="008233C7" w:rsidP="003C08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b/>
                <w:szCs w:val="24"/>
                <w:lang w:val="en-GB" w:eastAsia="ar-SA"/>
              </w:rPr>
              <w:t>ΠΑΡΑΤΗΡΗΣΕΙΣ</w:t>
            </w:r>
          </w:p>
        </w:tc>
      </w:tr>
      <w:tr w:rsidR="008233C7" w:rsidRPr="006753CD" w:rsidTr="003C0887">
        <w:trPr>
          <w:cantSplit/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szCs w:val="24"/>
                <w:u w:val="single"/>
                <w:lang w:eastAsia="ar-SA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Γενικά χαρακτηριστικά.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szCs w:val="24"/>
                <w:u w:val="single"/>
                <w:lang w:eastAsia="ar-SA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Αυτοκίνητο πλαίσιο.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trHeight w:val="9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eastAsia="ar-SA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proofErr w:type="spellStart"/>
            <w:r w:rsidRPr="006753CD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Υπερκατασκευή</w:t>
            </w:r>
            <w:proofErr w:type="spellEnd"/>
            <w:r w:rsidRPr="006753CD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.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rPr>
                <w:rFonts w:ascii="Calibri" w:eastAsia="Times New Roman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szCs w:val="24"/>
                <w:u w:val="single"/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 xml:space="preserve">Συστήματα ασφαλείας. 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Times New Roman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 xml:space="preserve">Ποιότητα, </w:t>
            </w:r>
            <w:proofErr w:type="spellStart"/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>Καταλληλότητα</w:t>
            </w:r>
            <w:proofErr w:type="spellEnd"/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 xml:space="preserve"> και Αξιοπιστία. 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>Τεχνική Υποστήριξη και Κάλυψη.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cantSplit/>
          <w:trHeight w:val="9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>Δείγμα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cantSplit/>
          <w:trHeight w:val="10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>Εκπαίδευση Προσωπικού.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cantSplit/>
          <w:trHeight w:val="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>Παράδοση Οχημάτων.</w:t>
            </w:r>
          </w:p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  <w:tr w:rsidR="008233C7" w:rsidRPr="006753CD" w:rsidTr="003C0887">
        <w:trPr>
          <w:cantSplit/>
          <w:trHeight w:val="12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u w:val="single"/>
                <w:lang w:eastAsia="ar-SA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eastAsia="ar-SA"/>
              </w:rPr>
            </w:pPr>
            <w:r w:rsidRPr="006753CD">
              <w:rPr>
                <w:rFonts w:ascii="Calibri" w:eastAsia="Calibri" w:hAnsi="Calibri" w:cs="Calibri"/>
                <w:bCs/>
                <w:szCs w:val="24"/>
                <w:lang w:eastAsia="ar-SA"/>
              </w:rPr>
              <w:t>Συμπληρωματικά Στοιχεία της Τεχνικής Προσφοράς.</w:t>
            </w:r>
          </w:p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</w:pPr>
            <w:r w:rsidRPr="006753CD">
              <w:rPr>
                <w:rFonts w:ascii="Calibri" w:eastAsia="Times New Roman" w:hAnsi="Calibri" w:cs="Calibri"/>
                <w:bCs/>
                <w:i/>
                <w:szCs w:val="24"/>
                <w:lang w:eastAsia="ar-SA"/>
              </w:rPr>
              <w:t>Όπως αναλυτικά ορίζονται στην σχετική μελέτη της Διακήρυξης.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C7" w:rsidRPr="006753CD" w:rsidRDefault="008233C7" w:rsidP="003C0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  <w:r w:rsidRPr="006753CD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7" w:rsidRPr="006753CD" w:rsidRDefault="008233C7" w:rsidP="003C0887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8"/>
              <w:rPr>
                <w:rFonts w:ascii="Calibri" w:eastAsia="Calibri" w:hAnsi="Calibri" w:cs="Calibri"/>
                <w:bCs/>
                <w:szCs w:val="24"/>
                <w:lang w:val="en-GB" w:eastAsia="ar-SA"/>
              </w:rPr>
            </w:pPr>
          </w:p>
        </w:tc>
      </w:tr>
    </w:tbl>
    <w:p w:rsidR="008233C7" w:rsidRPr="006753CD" w:rsidRDefault="008233C7" w:rsidP="008233C7">
      <w:pPr>
        <w:suppressAutoHyphens/>
        <w:spacing w:after="120" w:line="276" w:lineRule="auto"/>
        <w:jc w:val="both"/>
        <w:rPr>
          <w:rFonts w:ascii="Calibri" w:eastAsia="Times New Roman" w:hAnsi="Calibri" w:cs="Calibri"/>
          <w:szCs w:val="24"/>
          <w:lang w:val="en-GB" w:eastAsia="ar-SA"/>
        </w:rPr>
      </w:pPr>
      <w:r w:rsidRPr="006753CD">
        <w:rPr>
          <w:rFonts w:ascii="Calibri" w:eastAsia="Times New Roman" w:hAnsi="Calibri" w:cs="Calibri"/>
          <w:szCs w:val="24"/>
          <w:lang w:val="en-GB" w:eastAsia="ar-SA"/>
        </w:rPr>
        <w:t xml:space="preserve">                           </w:t>
      </w:r>
      <w:r w:rsidRPr="006753CD">
        <w:rPr>
          <w:rFonts w:ascii="Calibri" w:eastAsia="Times New Roman" w:hAnsi="Calibri" w:cs="Calibri"/>
          <w:szCs w:val="24"/>
          <w:lang w:val="en-GB" w:eastAsia="ar-SA"/>
        </w:rPr>
        <w:tab/>
      </w:r>
      <w:r w:rsidRPr="006753CD">
        <w:rPr>
          <w:rFonts w:ascii="Calibri" w:eastAsia="Times New Roman" w:hAnsi="Calibri" w:cs="Calibri"/>
          <w:szCs w:val="24"/>
          <w:lang w:val="en-GB" w:eastAsia="ar-SA"/>
        </w:rPr>
        <w:tab/>
      </w:r>
    </w:p>
    <w:p w:rsidR="008233C7" w:rsidRPr="006753CD" w:rsidRDefault="008233C7" w:rsidP="008233C7">
      <w:pPr>
        <w:suppressAutoHyphens/>
        <w:spacing w:after="120" w:line="276" w:lineRule="auto"/>
        <w:jc w:val="both"/>
        <w:rPr>
          <w:rFonts w:ascii="Calibri" w:eastAsia="Times New Roman" w:hAnsi="Calibri" w:cs="Calibri"/>
          <w:i/>
          <w:iCs/>
          <w:szCs w:val="24"/>
          <w:lang w:eastAsia="ar-SA"/>
        </w:rPr>
      </w:pPr>
      <w:r w:rsidRPr="006753CD">
        <w:rPr>
          <w:rFonts w:ascii="Calibri" w:eastAsia="Times New Roman" w:hAnsi="Calibri" w:cs="Calibri"/>
          <w:i/>
          <w:iCs/>
          <w:szCs w:val="24"/>
          <w:lang w:eastAsia="ar-SA"/>
        </w:rPr>
        <w:t>* Η στήλη συμπληρώνεται από τον υποψήφιο προμηθευτή.</w:t>
      </w:r>
    </w:p>
    <w:p w:rsidR="00342227" w:rsidRDefault="00342227">
      <w:bookmarkStart w:id="0" w:name="_GoBack"/>
      <w:bookmarkEnd w:id="0"/>
    </w:p>
    <w:sectPr w:rsidR="00342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F"/>
    <w:rsid w:val="00342227"/>
    <w:rsid w:val="00663FDF"/>
    <w:rsid w:val="008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1AC29-3B45-48B5-8387-B149A9F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2020-09-01T10:39:00Z</dcterms:created>
  <dcterms:modified xsi:type="dcterms:W3CDTF">2020-09-01T10:40:00Z</dcterms:modified>
</cp:coreProperties>
</file>