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8A" w:rsidRPr="001B258A" w:rsidRDefault="001B258A" w:rsidP="001B258A">
      <w:pPr>
        <w:spacing w:after="0" w:line="240" w:lineRule="auto"/>
        <w:rPr>
          <w:rFonts w:ascii="Calibri" w:hAnsi="Calibri" w:cs="Calibri"/>
          <w:b/>
        </w:rPr>
      </w:pPr>
      <w:r w:rsidRPr="001B258A">
        <w:rPr>
          <w:rFonts w:ascii="Calibri" w:hAnsi="Calibri" w:cs="Calibri"/>
          <w:noProof/>
          <w:lang w:val="en-US"/>
        </w:rPr>
        <w:drawing>
          <wp:inline distT="0" distB="0" distL="0" distR="0">
            <wp:extent cx="533400" cy="533400"/>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901780" w:rsidRPr="00901780">
        <w:t xml:space="preserve"> </w:t>
      </w:r>
      <w:r w:rsidR="00901780">
        <w:t xml:space="preserve">                                                                               </w:t>
      </w:r>
      <w:r w:rsidR="00976AA9">
        <w:rPr>
          <w:rFonts w:ascii="Verdana" w:hAnsi="Verdana" w:cs="Verdana"/>
          <w:sz w:val="16"/>
          <w:szCs w:val="16"/>
        </w:rPr>
        <w:t xml:space="preserve">Έκδ.2 αναθ.0 </w:t>
      </w:r>
      <w:proofErr w:type="spellStart"/>
      <w:r w:rsidR="00976AA9">
        <w:rPr>
          <w:rFonts w:ascii="Verdana" w:hAnsi="Verdana" w:cs="Verdana"/>
          <w:sz w:val="16"/>
          <w:szCs w:val="16"/>
        </w:rPr>
        <w:t>ημ</w:t>
      </w:r>
      <w:proofErr w:type="spellEnd"/>
      <w:r w:rsidR="00976AA9">
        <w:rPr>
          <w:rFonts w:ascii="Verdana" w:hAnsi="Verdana" w:cs="Verdana"/>
          <w:sz w:val="16"/>
          <w:szCs w:val="16"/>
        </w:rPr>
        <w:t>/</w:t>
      </w:r>
      <w:proofErr w:type="spellStart"/>
      <w:r w:rsidR="00976AA9">
        <w:rPr>
          <w:rFonts w:ascii="Verdana" w:hAnsi="Verdana" w:cs="Verdana"/>
          <w:sz w:val="16"/>
          <w:szCs w:val="16"/>
        </w:rPr>
        <w:t>νία</w:t>
      </w:r>
      <w:proofErr w:type="spellEnd"/>
      <w:r w:rsidR="00976AA9">
        <w:rPr>
          <w:rFonts w:ascii="Verdana" w:hAnsi="Verdana" w:cs="Verdana"/>
          <w:sz w:val="16"/>
          <w:szCs w:val="16"/>
        </w:rPr>
        <w:t xml:space="preserve"> </w:t>
      </w:r>
      <w:proofErr w:type="spellStart"/>
      <w:r w:rsidR="00976AA9">
        <w:rPr>
          <w:rFonts w:ascii="Verdana" w:hAnsi="Verdana" w:cs="Verdana"/>
          <w:sz w:val="16"/>
          <w:szCs w:val="16"/>
        </w:rPr>
        <w:t>έγκρ</w:t>
      </w:r>
      <w:proofErr w:type="spellEnd"/>
      <w:r w:rsidR="00976AA9">
        <w:rPr>
          <w:rFonts w:ascii="Verdana" w:hAnsi="Verdana" w:cs="Verdana"/>
          <w:sz w:val="16"/>
          <w:szCs w:val="16"/>
        </w:rPr>
        <w:t>. 1/2/2019 ΠΡΟ-ΠΣΠ 001</w:t>
      </w:r>
    </w:p>
    <w:p w:rsidR="001B258A" w:rsidRPr="001B258A" w:rsidRDefault="001B258A" w:rsidP="001B258A">
      <w:pPr>
        <w:spacing w:after="0" w:line="240" w:lineRule="auto"/>
        <w:rPr>
          <w:rFonts w:ascii="Times New Roman" w:hAnsi="Times New Roman" w:cs="Times New Roman"/>
          <w:b/>
        </w:rPr>
      </w:pPr>
      <w:r w:rsidRPr="001B258A">
        <w:rPr>
          <w:rFonts w:ascii="Times New Roman" w:hAnsi="Times New Roman" w:cs="Times New Roman"/>
          <w:b/>
        </w:rPr>
        <w:t>ΕΛΛΗΝΙΚΗ ΔΗΜΟΚΡΑΤΙΑ</w:t>
      </w:r>
    </w:p>
    <w:p w:rsidR="001B258A" w:rsidRPr="00901780" w:rsidRDefault="00981274" w:rsidP="001B258A">
      <w:pPr>
        <w:spacing w:after="0" w:line="240" w:lineRule="auto"/>
        <w:rPr>
          <w:rFonts w:ascii="Times New Roman" w:hAnsi="Times New Roman" w:cs="Times New Roman"/>
        </w:rPr>
      </w:pPr>
      <w:r>
        <w:rPr>
          <w:rFonts w:ascii="Times New Roman" w:hAnsi="Times New Roman" w:cs="Times New Roman"/>
          <w:b/>
        </w:rPr>
        <w:t>ΝΟΜΟΣ ΗΡΑΚΛΕΙΟΥ</w:t>
      </w:r>
      <w:r w:rsidR="00901780">
        <w:rPr>
          <w:rFonts w:ascii="Times New Roman" w:hAnsi="Times New Roman" w:cs="Times New Roman"/>
          <w:b/>
        </w:rPr>
        <w:t xml:space="preserve">                                                                                            </w:t>
      </w:r>
    </w:p>
    <w:p w:rsidR="001B258A" w:rsidRPr="00981274" w:rsidRDefault="001B258A" w:rsidP="001B258A">
      <w:pPr>
        <w:pStyle w:val="1"/>
        <w:spacing w:before="0" w:line="240" w:lineRule="auto"/>
        <w:rPr>
          <w:rFonts w:ascii="Times New Roman" w:hAnsi="Times New Roman" w:cs="Times New Roman"/>
          <w:b/>
          <w:color w:val="auto"/>
          <w:sz w:val="22"/>
          <w:szCs w:val="22"/>
        </w:rPr>
      </w:pPr>
      <w:r w:rsidRPr="00981274">
        <w:rPr>
          <w:rFonts w:ascii="Times New Roman" w:hAnsi="Times New Roman" w:cs="Times New Roman"/>
          <w:b/>
          <w:color w:val="auto"/>
          <w:sz w:val="22"/>
          <w:szCs w:val="22"/>
        </w:rPr>
        <w:t>ΔΗΜΟΣ ΗΡΑΚΛΕΙΟΥ</w:t>
      </w:r>
    </w:p>
    <w:p w:rsidR="001B258A" w:rsidRPr="000C5999" w:rsidRDefault="001B258A" w:rsidP="001B258A">
      <w:pPr>
        <w:pStyle w:val="1"/>
        <w:tabs>
          <w:tab w:val="left" w:pos="2835"/>
        </w:tabs>
        <w:spacing w:before="0" w:line="240" w:lineRule="auto"/>
        <w:rPr>
          <w:rFonts w:ascii="Times New Roman" w:hAnsi="Times New Roman" w:cs="Times New Roman"/>
          <w:b/>
          <w:color w:val="auto"/>
          <w:sz w:val="22"/>
          <w:szCs w:val="22"/>
        </w:rPr>
      </w:pPr>
      <w:r w:rsidRPr="000C5999">
        <w:rPr>
          <w:rFonts w:ascii="Times New Roman" w:hAnsi="Times New Roman" w:cs="Times New Roman"/>
          <w:b/>
          <w:color w:val="auto"/>
          <w:sz w:val="22"/>
          <w:szCs w:val="22"/>
        </w:rPr>
        <w:t xml:space="preserve">ΔΙΕΥΘΥΝΣΗ ΠΡΟΓΡΑΜΜΑΤΙΣΜΟΥ ΟΡΓΑΝΩΣΗΣ  </w:t>
      </w:r>
    </w:p>
    <w:p w:rsidR="001B258A" w:rsidRPr="000C5999" w:rsidRDefault="001B258A" w:rsidP="001B258A">
      <w:pPr>
        <w:pStyle w:val="1"/>
        <w:tabs>
          <w:tab w:val="left" w:pos="2835"/>
        </w:tabs>
        <w:spacing w:before="0" w:line="240" w:lineRule="auto"/>
        <w:rPr>
          <w:rFonts w:ascii="Times New Roman" w:hAnsi="Times New Roman" w:cs="Times New Roman"/>
          <w:b/>
          <w:color w:val="auto"/>
          <w:sz w:val="22"/>
          <w:szCs w:val="22"/>
        </w:rPr>
      </w:pPr>
      <w:r w:rsidRPr="000C5999">
        <w:rPr>
          <w:rFonts w:ascii="Times New Roman" w:hAnsi="Times New Roman" w:cs="Times New Roman"/>
          <w:b/>
          <w:color w:val="auto"/>
          <w:sz w:val="22"/>
          <w:szCs w:val="22"/>
        </w:rPr>
        <w:t>ΚΑΙ ΠΛΗΡΟΦΟΡΙΚΗΣ</w:t>
      </w:r>
    </w:p>
    <w:p w:rsidR="001B258A" w:rsidRPr="000C5999" w:rsidRDefault="001B258A" w:rsidP="001B258A">
      <w:pPr>
        <w:pStyle w:val="1"/>
        <w:spacing w:before="0" w:line="240" w:lineRule="auto"/>
        <w:rPr>
          <w:rFonts w:ascii="Times New Roman" w:hAnsi="Times New Roman" w:cs="Times New Roman"/>
          <w:b/>
          <w:color w:val="auto"/>
          <w:sz w:val="22"/>
          <w:szCs w:val="22"/>
        </w:rPr>
      </w:pPr>
      <w:r w:rsidRPr="000C5999">
        <w:rPr>
          <w:rFonts w:ascii="Times New Roman" w:hAnsi="Times New Roman" w:cs="Times New Roman"/>
          <w:b/>
          <w:color w:val="auto"/>
          <w:sz w:val="22"/>
          <w:szCs w:val="22"/>
        </w:rPr>
        <w:t>ΤΜΗΜΑ ΠΛΗΡΟΦΟΡΙΚΗΣ</w:t>
      </w:r>
    </w:p>
    <w:p w:rsidR="0048610E" w:rsidRDefault="0048610E" w:rsidP="0048610E">
      <w:pPr>
        <w:spacing w:after="0" w:line="240" w:lineRule="auto"/>
        <w:rPr>
          <w:rFonts w:ascii="Times New Roman" w:hAnsi="Times New Roman" w:cs="Times New Roman"/>
        </w:rPr>
      </w:pPr>
      <w:proofErr w:type="spellStart"/>
      <w:r>
        <w:rPr>
          <w:rFonts w:ascii="Times New Roman" w:hAnsi="Times New Roman" w:cs="Times New Roman"/>
          <w:b/>
        </w:rPr>
        <w:t>Ταχ</w:t>
      </w:r>
      <w:proofErr w:type="spellEnd"/>
      <w:r>
        <w:rPr>
          <w:rFonts w:ascii="Times New Roman" w:hAnsi="Times New Roman" w:cs="Times New Roman"/>
          <w:b/>
        </w:rPr>
        <w:t>. Δ/</w:t>
      </w:r>
      <w:proofErr w:type="spellStart"/>
      <w:r>
        <w:rPr>
          <w:rFonts w:ascii="Times New Roman" w:hAnsi="Times New Roman" w:cs="Times New Roman"/>
          <w:b/>
        </w:rPr>
        <w:t>νση</w:t>
      </w:r>
      <w:proofErr w:type="spellEnd"/>
      <w:r>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Ανδρόγεω</w:t>
      </w:r>
      <w:proofErr w:type="spellEnd"/>
      <w:r>
        <w:rPr>
          <w:rFonts w:ascii="Times New Roman" w:hAnsi="Times New Roman" w:cs="Times New Roman"/>
        </w:rPr>
        <w:t xml:space="preserve"> 2, 4</w:t>
      </w:r>
      <w:r>
        <w:rPr>
          <w:rFonts w:ascii="Times New Roman" w:hAnsi="Times New Roman" w:cs="Times New Roman"/>
          <w:vertAlign w:val="superscript"/>
        </w:rPr>
        <w:t>ος</w:t>
      </w:r>
      <w:r>
        <w:rPr>
          <w:rFonts w:ascii="Times New Roman" w:hAnsi="Times New Roman" w:cs="Times New Roman"/>
        </w:rPr>
        <w:t xml:space="preserve"> όροφος</w:t>
      </w:r>
    </w:p>
    <w:p w:rsidR="0048610E" w:rsidRDefault="0048610E" w:rsidP="0048610E">
      <w:pPr>
        <w:pStyle w:val="1"/>
        <w:spacing w:before="0" w:line="240" w:lineRule="auto"/>
        <w:rPr>
          <w:rFonts w:ascii="Times New Roman" w:hAnsi="Times New Roman" w:cs="Times New Roman"/>
          <w:b/>
          <w:color w:val="auto"/>
          <w:sz w:val="22"/>
          <w:szCs w:val="22"/>
        </w:rPr>
      </w:pPr>
      <w:r>
        <w:rPr>
          <w:rFonts w:ascii="Times New Roman" w:hAnsi="Times New Roman" w:cs="Times New Roman"/>
          <w:b/>
          <w:color w:val="auto"/>
          <w:sz w:val="22"/>
          <w:szCs w:val="22"/>
        </w:rPr>
        <w:t>Πληροφορίες:</w:t>
      </w:r>
      <w:r>
        <w:rPr>
          <w:rFonts w:ascii="Times New Roman" w:hAnsi="Times New Roman" w:cs="Times New Roman"/>
          <w:color w:val="auto"/>
          <w:sz w:val="22"/>
          <w:szCs w:val="22"/>
        </w:rPr>
        <w:t xml:space="preserve"> Γεώργιος Καραγιαννάκης</w:t>
      </w:r>
    </w:p>
    <w:p w:rsidR="0048610E" w:rsidRDefault="0048610E" w:rsidP="0048610E">
      <w:pPr>
        <w:tabs>
          <w:tab w:val="left" w:pos="2805"/>
        </w:tabs>
        <w:spacing w:after="0" w:line="240" w:lineRule="auto"/>
        <w:rPr>
          <w:rFonts w:ascii="Times New Roman" w:hAnsi="Times New Roman" w:cs="Times New Roman"/>
          <w:bCs/>
        </w:rPr>
      </w:pPr>
      <w:proofErr w:type="spellStart"/>
      <w:r>
        <w:rPr>
          <w:rFonts w:ascii="Times New Roman" w:hAnsi="Times New Roman" w:cs="Times New Roman"/>
          <w:b/>
        </w:rPr>
        <w:t>Τηλ</w:t>
      </w:r>
      <w:proofErr w:type="spellEnd"/>
      <w:r>
        <w:rPr>
          <w:rFonts w:ascii="Times New Roman" w:hAnsi="Times New Roman" w:cs="Times New Roman"/>
          <w:b/>
        </w:rPr>
        <w:t>.:</w:t>
      </w:r>
      <w:r>
        <w:rPr>
          <w:rFonts w:ascii="Times New Roman" w:hAnsi="Times New Roman" w:cs="Times New Roman"/>
        </w:rPr>
        <w:t xml:space="preserve"> 2813 409297</w:t>
      </w:r>
    </w:p>
    <w:p w:rsidR="0048610E" w:rsidRDefault="0048610E" w:rsidP="0048610E">
      <w:pPr>
        <w:spacing w:after="0" w:line="240" w:lineRule="auto"/>
        <w:rPr>
          <w:rFonts w:ascii="Times New Roman" w:hAnsi="Times New Roman" w:cs="Times New Roman"/>
          <w:lang w:val="de-DE"/>
        </w:rPr>
      </w:pPr>
      <w:proofErr w:type="spellStart"/>
      <w:r>
        <w:rPr>
          <w:rFonts w:ascii="Times New Roman" w:hAnsi="Times New Roman" w:cs="Times New Roman"/>
          <w:b/>
          <w:lang w:val="de-DE"/>
        </w:rPr>
        <w:t>E-mail</w:t>
      </w:r>
      <w:proofErr w:type="spellEnd"/>
      <w:r>
        <w:rPr>
          <w:rFonts w:ascii="Times New Roman" w:hAnsi="Times New Roman" w:cs="Times New Roman"/>
          <w:b/>
          <w:lang w:val="de-DE"/>
        </w:rPr>
        <w:t>:</w:t>
      </w:r>
      <w:r>
        <w:rPr>
          <w:rFonts w:ascii="Times New Roman" w:hAnsi="Times New Roman" w:cs="Times New Roman"/>
          <w:lang w:val="de-DE"/>
        </w:rPr>
        <w:t xml:space="preserve"> </w:t>
      </w:r>
      <w:proofErr w:type="spellStart"/>
      <w:r>
        <w:rPr>
          <w:rFonts w:ascii="Times New Roman" w:hAnsi="Times New Roman" w:cs="Times New Roman"/>
          <w:lang w:val="en-US"/>
        </w:rPr>
        <w:t>karagiannakis</w:t>
      </w:r>
      <w:proofErr w:type="spellEnd"/>
      <w:r>
        <w:rPr>
          <w:rFonts w:ascii="Times New Roman" w:hAnsi="Times New Roman" w:cs="Times New Roman"/>
        </w:rPr>
        <w:t>-</w:t>
      </w:r>
      <w:r>
        <w:rPr>
          <w:rFonts w:ascii="Times New Roman" w:hAnsi="Times New Roman" w:cs="Times New Roman"/>
          <w:lang w:val="en-US"/>
        </w:rPr>
        <w:t>g</w:t>
      </w:r>
      <w:r>
        <w:rPr>
          <w:rFonts w:ascii="Times New Roman" w:hAnsi="Times New Roman" w:cs="Times New Roman"/>
          <w:lang w:val="de-DE"/>
        </w:rPr>
        <w:t>@heraklion.gr</w:t>
      </w:r>
    </w:p>
    <w:p w:rsidR="001B258A" w:rsidRDefault="001B258A" w:rsidP="000B225C">
      <w:pPr>
        <w:jc w:val="center"/>
        <w:rPr>
          <w:rFonts w:ascii="Times New Roman" w:hAnsi="Times New Roman" w:cs="Times New Roman"/>
          <w:b/>
          <w:sz w:val="28"/>
          <w:szCs w:val="28"/>
          <w:lang w:val="de-DE"/>
        </w:rPr>
      </w:pPr>
    </w:p>
    <w:p w:rsidR="00E51241" w:rsidRPr="00033BBA" w:rsidRDefault="00E51241" w:rsidP="000B225C">
      <w:pPr>
        <w:jc w:val="center"/>
        <w:rPr>
          <w:rFonts w:ascii="Times New Roman" w:hAnsi="Times New Roman" w:cs="Times New Roman"/>
          <w:b/>
          <w:sz w:val="28"/>
          <w:szCs w:val="28"/>
          <w:lang w:val="de-DE"/>
        </w:rPr>
      </w:pPr>
    </w:p>
    <w:p w:rsidR="00EE27F0" w:rsidRPr="00222BD5" w:rsidRDefault="00263543" w:rsidP="00263543">
      <w:pPr>
        <w:jc w:val="center"/>
        <w:rPr>
          <w:rFonts w:ascii="Times New Roman" w:hAnsi="Times New Roman" w:cs="Times New Roman"/>
          <w:b/>
          <w:sz w:val="24"/>
          <w:szCs w:val="28"/>
        </w:rPr>
      </w:pPr>
      <w:r w:rsidRPr="00222BD5">
        <w:rPr>
          <w:rFonts w:ascii="Times New Roman" w:hAnsi="Times New Roman" w:cs="Times New Roman"/>
          <w:b/>
          <w:sz w:val="24"/>
          <w:szCs w:val="28"/>
        </w:rPr>
        <w:t>ΠΡΟΜΗΘΕΙΑ</w:t>
      </w:r>
      <w:r w:rsidR="00EC66CB" w:rsidRPr="00222BD5">
        <w:rPr>
          <w:rFonts w:ascii="Times New Roman" w:hAnsi="Times New Roman" w:cs="Times New Roman"/>
          <w:b/>
          <w:sz w:val="24"/>
          <w:szCs w:val="28"/>
        </w:rPr>
        <w:t xml:space="preserve"> ΕΞ</w:t>
      </w:r>
      <w:r w:rsidRPr="00222BD5">
        <w:rPr>
          <w:rFonts w:ascii="Times New Roman" w:hAnsi="Times New Roman" w:cs="Times New Roman"/>
          <w:b/>
          <w:sz w:val="24"/>
          <w:szCs w:val="28"/>
        </w:rPr>
        <w:t xml:space="preserve">ΟΠΛΙΣΜΟΥ ΠΛΗΡΟΦΟΡΙΚΗΣ </w:t>
      </w:r>
      <w:r w:rsidR="00EE27F0" w:rsidRPr="00222BD5">
        <w:rPr>
          <w:rFonts w:ascii="Times New Roman" w:hAnsi="Times New Roman" w:cs="Times New Roman"/>
          <w:b/>
          <w:sz w:val="24"/>
          <w:szCs w:val="28"/>
        </w:rPr>
        <w:t xml:space="preserve">&amp; ΛΟΓΙΣΜΙΚΟΥ </w:t>
      </w:r>
    </w:p>
    <w:p w:rsidR="00263543" w:rsidRPr="00222BD5" w:rsidRDefault="0054421E" w:rsidP="0054421E">
      <w:pPr>
        <w:tabs>
          <w:tab w:val="center" w:pos="4819"/>
          <w:tab w:val="left" w:pos="7470"/>
        </w:tabs>
        <w:rPr>
          <w:rFonts w:ascii="Times New Roman" w:hAnsi="Times New Roman" w:cs="Times New Roman"/>
          <w:b/>
          <w:sz w:val="24"/>
          <w:szCs w:val="28"/>
        </w:rPr>
      </w:pPr>
      <w:r>
        <w:rPr>
          <w:rFonts w:ascii="Times New Roman" w:hAnsi="Times New Roman" w:cs="Times New Roman"/>
          <w:b/>
          <w:sz w:val="24"/>
          <w:szCs w:val="28"/>
        </w:rPr>
        <w:tab/>
      </w:r>
      <w:r w:rsidR="00483FED" w:rsidRPr="00222BD5">
        <w:rPr>
          <w:rFonts w:ascii="Times New Roman" w:hAnsi="Times New Roman" w:cs="Times New Roman"/>
          <w:b/>
          <w:sz w:val="24"/>
          <w:szCs w:val="28"/>
        </w:rPr>
        <w:t>ΔΗΜΟΥ ΗΡΑΚΛΕΙΟΥ</w:t>
      </w:r>
      <w:r>
        <w:rPr>
          <w:rFonts w:ascii="Times New Roman" w:hAnsi="Times New Roman" w:cs="Times New Roman"/>
          <w:b/>
          <w:sz w:val="24"/>
          <w:szCs w:val="28"/>
        </w:rPr>
        <w:tab/>
      </w:r>
    </w:p>
    <w:p w:rsidR="00222BD5" w:rsidRPr="00030C36" w:rsidRDefault="00222BD5" w:rsidP="00263543">
      <w:pPr>
        <w:jc w:val="center"/>
        <w:rPr>
          <w:rFonts w:ascii="Times New Roman" w:hAnsi="Times New Roman" w:cs="Times New Roman"/>
          <w:b/>
        </w:rPr>
      </w:pPr>
    </w:p>
    <w:p w:rsidR="00222BD5" w:rsidRPr="006F26F6" w:rsidRDefault="00D14BCF" w:rsidP="00222BD5">
      <w:pPr>
        <w:jc w:val="center"/>
        <w:rPr>
          <w:rFonts w:ascii="Times New Roman" w:hAnsi="Times New Roman" w:cs="Times New Roman"/>
          <w:b/>
          <w:sz w:val="24"/>
          <w:szCs w:val="28"/>
          <w:u w:val="single"/>
        </w:rPr>
      </w:pPr>
      <w:r>
        <w:rPr>
          <w:rFonts w:ascii="Times New Roman" w:hAnsi="Times New Roman" w:cs="Times New Roman"/>
          <w:b/>
          <w:sz w:val="24"/>
          <w:szCs w:val="28"/>
          <w:u w:val="single"/>
        </w:rPr>
        <w:t>ΠΙΝΑ</w:t>
      </w:r>
      <w:r w:rsidR="00222BD5" w:rsidRPr="006F26F6">
        <w:rPr>
          <w:rFonts w:ascii="Times New Roman" w:hAnsi="Times New Roman" w:cs="Times New Roman"/>
          <w:b/>
          <w:sz w:val="24"/>
          <w:szCs w:val="28"/>
          <w:u w:val="single"/>
        </w:rPr>
        <w:t xml:space="preserve">ΚΕΣ </w:t>
      </w:r>
      <w:r>
        <w:rPr>
          <w:rFonts w:ascii="Times New Roman" w:hAnsi="Times New Roman" w:cs="Times New Roman"/>
          <w:b/>
          <w:sz w:val="24"/>
          <w:szCs w:val="28"/>
          <w:u w:val="single"/>
        </w:rPr>
        <w:t>ΣΥΜΜΟΡΦΩΣΗΣ</w:t>
      </w:r>
      <w:r w:rsidR="00222BD5" w:rsidRPr="006F26F6">
        <w:rPr>
          <w:rFonts w:ascii="Times New Roman" w:hAnsi="Times New Roman" w:cs="Times New Roman"/>
          <w:b/>
          <w:sz w:val="24"/>
          <w:szCs w:val="28"/>
          <w:u w:val="single"/>
        </w:rPr>
        <w:t xml:space="preserve"> </w:t>
      </w:r>
    </w:p>
    <w:p w:rsidR="00630558" w:rsidRDefault="00630558">
      <w:pPr>
        <w:rPr>
          <w:rFonts w:ascii="Times New Roman" w:hAnsi="Times New Roman" w:cs="Times New Roman"/>
        </w:rPr>
      </w:pPr>
    </w:p>
    <w:p w:rsidR="00FC3E2C" w:rsidRPr="00281769" w:rsidRDefault="00FC3E2C">
      <w:pPr>
        <w:rPr>
          <w:rFonts w:ascii="Times New Roman" w:hAnsi="Times New Roman" w:cs="Times New Roman"/>
        </w:rPr>
      </w:pPr>
    </w:p>
    <w:p w:rsidR="00194F1B" w:rsidRPr="00483FED" w:rsidRDefault="002079A1">
      <w:pPr>
        <w:rPr>
          <w:rFonts w:ascii="Times New Roman" w:hAnsi="Times New Roman" w:cs="Times New Roman"/>
          <w:b/>
          <w:sz w:val="24"/>
          <w:szCs w:val="24"/>
        </w:rPr>
      </w:pPr>
      <w:r w:rsidRPr="00F25967">
        <w:rPr>
          <w:rFonts w:ascii="Times New Roman" w:hAnsi="Times New Roman" w:cs="Times New Roman"/>
          <w:b/>
          <w:sz w:val="24"/>
          <w:szCs w:val="24"/>
        </w:rPr>
        <w:t>ΟΜΑΔΑ</w:t>
      </w:r>
      <w:r w:rsidR="00483FED">
        <w:rPr>
          <w:rFonts w:ascii="Times New Roman" w:hAnsi="Times New Roman" w:cs="Times New Roman"/>
          <w:b/>
          <w:sz w:val="24"/>
          <w:szCs w:val="24"/>
          <w:lang w:val="en-US"/>
        </w:rPr>
        <w:t xml:space="preserve">  </w:t>
      </w:r>
      <w:r w:rsidR="00483FED">
        <w:rPr>
          <w:rFonts w:ascii="Times New Roman" w:hAnsi="Times New Roman" w:cs="Times New Roman"/>
          <w:b/>
          <w:sz w:val="24"/>
          <w:szCs w:val="24"/>
        </w:rPr>
        <w:t>1</w:t>
      </w:r>
    </w:p>
    <w:tbl>
      <w:tblPr>
        <w:tblW w:w="9351" w:type="dxa"/>
        <w:jc w:val="center"/>
        <w:tblLayout w:type="fixed"/>
        <w:tblLook w:val="04A0" w:firstRow="1" w:lastRow="0" w:firstColumn="1" w:lastColumn="0" w:noHBand="0" w:noVBand="1"/>
      </w:tblPr>
      <w:tblGrid>
        <w:gridCol w:w="720"/>
        <w:gridCol w:w="41"/>
        <w:gridCol w:w="3629"/>
        <w:gridCol w:w="1559"/>
        <w:gridCol w:w="1559"/>
        <w:gridCol w:w="1843"/>
      </w:tblGrid>
      <w:tr w:rsidR="0077687B" w:rsidRPr="00F25967" w:rsidTr="00E845FE">
        <w:trPr>
          <w:trHeight w:val="315"/>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87B" w:rsidRDefault="0077687B" w:rsidP="002069E6">
            <w:pPr>
              <w:spacing w:after="0" w:line="240" w:lineRule="auto"/>
              <w:jc w:val="center"/>
              <w:rPr>
                <w:rFonts w:ascii="Times New Roman" w:eastAsia="Times New Roman" w:hAnsi="Times New Roman" w:cs="Times New Roman"/>
                <w:b/>
                <w:bCs/>
                <w:sz w:val="24"/>
                <w:szCs w:val="24"/>
                <w:lang w:eastAsia="el-GR"/>
              </w:rPr>
            </w:pPr>
          </w:p>
          <w:p w:rsidR="0077687B" w:rsidRPr="00426CAB" w:rsidRDefault="0077687B" w:rsidP="002069E6">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eastAsia="el-GR"/>
              </w:rPr>
              <w:t>Ηλεκτρονικός Υπολογιστής</w:t>
            </w:r>
            <w:r>
              <w:rPr>
                <w:rFonts w:ascii="Times New Roman" w:eastAsia="Times New Roman" w:hAnsi="Times New Roman" w:cs="Times New Roman"/>
                <w:b/>
                <w:bCs/>
                <w:sz w:val="24"/>
                <w:szCs w:val="24"/>
                <w:lang w:val="en-US" w:eastAsia="el-GR"/>
              </w:rPr>
              <w:t xml:space="preserve"> (PC)</w:t>
            </w:r>
          </w:p>
          <w:p w:rsidR="0077687B" w:rsidRDefault="0077687B" w:rsidP="00EF22B2">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w:t>
            </w:r>
            <w:r w:rsidRPr="00F25967">
              <w:rPr>
                <w:rFonts w:ascii="Times New Roman" w:eastAsia="Times New Roman" w:hAnsi="Times New Roman" w:cs="Times New Roman"/>
                <w:bCs/>
                <w:sz w:val="24"/>
                <w:szCs w:val="24"/>
                <w:lang w:eastAsia="el-GR"/>
              </w:rPr>
              <w:t xml:space="preserve"> </w:t>
            </w:r>
            <w:r w:rsidRPr="00F25967">
              <w:rPr>
                <w:rFonts w:ascii="Times New Roman" w:eastAsia="Times New Roman" w:hAnsi="Times New Roman" w:cs="Times New Roman"/>
                <w:b/>
                <w:bCs/>
                <w:sz w:val="24"/>
                <w:szCs w:val="24"/>
                <w:lang w:eastAsia="el-GR"/>
              </w:rPr>
              <w:t>30213300-8</w:t>
            </w:r>
          </w:p>
          <w:p w:rsidR="0077687B" w:rsidRDefault="0077687B" w:rsidP="002069E6">
            <w:pPr>
              <w:spacing w:after="0" w:line="240" w:lineRule="auto"/>
              <w:jc w:val="center"/>
              <w:rPr>
                <w:rFonts w:ascii="Times New Roman" w:eastAsia="Times New Roman" w:hAnsi="Times New Roman" w:cs="Times New Roman"/>
                <w:b/>
                <w:bCs/>
                <w:sz w:val="24"/>
                <w:szCs w:val="24"/>
                <w:lang w:eastAsia="el-GR"/>
              </w:rPr>
            </w:pPr>
          </w:p>
        </w:tc>
      </w:tr>
      <w:tr w:rsidR="0077687B" w:rsidRPr="009077F5" w:rsidTr="0077687B">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7687B" w:rsidRPr="009077F5" w:rsidRDefault="0077687B" w:rsidP="00650D20">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color w:val="000000"/>
                <w:lang w:eastAsia="el-GR"/>
              </w:rPr>
              <w:t>α/α</w:t>
            </w:r>
          </w:p>
        </w:tc>
        <w:tc>
          <w:tcPr>
            <w:tcW w:w="367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77687B" w:rsidRPr="009077F5" w:rsidRDefault="0077687B" w:rsidP="00650D20">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ΠΡΟΔΙΑΓΡΑΦΗ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7687B" w:rsidRPr="009077F5" w:rsidRDefault="0077687B" w:rsidP="00650D20">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ΑΠΑΙΤΗΣΗ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77687B" w:rsidRPr="009077F5" w:rsidRDefault="0077687B" w:rsidP="00650D20">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ΑΠΑΝΤΗΣΗ</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77687B" w:rsidRPr="0077687B" w:rsidRDefault="0077687B" w:rsidP="00650D20">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ΠΑΡΑΠΟΜΠΗ</w:t>
            </w: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αναφερθεί εταιρεία κατασκευής και μοντέλο</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Ποιοτικές Προδιαγραφές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b/>
                <w:bCs/>
                <w:sz w:val="24"/>
                <w:szCs w:val="24"/>
                <w:lang w:eastAsia="el-GR"/>
              </w:rPr>
            </w:pPr>
          </w:p>
        </w:tc>
      </w:tr>
      <w:tr w:rsidR="0077687B" w:rsidRPr="00F25967" w:rsidTr="0077687B">
        <w:trPr>
          <w:trHeight w:val="85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570"/>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καινούργιο και αμεταχείριστο</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142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F50BE6">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Εγγύηση  on-</w:t>
            </w:r>
            <w:proofErr w:type="spellStart"/>
            <w:r w:rsidRPr="00F25967">
              <w:rPr>
                <w:rFonts w:ascii="Times New Roman" w:eastAsia="Times New Roman" w:hAnsi="Times New Roman" w:cs="Times New Roman"/>
                <w:sz w:val="24"/>
                <w:szCs w:val="24"/>
                <w:lang w:eastAsia="el-GR"/>
              </w:rPr>
              <w:t>site</w:t>
            </w:r>
            <w:proofErr w:type="spellEnd"/>
            <w:r>
              <w:rPr>
                <w:rFonts w:ascii="Times New Roman" w:eastAsia="Times New Roman" w:hAnsi="Times New Roman" w:cs="Times New Roman"/>
                <w:sz w:val="24"/>
                <w:szCs w:val="24"/>
                <w:lang w:eastAsia="el-GR"/>
              </w:rPr>
              <w:t>, διάρκειας τουλάχιστον 5</w:t>
            </w:r>
            <w:r w:rsidRPr="00F25967">
              <w:rPr>
                <w:rFonts w:ascii="Times New Roman" w:eastAsia="Times New Roman" w:hAnsi="Times New Roman" w:cs="Times New Roman"/>
                <w:sz w:val="24"/>
                <w:szCs w:val="24"/>
                <w:lang w:eastAsia="el-GR"/>
              </w:rPr>
              <w:t xml:space="preserve"> ετών με απόκριση την επόμενη εργάσιμη ημέρα. Να υπάρχει σχετική δήλωση του Κατασκευαστή που να το πιστοποιεί.</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1425"/>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5</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Σε όλη τη διάρκεια της εγγύησης τυχόν βλάβες αποκαθίστανται on-</w:t>
            </w:r>
            <w:proofErr w:type="spellStart"/>
            <w:r w:rsidRPr="00F25967">
              <w:rPr>
                <w:rFonts w:ascii="Times New Roman" w:eastAsia="Times New Roman" w:hAnsi="Times New Roman" w:cs="Times New Roman"/>
                <w:sz w:val="24"/>
                <w:szCs w:val="24"/>
                <w:lang w:eastAsia="el-GR"/>
              </w:rPr>
              <w:t>site</w:t>
            </w:r>
            <w:proofErr w:type="spellEnd"/>
            <w:r w:rsidRPr="00F25967">
              <w:rPr>
                <w:rFonts w:ascii="Times New Roman" w:eastAsia="Times New Roman" w:hAnsi="Times New Roman" w:cs="Times New Roman"/>
                <w:sz w:val="24"/>
                <w:szCs w:val="24"/>
                <w:lang w:eastAsia="el-GR"/>
              </w:rPr>
              <w:t xml:space="preserve"> (στο χώρο εγκατάστασης του συστήματος) με παρέμβαση πιστοποιημένου από τον κατασκευαστή του συστήματος μηχανικού. </w:t>
            </w:r>
          </w:p>
          <w:p w:rsidR="0077687B" w:rsidRPr="00F25967" w:rsidRDefault="0077687B"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w:t>
            </w:r>
            <w:r>
              <w:rPr>
                <w:rFonts w:ascii="Times New Roman" w:eastAsia="Times New Roman" w:hAnsi="Times New Roman" w:cs="Times New Roman"/>
                <w:sz w:val="24"/>
                <w:szCs w:val="24"/>
                <w:lang w:eastAsia="el-GR"/>
              </w:rPr>
              <w:t>τασκευαστή που να το πιστοποιεί.</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single" w:sz="4" w:space="0" w:color="auto"/>
              <w:left w:val="single" w:sz="4" w:space="0" w:color="auto"/>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single" w:sz="4" w:space="0" w:color="auto"/>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5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6</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Στα πλαίσια της εγγύησης η επιδιόρθωση να έχει ολοκληρωθεί εντός δύο (2) το πολύ εργάσιμων ημερών.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single" w:sz="4" w:space="0" w:color="auto"/>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1140"/>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Διαθεσιμότητα ανταλλακτικών για </w:t>
            </w:r>
            <w:r>
              <w:rPr>
                <w:rFonts w:ascii="Times New Roman" w:eastAsia="Times New Roman" w:hAnsi="Times New Roman" w:cs="Times New Roman"/>
                <w:sz w:val="24"/>
                <w:szCs w:val="24"/>
                <w:lang w:eastAsia="el-GR"/>
              </w:rPr>
              <w:t xml:space="preserve">τρία </w:t>
            </w:r>
            <w:r w:rsidRPr="00F2596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3</w:t>
            </w:r>
            <w:r w:rsidRPr="00F25967">
              <w:rPr>
                <w:rFonts w:ascii="Times New Roman" w:eastAsia="Times New Roman" w:hAnsi="Times New Roman" w:cs="Times New Roman"/>
                <w:sz w:val="24"/>
                <w:szCs w:val="24"/>
                <w:lang w:eastAsia="el-GR"/>
              </w:rPr>
              <w:t xml:space="preserve">) τουλάχιστον έτη από την ημερομηνία κατάργησης της παραγωγής του προϊόντος. </w:t>
            </w:r>
          </w:p>
          <w:p w:rsidR="0077687B" w:rsidRPr="00F25967" w:rsidRDefault="0077687B"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w:t>
            </w:r>
            <w:r>
              <w:rPr>
                <w:rFonts w:ascii="Times New Roman" w:eastAsia="Times New Roman" w:hAnsi="Times New Roman" w:cs="Times New Roman"/>
                <w:sz w:val="24"/>
                <w:szCs w:val="24"/>
                <w:lang w:eastAsia="el-GR"/>
              </w:rPr>
              <w:t xml:space="preserve"> να το πιστοποιεί ή να αναφέρεται στο επίσημο φυλλάδιο του προϊόντος.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Συμβατότητα με Microsoft Windows</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9</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E96F67">
              <w:rPr>
                <w:rFonts w:ascii="Times New Roman" w:eastAsia="Times New Roman" w:hAnsi="Times New Roman" w:cs="Times New Roman"/>
                <w:sz w:val="24"/>
                <w:szCs w:val="24"/>
                <w:lang w:eastAsia="el-GR"/>
              </w:rPr>
              <w:t xml:space="preserve">Πιστοποιήσεις τουλάχιστον CE, </w:t>
            </w:r>
            <w:proofErr w:type="spellStart"/>
            <w:r w:rsidRPr="00E96F67">
              <w:rPr>
                <w:rFonts w:ascii="Times New Roman" w:eastAsia="Times New Roman" w:hAnsi="Times New Roman" w:cs="Times New Roman"/>
                <w:sz w:val="24"/>
                <w:szCs w:val="24"/>
                <w:lang w:eastAsia="el-GR"/>
              </w:rPr>
              <w:t>RoHS</w:t>
            </w:r>
            <w:proofErr w:type="spellEnd"/>
            <w:r w:rsidRPr="00E96F67">
              <w:rPr>
                <w:rFonts w:ascii="Times New Roman" w:eastAsia="Times New Roman" w:hAnsi="Times New Roman" w:cs="Times New Roman"/>
                <w:sz w:val="24"/>
                <w:szCs w:val="24"/>
                <w:lang w:eastAsia="el-GR"/>
              </w:rPr>
              <w:t>, WEEE</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Τεχνικές Προδιαγραφές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single" w:sz="4" w:space="0" w:color="auto"/>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single" w:sz="4" w:space="0" w:color="auto"/>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b/>
                <w:bCs/>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697DC2"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10</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697DC2" w:rsidRDefault="0077687B" w:rsidP="009077F5">
            <w:pPr>
              <w:spacing w:after="0" w:line="240" w:lineRule="auto"/>
              <w:rPr>
                <w:rFonts w:ascii="Times New Roman" w:eastAsia="Times New Roman" w:hAnsi="Times New Roman" w:cs="Times New Roman"/>
                <w:sz w:val="24"/>
                <w:szCs w:val="24"/>
                <w:lang w:eastAsia="el-GR"/>
              </w:rPr>
            </w:pPr>
            <w:r w:rsidRPr="00697DC2">
              <w:rPr>
                <w:rFonts w:ascii="Times New Roman" w:eastAsia="Times New Roman" w:hAnsi="Times New Roman" w:cs="Times New Roman"/>
                <w:sz w:val="24"/>
                <w:szCs w:val="24"/>
                <w:lang w:eastAsia="el-GR"/>
              </w:rPr>
              <w:t>Τροφοδοτικό (ισχύς)</w:t>
            </w:r>
          </w:p>
        </w:tc>
        <w:tc>
          <w:tcPr>
            <w:tcW w:w="1559" w:type="dxa"/>
            <w:tcBorders>
              <w:top w:val="nil"/>
              <w:left w:val="nil"/>
              <w:bottom w:val="single" w:sz="4" w:space="0" w:color="auto"/>
              <w:right w:val="single" w:sz="4" w:space="0" w:color="auto"/>
            </w:tcBorders>
            <w:shd w:val="clear" w:color="auto" w:fill="auto"/>
            <w:vAlign w:val="center"/>
            <w:hideMark/>
          </w:tcPr>
          <w:p w:rsidR="0077687B" w:rsidRPr="00697DC2" w:rsidRDefault="0077687B" w:rsidP="009077F5">
            <w:pPr>
              <w:spacing w:after="0" w:line="240" w:lineRule="auto"/>
              <w:jc w:val="center"/>
              <w:rPr>
                <w:rFonts w:ascii="Times New Roman" w:eastAsia="Times New Roman" w:hAnsi="Times New Roman" w:cs="Times New Roman"/>
                <w:sz w:val="24"/>
                <w:szCs w:val="24"/>
                <w:lang w:eastAsia="el-GR"/>
              </w:rPr>
            </w:pPr>
            <w:r w:rsidRPr="00697DC2">
              <w:rPr>
                <w:rFonts w:ascii="Times New Roman" w:eastAsia="Times New Roman" w:hAnsi="Times New Roman" w:cs="Times New Roman"/>
                <w:sz w:val="24"/>
                <w:szCs w:val="24"/>
                <w:lang w:eastAsia="el-GR"/>
              </w:rPr>
              <w:t>ΝΑ ΑΝΑΦΕΡΘΕΙ</w:t>
            </w:r>
          </w:p>
        </w:tc>
        <w:tc>
          <w:tcPr>
            <w:tcW w:w="1559" w:type="dxa"/>
            <w:tcBorders>
              <w:top w:val="nil"/>
              <w:left w:val="nil"/>
              <w:bottom w:val="single" w:sz="4" w:space="0" w:color="auto"/>
              <w:right w:val="single" w:sz="4" w:space="0" w:color="auto"/>
            </w:tcBorders>
          </w:tcPr>
          <w:p w:rsidR="0077687B" w:rsidRPr="00697DC2"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697DC2"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11</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Υποστηριζόμενη Τάση Λειτουργίας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230V</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επεξεργαστών (</w:t>
            </w:r>
            <w:proofErr w:type="spellStart"/>
            <w:r w:rsidRPr="00F25967">
              <w:rPr>
                <w:rFonts w:ascii="Times New Roman" w:eastAsia="Times New Roman" w:hAnsi="Times New Roman" w:cs="Times New Roman"/>
                <w:sz w:val="24"/>
                <w:szCs w:val="24"/>
                <w:lang w:eastAsia="el-GR"/>
              </w:rPr>
              <w:t>chips</w:t>
            </w:r>
            <w:proofErr w:type="spellEnd"/>
            <w:r w:rsidRPr="00F25967">
              <w:rPr>
                <w:rFonts w:ascii="Times New Roman" w:eastAsia="Times New Roman" w:hAnsi="Times New Roman" w:cs="Times New Roman"/>
                <w:sz w:val="24"/>
                <w:szCs w:val="24"/>
                <w:lang w:eastAsia="el-GR"/>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559" w:type="dxa"/>
            <w:tcBorders>
              <w:top w:val="single" w:sz="4" w:space="0" w:color="auto"/>
              <w:left w:val="single" w:sz="4" w:space="0" w:color="auto"/>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single" w:sz="4" w:space="0" w:color="auto"/>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πυρήνων (</w:t>
            </w:r>
            <w:proofErr w:type="spellStart"/>
            <w:r w:rsidRPr="00F25967">
              <w:rPr>
                <w:rFonts w:ascii="Times New Roman" w:eastAsia="Times New Roman" w:hAnsi="Times New Roman" w:cs="Times New Roman"/>
                <w:sz w:val="24"/>
                <w:szCs w:val="24"/>
                <w:lang w:eastAsia="el-GR"/>
              </w:rPr>
              <w:t>cores</w:t>
            </w:r>
            <w:proofErr w:type="spellEnd"/>
            <w:r w:rsidRPr="00F25967">
              <w:rPr>
                <w:rFonts w:ascii="Times New Roman" w:eastAsia="Times New Roman" w:hAnsi="Times New Roman" w:cs="Times New Roman"/>
                <w:sz w:val="24"/>
                <w:szCs w:val="24"/>
                <w:lang w:eastAsia="el-GR"/>
              </w:rPr>
              <w:t>) επεξεργαστή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6A6AD2" w:rsidRDefault="0077687B"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&gt;=</w:t>
            </w:r>
            <w:r>
              <w:rPr>
                <w:rFonts w:ascii="Times New Roman" w:eastAsia="Times New Roman" w:hAnsi="Times New Roman" w:cs="Times New Roman"/>
                <w:sz w:val="24"/>
                <w:szCs w:val="24"/>
                <w:lang w:val="en-US" w:eastAsia="el-GR"/>
              </w:rPr>
              <w:t>6</w:t>
            </w:r>
          </w:p>
        </w:tc>
        <w:tc>
          <w:tcPr>
            <w:tcW w:w="1559" w:type="dxa"/>
            <w:tcBorders>
              <w:top w:val="single" w:sz="4" w:space="0" w:color="auto"/>
              <w:left w:val="single" w:sz="4" w:space="0" w:color="auto"/>
              <w:bottom w:val="single" w:sz="4" w:space="0" w:color="auto"/>
              <w:right w:val="single" w:sz="4" w:space="0" w:color="auto"/>
            </w:tcBorders>
          </w:tcPr>
          <w:p w:rsidR="0077687B" w:rsidRDefault="0077687B" w:rsidP="006A6AD2">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single" w:sz="4" w:space="0" w:color="auto"/>
              <w:bottom w:val="single" w:sz="4" w:space="0" w:color="auto"/>
              <w:right w:val="single" w:sz="4" w:space="0" w:color="auto"/>
            </w:tcBorders>
          </w:tcPr>
          <w:p w:rsidR="0077687B" w:rsidRDefault="0077687B" w:rsidP="006A6AD2">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6A6AD2" w:rsidRDefault="0077687B"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14</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νημάτων (</w:t>
            </w:r>
            <w:proofErr w:type="spellStart"/>
            <w:r w:rsidRPr="00F25967">
              <w:rPr>
                <w:rFonts w:ascii="Times New Roman" w:eastAsia="Times New Roman" w:hAnsi="Times New Roman" w:cs="Times New Roman"/>
                <w:sz w:val="24"/>
                <w:szCs w:val="24"/>
                <w:lang w:eastAsia="el-GR"/>
              </w:rPr>
              <w:t>threads</w:t>
            </w:r>
            <w:proofErr w:type="spellEnd"/>
            <w:r w:rsidRPr="00F25967">
              <w:rPr>
                <w:rFonts w:ascii="Times New Roman" w:eastAsia="Times New Roman" w:hAnsi="Times New Roman" w:cs="Times New Roman"/>
                <w:sz w:val="24"/>
                <w:szCs w:val="24"/>
                <w:lang w:eastAsia="el-GR"/>
              </w:rPr>
              <w:t>) επεξεργαστή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6A6AD2" w:rsidRDefault="0077687B"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&gt;=6</w:t>
            </w:r>
          </w:p>
        </w:tc>
        <w:tc>
          <w:tcPr>
            <w:tcW w:w="1559" w:type="dxa"/>
            <w:tcBorders>
              <w:top w:val="single" w:sz="4" w:space="0" w:color="auto"/>
              <w:left w:val="single" w:sz="4" w:space="0" w:color="auto"/>
              <w:bottom w:val="single" w:sz="4" w:space="0" w:color="auto"/>
              <w:right w:val="single" w:sz="4" w:space="0" w:color="auto"/>
            </w:tcBorders>
          </w:tcPr>
          <w:p w:rsidR="0077687B" w:rsidRDefault="0077687B" w:rsidP="006A6AD2">
            <w:pPr>
              <w:spacing w:after="0" w:line="240" w:lineRule="auto"/>
              <w:jc w:val="center"/>
              <w:rPr>
                <w:rFonts w:ascii="Times New Roman" w:eastAsia="Times New Roman" w:hAnsi="Times New Roman" w:cs="Times New Roman"/>
                <w:sz w:val="24"/>
                <w:szCs w:val="24"/>
                <w:lang w:val="en-US" w:eastAsia="el-GR"/>
              </w:rPr>
            </w:pPr>
          </w:p>
        </w:tc>
        <w:tc>
          <w:tcPr>
            <w:tcW w:w="1843" w:type="dxa"/>
            <w:tcBorders>
              <w:top w:val="single" w:sz="4" w:space="0" w:color="auto"/>
              <w:left w:val="single" w:sz="4" w:space="0" w:color="auto"/>
              <w:bottom w:val="single" w:sz="4" w:space="0" w:color="auto"/>
              <w:right w:val="single" w:sz="4" w:space="0" w:color="auto"/>
            </w:tcBorders>
          </w:tcPr>
          <w:p w:rsidR="0077687B" w:rsidRDefault="0077687B" w:rsidP="006A6AD2">
            <w:pPr>
              <w:spacing w:after="0" w:line="240" w:lineRule="auto"/>
              <w:jc w:val="center"/>
              <w:rPr>
                <w:rFonts w:ascii="Times New Roman" w:eastAsia="Times New Roman" w:hAnsi="Times New Roman" w:cs="Times New Roman"/>
                <w:sz w:val="24"/>
                <w:szCs w:val="24"/>
                <w:lang w:val="en-US"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15</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Σετ εντολών επεξεργαστή: 64-bit</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5355EA" w:rsidRDefault="0077687B" w:rsidP="009077F5">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CPU benchmark (</w:t>
            </w:r>
            <w:r>
              <w:rPr>
                <w:rFonts w:ascii="Times New Roman" w:eastAsia="Times New Roman" w:hAnsi="Times New Roman" w:cs="Times New Roman"/>
                <w:sz w:val="24"/>
                <w:szCs w:val="24"/>
                <w:lang w:eastAsia="el-GR"/>
              </w:rPr>
              <w:t>βάση</w:t>
            </w:r>
            <w:r w:rsidRPr="00A57E21">
              <w:rPr>
                <w:rFonts w:ascii="Times New Roman" w:eastAsia="Times New Roman" w:hAnsi="Times New Roman" w:cs="Times New Roman"/>
                <w:sz w:val="24"/>
                <w:szCs w:val="24"/>
                <w:lang w:val="en-US" w:eastAsia="el-GR"/>
              </w:rPr>
              <w:t xml:space="preserve"> www.cpubenchmark.net)</w:t>
            </w:r>
          </w:p>
        </w:tc>
        <w:tc>
          <w:tcPr>
            <w:tcW w:w="1559" w:type="dxa"/>
            <w:tcBorders>
              <w:top w:val="nil"/>
              <w:left w:val="nil"/>
              <w:bottom w:val="single" w:sz="4" w:space="0" w:color="auto"/>
              <w:right w:val="single" w:sz="4" w:space="0" w:color="auto"/>
            </w:tcBorders>
            <w:shd w:val="clear" w:color="auto" w:fill="auto"/>
            <w:vAlign w:val="center"/>
            <w:hideMark/>
          </w:tcPr>
          <w:p w:rsidR="0077687B" w:rsidRPr="006A6AD2" w:rsidRDefault="0077687B"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&gt;=11</w:t>
            </w:r>
            <w:r>
              <w:rPr>
                <w:rFonts w:ascii="Times New Roman" w:eastAsia="Times New Roman" w:hAnsi="Times New Roman" w:cs="Times New Roman"/>
                <w:sz w:val="24"/>
                <w:szCs w:val="24"/>
                <w:lang w:val="en-US" w:eastAsia="el-GR"/>
              </w:rPr>
              <w:t>500</w:t>
            </w:r>
          </w:p>
        </w:tc>
        <w:tc>
          <w:tcPr>
            <w:tcW w:w="1559" w:type="dxa"/>
            <w:tcBorders>
              <w:top w:val="nil"/>
              <w:left w:val="nil"/>
              <w:bottom w:val="single" w:sz="4" w:space="0" w:color="auto"/>
              <w:right w:val="single" w:sz="4" w:space="0" w:color="auto"/>
            </w:tcBorders>
          </w:tcPr>
          <w:p w:rsidR="0077687B" w:rsidRDefault="0077687B" w:rsidP="006A6AD2">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Default="0077687B" w:rsidP="006A6AD2">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17</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Υποστηριζόμενες θέσεις μνήμης μητρικής (</w:t>
            </w:r>
            <w:proofErr w:type="spellStart"/>
            <w:r w:rsidRPr="00F25967">
              <w:rPr>
                <w:rFonts w:ascii="Times New Roman" w:eastAsia="Times New Roman" w:hAnsi="Times New Roman" w:cs="Times New Roman"/>
                <w:sz w:val="24"/>
                <w:szCs w:val="24"/>
                <w:lang w:eastAsia="el-GR"/>
              </w:rPr>
              <w:t>dimm</w:t>
            </w:r>
            <w:proofErr w:type="spellEnd"/>
            <w:r w:rsidRPr="00F25967">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18</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Μέγιστη υποστηριζόμενη μνήμη μητρικής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&gt;=64GB</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19</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Προσφερόμενη μνήμη</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&gt;=8GB</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Πρωτόκολλο Επικοινωνίας μνήμης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DDR4 ή καλύτερο</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Συχνότητα μνήμης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6A6AD2">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&gt;= </w:t>
            </w:r>
            <w:r>
              <w:rPr>
                <w:rFonts w:ascii="Times New Roman" w:eastAsia="Times New Roman" w:hAnsi="Times New Roman" w:cs="Times New Roman"/>
                <w:sz w:val="24"/>
                <w:szCs w:val="24"/>
                <w:lang w:val="en-US" w:eastAsia="el-GR"/>
              </w:rPr>
              <w:t>2666</w:t>
            </w:r>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MHz</w:t>
            </w:r>
            <w:proofErr w:type="spellEnd"/>
          </w:p>
        </w:tc>
        <w:tc>
          <w:tcPr>
            <w:tcW w:w="1559" w:type="dxa"/>
            <w:tcBorders>
              <w:top w:val="nil"/>
              <w:left w:val="nil"/>
              <w:bottom w:val="single" w:sz="4" w:space="0" w:color="auto"/>
              <w:right w:val="single" w:sz="4" w:space="0" w:color="auto"/>
            </w:tcBorders>
          </w:tcPr>
          <w:p w:rsidR="0077687B" w:rsidRPr="00F25967" w:rsidRDefault="0077687B" w:rsidP="006A6AD2">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6A6AD2">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57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22</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Κάρτα γραφικών με μέγιστη υποστήριξη ανάλυσης τουλάχιστον 1920Χ1080 (on </w:t>
            </w:r>
            <w:proofErr w:type="spellStart"/>
            <w:r w:rsidRPr="00F25967">
              <w:rPr>
                <w:rFonts w:ascii="Times New Roman" w:eastAsia="Times New Roman" w:hAnsi="Times New Roman" w:cs="Times New Roman"/>
                <w:sz w:val="24"/>
                <w:szCs w:val="24"/>
                <w:lang w:eastAsia="el-GR"/>
              </w:rPr>
              <w:t>chip</w:t>
            </w:r>
            <w:proofErr w:type="spellEnd"/>
            <w:r w:rsidRPr="00F25967">
              <w:rPr>
                <w:rFonts w:ascii="Times New Roman" w:eastAsia="Times New Roman" w:hAnsi="Times New Roman" w:cs="Times New Roman"/>
                <w:sz w:val="24"/>
                <w:szCs w:val="24"/>
                <w:lang w:eastAsia="el-GR"/>
              </w:rPr>
              <w:t xml:space="preserve"> αποδεκτή)</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23</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Σκληρών Δίσκων</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24</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Τύπος Σκληρού Δίσκου</w:t>
            </w:r>
          </w:p>
        </w:tc>
        <w:tc>
          <w:tcPr>
            <w:tcW w:w="1559" w:type="dxa"/>
            <w:tcBorders>
              <w:top w:val="nil"/>
              <w:left w:val="nil"/>
              <w:bottom w:val="single" w:sz="4" w:space="0" w:color="auto"/>
              <w:right w:val="single" w:sz="4" w:space="0" w:color="auto"/>
            </w:tcBorders>
            <w:shd w:val="clear" w:color="auto" w:fill="auto"/>
            <w:vAlign w:val="center"/>
            <w:hideMark/>
          </w:tcPr>
          <w:p w:rsidR="0077687B" w:rsidRPr="000B158C" w:rsidRDefault="0077687B" w:rsidP="009077F5">
            <w:pPr>
              <w:spacing w:after="0" w:line="240" w:lineRule="auto"/>
              <w:jc w:val="center"/>
              <w:rPr>
                <w:rFonts w:ascii="Times New Roman" w:eastAsia="Times New Roman" w:hAnsi="Times New Roman" w:cs="Times New Roman"/>
                <w:sz w:val="24"/>
                <w:szCs w:val="24"/>
                <w:lang w:val="en-US" w:eastAsia="el-GR"/>
              </w:rPr>
            </w:pPr>
            <w:r w:rsidRPr="004E3031">
              <w:rPr>
                <w:rFonts w:ascii="Times New Roman" w:eastAsia="Times New Roman" w:hAnsi="Times New Roman" w:cs="Times New Roman"/>
                <w:sz w:val="24"/>
                <w:szCs w:val="24"/>
                <w:lang w:eastAsia="el-GR"/>
              </w:rPr>
              <w:t xml:space="preserve">SSD </w:t>
            </w:r>
            <w:proofErr w:type="spellStart"/>
            <w:r w:rsidRPr="004E3031">
              <w:rPr>
                <w:rFonts w:ascii="Times New Roman" w:eastAsia="Times New Roman" w:hAnsi="Times New Roman" w:cs="Times New Roman"/>
                <w:sz w:val="24"/>
                <w:szCs w:val="24"/>
                <w:lang w:eastAsia="el-GR"/>
              </w:rPr>
              <w:t>PCIe</w:t>
            </w:r>
            <w:proofErr w:type="spellEnd"/>
            <w:r w:rsidRPr="004E3031">
              <w:rPr>
                <w:rFonts w:ascii="Times New Roman" w:eastAsia="Times New Roman" w:hAnsi="Times New Roman" w:cs="Times New Roman"/>
                <w:sz w:val="24"/>
                <w:szCs w:val="24"/>
                <w:lang w:eastAsia="el-GR"/>
              </w:rPr>
              <w:t xml:space="preserve"> M.2 </w:t>
            </w:r>
            <w:proofErr w:type="spellStart"/>
            <w:r w:rsidRPr="004E3031">
              <w:rPr>
                <w:rFonts w:ascii="Times New Roman" w:eastAsia="Times New Roman" w:hAnsi="Times New Roman" w:cs="Times New Roman"/>
                <w:sz w:val="24"/>
                <w:szCs w:val="24"/>
                <w:lang w:eastAsia="el-GR"/>
              </w:rPr>
              <w:t>NVMe</w:t>
            </w:r>
            <w:proofErr w:type="spellEnd"/>
          </w:p>
        </w:tc>
        <w:tc>
          <w:tcPr>
            <w:tcW w:w="1559" w:type="dxa"/>
            <w:tcBorders>
              <w:top w:val="nil"/>
              <w:left w:val="nil"/>
              <w:bottom w:val="single" w:sz="4" w:space="0" w:color="auto"/>
              <w:right w:val="single" w:sz="4" w:space="0" w:color="auto"/>
            </w:tcBorders>
          </w:tcPr>
          <w:p w:rsidR="0077687B" w:rsidRPr="004E3031"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4E3031"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57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25</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596864">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Μέγεθος Σκληρού Δίσκου (καθενός χωριστά, όχι στο σύνολό τους αθροιστικά)</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0B158C">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w:t>
            </w:r>
            <w:r>
              <w:rPr>
                <w:rFonts w:ascii="Times New Roman" w:eastAsia="Times New Roman" w:hAnsi="Times New Roman" w:cs="Times New Roman"/>
                <w:sz w:val="24"/>
                <w:szCs w:val="24"/>
                <w:lang w:val="en-US" w:eastAsia="el-GR"/>
              </w:rPr>
              <w:t>256</w:t>
            </w:r>
            <w:r w:rsidRPr="00F25967">
              <w:rPr>
                <w:rFonts w:ascii="Times New Roman" w:eastAsia="Times New Roman" w:hAnsi="Times New Roman" w:cs="Times New Roman"/>
                <w:sz w:val="24"/>
                <w:szCs w:val="24"/>
                <w:lang w:eastAsia="el-GR"/>
              </w:rPr>
              <w:t>GB</w:t>
            </w:r>
          </w:p>
        </w:tc>
        <w:tc>
          <w:tcPr>
            <w:tcW w:w="1559" w:type="dxa"/>
            <w:tcBorders>
              <w:top w:val="nil"/>
              <w:left w:val="nil"/>
              <w:bottom w:val="single" w:sz="4" w:space="0" w:color="auto"/>
              <w:right w:val="single" w:sz="4" w:space="0" w:color="auto"/>
            </w:tcBorders>
          </w:tcPr>
          <w:p w:rsidR="0077687B" w:rsidRPr="00F25967" w:rsidRDefault="0077687B" w:rsidP="000B158C">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0B158C">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26</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DVD </w:t>
            </w:r>
            <w:proofErr w:type="spellStart"/>
            <w:r w:rsidRPr="00F25967">
              <w:rPr>
                <w:rFonts w:ascii="Times New Roman" w:eastAsia="Times New Roman" w:hAnsi="Times New Roman" w:cs="Times New Roman"/>
                <w:sz w:val="24"/>
                <w:szCs w:val="24"/>
                <w:lang w:eastAsia="el-GR"/>
              </w:rPr>
              <w:t>Recorder</w:t>
            </w:r>
            <w:proofErr w:type="spellEnd"/>
            <w:r w:rsidRPr="00F25967">
              <w:rPr>
                <w:rFonts w:ascii="Times New Roman" w:eastAsia="Times New Roman" w:hAnsi="Times New Roman" w:cs="Times New Roman"/>
                <w:sz w:val="24"/>
                <w:szCs w:val="24"/>
                <w:lang w:eastAsia="el-GR"/>
              </w:rPr>
              <w:t xml:space="preserve">, +, -, </w:t>
            </w:r>
            <w:proofErr w:type="spellStart"/>
            <w:r w:rsidRPr="00F25967">
              <w:rPr>
                <w:rFonts w:ascii="Times New Roman" w:eastAsia="Times New Roman" w:hAnsi="Times New Roman" w:cs="Times New Roman"/>
                <w:sz w:val="24"/>
                <w:szCs w:val="24"/>
                <w:lang w:eastAsia="el-GR"/>
              </w:rPr>
              <w:t>double</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layer</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27</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43BAD"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Πληκτρολόγιο </w:t>
            </w:r>
            <w:r>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eastAsia="el-GR"/>
              </w:rPr>
              <w:t>ίδιου κατασκευαστή)</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Οπτικό Ποντίκι </w:t>
            </w:r>
            <w:proofErr w:type="spellStart"/>
            <w:r w:rsidRPr="00F25967">
              <w:rPr>
                <w:rFonts w:ascii="Times New Roman" w:eastAsia="Times New Roman" w:hAnsi="Times New Roman" w:cs="Times New Roman"/>
                <w:sz w:val="24"/>
                <w:szCs w:val="24"/>
                <w:lang w:eastAsia="el-GR"/>
              </w:rPr>
              <w:t>wheel</w:t>
            </w:r>
            <w:proofErr w:type="spellEnd"/>
            <w:r>
              <w:rPr>
                <w:rFonts w:ascii="Times New Roman" w:eastAsia="Times New Roman" w:hAnsi="Times New Roman" w:cs="Times New Roman"/>
                <w:sz w:val="24"/>
                <w:szCs w:val="24"/>
                <w:lang w:eastAsia="el-GR"/>
              </w:rPr>
              <w:t xml:space="preserve"> </w:t>
            </w:r>
            <w:r w:rsidRPr="00F43BAD">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ίδιου κατασκευαστή)</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single" w:sz="4" w:space="0" w:color="auto"/>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57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29</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Κάρτα δικτύου 10/100/1000 </w:t>
            </w:r>
            <w:proofErr w:type="spellStart"/>
            <w:r w:rsidRPr="00F25967">
              <w:rPr>
                <w:rFonts w:ascii="Times New Roman" w:eastAsia="Times New Roman" w:hAnsi="Times New Roman" w:cs="Times New Roman"/>
                <w:sz w:val="24"/>
                <w:szCs w:val="24"/>
                <w:lang w:eastAsia="el-GR"/>
              </w:rPr>
              <w:t>MBit</w:t>
            </w:r>
            <w:proofErr w:type="spellEnd"/>
            <w:r w:rsidRPr="00F25967">
              <w:rPr>
                <w:rFonts w:ascii="Times New Roman" w:eastAsia="Times New Roman" w:hAnsi="Times New Roman" w:cs="Times New Roman"/>
                <w:sz w:val="24"/>
                <w:szCs w:val="24"/>
                <w:lang w:eastAsia="el-GR"/>
              </w:rPr>
              <w:t xml:space="preserve">/s </w:t>
            </w:r>
            <w:proofErr w:type="spellStart"/>
            <w:r w:rsidRPr="00F25967">
              <w:rPr>
                <w:rFonts w:ascii="Times New Roman" w:eastAsia="Times New Roman" w:hAnsi="Times New Roman" w:cs="Times New Roman"/>
                <w:sz w:val="24"/>
                <w:szCs w:val="24"/>
                <w:lang w:eastAsia="el-GR"/>
              </w:rPr>
              <w:t>Gigabit</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Ethernet</w:t>
            </w:r>
            <w:proofErr w:type="spellEnd"/>
            <w:r w:rsidRPr="00F25967">
              <w:rPr>
                <w:rFonts w:ascii="Times New Roman" w:eastAsia="Times New Roman" w:hAnsi="Times New Roman" w:cs="Times New Roman"/>
                <w:sz w:val="24"/>
                <w:szCs w:val="24"/>
                <w:lang w:eastAsia="el-GR"/>
              </w:rPr>
              <w:t xml:space="preserve"> (on </w:t>
            </w:r>
            <w:proofErr w:type="spellStart"/>
            <w:r w:rsidRPr="00F25967">
              <w:rPr>
                <w:rFonts w:ascii="Times New Roman" w:eastAsia="Times New Roman" w:hAnsi="Times New Roman" w:cs="Times New Roman"/>
                <w:sz w:val="24"/>
                <w:szCs w:val="24"/>
                <w:lang w:eastAsia="el-GR"/>
              </w:rPr>
              <w:t>board</w:t>
            </w:r>
            <w:proofErr w:type="spellEnd"/>
            <w:r w:rsidRPr="00F25967">
              <w:rPr>
                <w:rFonts w:ascii="Times New Roman" w:eastAsia="Times New Roman" w:hAnsi="Times New Roman" w:cs="Times New Roman"/>
                <w:sz w:val="24"/>
                <w:szCs w:val="24"/>
                <w:lang w:eastAsia="el-GR"/>
              </w:rPr>
              <w:t xml:space="preserve"> είναι αποδεκτή) ή ταχύτερη</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30</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Κάρτα Ήχου (on </w:t>
            </w:r>
            <w:proofErr w:type="spellStart"/>
            <w:r w:rsidRPr="00F25967">
              <w:rPr>
                <w:rFonts w:ascii="Times New Roman" w:eastAsia="Times New Roman" w:hAnsi="Times New Roman" w:cs="Times New Roman"/>
                <w:sz w:val="24"/>
                <w:szCs w:val="24"/>
                <w:lang w:eastAsia="el-GR"/>
              </w:rPr>
              <w:t>board</w:t>
            </w:r>
            <w:proofErr w:type="spellEnd"/>
            <w:r w:rsidRPr="00F25967">
              <w:rPr>
                <w:rFonts w:ascii="Times New Roman" w:eastAsia="Times New Roman" w:hAnsi="Times New Roman" w:cs="Times New Roman"/>
                <w:sz w:val="24"/>
                <w:szCs w:val="24"/>
                <w:lang w:eastAsia="el-GR"/>
              </w:rPr>
              <w:t xml:space="preserve"> είναι αποδεκτή)</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31</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Θύρες USB (μπροστά μέρος κουτιού)</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&gt;=2</w:t>
            </w:r>
          </w:p>
        </w:tc>
        <w:tc>
          <w:tcPr>
            <w:tcW w:w="1559" w:type="dxa"/>
            <w:tcBorders>
              <w:top w:val="nil"/>
              <w:left w:val="nil"/>
              <w:bottom w:val="single" w:sz="4" w:space="0" w:color="auto"/>
              <w:right w:val="single" w:sz="4" w:space="0" w:color="auto"/>
            </w:tcBorders>
          </w:tcPr>
          <w:p w:rsidR="0077687B"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F41634">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32</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B046A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Θύρες USB (</w:t>
            </w:r>
            <w:r>
              <w:rPr>
                <w:rFonts w:ascii="Times New Roman" w:eastAsia="Times New Roman" w:hAnsi="Times New Roman" w:cs="Times New Roman"/>
                <w:sz w:val="24"/>
                <w:szCs w:val="24"/>
                <w:lang w:eastAsia="el-GR"/>
              </w:rPr>
              <w:t>πίσω</w:t>
            </w:r>
            <w:r w:rsidRPr="00F25967">
              <w:rPr>
                <w:rFonts w:ascii="Times New Roman" w:eastAsia="Times New Roman" w:hAnsi="Times New Roman" w:cs="Times New Roman"/>
                <w:sz w:val="24"/>
                <w:szCs w:val="24"/>
                <w:lang w:eastAsia="el-GR"/>
              </w:rPr>
              <w:t xml:space="preserve"> μέρος κουτιού)</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F41634">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&gt;=2</w:t>
            </w:r>
          </w:p>
        </w:tc>
        <w:tc>
          <w:tcPr>
            <w:tcW w:w="1559" w:type="dxa"/>
            <w:tcBorders>
              <w:top w:val="nil"/>
              <w:left w:val="nil"/>
              <w:bottom w:val="single" w:sz="4" w:space="0" w:color="auto"/>
              <w:right w:val="single" w:sz="4" w:space="0" w:color="auto"/>
            </w:tcBorders>
          </w:tcPr>
          <w:p w:rsidR="0077687B" w:rsidRDefault="0077687B" w:rsidP="00F41634">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Default="0077687B" w:rsidP="00F41634">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33</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6A6AD2" w:rsidRDefault="0077687B" w:rsidP="00596864">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Θύρες</w:t>
            </w:r>
            <w:r w:rsidRPr="00F25967">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 xml:space="preserve">HDMI </w:t>
            </w:r>
            <w:r>
              <w:rPr>
                <w:rFonts w:ascii="Times New Roman" w:eastAsia="Times New Roman" w:hAnsi="Times New Roman" w:cs="Times New Roman"/>
                <w:sz w:val="24"/>
                <w:szCs w:val="24"/>
                <w:lang w:eastAsia="el-GR"/>
              </w:rPr>
              <w:t xml:space="preserve">ή </w:t>
            </w:r>
            <w:r>
              <w:rPr>
                <w:rFonts w:ascii="Times New Roman" w:eastAsia="Times New Roman" w:hAnsi="Times New Roman" w:cs="Times New Roman"/>
                <w:sz w:val="24"/>
                <w:szCs w:val="24"/>
                <w:lang w:val="en-US" w:eastAsia="el-GR"/>
              </w:rPr>
              <w:t>DisplayPort</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&gt;=2</w:t>
            </w:r>
          </w:p>
        </w:tc>
        <w:tc>
          <w:tcPr>
            <w:tcW w:w="1559" w:type="dxa"/>
            <w:tcBorders>
              <w:top w:val="nil"/>
              <w:left w:val="nil"/>
              <w:bottom w:val="single" w:sz="4" w:space="0" w:color="auto"/>
              <w:right w:val="single" w:sz="4" w:space="0" w:color="auto"/>
            </w:tcBorders>
          </w:tcPr>
          <w:p w:rsidR="0077687B"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11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34</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Κουτί </w:t>
            </w:r>
            <w:proofErr w:type="spellStart"/>
            <w:r w:rsidRPr="00F25967">
              <w:rPr>
                <w:rFonts w:ascii="Times New Roman" w:eastAsia="Times New Roman" w:hAnsi="Times New Roman" w:cs="Times New Roman"/>
                <w:sz w:val="24"/>
                <w:szCs w:val="24"/>
                <w:lang w:eastAsia="el-GR"/>
              </w:rPr>
              <w:t>Small</w:t>
            </w:r>
            <w:proofErr w:type="spellEnd"/>
            <w:r w:rsidRPr="00F25967">
              <w:rPr>
                <w:rFonts w:ascii="Times New Roman" w:eastAsia="Times New Roman" w:hAnsi="Times New Roman" w:cs="Times New Roman"/>
                <w:sz w:val="24"/>
                <w:szCs w:val="24"/>
                <w:lang w:eastAsia="el-GR"/>
              </w:rPr>
              <w:t xml:space="preserve"> Form </w:t>
            </w:r>
            <w:proofErr w:type="spellStart"/>
            <w:r w:rsidRPr="00F25967">
              <w:rPr>
                <w:rFonts w:ascii="Times New Roman" w:eastAsia="Times New Roman" w:hAnsi="Times New Roman" w:cs="Times New Roman"/>
                <w:sz w:val="24"/>
                <w:szCs w:val="24"/>
                <w:lang w:eastAsia="el-GR"/>
              </w:rPr>
              <w:t>Factor</w:t>
            </w:r>
            <w:proofErr w:type="spellEnd"/>
            <w:r w:rsidRPr="00F25967">
              <w:rPr>
                <w:rFonts w:ascii="Times New Roman" w:eastAsia="Times New Roman" w:hAnsi="Times New Roman" w:cs="Times New Roman"/>
                <w:sz w:val="24"/>
                <w:szCs w:val="24"/>
                <w:lang w:eastAsia="el-GR"/>
              </w:rPr>
              <w:t xml:space="preserve"> (SFF) με οριζόντια και κάθετη τοποθέτηση. Να παρέχονται τυχόν πρόσθετα εξαρτήματα που απαιτούνται για να είναι δυνατή η τοποθέτηση του σε όλες τις θέσεις.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single" w:sz="4" w:space="0" w:color="auto"/>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b/>
                <w:bCs/>
                <w:i/>
                <w:iCs/>
                <w:sz w:val="24"/>
                <w:szCs w:val="24"/>
                <w:lang w:eastAsia="el-GR"/>
              </w:rPr>
            </w:pPr>
            <w:proofErr w:type="spellStart"/>
            <w:r w:rsidRPr="00F25967">
              <w:rPr>
                <w:rFonts w:ascii="Times New Roman" w:eastAsia="Times New Roman" w:hAnsi="Times New Roman" w:cs="Times New Roman"/>
                <w:b/>
                <w:bCs/>
                <w:i/>
                <w:iCs/>
                <w:sz w:val="24"/>
                <w:szCs w:val="24"/>
                <w:lang w:eastAsia="el-GR"/>
              </w:rPr>
              <w:t>Προεγκατεστημένο</w:t>
            </w:r>
            <w:proofErr w:type="spellEnd"/>
            <w:r w:rsidRPr="00F25967">
              <w:rPr>
                <w:rFonts w:ascii="Times New Roman" w:eastAsia="Times New Roman" w:hAnsi="Times New Roman" w:cs="Times New Roman"/>
                <w:b/>
                <w:bCs/>
                <w:i/>
                <w:iCs/>
                <w:sz w:val="24"/>
                <w:szCs w:val="24"/>
                <w:lang w:eastAsia="el-GR"/>
              </w:rPr>
              <w:t xml:space="preserve"> λογισμικό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1559" w:type="dxa"/>
            <w:tcBorders>
              <w:top w:val="single" w:sz="4" w:space="0" w:color="auto"/>
              <w:left w:val="single" w:sz="4" w:space="0" w:color="auto"/>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single" w:sz="4" w:space="0" w:color="auto"/>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85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35</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Microsoft Windows 10 </w:t>
            </w:r>
            <w:proofErr w:type="spellStart"/>
            <w:r w:rsidRPr="00F25967">
              <w:rPr>
                <w:rFonts w:ascii="Times New Roman" w:eastAsia="Times New Roman" w:hAnsi="Times New Roman" w:cs="Times New Roman"/>
                <w:sz w:val="24"/>
                <w:szCs w:val="24"/>
                <w:lang w:eastAsia="el-GR"/>
              </w:rPr>
              <w:t>pro</w:t>
            </w:r>
            <w:proofErr w:type="spellEnd"/>
            <w:r w:rsidRPr="00F25967">
              <w:rPr>
                <w:rFonts w:ascii="Times New Roman" w:eastAsia="Times New Roman" w:hAnsi="Times New Roman" w:cs="Times New Roman"/>
                <w:sz w:val="24"/>
                <w:szCs w:val="24"/>
                <w:lang w:eastAsia="el-GR"/>
              </w:rPr>
              <w:t xml:space="preserve"> 64 </w:t>
            </w:r>
            <w:proofErr w:type="spellStart"/>
            <w:r w:rsidRPr="00F25967">
              <w:rPr>
                <w:rFonts w:ascii="Times New Roman" w:eastAsia="Times New Roman" w:hAnsi="Times New Roman" w:cs="Times New Roman"/>
                <w:sz w:val="24"/>
                <w:szCs w:val="24"/>
                <w:lang w:eastAsia="el-GR"/>
              </w:rPr>
              <w:t>bit</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προεγκατεστημένο</w:t>
            </w:r>
            <w:proofErr w:type="spellEnd"/>
            <w:r w:rsidRPr="00F25967">
              <w:rPr>
                <w:rFonts w:ascii="Times New Roman" w:eastAsia="Times New Roman" w:hAnsi="Times New Roman" w:cs="Times New Roman"/>
                <w:sz w:val="24"/>
                <w:szCs w:val="24"/>
                <w:lang w:eastAsia="el-GR"/>
              </w:rPr>
              <w:t xml:space="preserve"> από τον κατασκευαστή) με δυνατότητα επιλογής γλώσσας εγκατάστασης (Αγγλικά ή Ελληνικά)</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single" w:sz="4" w:space="0" w:color="auto"/>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Συνοδευτικός Εξοπλισμός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b/>
                <w:bCs/>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36</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καλώδια σύνδεσης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37</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εγχειρίδια</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38</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τεκμήρια των δηλούμενων προδιαγραφών</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7687B" w:rsidRPr="00F25967" w:rsidRDefault="0077687B" w:rsidP="009077F5">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Πρόσθετες Παρεχόμενες υπηρεσίες</w:t>
            </w:r>
          </w:p>
        </w:tc>
        <w:tc>
          <w:tcPr>
            <w:tcW w:w="1559" w:type="dxa"/>
            <w:tcBorders>
              <w:top w:val="nil"/>
              <w:left w:val="nil"/>
              <w:bottom w:val="single" w:sz="4" w:space="0" w:color="auto"/>
              <w:right w:val="single" w:sz="4" w:space="0" w:color="auto"/>
            </w:tcBorders>
            <w:shd w:val="clear" w:color="auto" w:fill="auto"/>
            <w:noWrap/>
            <w:vAlign w:val="bottom"/>
            <w:hideMark/>
          </w:tcPr>
          <w:p w:rsidR="0077687B" w:rsidRPr="00F25967" w:rsidRDefault="0077687B" w:rsidP="009077F5">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rPr>
                <w:rFonts w:ascii="Times New Roman" w:eastAsia="Times New Roman" w:hAnsi="Times New Roman" w:cs="Times New Roman"/>
                <w:color w:val="000000"/>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rPr>
                <w:rFonts w:ascii="Times New Roman" w:eastAsia="Times New Roman" w:hAnsi="Times New Roman" w:cs="Times New Roman"/>
                <w:color w:val="000000"/>
                <w:sz w:val="24"/>
                <w:szCs w:val="24"/>
                <w:lang w:eastAsia="el-GR"/>
              </w:rPr>
            </w:pPr>
          </w:p>
        </w:tc>
      </w:tr>
      <w:tr w:rsidR="0077687B" w:rsidRPr="00F25967" w:rsidTr="0077687B">
        <w:trPr>
          <w:trHeight w:val="11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7687B" w:rsidRPr="00F25967" w:rsidRDefault="0077687B" w:rsidP="009077F5">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39</w:t>
            </w:r>
          </w:p>
        </w:tc>
        <w:tc>
          <w:tcPr>
            <w:tcW w:w="3670" w:type="dxa"/>
            <w:gridSpan w:val="2"/>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Ο ανάδοχος οφείλει να διαθέσει προσωπικό προκειμένου να τοποθετηθούν οι υπολογιστές στα σημεία που θα υποδείξει ο Δήμος Ηρακλείου.</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E845FE">
        <w:trPr>
          <w:trHeight w:val="315"/>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34F" w:rsidRPr="00F25967" w:rsidRDefault="00F9134F" w:rsidP="004F013A">
            <w:pPr>
              <w:spacing w:after="0" w:line="240" w:lineRule="auto"/>
              <w:jc w:val="center"/>
              <w:rPr>
                <w:rFonts w:ascii="Times New Roman" w:eastAsia="Times New Roman" w:hAnsi="Times New Roman" w:cs="Times New Roman"/>
                <w:b/>
                <w:bCs/>
                <w:color w:val="006100"/>
                <w:sz w:val="24"/>
                <w:szCs w:val="24"/>
                <w:lang w:eastAsia="el-GR"/>
              </w:rPr>
            </w:pPr>
          </w:p>
          <w:p w:rsidR="00F9134F" w:rsidRDefault="00F9134F" w:rsidP="004F013A">
            <w:pPr>
              <w:spacing w:after="0" w:line="240" w:lineRule="auto"/>
              <w:jc w:val="center"/>
              <w:rPr>
                <w:rFonts w:ascii="Times New Roman" w:eastAsia="Times New Roman" w:hAnsi="Times New Roman" w:cs="Times New Roman"/>
                <w:b/>
                <w:bCs/>
                <w:sz w:val="24"/>
                <w:szCs w:val="24"/>
                <w:lang w:eastAsia="el-GR"/>
              </w:rPr>
            </w:pPr>
          </w:p>
          <w:p w:rsidR="00F9134F" w:rsidRPr="00F25967" w:rsidRDefault="00F9134F" w:rsidP="004F013A">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Οθόνη Ηλεκτρονικού Υπολογιστή</w:t>
            </w:r>
          </w:p>
          <w:p w:rsidR="00F9134F" w:rsidRDefault="00F9134F" w:rsidP="004F013A">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 30231310-3</w:t>
            </w:r>
          </w:p>
          <w:p w:rsidR="00F9134F" w:rsidRPr="00F25967" w:rsidRDefault="00F9134F" w:rsidP="004F013A">
            <w:pPr>
              <w:spacing w:after="0" w:line="240" w:lineRule="auto"/>
              <w:jc w:val="center"/>
              <w:rPr>
                <w:rFonts w:ascii="Times New Roman" w:eastAsia="Times New Roman" w:hAnsi="Times New Roman" w:cs="Times New Roman"/>
                <w:b/>
                <w:bCs/>
                <w:color w:val="006100"/>
                <w:sz w:val="24"/>
                <w:szCs w:val="24"/>
                <w:lang w:eastAsia="el-GR"/>
              </w:rPr>
            </w:pPr>
          </w:p>
        </w:tc>
      </w:tr>
      <w:tr w:rsidR="0077687B" w:rsidRPr="009077F5" w:rsidTr="0077687B">
        <w:trPr>
          <w:trHeight w:val="315"/>
          <w:jc w:val="center"/>
        </w:trPr>
        <w:tc>
          <w:tcPr>
            <w:tcW w:w="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7687B" w:rsidRPr="009077F5" w:rsidRDefault="0077687B" w:rsidP="004F013A">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color w:val="000000"/>
                <w:lang w:eastAsia="el-GR"/>
              </w:rPr>
              <w:lastRenderedPageBreak/>
              <w:t>α/α</w:t>
            </w:r>
          </w:p>
        </w:tc>
        <w:tc>
          <w:tcPr>
            <w:tcW w:w="36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7687B" w:rsidRPr="009077F5" w:rsidRDefault="0077687B" w:rsidP="004F013A">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ΠΡΟΔΙΑΓΡΑΦΗ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7687B" w:rsidRPr="009077F5" w:rsidRDefault="0077687B" w:rsidP="004F013A">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ΑΠΑΙΤΗΣΗ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77687B" w:rsidRPr="009077F5" w:rsidRDefault="0077687B" w:rsidP="004F013A">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ΑΠΑΝΤΗΣΗ</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77687B" w:rsidRDefault="00F9134F" w:rsidP="004F013A">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ΠΑΡΑΠΟΜΠΗ</w:t>
            </w: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αναφερθεί εταιρεία κατασκευής και μοντέλο</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Ποιοτικές Προδιαγραφές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b/>
                <w:bCs/>
                <w:sz w:val="24"/>
                <w:szCs w:val="24"/>
                <w:lang w:eastAsia="el-GR"/>
              </w:rPr>
            </w:pPr>
          </w:p>
        </w:tc>
      </w:tr>
      <w:tr w:rsidR="0077687B" w:rsidRPr="00F25967" w:rsidTr="0077687B">
        <w:trPr>
          <w:trHeight w:val="855"/>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570"/>
          <w:jc w:val="center"/>
        </w:trPr>
        <w:tc>
          <w:tcPr>
            <w:tcW w:w="761" w:type="dxa"/>
            <w:gridSpan w:val="2"/>
            <w:tcBorders>
              <w:top w:val="nil"/>
              <w:left w:val="single" w:sz="4" w:space="0" w:color="auto"/>
              <w:bottom w:val="single" w:sz="4" w:space="0" w:color="auto"/>
              <w:right w:val="single" w:sz="4" w:space="0" w:color="auto"/>
            </w:tcBorders>
            <w:shd w:val="clear" w:color="000000" w:fill="FFFFFF"/>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είναι καινούργιο και αμεταχείριστο</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570"/>
          <w:jc w:val="center"/>
        </w:trPr>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FE6BB2">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Το προσφερόμενο μοντέλο πρέπει να είναι του ίδιου κατασκευαστή με τους προσφερόμενους </w:t>
            </w:r>
            <w:r>
              <w:rPr>
                <w:rFonts w:ascii="Times New Roman" w:eastAsia="Times New Roman" w:hAnsi="Times New Roman" w:cs="Times New Roman"/>
                <w:sz w:val="24"/>
                <w:szCs w:val="24"/>
                <w:lang w:eastAsia="el-GR"/>
              </w:rPr>
              <w:t>ηλεκτρονικούς υπολογιστές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single" w:sz="4" w:space="0" w:color="auto"/>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855"/>
          <w:jc w:val="center"/>
        </w:trPr>
        <w:tc>
          <w:tcPr>
            <w:tcW w:w="761" w:type="dxa"/>
            <w:gridSpan w:val="2"/>
            <w:tcBorders>
              <w:top w:val="nil"/>
              <w:left w:val="single" w:sz="4" w:space="0" w:color="auto"/>
              <w:bottom w:val="single" w:sz="4" w:space="0" w:color="auto"/>
              <w:right w:val="single" w:sz="4" w:space="0" w:color="auto"/>
            </w:tcBorders>
            <w:shd w:val="clear" w:color="000000" w:fill="FFFFFF"/>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w:t>
            </w:r>
          </w:p>
        </w:tc>
        <w:tc>
          <w:tcPr>
            <w:tcW w:w="3629" w:type="dxa"/>
            <w:tcBorders>
              <w:top w:val="nil"/>
              <w:left w:val="nil"/>
              <w:bottom w:val="single" w:sz="4" w:space="0" w:color="auto"/>
              <w:right w:val="single" w:sz="4" w:space="0" w:color="auto"/>
            </w:tcBorders>
            <w:shd w:val="clear" w:color="auto" w:fill="auto"/>
            <w:vAlign w:val="center"/>
            <w:hideMark/>
          </w:tcPr>
          <w:p w:rsidR="0077687B" w:rsidRDefault="0077687B" w:rsidP="004F013A">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Εγγύηση  on-</w:t>
            </w:r>
            <w:proofErr w:type="spellStart"/>
            <w:r w:rsidRPr="00F25967">
              <w:rPr>
                <w:rFonts w:ascii="Times New Roman" w:eastAsia="Times New Roman" w:hAnsi="Times New Roman" w:cs="Times New Roman"/>
                <w:sz w:val="24"/>
                <w:szCs w:val="24"/>
                <w:lang w:eastAsia="el-GR"/>
              </w:rPr>
              <w:t>site</w:t>
            </w:r>
            <w:proofErr w:type="spellEnd"/>
            <w:r w:rsidRPr="00F25967">
              <w:rPr>
                <w:rFonts w:ascii="Times New Roman" w:eastAsia="Times New Roman" w:hAnsi="Times New Roman" w:cs="Times New Roman"/>
                <w:sz w:val="24"/>
                <w:szCs w:val="24"/>
                <w:lang w:eastAsia="el-GR"/>
              </w:rPr>
              <w:t xml:space="preserve">, διάρκειας τουλάχιστον 3 ετών με απόκριση σε μία εργάσιμη ημέρα. </w:t>
            </w:r>
          </w:p>
          <w:p w:rsidR="0077687B" w:rsidRPr="00F25967" w:rsidRDefault="0077687B" w:rsidP="004F013A">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855"/>
          <w:jc w:val="center"/>
        </w:trPr>
        <w:tc>
          <w:tcPr>
            <w:tcW w:w="761" w:type="dxa"/>
            <w:gridSpan w:val="2"/>
            <w:tcBorders>
              <w:top w:val="nil"/>
              <w:left w:val="single" w:sz="4" w:space="0" w:color="auto"/>
              <w:bottom w:val="single" w:sz="4" w:space="0" w:color="auto"/>
              <w:right w:val="single" w:sz="4" w:space="0" w:color="auto"/>
            </w:tcBorders>
            <w:shd w:val="clear" w:color="000000" w:fill="FFFFFF"/>
            <w:vAlign w:val="center"/>
          </w:tcPr>
          <w:p w:rsidR="0077687B" w:rsidRPr="00EE2560"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6</w:t>
            </w:r>
          </w:p>
        </w:tc>
        <w:tc>
          <w:tcPr>
            <w:tcW w:w="3629" w:type="dxa"/>
            <w:tcBorders>
              <w:top w:val="nil"/>
              <w:left w:val="nil"/>
              <w:bottom w:val="single" w:sz="4" w:space="0" w:color="auto"/>
              <w:right w:val="single" w:sz="4" w:space="0" w:color="auto"/>
            </w:tcBorders>
            <w:shd w:val="clear" w:color="auto" w:fill="auto"/>
            <w:vAlign w:val="center"/>
          </w:tcPr>
          <w:p w:rsidR="0077687B" w:rsidRPr="00F25967" w:rsidRDefault="0077687B" w:rsidP="004F013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Δυνατότητα ρ</w:t>
            </w:r>
            <w:r w:rsidRPr="00EE2560">
              <w:rPr>
                <w:rFonts w:ascii="Times New Roman" w:eastAsia="Times New Roman" w:hAnsi="Times New Roman" w:cs="Times New Roman"/>
                <w:sz w:val="24"/>
                <w:szCs w:val="24"/>
                <w:lang w:eastAsia="el-GR"/>
              </w:rPr>
              <w:t>ύθμισ</w:t>
            </w:r>
            <w:r>
              <w:rPr>
                <w:rFonts w:ascii="Times New Roman" w:eastAsia="Times New Roman" w:hAnsi="Times New Roman" w:cs="Times New Roman"/>
                <w:sz w:val="24"/>
                <w:szCs w:val="24"/>
                <w:lang w:eastAsia="el-GR"/>
              </w:rPr>
              <w:t>ης</w:t>
            </w:r>
            <w:r w:rsidRPr="00EE256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προσανατολισμού</w:t>
            </w:r>
            <w:r w:rsidRPr="00EE2560">
              <w:rPr>
                <w:rFonts w:ascii="Times New Roman" w:eastAsia="Times New Roman" w:hAnsi="Times New Roman" w:cs="Times New Roman"/>
                <w:sz w:val="24"/>
                <w:szCs w:val="24"/>
                <w:lang w:eastAsia="el-GR"/>
              </w:rPr>
              <w:t>, κλίση</w:t>
            </w:r>
            <w:r>
              <w:rPr>
                <w:rFonts w:ascii="Times New Roman" w:eastAsia="Times New Roman" w:hAnsi="Times New Roman" w:cs="Times New Roman"/>
                <w:sz w:val="24"/>
                <w:szCs w:val="24"/>
                <w:lang w:eastAsia="el-GR"/>
              </w:rPr>
              <w:t>ς,</w:t>
            </w:r>
            <w:r w:rsidRPr="00EE2560">
              <w:rPr>
                <w:rFonts w:ascii="Times New Roman" w:eastAsia="Times New Roman" w:hAnsi="Times New Roman" w:cs="Times New Roman"/>
                <w:sz w:val="24"/>
                <w:szCs w:val="24"/>
                <w:lang w:eastAsia="el-GR"/>
              </w:rPr>
              <w:t xml:space="preserve"> περιστροφή</w:t>
            </w:r>
            <w:r>
              <w:rPr>
                <w:rFonts w:ascii="Times New Roman" w:eastAsia="Times New Roman" w:hAnsi="Times New Roman" w:cs="Times New Roman"/>
                <w:sz w:val="24"/>
                <w:szCs w:val="24"/>
                <w:lang w:eastAsia="el-GR"/>
              </w:rPr>
              <w:t>ς</w:t>
            </w:r>
            <w:r w:rsidRPr="00EE2560">
              <w:rPr>
                <w:rFonts w:ascii="Times New Roman" w:eastAsia="Times New Roman" w:hAnsi="Times New Roman" w:cs="Times New Roman"/>
                <w:sz w:val="24"/>
                <w:szCs w:val="24"/>
                <w:lang w:eastAsia="el-GR"/>
              </w:rPr>
              <w:t xml:space="preserve"> και ύψο</w:t>
            </w:r>
            <w:r>
              <w:rPr>
                <w:rFonts w:ascii="Times New Roman" w:eastAsia="Times New Roman" w:hAnsi="Times New Roman" w:cs="Times New Roman"/>
                <w:sz w:val="24"/>
                <w:szCs w:val="24"/>
                <w:lang w:eastAsia="el-GR"/>
              </w:rPr>
              <w:t>υς.</w:t>
            </w:r>
          </w:p>
        </w:tc>
        <w:tc>
          <w:tcPr>
            <w:tcW w:w="1559" w:type="dxa"/>
            <w:tcBorders>
              <w:top w:val="nil"/>
              <w:left w:val="nil"/>
              <w:bottom w:val="single" w:sz="4" w:space="0" w:color="auto"/>
              <w:right w:val="single" w:sz="4" w:space="0" w:color="auto"/>
            </w:tcBorders>
            <w:shd w:val="clear" w:color="auto" w:fill="auto"/>
            <w:vAlign w:val="center"/>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Τεχνικές Προδιαγραφές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b/>
                <w:bCs/>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7</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Διάσταση οθόνης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&gt;=23,8 ίντσες</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8</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Μέγιστη Ανάλυση 1920x1080 FHD</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9</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Τεχνολογίας</w:t>
            </w:r>
            <w:r w:rsidRPr="00F25967">
              <w:rPr>
                <w:rFonts w:ascii="Times New Roman" w:eastAsia="Times New Roman" w:hAnsi="Times New Roman" w:cs="Times New Roman"/>
                <w:sz w:val="24"/>
                <w:szCs w:val="24"/>
                <w:lang w:val="en-US" w:eastAsia="el-GR"/>
              </w:rPr>
              <w:t xml:space="preserve"> LED / IPS / Anti-glare / 3H hard coating</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10</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proofErr w:type="spellStart"/>
            <w:r w:rsidRPr="00F25967">
              <w:rPr>
                <w:rFonts w:ascii="Times New Roman" w:eastAsia="Times New Roman" w:hAnsi="Times New Roman" w:cs="Times New Roman"/>
                <w:sz w:val="24"/>
                <w:szCs w:val="24"/>
                <w:lang w:eastAsia="el-GR"/>
              </w:rPr>
              <w:t>Aspect</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ratio</w:t>
            </w:r>
            <w:proofErr w:type="spellEnd"/>
            <w:r w:rsidRPr="00F25967">
              <w:rPr>
                <w:rFonts w:ascii="Times New Roman" w:eastAsia="Times New Roman" w:hAnsi="Times New Roman" w:cs="Times New Roman"/>
                <w:sz w:val="24"/>
                <w:szCs w:val="24"/>
                <w:lang w:eastAsia="el-GR"/>
              </w:rPr>
              <w:t xml:space="preserve"> 16:9</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11</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Φωτεινότητα</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&gt;=250 </w:t>
            </w:r>
            <w:proofErr w:type="spellStart"/>
            <w:r w:rsidRPr="00F25967">
              <w:rPr>
                <w:rFonts w:ascii="Times New Roman" w:eastAsia="Times New Roman" w:hAnsi="Times New Roman" w:cs="Times New Roman"/>
                <w:sz w:val="24"/>
                <w:szCs w:val="24"/>
                <w:lang w:eastAsia="el-GR"/>
              </w:rPr>
              <w:t>cd</w:t>
            </w:r>
            <w:proofErr w:type="spellEnd"/>
            <w:r w:rsidRPr="00F25967">
              <w:rPr>
                <w:rFonts w:ascii="Times New Roman" w:eastAsia="Times New Roman" w:hAnsi="Times New Roman" w:cs="Times New Roman"/>
                <w:sz w:val="24"/>
                <w:szCs w:val="24"/>
                <w:lang w:eastAsia="el-GR"/>
              </w:rPr>
              <w:t>/m²</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Χρόνος Απόκρισης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&lt;=8</w:t>
            </w:r>
            <w:r w:rsidRPr="00F25967">
              <w:rPr>
                <w:rFonts w:ascii="Times New Roman" w:eastAsia="Times New Roman" w:hAnsi="Times New Roman" w:cs="Times New Roman"/>
                <w:sz w:val="24"/>
                <w:szCs w:val="24"/>
                <w:lang w:eastAsia="el-GR"/>
              </w:rPr>
              <w:t>ms</w:t>
            </w:r>
          </w:p>
        </w:tc>
        <w:tc>
          <w:tcPr>
            <w:tcW w:w="1559"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Γωνία Θέασης 178° / 178° ή καλύτερη</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D94E49"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14</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DC1ED2">
              <w:rPr>
                <w:rFonts w:ascii="Times New Roman" w:eastAsia="Times New Roman" w:hAnsi="Times New Roman" w:cs="Times New Roman"/>
                <w:sz w:val="24"/>
                <w:szCs w:val="24"/>
                <w:lang w:eastAsia="el-GR"/>
              </w:rPr>
              <w:t>Μέγεθος κουκίδας (</w:t>
            </w:r>
            <w:proofErr w:type="spellStart"/>
            <w:r w:rsidRPr="00DC1ED2">
              <w:rPr>
                <w:rFonts w:ascii="Times New Roman" w:eastAsia="Times New Roman" w:hAnsi="Times New Roman" w:cs="Times New Roman"/>
                <w:sz w:val="24"/>
                <w:szCs w:val="24"/>
                <w:lang w:eastAsia="el-GR"/>
              </w:rPr>
              <w:t>Pixel</w:t>
            </w:r>
            <w:proofErr w:type="spellEnd"/>
            <w:r w:rsidRPr="00DC1ED2">
              <w:rPr>
                <w:rFonts w:ascii="Times New Roman" w:eastAsia="Times New Roman" w:hAnsi="Times New Roman" w:cs="Times New Roman"/>
                <w:sz w:val="24"/>
                <w:szCs w:val="24"/>
                <w:lang w:eastAsia="el-GR"/>
              </w:rPr>
              <w:t xml:space="preserve"> </w:t>
            </w:r>
            <w:proofErr w:type="spellStart"/>
            <w:r w:rsidRPr="00DC1ED2">
              <w:rPr>
                <w:rFonts w:ascii="Times New Roman" w:eastAsia="Times New Roman" w:hAnsi="Times New Roman" w:cs="Times New Roman"/>
                <w:sz w:val="24"/>
                <w:szCs w:val="24"/>
                <w:lang w:eastAsia="el-GR"/>
              </w:rPr>
              <w:t>Pitch</w:t>
            </w:r>
            <w:proofErr w:type="spellEnd"/>
            <w:r w:rsidRPr="00DC1ED2">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8F0D18">
            <w:pPr>
              <w:spacing w:after="0" w:line="240" w:lineRule="auto"/>
              <w:jc w:val="center"/>
              <w:rPr>
                <w:rFonts w:ascii="Times New Roman" w:eastAsia="Times New Roman" w:hAnsi="Times New Roman" w:cs="Times New Roman"/>
                <w:sz w:val="24"/>
                <w:szCs w:val="24"/>
                <w:lang w:eastAsia="el-GR"/>
              </w:rPr>
            </w:pPr>
            <w:r w:rsidRPr="00DC1ED2">
              <w:rPr>
                <w:rFonts w:ascii="Times New Roman" w:eastAsia="Times New Roman" w:hAnsi="Times New Roman" w:cs="Times New Roman"/>
                <w:sz w:val="24"/>
                <w:szCs w:val="24"/>
                <w:lang w:eastAsia="el-GR"/>
              </w:rPr>
              <w:t xml:space="preserve">&lt;=0.275 </w:t>
            </w:r>
            <w:proofErr w:type="spellStart"/>
            <w:r w:rsidRPr="00DC1ED2">
              <w:rPr>
                <w:rFonts w:ascii="Times New Roman" w:eastAsia="Times New Roman" w:hAnsi="Times New Roman" w:cs="Times New Roman"/>
                <w:sz w:val="24"/>
                <w:szCs w:val="24"/>
                <w:lang w:eastAsia="el-GR"/>
              </w:rPr>
              <w:t>mm</w:t>
            </w:r>
            <w:proofErr w:type="spellEnd"/>
            <w:r w:rsidRPr="00DC1ED2">
              <w:rPr>
                <w:rFonts w:ascii="Times New Roman" w:eastAsia="Times New Roman" w:hAnsi="Times New Roman" w:cs="Times New Roman"/>
                <w:sz w:val="24"/>
                <w:szCs w:val="24"/>
                <w:lang w:eastAsia="el-GR"/>
              </w:rPr>
              <w:t xml:space="preserve">  </w:t>
            </w:r>
          </w:p>
        </w:tc>
        <w:tc>
          <w:tcPr>
            <w:tcW w:w="1559" w:type="dxa"/>
            <w:tcBorders>
              <w:top w:val="nil"/>
              <w:left w:val="nil"/>
              <w:bottom w:val="single" w:sz="4" w:space="0" w:color="auto"/>
              <w:right w:val="single" w:sz="4" w:space="0" w:color="auto"/>
            </w:tcBorders>
          </w:tcPr>
          <w:p w:rsidR="0077687B" w:rsidRPr="00DC1ED2" w:rsidRDefault="0077687B" w:rsidP="008F0D18">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DC1ED2" w:rsidRDefault="0077687B" w:rsidP="008F0D18">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D94E49"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15</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DC1ED2">
              <w:rPr>
                <w:rFonts w:ascii="Times New Roman" w:eastAsia="Times New Roman" w:hAnsi="Times New Roman" w:cs="Times New Roman"/>
                <w:sz w:val="24"/>
                <w:szCs w:val="24"/>
                <w:lang w:eastAsia="el-GR"/>
              </w:rPr>
              <w:t xml:space="preserve">Σύνδεση DVI ή </w:t>
            </w:r>
            <w:proofErr w:type="spellStart"/>
            <w:r w:rsidRPr="00DC1ED2">
              <w:rPr>
                <w:rFonts w:ascii="Times New Roman" w:eastAsia="Times New Roman" w:hAnsi="Times New Roman" w:cs="Times New Roman"/>
                <w:sz w:val="24"/>
                <w:szCs w:val="24"/>
                <w:lang w:eastAsia="el-GR"/>
              </w:rPr>
              <w:t>DisplayPort</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D94E49"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16</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DC1ED2">
              <w:rPr>
                <w:rFonts w:ascii="Times New Roman" w:eastAsia="Times New Roman" w:hAnsi="Times New Roman" w:cs="Times New Roman"/>
                <w:sz w:val="24"/>
                <w:szCs w:val="24"/>
                <w:lang w:eastAsia="el-GR"/>
              </w:rPr>
              <w:t>Σύνδεση D-SUB</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D94E49"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17</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DC1ED2">
              <w:rPr>
                <w:rFonts w:ascii="Times New Roman" w:eastAsia="Times New Roman" w:hAnsi="Times New Roman" w:cs="Times New Roman"/>
                <w:sz w:val="24"/>
                <w:szCs w:val="24"/>
                <w:lang w:eastAsia="el-GR"/>
              </w:rPr>
              <w:t>Σύνδεση HDMI</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D94E49"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18</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proofErr w:type="spellStart"/>
            <w:r w:rsidRPr="00DC1ED2">
              <w:rPr>
                <w:rFonts w:ascii="Times New Roman" w:eastAsia="Times New Roman" w:hAnsi="Times New Roman" w:cs="Times New Roman"/>
                <w:sz w:val="24"/>
                <w:szCs w:val="24"/>
                <w:lang w:eastAsia="el-GR"/>
              </w:rPr>
              <w:t>Rotation</w:t>
            </w:r>
            <w:proofErr w:type="spellEnd"/>
            <w:r w:rsidRPr="00DC1ED2">
              <w:rPr>
                <w:rFonts w:ascii="Times New Roman" w:eastAsia="Times New Roman" w:hAnsi="Times New Roman" w:cs="Times New Roman"/>
                <w:sz w:val="24"/>
                <w:szCs w:val="24"/>
                <w:lang w:eastAsia="el-GR"/>
              </w:rPr>
              <w:t xml:space="preserve"> </w:t>
            </w:r>
            <w:proofErr w:type="spellStart"/>
            <w:r w:rsidRPr="00DC1ED2">
              <w:rPr>
                <w:rFonts w:ascii="Times New Roman" w:eastAsia="Times New Roman" w:hAnsi="Times New Roman" w:cs="Times New Roman"/>
                <w:sz w:val="24"/>
                <w:szCs w:val="24"/>
                <w:lang w:eastAsia="el-GR"/>
              </w:rPr>
              <w:t>to</w:t>
            </w:r>
            <w:proofErr w:type="spellEnd"/>
            <w:r w:rsidRPr="00DC1ED2">
              <w:rPr>
                <w:rFonts w:ascii="Times New Roman" w:eastAsia="Times New Roman" w:hAnsi="Times New Roman" w:cs="Times New Roman"/>
                <w:sz w:val="24"/>
                <w:szCs w:val="24"/>
                <w:lang w:eastAsia="el-GR"/>
              </w:rPr>
              <w:t xml:space="preserve"> </w:t>
            </w:r>
            <w:proofErr w:type="spellStart"/>
            <w:r w:rsidRPr="00DC1ED2">
              <w:rPr>
                <w:rFonts w:ascii="Times New Roman" w:eastAsia="Times New Roman" w:hAnsi="Times New Roman" w:cs="Times New Roman"/>
                <w:sz w:val="24"/>
                <w:szCs w:val="24"/>
                <w:lang w:eastAsia="el-GR"/>
              </w:rPr>
              <w:t>portrait</w:t>
            </w:r>
            <w:proofErr w:type="spellEnd"/>
            <w:r w:rsidRPr="00DC1ED2">
              <w:rPr>
                <w:rFonts w:ascii="Times New Roman" w:eastAsia="Times New Roman" w:hAnsi="Times New Roman" w:cs="Times New Roman"/>
                <w:sz w:val="24"/>
                <w:szCs w:val="24"/>
                <w:lang w:eastAsia="el-GR"/>
              </w:rPr>
              <w:t xml:space="preserve"> 90</w:t>
            </w:r>
            <w:r w:rsidRPr="00DC1ED2">
              <w:rPr>
                <w:rFonts w:ascii="Times New Roman" w:eastAsia="Times New Roman" w:hAnsi="Times New Roman" w:cs="Times New Roman"/>
                <w:sz w:val="24"/>
                <w:szCs w:val="24"/>
                <w:vertAlign w:val="superscript"/>
                <w:lang w:eastAsia="el-GR"/>
              </w:rPr>
              <w:t>o</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D94E49"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19</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Ρύθμιση ύψους (</w:t>
            </w:r>
            <w:proofErr w:type="spellStart"/>
            <w:r w:rsidRPr="00DC1ED2">
              <w:rPr>
                <w:rFonts w:ascii="Times New Roman" w:eastAsia="Times New Roman" w:hAnsi="Times New Roman" w:cs="Times New Roman"/>
                <w:sz w:val="24"/>
                <w:szCs w:val="24"/>
                <w:lang w:eastAsia="el-GR"/>
              </w:rPr>
              <w:t>Height</w:t>
            </w:r>
            <w:proofErr w:type="spellEnd"/>
            <w:r w:rsidRPr="00DC1ED2">
              <w:rPr>
                <w:rFonts w:ascii="Times New Roman" w:eastAsia="Times New Roman" w:hAnsi="Times New Roman" w:cs="Times New Roman"/>
                <w:sz w:val="24"/>
                <w:szCs w:val="24"/>
                <w:lang w:eastAsia="el-GR"/>
              </w:rPr>
              <w:t xml:space="preserve"> </w:t>
            </w:r>
            <w:proofErr w:type="spellStart"/>
            <w:r w:rsidRPr="00DC1ED2">
              <w:rPr>
                <w:rFonts w:ascii="Times New Roman" w:eastAsia="Times New Roman" w:hAnsi="Times New Roman" w:cs="Times New Roman"/>
                <w:sz w:val="24"/>
                <w:szCs w:val="24"/>
                <w:lang w:eastAsia="el-GR"/>
              </w:rPr>
              <w:t>adjust</w:t>
            </w:r>
            <w:proofErr w:type="spellEnd"/>
            <w:r>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D94E49"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20</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Ενεργειακή κλάση</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8F0D18">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 ή καλύτερη</w:t>
            </w:r>
          </w:p>
        </w:tc>
        <w:tc>
          <w:tcPr>
            <w:tcW w:w="1559" w:type="dxa"/>
            <w:tcBorders>
              <w:top w:val="nil"/>
              <w:left w:val="nil"/>
              <w:bottom w:val="single" w:sz="4" w:space="0" w:color="auto"/>
              <w:right w:val="single" w:sz="4" w:space="0" w:color="auto"/>
            </w:tcBorders>
          </w:tcPr>
          <w:p w:rsidR="0077687B" w:rsidRPr="00F25967" w:rsidRDefault="0077687B" w:rsidP="008F0D18">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8F0D18">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D94E49"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lastRenderedPageBreak/>
              <w:t>21</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Ενσωματωμένα </w:t>
            </w:r>
            <w:r>
              <w:rPr>
                <w:rFonts w:ascii="Times New Roman" w:eastAsia="Times New Roman" w:hAnsi="Times New Roman" w:cs="Times New Roman"/>
                <w:sz w:val="24"/>
                <w:szCs w:val="24"/>
                <w:lang w:eastAsia="el-GR"/>
              </w:rPr>
              <w:t xml:space="preserve">ή προσαρτώμενα </w:t>
            </w:r>
            <w:r w:rsidRPr="00F25967">
              <w:rPr>
                <w:rFonts w:ascii="Times New Roman" w:eastAsia="Times New Roman" w:hAnsi="Times New Roman" w:cs="Times New Roman"/>
                <w:sz w:val="24"/>
                <w:szCs w:val="24"/>
                <w:lang w:eastAsia="el-GR"/>
              </w:rPr>
              <w:t>ηχεία</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D94E49"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22</w:t>
            </w:r>
          </w:p>
        </w:tc>
        <w:tc>
          <w:tcPr>
            <w:tcW w:w="3629" w:type="dxa"/>
            <w:tcBorders>
              <w:top w:val="nil"/>
              <w:left w:val="nil"/>
              <w:bottom w:val="single" w:sz="4" w:space="0" w:color="auto"/>
              <w:right w:val="single" w:sz="4" w:space="0" w:color="auto"/>
            </w:tcBorders>
            <w:shd w:val="clear" w:color="auto" w:fill="auto"/>
            <w:vAlign w:val="center"/>
            <w:hideMark/>
          </w:tcPr>
          <w:p w:rsidR="0077687B" w:rsidRPr="00DC1ED2" w:rsidRDefault="0077687B" w:rsidP="004F013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Ενσωματωμένες </w:t>
            </w:r>
            <w:r>
              <w:rPr>
                <w:rFonts w:ascii="Times New Roman" w:eastAsia="Times New Roman" w:hAnsi="Times New Roman" w:cs="Times New Roman"/>
                <w:sz w:val="24"/>
                <w:szCs w:val="24"/>
                <w:lang w:val="en-US" w:eastAsia="el-GR"/>
              </w:rPr>
              <w:t xml:space="preserve">USB </w:t>
            </w:r>
            <w:r>
              <w:rPr>
                <w:rFonts w:ascii="Times New Roman" w:eastAsia="Times New Roman" w:hAnsi="Times New Roman" w:cs="Times New Roman"/>
                <w:sz w:val="24"/>
                <w:szCs w:val="24"/>
                <w:lang w:eastAsia="el-GR"/>
              </w:rPr>
              <w:t>θύρες (Τουλάχιστον 3)</w:t>
            </w:r>
          </w:p>
        </w:tc>
        <w:tc>
          <w:tcPr>
            <w:tcW w:w="1559" w:type="dxa"/>
            <w:tcBorders>
              <w:top w:val="nil"/>
              <w:left w:val="nil"/>
              <w:bottom w:val="single" w:sz="4" w:space="0" w:color="auto"/>
              <w:right w:val="single" w:sz="4" w:space="0" w:color="auto"/>
            </w:tcBorders>
            <w:shd w:val="clear" w:color="auto" w:fill="auto"/>
            <w:vAlign w:val="center"/>
            <w:hideMark/>
          </w:tcPr>
          <w:p w:rsidR="0077687B" w:rsidRPr="00DC1ED2"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NAI</w:t>
            </w:r>
          </w:p>
        </w:tc>
        <w:tc>
          <w:tcPr>
            <w:tcW w:w="1559"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val="en-US" w:eastAsia="el-GR"/>
              </w:rPr>
            </w:pPr>
          </w:p>
        </w:tc>
        <w:tc>
          <w:tcPr>
            <w:tcW w:w="1843" w:type="dxa"/>
            <w:tcBorders>
              <w:top w:val="nil"/>
              <w:left w:val="nil"/>
              <w:bottom w:val="single" w:sz="4" w:space="0" w:color="auto"/>
              <w:right w:val="single" w:sz="4" w:space="0" w:color="auto"/>
            </w:tcBorders>
          </w:tcPr>
          <w:p w:rsidR="0077687B" w:rsidRDefault="0077687B" w:rsidP="004F013A">
            <w:pPr>
              <w:spacing w:after="0" w:line="240" w:lineRule="auto"/>
              <w:jc w:val="center"/>
              <w:rPr>
                <w:rFonts w:ascii="Times New Roman" w:eastAsia="Times New Roman" w:hAnsi="Times New Roman" w:cs="Times New Roman"/>
                <w:sz w:val="24"/>
                <w:szCs w:val="24"/>
                <w:lang w:val="en-US"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Συνοδευτικός Εξοπλισμός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b/>
                <w:bCs/>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D94E49"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23</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καλώδια σύνδεσης</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D94E49"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24</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εγχειρίδια</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r w:rsidR="0077687B" w:rsidRPr="00F25967" w:rsidTr="0077687B">
        <w:trPr>
          <w:trHeight w:val="300"/>
          <w:jc w:val="center"/>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77687B" w:rsidRPr="00D94E49" w:rsidRDefault="0077687B"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25</w:t>
            </w:r>
          </w:p>
        </w:tc>
        <w:tc>
          <w:tcPr>
            <w:tcW w:w="362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τεκμήρια των δηλούμενων προδιαγραφών</w:t>
            </w:r>
          </w:p>
        </w:tc>
        <w:tc>
          <w:tcPr>
            <w:tcW w:w="1559" w:type="dxa"/>
            <w:tcBorders>
              <w:top w:val="nil"/>
              <w:left w:val="nil"/>
              <w:bottom w:val="single" w:sz="4" w:space="0" w:color="auto"/>
              <w:right w:val="single" w:sz="4" w:space="0" w:color="auto"/>
            </w:tcBorders>
            <w:shd w:val="clear" w:color="auto" w:fill="auto"/>
            <w:vAlign w:val="center"/>
            <w:hideMark/>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77687B" w:rsidRPr="00F25967" w:rsidRDefault="0077687B" w:rsidP="004F013A">
            <w:pPr>
              <w:spacing w:after="0" w:line="240" w:lineRule="auto"/>
              <w:jc w:val="center"/>
              <w:rPr>
                <w:rFonts w:ascii="Times New Roman" w:eastAsia="Times New Roman" w:hAnsi="Times New Roman" w:cs="Times New Roman"/>
                <w:sz w:val="24"/>
                <w:szCs w:val="24"/>
                <w:lang w:eastAsia="el-GR"/>
              </w:rPr>
            </w:pPr>
          </w:p>
        </w:tc>
      </w:tr>
    </w:tbl>
    <w:p w:rsidR="00426CAB" w:rsidRDefault="00426CAB">
      <w:pPr>
        <w:rPr>
          <w:lang w:val="en-US"/>
        </w:rPr>
      </w:pPr>
    </w:p>
    <w:p w:rsidR="00D75E01" w:rsidRDefault="00D75E01">
      <w:pPr>
        <w:rPr>
          <w:lang w:val="en-US"/>
        </w:rPr>
      </w:pPr>
    </w:p>
    <w:p w:rsidR="00FC3E2C" w:rsidRDefault="00FC3E2C">
      <w:pPr>
        <w:rPr>
          <w:lang w:val="en-US"/>
        </w:rPr>
      </w:pPr>
    </w:p>
    <w:p w:rsidR="00426CAB" w:rsidRPr="00756B4A" w:rsidRDefault="00756B4A">
      <w:pPr>
        <w:rPr>
          <w:rFonts w:ascii="Times New Roman" w:hAnsi="Times New Roman" w:cs="Times New Roman"/>
          <w:b/>
          <w:sz w:val="24"/>
          <w:szCs w:val="24"/>
        </w:rPr>
      </w:pPr>
      <w:r w:rsidRPr="00F25967">
        <w:rPr>
          <w:rFonts w:ascii="Times New Roman" w:hAnsi="Times New Roman" w:cs="Times New Roman"/>
          <w:b/>
          <w:sz w:val="24"/>
          <w:szCs w:val="24"/>
        </w:rPr>
        <w:t>ΟΜΑΔΑ</w:t>
      </w:r>
      <w:r>
        <w:rPr>
          <w:rFonts w:ascii="Times New Roman" w:hAnsi="Times New Roman" w:cs="Times New Roman"/>
          <w:b/>
          <w:sz w:val="24"/>
          <w:szCs w:val="24"/>
          <w:lang w:val="en-US"/>
        </w:rPr>
        <w:t xml:space="preserve">  </w:t>
      </w:r>
      <w:r>
        <w:rPr>
          <w:rFonts w:ascii="Times New Roman" w:hAnsi="Times New Roman" w:cs="Times New Roman"/>
          <w:b/>
          <w:sz w:val="24"/>
          <w:szCs w:val="24"/>
        </w:rPr>
        <w:t>2</w:t>
      </w:r>
    </w:p>
    <w:tbl>
      <w:tblPr>
        <w:tblW w:w="9351" w:type="dxa"/>
        <w:tblLayout w:type="fixed"/>
        <w:tblLook w:val="04A0" w:firstRow="1" w:lastRow="0" w:firstColumn="1" w:lastColumn="0" w:noHBand="0" w:noVBand="1"/>
      </w:tblPr>
      <w:tblGrid>
        <w:gridCol w:w="720"/>
        <w:gridCol w:w="41"/>
        <w:gridCol w:w="3629"/>
        <w:gridCol w:w="1559"/>
        <w:gridCol w:w="1559"/>
        <w:gridCol w:w="1843"/>
      </w:tblGrid>
      <w:tr w:rsidR="00F9134F" w:rsidRPr="00F25967" w:rsidTr="00E845FE">
        <w:trPr>
          <w:trHeight w:val="315"/>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34F" w:rsidRPr="00F25967" w:rsidRDefault="00F9134F" w:rsidP="009077F5">
            <w:pPr>
              <w:spacing w:after="0" w:line="240" w:lineRule="auto"/>
              <w:rPr>
                <w:rFonts w:ascii="Times New Roman" w:eastAsia="Times New Roman" w:hAnsi="Times New Roman" w:cs="Times New Roman"/>
                <w:b/>
                <w:bCs/>
                <w:sz w:val="24"/>
                <w:szCs w:val="24"/>
                <w:lang w:eastAsia="el-GR"/>
              </w:rPr>
            </w:pPr>
          </w:p>
          <w:p w:rsidR="00F9134F" w:rsidRPr="00426CAB" w:rsidRDefault="00F9134F" w:rsidP="002069E6">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Σταθμός εργασίας (</w:t>
            </w:r>
            <w:r>
              <w:rPr>
                <w:rFonts w:ascii="Times New Roman" w:eastAsia="Times New Roman" w:hAnsi="Times New Roman" w:cs="Times New Roman"/>
                <w:b/>
                <w:bCs/>
                <w:sz w:val="24"/>
                <w:szCs w:val="24"/>
                <w:lang w:val="en-US" w:eastAsia="el-GR"/>
              </w:rPr>
              <w:t>Workstation</w:t>
            </w:r>
            <w:r>
              <w:rPr>
                <w:rFonts w:ascii="Times New Roman" w:eastAsia="Times New Roman" w:hAnsi="Times New Roman" w:cs="Times New Roman"/>
                <w:b/>
                <w:bCs/>
                <w:sz w:val="24"/>
                <w:szCs w:val="24"/>
                <w:lang w:eastAsia="el-GR"/>
              </w:rPr>
              <w:t>)</w:t>
            </w:r>
          </w:p>
          <w:p w:rsidR="00F9134F" w:rsidRDefault="00F9134F" w:rsidP="002069E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val="en-US" w:eastAsia="el-GR"/>
              </w:rPr>
              <w:t>CPV</w:t>
            </w:r>
            <w:r>
              <w:rPr>
                <w:rFonts w:ascii="Times New Roman" w:eastAsia="Times New Roman" w:hAnsi="Times New Roman" w:cs="Times New Roman"/>
                <w:b/>
                <w:bCs/>
                <w:sz w:val="24"/>
                <w:szCs w:val="24"/>
                <w:lang w:eastAsia="el-GR"/>
              </w:rPr>
              <w:t>:30214000-2</w:t>
            </w:r>
          </w:p>
          <w:p w:rsidR="00F9134F" w:rsidRPr="00F25967" w:rsidRDefault="00F9134F" w:rsidP="009077F5">
            <w:pPr>
              <w:spacing w:after="0" w:line="240" w:lineRule="auto"/>
              <w:rPr>
                <w:rFonts w:ascii="Times New Roman" w:eastAsia="Times New Roman" w:hAnsi="Times New Roman" w:cs="Times New Roman"/>
                <w:b/>
                <w:bCs/>
                <w:sz w:val="24"/>
                <w:szCs w:val="24"/>
                <w:lang w:eastAsia="el-GR"/>
              </w:rPr>
            </w:pPr>
          </w:p>
        </w:tc>
      </w:tr>
      <w:tr w:rsidR="00F9134F" w:rsidRPr="009077F5" w:rsidTr="00F9134F">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9134F" w:rsidRPr="009077F5" w:rsidRDefault="00F9134F" w:rsidP="00650D20">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w:t>
            </w:r>
            <w:r>
              <w:rPr>
                <w:rFonts w:ascii="Times New Roman" w:eastAsia="Times New Roman" w:hAnsi="Times New Roman" w:cs="Times New Roman"/>
                <w:b/>
                <w:bCs/>
                <w:lang w:eastAsia="el-GR"/>
              </w:rPr>
              <w:t>/</w:t>
            </w:r>
            <w:r w:rsidRPr="009077F5">
              <w:rPr>
                <w:rFonts w:ascii="Times New Roman" w:eastAsia="Times New Roman" w:hAnsi="Times New Roman" w:cs="Times New Roman"/>
                <w:b/>
                <w:bCs/>
                <w:lang w:eastAsia="el-GR"/>
              </w:rPr>
              <w:t>α</w:t>
            </w:r>
          </w:p>
        </w:tc>
        <w:tc>
          <w:tcPr>
            <w:tcW w:w="367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F9134F" w:rsidRPr="009077F5" w:rsidRDefault="00F9134F" w:rsidP="00650D20">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ΠΡΟΔΙΑΓΡΑΦΗ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9134F" w:rsidRPr="009077F5" w:rsidRDefault="00F9134F" w:rsidP="00650D20">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ΑΠΑΙΤΗΣΗ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F9134F" w:rsidRPr="009077F5" w:rsidRDefault="00F9134F" w:rsidP="00650D20">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ΑΠΑΝΤΗΣΗ</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F9134F" w:rsidRDefault="00F9134F" w:rsidP="00650D20">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ΠΑΡΑΠΟΜΠΗ</w:t>
            </w: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αναφερθεί εταιρεία κατασκευής και μοντέλο</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Ποιοτικές Προδιαγραφές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p>
        </w:tc>
      </w:tr>
      <w:tr w:rsidR="00F9134F" w:rsidRPr="00F25967" w:rsidTr="00F9134F">
        <w:trPr>
          <w:trHeight w:val="8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καινούργιο και αμεταχείριστο</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11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F9134F"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Εγγύηση on-</w:t>
            </w:r>
            <w:proofErr w:type="spellStart"/>
            <w:r w:rsidRPr="00F25967">
              <w:rPr>
                <w:rFonts w:ascii="Times New Roman" w:eastAsia="Times New Roman" w:hAnsi="Times New Roman" w:cs="Times New Roman"/>
                <w:sz w:val="24"/>
                <w:szCs w:val="24"/>
                <w:lang w:eastAsia="el-GR"/>
              </w:rPr>
              <w:t>site</w:t>
            </w:r>
            <w:proofErr w:type="spellEnd"/>
            <w:r w:rsidRPr="00F25967">
              <w:rPr>
                <w:rFonts w:ascii="Times New Roman" w:eastAsia="Times New Roman" w:hAnsi="Times New Roman" w:cs="Times New Roman"/>
                <w:sz w:val="24"/>
                <w:szCs w:val="24"/>
                <w:lang w:eastAsia="el-GR"/>
              </w:rPr>
              <w:t xml:space="preserve">, διάρκειας τουλάχιστον 5 ετών με </w:t>
            </w:r>
            <w:r>
              <w:rPr>
                <w:rFonts w:ascii="Times New Roman" w:eastAsia="Times New Roman" w:hAnsi="Times New Roman" w:cs="Times New Roman"/>
                <w:sz w:val="24"/>
                <w:szCs w:val="24"/>
                <w:lang w:eastAsia="el-GR"/>
              </w:rPr>
              <w:t xml:space="preserve">τηλεφωνική </w:t>
            </w:r>
            <w:r w:rsidRPr="00F25967">
              <w:rPr>
                <w:rFonts w:ascii="Times New Roman" w:eastAsia="Times New Roman" w:hAnsi="Times New Roman" w:cs="Times New Roman"/>
                <w:sz w:val="24"/>
                <w:szCs w:val="24"/>
                <w:lang w:eastAsia="el-GR"/>
              </w:rPr>
              <w:t xml:space="preserve">απόκριση σε τέσσερις (4) ώρες, εφόσον η κλήση βλάβης δοθεί έως τις 11:00 π.μ., διαφορετικά την επόμενη εργάσιμη ημέρα. </w:t>
            </w:r>
          </w:p>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single" w:sz="4" w:space="0" w:color="auto"/>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1425"/>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5</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Σε όλη τη διάρκεια της εγγύησης τυχόν βλάβες αποκαθίστανται on-</w:t>
            </w:r>
            <w:proofErr w:type="spellStart"/>
            <w:r w:rsidRPr="00F25967">
              <w:rPr>
                <w:rFonts w:ascii="Times New Roman" w:eastAsia="Times New Roman" w:hAnsi="Times New Roman" w:cs="Times New Roman"/>
                <w:sz w:val="24"/>
                <w:szCs w:val="24"/>
                <w:lang w:eastAsia="el-GR"/>
              </w:rPr>
              <w:t>site</w:t>
            </w:r>
            <w:proofErr w:type="spellEnd"/>
            <w:r w:rsidRPr="00F25967">
              <w:rPr>
                <w:rFonts w:ascii="Times New Roman" w:eastAsia="Times New Roman" w:hAnsi="Times New Roman" w:cs="Times New Roman"/>
                <w:sz w:val="24"/>
                <w:szCs w:val="24"/>
                <w:lang w:eastAsia="el-GR"/>
              </w:rPr>
              <w:t xml:space="preserve"> (στο χώρο εγκατάστασης του συστήματος) με παρέμβαση πιστοποιημένου από τον κατασκευαστή του συστήματος μηχανικού. </w:t>
            </w:r>
          </w:p>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lastRenderedPageBreak/>
              <w:t>Να υπάρχει σχετική δήλωση του Κατασκευαστή που να το πιστοποιεί.</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lastRenderedPageBreak/>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6</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Στα πλαίσια της εγγύησης η επιδιόρθωση να έχει ολοκληρωθεί εντός δύο (2) το πολύ εργάσιμων ημερών.</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114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425522">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Διαθεσιμότητα ανταλλακτικών για </w:t>
            </w:r>
            <w:r>
              <w:rPr>
                <w:rFonts w:ascii="Times New Roman" w:eastAsia="Times New Roman" w:hAnsi="Times New Roman" w:cs="Times New Roman"/>
                <w:sz w:val="24"/>
                <w:szCs w:val="24"/>
                <w:lang w:eastAsia="el-GR"/>
              </w:rPr>
              <w:t xml:space="preserve">τρία </w:t>
            </w:r>
            <w:r w:rsidRPr="00F2596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3</w:t>
            </w:r>
            <w:r w:rsidRPr="00F25967">
              <w:rPr>
                <w:rFonts w:ascii="Times New Roman" w:eastAsia="Times New Roman" w:hAnsi="Times New Roman" w:cs="Times New Roman"/>
                <w:sz w:val="24"/>
                <w:szCs w:val="24"/>
                <w:lang w:eastAsia="el-GR"/>
              </w:rPr>
              <w:t xml:space="preserve">) τουλάχιστον έτη από την ημερομηνία κατάργησης της παραγωγής του προϊόντος. </w:t>
            </w:r>
          </w:p>
          <w:p w:rsidR="00F9134F" w:rsidRPr="00F25967" w:rsidRDefault="00F9134F" w:rsidP="00425522">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w:t>
            </w:r>
            <w:r>
              <w:rPr>
                <w:rFonts w:ascii="Times New Roman" w:eastAsia="Times New Roman" w:hAnsi="Times New Roman" w:cs="Times New Roman"/>
                <w:sz w:val="24"/>
                <w:szCs w:val="24"/>
                <w:lang w:eastAsia="el-GR"/>
              </w:rPr>
              <w:t xml:space="preserve"> να το πιστοποιεί ή να αναφέρεται στο επίσημο φυλλάδιο του προϊόντος.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AC2AA5" w:rsidRDefault="00F9134F" w:rsidP="00047227">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Συμβατότητα</w:t>
            </w:r>
            <w:r w:rsidRPr="00AC2AA5">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με</w:t>
            </w:r>
            <w:r w:rsidRPr="00AC2AA5">
              <w:rPr>
                <w:rFonts w:ascii="Times New Roman" w:eastAsia="Times New Roman" w:hAnsi="Times New Roman" w:cs="Times New Roman"/>
                <w:sz w:val="24"/>
                <w:szCs w:val="24"/>
                <w:lang w:val="en-US" w:eastAsia="el-GR"/>
              </w:rPr>
              <w:t xml:space="preserve"> Microsoft Windows 10 Pro, </w:t>
            </w:r>
            <w:r>
              <w:rPr>
                <w:rFonts w:ascii="Times New Roman" w:eastAsia="Times New Roman" w:hAnsi="Times New Roman" w:cs="Times New Roman"/>
                <w:sz w:val="24"/>
                <w:szCs w:val="24"/>
                <w:lang w:val="en-US" w:eastAsia="el-GR"/>
              </w:rPr>
              <w:t>Linux</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9134F"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9</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E96F67">
            <w:pPr>
              <w:spacing w:after="0" w:line="240" w:lineRule="auto"/>
              <w:rPr>
                <w:rFonts w:ascii="Times New Roman" w:eastAsia="Times New Roman" w:hAnsi="Times New Roman" w:cs="Times New Roman"/>
                <w:sz w:val="24"/>
                <w:szCs w:val="24"/>
                <w:lang w:eastAsia="el-GR"/>
              </w:rPr>
            </w:pPr>
            <w:r w:rsidRPr="00E96F67">
              <w:rPr>
                <w:rFonts w:ascii="Times New Roman" w:eastAsia="Times New Roman" w:hAnsi="Times New Roman" w:cs="Times New Roman"/>
                <w:sz w:val="24"/>
                <w:szCs w:val="24"/>
                <w:lang w:eastAsia="el-GR"/>
              </w:rPr>
              <w:t xml:space="preserve">Πιστοποιήσεις τουλάχιστον CE, </w:t>
            </w:r>
            <w:proofErr w:type="spellStart"/>
            <w:r w:rsidRPr="00E96F67">
              <w:rPr>
                <w:rFonts w:ascii="Times New Roman" w:eastAsia="Times New Roman" w:hAnsi="Times New Roman" w:cs="Times New Roman"/>
                <w:sz w:val="24"/>
                <w:szCs w:val="24"/>
                <w:lang w:eastAsia="el-GR"/>
              </w:rPr>
              <w:t>RoHS</w:t>
            </w:r>
            <w:proofErr w:type="spellEnd"/>
            <w:r w:rsidRPr="00E96F67">
              <w:rPr>
                <w:rFonts w:ascii="Times New Roman" w:eastAsia="Times New Roman" w:hAnsi="Times New Roman" w:cs="Times New Roman"/>
                <w:sz w:val="24"/>
                <w:szCs w:val="24"/>
                <w:lang w:eastAsia="el-GR"/>
              </w:rPr>
              <w:t>, WEEE</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Τεχνικές Προδιαγραφές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10</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Τροφοδοτικό (ισχύς)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11</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Υποστηριζόμενη Τάση Λειτουργίας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230V</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επεξεργαστών (</w:t>
            </w:r>
            <w:proofErr w:type="spellStart"/>
            <w:r w:rsidRPr="00F25967">
              <w:rPr>
                <w:rFonts w:ascii="Times New Roman" w:eastAsia="Times New Roman" w:hAnsi="Times New Roman" w:cs="Times New Roman"/>
                <w:sz w:val="24"/>
                <w:szCs w:val="24"/>
                <w:lang w:eastAsia="el-GR"/>
              </w:rPr>
              <w:t>chips</w:t>
            </w:r>
            <w:proofErr w:type="spellEnd"/>
            <w:r w:rsidRPr="00F25967">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πυρήνων (</w:t>
            </w:r>
            <w:proofErr w:type="spellStart"/>
            <w:r w:rsidRPr="00F25967">
              <w:rPr>
                <w:rFonts w:ascii="Times New Roman" w:eastAsia="Times New Roman" w:hAnsi="Times New Roman" w:cs="Times New Roman"/>
                <w:sz w:val="24"/>
                <w:szCs w:val="24"/>
                <w:lang w:eastAsia="el-GR"/>
              </w:rPr>
              <w:t>cores</w:t>
            </w:r>
            <w:proofErr w:type="spellEnd"/>
            <w:r w:rsidRPr="00F25967">
              <w:rPr>
                <w:rFonts w:ascii="Times New Roman" w:eastAsia="Times New Roman" w:hAnsi="Times New Roman" w:cs="Times New Roman"/>
                <w:sz w:val="24"/>
                <w:szCs w:val="24"/>
                <w:lang w:eastAsia="el-GR"/>
              </w:rPr>
              <w:t>) επεξεργαστή</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D86B62">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w:t>
            </w:r>
            <w:r>
              <w:rPr>
                <w:rFonts w:ascii="Times New Roman" w:eastAsia="Times New Roman" w:hAnsi="Times New Roman" w:cs="Times New Roman"/>
                <w:sz w:val="24"/>
                <w:szCs w:val="24"/>
                <w:lang w:eastAsia="el-GR"/>
              </w:rPr>
              <w:t>6</w:t>
            </w:r>
          </w:p>
        </w:tc>
        <w:tc>
          <w:tcPr>
            <w:tcW w:w="1559" w:type="dxa"/>
            <w:tcBorders>
              <w:top w:val="nil"/>
              <w:left w:val="nil"/>
              <w:bottom w:val="single" w:sz="4" w:space="0" w:color="auto"/>
              <w:right w:val="single" w:sz="4" w:space="0" w:color="auto"/>
            </w:tcBorders>
          </w:tcPr>
          <w:p w:rsidR="00F9134F" w:rsidRPr="00F25967" w:rsidRDefault="00F9134F" w:rsidP="00D86B62">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D86B62">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14</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νημάτων (</w:t>
            </w:r>
            <w:proofErr w:type="spellStart"/>
            <w:r w:rsidRPr="00F25967">
              <w:rPr>
                <w:rFonts w:ascii="Times New Roman" w:eastAsia="Times New Roman" w:hAnsi="Times New Roman" w:cs="Times New Roman"/>
                <w:sz w:val="24"/>
                <w:szCs w:val="24"/>
                <w:lang w:eastAsia="el-GR"/>
              </w:rPr>
              <w:t>threads</w:t>
            </w:r>
            <w:proofErr w:type="spellEnd"/>
            <w:r w:rsidRPr="00F25967">
              <w:rPr>
                <w:rFonts w:ascii="Times New Roman" w:eastAsia="Times New Roman" w:hAnsi="Times New Roman" w:cs="Times New Roman"/>
                <w:sz w:val="24"/>
                <w:szCs w:val="24"/>
                <w:lang w:eastAsia="el-GR"/>
              </w:rPr>
              <w:t>) επεξεργαστή</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D86B62">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w:t>
            </w:r>
            <w:r>
              <w:rPr>
                <w:rFonts w:ascii="Times New Roman" w:eastAsia="Times New Roman" w:hAnsi="Times New Roman" w:cs="Times New Roman"/>
                <w:sz w:val="24"/>
                <w:szCs w:val="24"/>
                <w:lang w:eastAsia="el-GR"/>
              </w:rPr>
              <w:t>12</w:t>
            </w:r>
          </w:p>
        </w:tc>
        <w:tc>
          <w:tcPr>
            <w:tcW w:w="1559" w:type="dxa"/>
            <w:tcBorders>
              <w:top w:val="nil"/>
              <w:left w:val="nil"/>
              <w:bottom w:val="single" w:sz="4" w:space="0" w:color="auto"/>
              <w:right w:val="single" w:sz="4" w:space="0" w:color="auto"/>
            </w:tcBorders>
          </w:tcPr>
          <w:p w:rsidR="00F9134F" w:rsidRPr="00F25967" w:rsidRDefault="00F9134F" w:rsidP="00D86B62">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D86B62">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15</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Σετ εντολών επεξεργαστή: 64-bit</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C16A86">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16</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A57E21" w:rsidRDefault="00F9134F" w:rsidP="00C16A86">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CPU benchmark (</w:t>
            </w:r>
            <w:r>
              <w:rPr>
                <w:rFonts w:ascii="Times New Roman" w:eastAsia="Times New Roman" w:hAnsi="Times New Roman" w:cs="Times New Roman"/>
                <w:sz w:val="24"/>
                <w:szCs w:val="24"/>
                <w:lang w:eastAsia="el-GR"/>
              </w:rPr>
              <w:t>βάση</w:t>
            </w:r>
            <w:r w:rsidRPr="00A57E21">
              <w:rPr>
                <w:rFonts w:ascii="Times New Roman" w:eastAsia="Times New Roman" w:hAnsi="Times New Roman" w:cs="Times New Roman"/>
                <w:sz w:val="24"/>
                <w:szCs w:val="24"/>
                <w:lang w:val="en-US" w:eastAsia="el-GR"/>
              </w:rPr>
              <w:t xml:space="preserve"> www.cpubenchmark.net)</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D17C3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&gt;=15600</w:t>
            </w:r>
          </w:p>
        </w:tc>
        <w:tc>
          <w:tcPr>
            <w:tcW w:w="1559" w:type="dxa"/>
            <w:tcBorders>
              <w:top w:val="nil"/>
              <w:left w:val="nil"/>
              <w:bottom w:val="single" w:sz="4" w:space="0" w:color="auto"/>
              <w:right w:val="single" w:sz="4" w:space="0" w:color="auto"/>
            </w:tcBorders>
          </w:tcPr>
          <w:p w:rsidR="00F9134F" w:rsidRDefault="00F9134F" w:rsidP="00D17C3C">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D17C3C">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17</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Υποστηριζόμενες θέσεις μνήμης μητρικής (</w:t>
            </w:r>
            <w:proofErr w:type="spellStart"/>
            <w:r w:rsidRPr="00F25967">
              <w:rPr>
                <w:rFonts w:ascii="Times New Roman" w:eastAsia="Times New Roman" w:hAnsi="Times New Roman" w:cs="Times New Roman"/>
                <w:sz w:val="24"/>
                <w:szCs w:val="24"/>
                <w:lang w:eastAsia="el-GR"/>
              </w:rPr>
              <w:t>dimm</w:t>
            </w:r>
            <w:proofErr w:type="spellEnd"/>
            <w:r w:rsidRPr="00F25967">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18</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Μέγιστη υποστηριζόμενη μνήμη μητρικής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&gt;=64GB</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19</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Προσφερόμενη μνήμη (</w:t>
            </w:r>
            <w:proofErr w:type="spellStart"/>
            <w:r w:rsidRPr="00F25967">
              <w:rPr>
                <w:rFonts w:ascii="Times New Roman" w:eastAsia="Times New Roman" w:hAnsi="Times New Roman" w:cs="Times New Roman"/>
                <w:sz w:val="24"/>
                <w:szCs w:val="24"/>
                <w:lang w:eastAsia="el-GR"/>
              </w:rPr>
              <w:t>ram</w:t>
            </w:r>
            <w:proofErr w:type="spellEnd"/>
            <w:r w:rsidRPr="00F25967">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&gt;=16</w:t>
            </w:r>
            <w:r w:rsidRPr="00F25967">
              <w:rPr>
                <w:rFonts w:ascii="Times New Roman" w:eastAsia="Times New Roman" w:hAnsi="Times New Roman" w:cs="Times New Roman"/>
                <w:sz w:val="24"/>
                <w:szCs w:val="24"/>
                <w:lang w:eastAsia="el-GR"/>
              </w:rPr>
              <w:t>GB</w:t>
            </w:r>
          </w:p>
        </w:tc>
        <w:tc>
          <w:tcPr>
            <w:tcW w:w="1559" w:type="dxa"/>
            <w:tcBorders>
              <w:top w:val="nil"/>
              <w:left w:val="nil"/>
              <w:bottom w:val="single" w:sz="4" w:space="0" w:color="auto"/>
              <w:right w:val="single" w:sz="4" w:space="0" w:color="auto"/>
            </w:tcBorders>
          </w:tcPr>
          <w:p w:rsidR="00F9134F"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34F" w:rsidRPr="006A6AD2"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20</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Πρωτόκολλο Επικοινωνίας μνήμης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DDR4 ή καλύτερο</w:t>
            </w:r>
          </w:p>
        </w:tc>
        <w:tc>
          <w:tcPr>
            <w:tcW w:w="1559" w:type="dxa"/>
            <w:tcBorders>
              <w:top w:val="single" w:sz="4" w:space="0" w:color="auto"/>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1</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Συχνότητα μνήμης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763409">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 2</w:t>
            </w:r>
            <w:r>
              <w:rPr>
                <w:rFonts w:ascii="Times New Roman" w:eastAsia="Times New Roman" w:hAnsi="Times New Roman" w:cs="Times New Roman"/>
                <w:sz w:val="24"/>
                <w:szCs w:val="24"/>
                <w:lang w:eastAsia="el-GR"/>
              </w:rPr>
              <w:t>666</w:t>
            </w:r>
            <w:r w:rsidRPr="00F25967">
              <w:rPr>
                <w:rFonts w:ascii="Times New Roman" w:eastAsia="Times New Roman" w:hAnsi="Times New Roman" w:cs="Times New Roman"/>
                <w:sz w:val="24"/>
                <w:szCs w:val="24"/>
                <w:lang w:eastAsia="el-GR"/>
              </w:rPr>
              <w:t>MHz</w:t>
            </w:r>
          </w:p>
        </w:tc>
        <w:tc>
          <w:tcPr>
            <w:tcW w:w="1559" w:type="dxa"/>
            <w:tcBorders>
              <w:top w:val="nil"/>
              <w:left w:val="nil"/>
              <w:bottom w:val="single" w:sz="4" w:space="0" w:color="auto"/>
              <w:right w:val="single" w:sz="4" w:space="0" w:color="auto"/>
            </w:tcBorders>
          </w:tcPr>
          <w:p w:rsidR="00F9134F" w:rsidRPr="00F25967" w:rsidRDefault="00F9134F" w:rsidP="00763409">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763409">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22</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Τύπος προσφερόμενης μνήμης ECC</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3</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Κάρτα γραφικών (χωριστή) με μνήμη GDDR5</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lastRenderedPageBreak/>
              <w:t>2</w:t>
            </w:r>
            <w:r>
              <w:rPr>
                <w:rFonts w:ascii="Times New Roman" w:eastAsia="Times New Roman" w:hAnsi="Times New Roman" w:cs="Times New Roman"/>
                <w:sz w:val="24"/>
                <w:szCs w:val="24"/>
                <w:lang w:val="en-US" w:eastAsia="el-GR"/>
              </w:rPr>
              <w:t>4</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Μνήμη κάρτας γραφικών σε GB</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5</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proofErr w:type="spellStart"/>
            <w:r w:rsidRPr="00F25967">
              <w:rPr>
                <w:rFonts w:ascii="Times New Roman" w:eastAsia="Times New Roman" w:hAnsi="Times New Roman" w:cs="Times New Roman"/>
                <w:sz w:val="24"/>
                <w:szCs w:val="24"/>
                <w:lang w:eastAsia="el-GR"/>
              </w:rPr>
              <w:t>Interface</w:t>
            </w:r>
            <w:proofErr w:type="spellEnd"/>
            <w:r w:rsidRPr="00F25967">
              <w:rPr>
                <w:rFonts w:ascii="Times New Roman" w:eastAsia="Times New Roman" w:hAnsi="Times New Roman" w:cs="Times New Roman"/>
                <w:sz w:val="24"/>
                <w:szCs w:val="24"/>
                <w:lang w:eastAsia="el-GR"/>
              </w:rPr>
              <w:t xml:space="preserve"> μνήμης κάρτας γραφικών 128-bit</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6</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proofErr w:type="spellStart"/>
            <w:r w:rsidRPr="00F25967">
              <w:rPr>
                <w:rFonts w:ascii="Times New Roman" w:eastAsia="Times New Roman" w:hAnsi="Times New Roman" w:cs="Times New Roman"/>
                <w:sz w:val="24"/>
                <w:szCs w:val="24"/>
                <w:lang w:eastAsia="el-GR"/>
              </w:rPr>
              <w:t>Bandwidth</w:t>
            </w:r>
            <w:proofErr w:type="spellEnd"/>
            <w:r w:rsidRPr="00F25967">
              <w:rPr>
                <w:rFonts w:ascii="Times New Roman" w:eastAsia="Times New Roman" w:hAnsi="Times New Roman" w:cs="Times New Roman"/>
                <w:sz w:val="24"/>
                <w:szCs w:val="24"/>
                <w:lang w:eastAsia="el-GR"/>
              </w:rPr>
              <w:t xml:space="preserve"> μνήμης κάρτας γραφικών σε </w:t>
            </w:r>
            <w:proofErr w:type="spellStart"/>
            <w:r w:rsidRPr="00F25967">
              <w:rPr>
                <w:rFonts w:ascii="Times New Roman" w:eastAsia="Times New Roman" w:hAnsi="Times New Roman" w:cs="Times New Roman"/>
                <w:sz w:val="24"/>
                <w:szCs w:val="24"/>
                <w:lang w:eastAsia="el-GR"/>
              </w:rPr>
              <w:t>GBps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7</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Υποστηριζόμενα CUDA </w:t>
            </w:r>
            <w:proofErr w:type="spellStart"/>
            <w:r w:rsidRPr="00F25967">
              <w:rPr>
                <w:rFonts w:ascii="Times New Roman" w:eastAsia="Times New Roman" w:hAnsi="Times New Roman" w:cs="Times New Roman"/>
                <w:sz w:val="24"/>
                <w:szCs w:val="24"/>
                <w:lang w:eastAsia="el-GR"/>
              </w:rPr>
              <w:t>Cores</w:t>
            </w:r>
            <w:proofErr w:type="spellEnd"/>
            <w:r w:rsidRPr="00F25967">
              <w:rPr>
                <w:rFonts w:ascii="Times New Roman" w:eastAsia="Times New Roman" w:hAnsi="Times New Roman" w:cs="Times New Roman"/>
                <w:sz w:val="24"/>
                <w:szCs w:val="24"/>
                <w:lang w:eastAsia="el-GR"/>
              </w:rPr>
              <w:t xml:space="preserve"> από την κάρτα γραφικών</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585620">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w:t>
            </w:r>
            <w:r>
              <w:rPr>
                <w:rFonts w:ascii="Times New Roman" w:eastAsia="Times New Roman" w:hAnsi="Times New Roman" w:cs="Times New Roman"/>
                <w:sz w:val="24"/>
                <w:szCs w:val="24"/>
                <w:lang w:eastAsia="el-GR"/>
              </w:rPr>
              <w:t>512</w:t>
            </w:r>
          </w:p>
        </w:tc>
        <w:tc>
          <w:tcPr>
            <w:tcW w:w="1559" w:type="dxa"/>
            <w:tcBorders>
              <w:top w:val="nil"/>
              <w:left w:val="nil"/>
              <w:bottom w:val="single" w:sz="4" w:space="0" w:color="auto"/>
              <w:right w:val="single" w:sz="4" w:space="0" w:color="auto"/>
            </w:tcBorders>
          </w:tcPr>
          <w:p w:rsidR="00F9134F" w:rsidRPr="00F25967" w:rsidRDefault="00F9134F" w:rsidP="00585620">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585620">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8</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Αρχιτεκτονική GPU</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PASCAL</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8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29</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281769" w:rsidRDefault="00F9134F" w:rsidP="009077F5">
            <w:pPr>
              <w:spacing w:after="0" w:line="240" w:lineRule="auto"/>
              <w:jc w:val="both"/>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Η</w:t>
            </w:r>
            <w:r w:rsidRPr="00281769">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κάρτα</w:t>
            </w:r>
            <w:r w:rsidRPr="00281769">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γραφικών</w:t>
            </w:r>
            <w:r w:rsidRPr="00281769">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να</w:t>
            </w:r>
            <w:r w:rsidRPr="00281769">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υποστηρίζει</w:t>
            </w:r>
            <w:r w:rsidRPr="00281769">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τουλάχιστον</w:t>
            </w:r>
            <w:r w:rsidRPr="00281769">
              <w:rPr>
                <w:rFonts w:ascii="Times New Roman" w:eastAsia="Times New Roman" w:hAnsi="Times New Roman" w:cs="Times New Roman"/>
                <w:sz w:val="24"/>
                <w:szCs w:val="24"/>
                <w:lang w:val="en-US" w:eastAsia="el-GR"/>
              </w:rPr>
              <w:t xml:space="preserve"> </w:t>
            </w:r>
            <w:proofErr w:type="spellStart"/>
            <w:r w:rsidRPr="00281769">
              <w:rPr>
                <w:rFonts w:ascii="Times New Roman" w:eastAsia="Times New Roman" w:hAnsi="Times New Roman" w:cs="Times New Roman"/>
                <w:sz w:val="24"/>
                <w:szCs w:val="24"/>
                <w:lang w:val="en-US" w:eastAsia="el-GR"/>
              </w:rPr>
              <w:t>Shader</w:t>
            </w:r>
            <w:proofErr w:type="spellEnd"/>
            <w:r w:rsidRPr="00281769">
              <w:rPr>
                <w:rFonts w:ascii="Times New Roman" w:eastAsia="Times New Roman" w:hAnsi="Times New Roman" w:cs="Times New Roman"/>
                <w:sz w:val="24"/>
                <w:szCs w:val="24"/>
                <w:lang w:val="en-US" w:eastAsia="el-GR"/>
              </w:rPr>
              <w:t xml:space="preserve"> Model 5.1, OpenGL 4.5, DirectX 12.0, </w:t>
            </w:r>
            <w:proofErr w:type="spellStart"/>
            <w:r w:rsidRPr="00281769">
              <w:rPr>
                <w:rFonts w:ascii="Times New Roman" w:eastAsia="Times New Roman" w:hAnsi="Times New Roman" w:cs="Times New Roman"/>
                <w:sz w:val="24"/>
                <w:szCs w:val="24"/>
                <w:lang w:val="en-US" w:eastAsia="el-GR"/>
              </w:rPr>
              <w:t>Vulkan</w:t>
            </w:r>
            <w:proofErr w:type="spellEnd"/>
            <w:r w:rsidRPr="00281769">
              <w:rPr>
                <w:rFonts w:ascii="Times New Roman" w:eastAsia="Times New Roman" w:hAnsi="Times New Roman" w:cs="Times New Roman"/>
                <w:sz w:val="24"/>
                <w:szCs w:val="24"/>
                <w:lang w:val="en-US" w:eastAsia="el-GR"/>
              </w:rPr>
              <w:t xml:space="preserve"> 1.0, CUDA, </w:t>
            </w:r>
            <w:proofErr w:type="spellStart"/>
            <w:r w:rsidRPr="00281769">
              <w:rPr>
                <w:rFonts w:ascii="Times New Roman" w:eastAsia="Times New Roman" w:hAnsi="Times New Roman" w:cs="Times New Roman"/>
                <w:sz w:val="24"/>
                <w:szCs w:val="24"/>
                <w:lang w:val="en-US" w:eastAsia="el-GR"/>
              </w:rPr>
              <w:t>DirectCompute</w:t>
            </w:r>
            <w:proofErr w:type="spellEnd"/>
            <w:r w:rsidRPr="00281769">
              <w:rPr>
                <w:rFonts w:ascii="Times New Roman" w:eastAsia="Times New Roman" w:hAnsi="Times New Roman" w:cs="Times New Roman"/>
                <w:sz w:val="24"/>
                <w:szCs w:val="24"/>
                <w:lang w:val="en-US" w:eastAsia="el-GR"/>
              </w:rPr>
              <w:t xml:space="preserve">, </w:t>
            </w:r>
            <w:proofErr w:type="spellStart"/>
            <w:r w:rsidRPr="00281769">
              <w:rPr>
                <w:rFonts w:ascii="Times New Roman" w:eastAsia="Times New Roman" w:hAnsi="Times New Roman" w:cs="Times New Roman"/>
                <w:sz w:val="24"/>
                <w:szCs w:val="24"/>
                <w:lang w:val="en-US" w:eastAsia="el-GR"/>
              </w:rPr>
              <w:t>OpenCL</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30</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Συνδεσιμότητα κάρτας γραφικών τουλάχιστον 4 x </w:t>
            </w:r>
            <w:proofErr w:type="spellStart"/>
            <w:r w:rsidRPr="00F25967">
              <w:rPr>
                <w:rFonts w:ascii="Times New Roman" w:eastAsia="Times New Roman" w:hAnsi="Times New Roman" w:cs="Times New Roman"/>
                <w:sz w:val="24"/>
                <w:szCs w:val="24"/>
                <w:lang w:eastAsia="el-GR"/>
              </w:rPr>
              <w:t>disp</w:t>
            </w:r>
            <w:proofErr w:type="spellEnd"/>
            <w:r>
              <w:rPr>
                <w:rFonts w:ascii="Times New Roman" w:eastAsia="Times New Roman" w:hAnsi="Times New Roman" w:cs="Times New Roman"/>
                <w:sz w:val="24"/>
                <w:szCs w:val="24"/>
                <w:lang w:val="en-US" w:eastAsia="el-GR"/>
              </w:rPr>
              <w:t>l</w:t>
            </w:r>
            <w:proofErr w:type="spellStart"/>
            <w:r w:rsidRPr="00F25967">
              <w:rPr>
                <w:rFonts w:ascii="Times New Roman" w:eastAsia="Times New Roman" w:hAnsi="Times New Roman" w:cs="Times New Roman"/>
                <w:sz w:val="24"/>
                <w:szCs w:val="24"/>
                <w:lang w:eastAsia="el-GR"/>
              </w:rPr>
              <w:t>ayport</w:t>
            </w:r>
            <w:proofErr w:type="spellEnd"/>
            <w:r w:rsidRPr="00F25967">
              <w:rPr>
                <w:rFonts w:ascii="Times New Roman" w:eastAsia="Times New Roman" w:hAnsi="Times New Roman" w:cs="Times New Roman"/>
                <w:sz w:val="24"/>
                <w:szCs w:val="24"/>
                <w:lang w:eastAsia="el-GR"/>
              </w:rPr>
              <w:t xml:space="preserve"> 1.4 ή </w:t>
            </w:r>
            <w:proofErr w:type="spellStart"/>
            <w:r w:rsidRPr="00F25967">
              <w:rPr>
                <w:rFonts w:ascii="Times New Roman" w:eastAsia="Times New Roman" w:hAnsi="Times New Roman" w:cs="Times New Roman"/>
                <w:sz w:val="24"/>
                <w:szCs w:val="24"/>
                <w:lang w:eastAsia="el-GR"/>
              </w:rPr>
              <w:t>mini</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display</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port</w:t>
            </w:r>
            <w:proofErr w:type="spellEnd"/>
            <w:r w:rsidRPr="00F25967">
              <w:rPr>
                <w:rFonts w:ascii="Times New Roman" w:eastAsia="Times New Roman" w:hAnsi="Times New Roman" w:cs="Times New Roman"/>
                <w:sz w:val="24"/>
                <w:szCs w:val="24"/>
                <w:lang w:eastAsia="el-GR"/>
              </w:rPr>
              <w:t xml:space="preserve"> 1.4 ενσωματωμένες στην κάρτα</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34F" w:rsidRPr="006A6AD2"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31</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F9134F" w:rsidRPr="006D1A23" w:rsidRDefault="00F9134F" w:rsidP="009077F5">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Δυνατότητα προσθήκης στο σύστημα δεύτερης ίδιας κάρτας γραφικών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single" w:sz="4" w:space="0" w:color="auto"/>
              <w:left w:val="nil"/>
              <w:bottom w:val="single" w:sz="4" w:space="0" w:color="auto"/>
              <w:right w:val="single" w:sz="4" w:space="0" w:color="auto"/>
            </w:tcBorders>
          </w:tcPr>
          <w:p w:rsidR="00F9134F"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nil"/>
              <w:bottom w:val="single" w:sz="4" w:space="0" w:color="auto"/>
              <w:right w:val="single" w:sz="4" w:space="0" w:color="auto"/>
            </w:tcBorders>
          </w:tcPr>
          <w:p w:rsidR="00F9134F"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34F" w:rsidRPr="006A6AD2" w:rsidRDefault="00F9134F"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3</w:t>
            </w:r>
            <w:r>
              <w:rPr>
                <w:rFonts w:ascii="Times New Roman" w:eastAsia="Times New Roman" w:hAnsi="Times New Roman" w:cs="Times New Roman"/>
                <w:sz w:val="24"/>
                <w:szCs w:val="24"/>
                <w:lang w:val="en-US" w:eastAsia="el-GR"/>
              </w:rPr>
              <w:t>2</w:t>
            </w:r>
          </w:p>
        </w:tc>
        <w:tc>
          <w:tcPr>
            <w:tcW w:w="3670" w:type="dxa"/>
            <w:gridSpan w:val="2"/>
            <w:tcBorders>
              <w:top w:val="single" w:sz="4" w:space="0" w:color="auto"/>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Σκληρών Δίσκων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w:t>
            </w:r>
          </w:p>
        </w:tc>
        <w:tc>
          <w:tcPr>
            <w:tcW w:w="1559" w:type="dxa"/>
            <w:tcBorders>
              <w:top w:val="single" w:sz="4" w:space="0" w:color="auto"/>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A6AD2">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33</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Τύπος 1</w:t>
            </w:r>
            <w:r w:rsidRPr="00F25967">
              <w:rPr>
                <w:rFonts w:ascii="Times New Roman" w:eastAsia="Times New Roman" w:hAnsi="Times New Roman" w:cs="Times New Roman"/>
                <w:sz w:val="24"/>
                <w:szCs w:val="24"/>
                <w:lang w:eastAsia="el-GR"/>
              </w:rPr>
              <w:t>ου Σκληρού Δίσκου</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CC4178">
            <w:pPr>
              <w:spacing w:after="0" w:line="240" w:lineRule="auto"/>
              <w:jc w:val="center"/>
              <w:rPr>
                <w:rFonts w:ascii="Times New Roman" w:eastAsia="Times New Roman" w:hAnsi="Times New Roman" w:cs="Times New Roman"/>
                <w:sz w:val="24"/>
                <w:szCs w:val="24"/>
                <w:lang w:eastAsia="el-GR"/>
              </w:rPr>
            </w:pPr>
            <w:r w:rsidRPr="004E3031">
              <w:rPr>
                <w:rFonts w:ascii="Times New Roman" w:eastAsia="Times New Roman" w:hAnsi="Times New Roman" w:cs="Times New Roman"/>
                <w:sz w:val="24"/>
                <w:szCs w:val="24"/>
                <w:lang w:eastAsia="el-GR"/>
              </w:rPr>
              <w:t xml:space="preserve">SSD </w:t>
            </w:r>
            <w:proofErr w:type="spellStart"/>
            <w:r w:rsidRPr="004E3031">
              <w:rPr>
                <w:rFonts w:ascii="Times New Roman" w:eastAsia="Times New Roman" w:hAnsi="Times New Roman" w:cs="Times New Roman"/>
                <w:sz w:val="24"/>
                <w:szCs w:val="24"/>
                <w:lang w:eastAsia="el-GR"/>
              </w:rPr>
              <w:t>PCIe</w:t>
            </w:r>
            <w:proofErr w:type="spellEnd"/>
            <w:r w:rsidRPr="004E3031">
              <w:rPr>
                <w:rFonts w:ascii="Times New Roman" w:eastAsia="Times New Roman" w:hAnsi="Times New Roman" w:cs="Times New Roman"/>
                <w:sz w:val="24"/>
                <w:szCs w:val="24"/>
                <w:lang w:eastAsia="el-GR"/>
              </w:rPr>
              <w:t xml:space="preserve"> M.2 </w:t>
            </w:r>
            <w:proofErr w:type="spellStart"/>
            <w:r w:rsidRPr="004E3031">
              <w:rPr>
                <w:rFonts w:ascii="Times New Roman" w:eastAsia="Times New Roman" w:hAnsi="Times New Roman" w:cs="Times New Roman"/>
                <w:sz w:val="24"/>
                <w:szCs w:val="24"/>
                <w:lang w:eastAsia="el-GR"/>
              </w:rPr>
              <w:t>NVMe</w:t>
            </w:r>
            <w:proofErr w:type="spellEnd"/>
          </w:p>
        </w:tc>
        <w:tc>
          <w:tcPr>
            <w:tcW w:w="1559" w:type="dxa"/>
            <w:tcBorders>
              <w:top w:val="nil"/>
              <w:left w:val="nil"/>
              <w:bottom w:val="single" w:sz="4" w:space="0" w:color="auto"/>
              <w:right w:val="single" w:sz="4" w:space="0" w:color="auto"/>
            </w:tcBorders>
          </w:tcPr>
          <w:p w:rsidR="00F9134F" w:rsidRPr="004E3031" w:rsidRDefault="00F9134F" w:rsidP="00CC4178">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4E3031" w:rsidRDefault="00F9134F" w:rsidP="00CC4178">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D1A23">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34</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Χωρητικότητα 1</w:t>
            </w:r>
            <w:r w:rsidRPr="00F25967">
              <w:rPr>
                <w:rFonts w:ascii="Times New Roman" w:eastAsia="Times New Roman" w:hAnsi="Times New Roman" w:cs="Times New Roman"/>
                <w:sz w:val="24"/>
                <w:szCs w:val="24"/>
                <w:lang w:eastAsia="el-GR"/>
              </w:rPr>
              <w:t>ου Σκληρού Δίσκου</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&gt;=256GB</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D1A23">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35</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F4163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Τύπος 2</w:t>
            </w:r>
            <w:r w:rsidRPr="00F25967">
              <w:rPr>
                <w:rFonts w:ascii="Times New Roman" w:eastAsia="Times New Roman" w:hAnsi="Times New Roman" w:cs="Times New Roman"/>
                <w:sz w:val="24"/>
                <w:szCs w:val="24"/>
                <w:lang w:eastAsia="el-GR"/>
              </w:rPr>
              <w:t>ου Σκληρού Δίσκου</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F41634">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SATA 6Gbps ή καλύτερο</w:t>
            </w:r>
          </w:p>
        </w:tc>
        <w:tc>
          <w:tcPr>
            <w:tcW w:w="1559" w:type="dxa"/>
            <w:tcBorders>
              <w:top w:val="nil"/>
              <w:left w:val="nil"/>
              <w:bottom w:val="single" w:sz="4" w:space="0" w:color="auto"/>
              <w:right w:val="single" w:sz="4" w:space="0" w:color="auto"/>
            </w:tcBorders>
          </w:tcPr>
          <w:p w:rsidR="00F9134F" w:rsidRPr="00F25967" w:rsidRDefault="00F9134F" w:rsidP="00F41634">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F41634">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D1A23">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36</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F41634">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Χωρητικότητα </w:t>
            </w:r>
            <w:r>
              <w:rPr>
                <w:rFonts w:ascii="Times New Roman" w:eastAsia="Times New Roman" w:hAnsi="Times New Roman" w:cs="Times New Roman"/>
                <w:sz w:val="24"/>
                <w:szCs w:val="24"/>
                <w:lang w:eastAsia="el-GR"/>
              </w:rPr>
              <w:t>2</w:t>
            </w:r>
            <w:r w:rsidRPr="00F25967">
              <w:rPr>
                <w:rFonts w:ascii="Times New Roman" w:eastAsia="Times New Roman" w:hAnsi="Times New Roman" w:cs="Times New Roman"/>
                <w:sz w:val="24"/>
                <w:szCs w:val="24"/>
                <w:lang w:eastAsia="el-GR"/>
              </w:rPr>
              <w:t>ου Σκληρού Δίσκου</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F41634">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&gt;=1000GB</w:t>
            </w:r>
          </w:p>
        </w:tc>
        <w:tc>
          <w:tcPr>
            <w:tcW w:w="1559" w:type="dxa"/>
            <w:tcBorders>
              <w:top w:val="nil"/>
              <w:left w:val="nil"/>
              <w:bottom w:val="single" w:sz="4" w:space="0" w:color="auto"/>
              <w:right w:val="single" w:sz="4" w:space="0" w:color="auto"/>
            </w:tcBorders>
          </w:tcPr>
          <w:p w:rsidR="00F9134F" w:rsidRPr="00F25967" w:rsidRDefault="00F9134F" w:rsidP="00F41634">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F41634">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D1A23">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37</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Υποστήριξη RAID 0/1/5/10</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D1A23">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38</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DVD </w:t>
            </w:r>
            <w:proofErr w:type="spellStart"/>
            <w:r w:rsidRPr="00F25967">
              <w:rPr>
                <w:rFonts w:ascii="Times New Roman" w:eastAsia="Times New Roman" w:hAnsi="Times New Roman" w:cs="Times New Roman"/>
                <w:sz w:val="24"/>
                <w:szCs w:val="24"/>
                <w:lang w:eastAsia="el-GR"/>
              </w:rPr>
              <w:t>Recorder</w:t>
            </w:r>
            <w:proofErr w:type="spellEnd"/>
            <w:r w:rsidRPr="00F25967">
              <w:rPr>
                <w:rFonts w:ascii="Times New Roman" w:eastAsia="Times New Roman" w:hAnsi="Times New Roman" w:cs="Times New Roman"/>
                <w:sz w:val="24"/>
                <w:szCs w:val="24"/>
                <w:lang w:eastAsia="el-GR"/>
              </w:rPr>
              <w:t xml:space="preserve">, +, -, </w:t>
            </w:r>
            <w:proofErr w:type="spellStart"/>
            <w:r w:rsidRPr="00F25967">
              <w:rPr>
                <w:rFonts w:ascii="Times New Roman" w:eastAsia="Times New Roman" w:hAnsi="Times New Roman" w:cs="Times New Roman"/>
                <w:sz w:val="24"/>
                <w:szCs w:val="24"/>
                <w:lang w:eastAsia="el-GR"/>
              </w:rPr>
              <w:t>double</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layer</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39</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Πληκτρολόγιο </w:t>
            </w:r>
            <w:r>
              <w:rPr>
                <w:rFonts w:ascii="Times New Roman" w:eastAsia="Times New Roman" w:hAnsi="Times New Roman" w:cs="Times New Roman"/>
                <w:sz w:val="24"/>
                <w:szCs w:val="24"/>
                <w:lang w:eastAsia="el-GR"/>
              </w:rPr>
              <w:t>(ίδιου κατασκευαστή)</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D1A23">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40</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334AA3">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Οπτικό Ποντίκι </w:t>
            </w:r>
            <w:proofErr w:type="spellStart"/>
            <w:r w:rsidRPr="00F25967">
              <w:rPr>
                <w:rFonts w:ascii="Times New Roman" w:eastAsia="Times New Roman" w:hAnsi="Times New Roman" w:cs="Times New Roman"/>
                <w:sz w:val="24"/>
                <w:szCs w:val="24"/>
                <w:lang w:eastAsia="el-GR"/>
              </w:rPr>
              <w:t>wheel</w:t>
            </w:r>
            <w:proofErr w:type="spellEnd"/>
            <w:r w:rsidRPr="00F2596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(ίδιου κατασκευαστή)</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D1A23">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41</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Κάρτα δικτύου 10/100/1000 </w:t>
            </w:r>
            <w:proofErr w:type="spellStart"/>
            <w:r w:rsidRPr="00F25967">
              <w:rPr>
                <w:rFonts w:ascii="Times New Roman" w:eastAsia="Times New Roman" w:hAnsi="Times New Roman" w:cs="Times New Roman"/>
                <w:sz w:val="24"/>
                <w:szCs w:val="24"/>
                <w:lang w:eastAsia="el-GR"/>
              </w:rPr>
              <w:t>MBit</w:t>
            </w:r>
            <w:proofErr w:type="spellEnd"/>
            <w:r w:rsidRPr="00F25967">
              <w:rPr>
                <w:rFonts w:ascii="Times New Roman" w:eastAsia="Times New Roman" w:hAnsi="Times New Roman" w:cs="Times New Roman"/>
                <w:sz w:val="24"/>
                <w:szCs w:val="24"/>
                <w:lang w:eastAsia="el-GR"/>
              </w:rPr>
              <w:t xml:space="preserve">/s </w:t>
            </w:r>
            <w:proofErr w:type="spellStart"/>
            <w:r w:rsidRPr="00F25967">
              <w:rPr>
                <w:rFonts w:ascii="Times New Roman" w:eastAsia="Times New Roman" w:hAnsi="Times New Roman" w:cs="Times New Roman"/>
                <w:sz w:val="24"/>
                <w:szCs w:val="24"/>
                <w:lang w:eastAsia="el-GR"/>
              </w:rPr>
              <w:t>Gigabit</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Ethernet</w:t>
            </w:r>
            <w:proofErr w:type="spellEnd"/>
            <w:r w:rsidRPr="00F25967">
              <w:rPr>
                <w:rFonts w:ascii="Times New Roman" w:eastAsia="Times New Roman" w:hAnsi="Times New Roman" w:cs="Times New Roman"/>
                <w:sz w:val="24"/>
                <w:szCs w:val="24"/>
                <w:lang w:eastAsia="el-GR"/>
              </w:rPr>
              <w:t xml:space="preserve"> (on </w:t>
            </w:r>
            <w:proofErr w:type="spellStart"/>
            <w:r w:rsidRPr="00F25967">
              <w:rPr>
                <w:rFonts w:ascii="Times New Roman" w:eastAsia="Times New Roman" w:hAnsi="Times New Roman" w:cs="Times New Roman"/>
                <w:sz w:val="24"/>
                <w:szCs w:val="24"/>
                <w:lang w:eastAsia="el-GR"/>
              </w:rPr>
              <w:t>board</w:t>
            </w:r>
            <w:proofErr w:type="spellEnd"/>
            <w:r w:rsidRPr="00F25967">
              <w:rPr>
                <w:rFonts w:ascii="Times New Roman" w:eastAsia="Times New Roman" w:hAnsi="Times New Roman" w:cs="Times New Roman"/>
                <w:sz w:val="24"/>
                <w:szCs w:val="24"/>
                <w:lang w:eastAsia="el-GR"/>
              </w:rPr>
              <w:t xml:space="preserve"> είναι αποδεκτή) ή ταχύτερη</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6D1A23">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42</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Κάρτα Ήχου (on </w:t>
            </w:r>
            <w:proofErr w:type="spellStart"/>
            <w:r w:rsidRPr="00F25967">
              <w:rPr>
                <w:rFonts w:ascii="Times New Roman" w:eastAsia="Times New Roman" w:hAnsi="Times New Roman" w:cs="Times New Roman"/>
                <w:sz w:val="24"/>
                <w:szCs w:val="24"/>
                <w:lang w:eastAsia="el-GR"/>
              </w:rPr>
              <w:t>board</w:t>
            </w:r>
            <w:proofErr w:type="spellEnd"/>
            <w:r w:rsidRPr="00F25967">
              <w:rPr>
                <w:rFonts w:ascii="Times New Roman" w:eastAsia="Times New Roman" w:hAnsi="Times New Roman" w:cs="Times New Roman"/>
                <w:sz w:val="24"/>
                <w:szCs w:val="24"/>
                <w:lang w:eastAsia="el-GR"/>
              </w:rPr>
              <w:t xml:space="preserve"> είναι αποδεκτή)</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6A6AD2"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43</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Θύρες USB (μπροστά μέρος κουτιού)</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&gt;=4</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E357AC"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44</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E357AC">
              <w:rPr>
                <w:rFonts w:ascii="Times New Roman" w:eastAsia="Times New Roman" w:hAnsi="Times New Roman" w:cs="Times New Roman"/>
                <w:sz w:val="24"/>
                <w:szCs w:val="24"/>
                <w:lang w:eastAsia="el-GR"/>
              </w:rPr>
              <w:t>Να προσφέρεται με ενσωματωμένο αισθητήρα ελέγχου ανοίγματος του περιβλήματος του μηχανήματος (</w:t>
            </w:r>
            <w:proofErr w:type="spellStart"/>
            <w:r w:rsidRPr="00E357AC">
              <w:rPr>
                <w:rFonts w:ascii="Times New Roman" w:eastAsia="Times New Roman" w:hAnsi="Times New Roman" w:cs="Times New Roman"/>
                <w:sz w:val="24"/>
                <w:szCs w:val="24"/>
                <w:lang w:eastAsia="el-GR"/>
              </w:rPr>
              <w:t>intrusion</w:t>
            </w:r>
            <w:proofErr w:type="spellEnd"/>
            <w:r w:rsidRPr="00E357AC">
              <w:rPr>
                <w:rFonts w:ascii="Times New Roman" w:eastAsia="Times New Roman" w:hAnsi="Times New Roman" w:cs="Times New Roman"/>
                <w:sz w:val="24"/>
                <w:szCs w:val="24"/>
                <w:lang w:eastAsia="el-GR"/>
              </w:rPr>
              <w:t xml:space="preserve"> </w:t>
            </w:r>
            <w:proofErr w:type="spellStart"/>
            <w:r w:rsidRPr="00E357AC">
              <w:rPr>
                <w:rFonts w:ascii="Times New Roman" w:eastAsia="Times New Roman" w:hAnsi="Times New Roman" w:cs="Times New Roman"/>
                <w:sz w:val="24"/>
                <w:szCs w:val="24"/>
                <w:lang w:eastAsia="el-GR"/>
              </w:rPr>
              <w:t>switch</w:t>
            </w:r>
            <w:proofErr w:type="spellEnd"/>
            <w:r w:rsidRPr="00E357AC">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F9134F" w:rsidRPr="00E357AC"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lastRenderedPageBreak/>
              <w:t> </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b/>
                <w:bCs/>
                <w:i/>
                <w:iCs/>
                <w:sz w:val="24"/>
                <w:szCs w:val="24"/>
                <w:lang w:eastAsia="el-GR"/>
              </w:rPr>
            </w:pPr>
            <w:proofErr w:type="spellStart"/>
            <w:r w:rsidRPr="00F25967">
              <w:rPr>
                <w:rFonts w:ascii="Times New Roman" w:eastAsia="Times New Roman" w:hAnsi="Times New Roman" w:cs="Times New Roman"/>
                <w:b/>
                <w:bCs/>
                <w:i/>
                <w:iCs/>
                <w:sz w:val="24"/>
                <w:szCs w:val="24"/>
                <w:lang w:eastAsia="el-GR"/>
              </w:rPr>
              <w:t>Προεγκατεστημένο</w:t>
            </w:r>
            <w:proofErr w:type="spellEnd"/>
            <w:r w:rsidRPr="00F25967">
              <w:rPr>
                <w:rFonts w:ascii="Times New Roman" w:eastAsia="Times New Roman" w:hAnsi="Times New Roman" w:cs="Times New Roman"/>
                <w:b/>
                <w:bCs/>
                <w:i/>
                <w:iCs/>
                <w:sz w:val="24"/>
                <w:szCs w:val="24"/>
                <w:lang w:eastAsia="el-GR"/>
              </w:rPr>
              <w:t xml:space="preserve"> λογισμικό</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8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E357AC" w:rsidRDefault="00F9134F" w:rsidP="00E357A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4</w:t>
            </w:r>
            <w:r>
              <w:rPr>
                <w:rFonts w:ascii="Times New Roman" w:eastAsia="Times New Roman" w:hAnsi="Times New Roman" w:cs="Times New Roman"/>
                <w:sz w:val="24"/>
                <w:szCs w:val="24"/>
                <w:lang w:eastAsia="el-GR"/>
              </w:rPr>
              <w:t>5</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Microsoft Windows 10 </w:t>
            </w:r>
            <w:proofErr w:type="spellStart"/>
            <w:r w:rsidRPr="00F25967">
              <w:rPr>
                <w:rFonts w:ascii="Times New Roman" w:eastAsia="Times New Roman" w:hAnsi="Times New Roman" w:cs="Times New Roman"/>
                <w:sz w:val="24"/>
                <w:szCs w:val="24"/>
                <w:lang w:eastAsia="el-GR"/>
              </w:rPr>
              <w:t>pro</w:t>
            </w:r>
            <w:proofErr w:type="spellEnd"/>
            <w:r w:rsidRPr="00F25967">
              <w:rPr>
                <w:rFonts w:ascii="Times New Roman" w:eastAsia="Times New Roman" w:hAnsi="Times New Roman" w:cs="Times New Roman"/>
                <w:sz w:val="24"/>
                <w:szCs w:val="24"/>
                <w:lang w:eastAsia="el-GR"/>
              </w:rPr>
              <w:t xml:space="preserve"> 64 </w:t>
            </w:r>
            <w:proofErr w:type="spellStart"/>
            <w:r w:rsidRPr="00F25967">
              <w:rPr>
                <w:rFonts w:ascii="Times New Roman" w:eastAsia="Times New Roman" w:hAnsi="Times New Roman" w:cs="Times New Roman"/>
                <w:sz w:val="24"/>
                <w:szCs w:val="24"/>
                <w:lang w:eastAsia="el-GR"/>
              </w:rPr>
              <w:t>bit</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προεγκατεστημένο</w:t>
            </w:r>
            <w:proofErr w:type="spellEnd"/>
            <w:r w:rsidRPr="00F25967">
              <w:rPr>
                <w:rFonts w:ascii="Times New Roman" w:eastAsia="Times New Roman" w:hAnsi="Times New Roman" w:cs="Times New Roman"/>
                <w:sz w:val="24"/>
                <w:szCs w:val="24"/>
                <w:lang w:eastAsia="el-GR"/>
              </w:rPr>
              <w:t xml:space="preserve"> από τον κατασκευαστή) με δυνατότητα επιλογής γλώσσας εγκατάστασης (Αγγλικά ή Ελληνικά)</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Συνοδευτικός Εξοπλισμός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E357AC" w:rsidRDefault="00F9134F" w:rsidP="00E357A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46</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καλώδια σύνδεσης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E357AC" w:rsidRDefault="00F9134F" w:rsidP="00E357A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47</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εγχειρίδια</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9134F" w:rsidRPr="00E357AC" w:rsidRDefault="00F9134F" w:rsidP="00E357AC">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48</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τεκμήρια των δηλούμενων προδιαγραφών</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134F" w:rsidRPr="00F25967" w:rsidRDefault="00F9134F" w:rsidP="009077F5">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Πρόσθετες Παρεχόμενες υπηρεσίες</w:t>
            </w:r>
          </w:p>
        </w:tc>
        <w:tc>
          <w:tcPr>
            <w:tcW w:w="1559" w:type="dxa"/>
            <w:tcBorders>
              <w:top w:val="nil"/>
              <w:left w:val="nil"/>
              <w:bottom w:val="single" w:sz="4" w:space="0" w:color="auto"/>
              <w:right w:val="single" w:sz="4" w:space="0" w:color="auto"/>
            </w:tcBorders>
            <w:shd w:val="clear" w:color="auto" w:fill="auto"/>
            <w:noWrap/>
            <w:vAlign w:val="bottom"/>
            <w:hideMark/>
          </w:tcPr>
          <w:p w:rsidR="00F9134F" w:rsidRPr="00F25967" w:rsidRDefault="00F9134F" w:rsidP="009077F5">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rPr>
                <w:rFonts w:ascii="Times New Roman" w:eastAsia="Times New Roman" w:hAnsi="Times New Roman" w:cs="Times New Roman"/>
                <w:color w:val="000000"/>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rPr>
                <w:rFonts w:ascii="Times New Roman" w:eastAsia="Times New Roman" w:hAnsi="Times New Roman" w:cs="Times New Roman"/>
                <w:color w:val="000000"/>
                <w:sz w:val="24"/>
                <w:szCs w:val="24"/>
                <w:lang w:eastAsia="el-GR"/>
              </w:rPr>
            </w:pPr>
          </w:p>
        </w:tc>
      </w:tr>
      <w:tr w:rsidR="00F9134F" w:rsidRPr="00F25967" w:rsidTr="00F9134F">
        <w:trPr>
          <w:trHeight w:val="8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134F" w:rsidRPr="00E357AC" w:rsidRDefault="00F9134F" w:rsidP="00E357AC">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49</w:t>
            </w:r>
          </w:p>
        </w:tc>
        <w:tc>
          <w:tcPr>
            <w:tcW w:w="3670" w:type="dxa"/>
            <w:gridSpan w:val="2"/>
            <w:tcBorders>
              <w:top w:val="nil"/>
              <w:left w:val="nil"/>
              <w:bottom w:val="single" w:sz="4" w:space="0" w:color="auto"/>
              <w:right w:val="single" w:sz="4" w:space="0" w:color="auto"/>
            </w:tcBorders>
            <w:shd w:val="clear" w:color="auto" w:fill="auto"/>
            <w:vAlign w:val="center"/>
            <w:hideMark/>
          </w:tcPr>
          <w:p w:rsidR="00F9134F" w:rsidRPr="00F25967" w:rsidRDefault="00F9134F" w:rsidP="009307B2">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Ο ανάδοχος οφείλει να διαθέσει προσωπικό προκειμένου να τοποθετηθούν οι </w:t>
            </w:r>
            <w:r>
              <w:rPr>
                <w:rFonts w:ascii="Times New Roman" w:eastAsia="Times New Roman" w:hAnsi="Times New Roman" w:cs="Times New Roman"/>
                <w:sz w:val="24"/>
                <w:szCs w:val="24"/>
                <w:lang w:eastAsia="el-GR"/>
              </w:rPr>
              <w:t>σταθμοί εργασίας</w:t>
            </w:r>
            <w:r w:rsidRPr="00F25967">
              <w:rPr>
                <w:rFonts w:ascii="Times New Roman" w:eastAsia="Times New Roman" w:hAnsi="Times New Roman" w:cs="Times New Roman"/>
                <w:sz w:val="24"/>
                <w:szCs w:val="24"/>
                <w:lang w:eastAsia="el-GR"/>
              </w:rPr>
              <w:t xml:space="preserve"> στα σημεία που θα υποδείξει ο Δήμος Ηρακλείου.</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E845FE">
        <w:trPr>
          <w:trHeight w:val="315"/>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34F" w:rsidRPr="00F25967" w:rsidRDefault="00F9134F" w:rsidP="004F013A">
            <w:pPr>
              <w:spacing w:after="0" w:line="240" w:lineRule="auto"/>
              <w:jc w:val="center"/>
              <w:rPr>
                <w:rFonts w:ascii="Times New Roman" w:eastAsia="Times New Roman" w:hAnsi="Times New Roman" w:cs="Times New Roman"/>
                <w:b/>
                <w:bCs/>
                <w:color w:val="006100"/>
                <w:sz w:val="24"/>
                <w:szCs w:val="24"/>
                <w:lang w:eastAsia="el-GR"/>
              </w:rPr>
            </w:pPr>
          </w:p>
          <w:p w:rsidR="00F9134F" w:rsidRPr="00F25967" w:rsidRDefault="00F9134F" w:rsidP="004F013A">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Οθόνη σταθμού εργασίας</w:t>
            </w:r>
          </w:p>
          <w:p w:rsidR="00F9134F" w:rsidRDefault="00F9134F" w:rsidP="004F013A">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 30231310-3</w:t>
            </w:r>
          </w:p>
          <w:p w:rsidR="00F9134F" w:rsidRPr="00F25967" w:rsidRDefault="00F9134F" w:rsidP="004F013A">
            <w:pPr>
              <w:spacing w:after="0" w:line="240" w:lineRule="auto"/>
              <w:jc w:val="center"/>
              <w:rPr>
                <w:rFonts w:ascii="Times New Roman" w:eastAsia="Times New Roman" w:hAnsi="Times New Roman" w:cs="Times New Roman"/>
                <w:b/>
                <w:bCs/>
                <w:color w:val="006100"/>
                <w:sz w:val="24"/>
                <w:szCs w:val="24"/>
                <w:lang w:eastAsia="el-GR"/>
              </w:rPr>
            </w:pPr>
          </w:p>
        </w:tc>
      </w:tr>
      <w:tr w:rsidR="00F9134F" w:rsidRPr="009077F5" w:rsidTr="00F9134F">
        <w:trPr>
          <w:trHeight w:val="315"/>
        </w:trPr>
        <w:tc>
          <w:tcPr>
            <w:tcW w:w="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9134F" w:rsidRPr="009077F5" w:rsidRDefault="00F9134F" w:rsidP="004F013A">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color w:val="000000"/>
                <w:lang w:eastAsia="el-GR"/>
              </w:rPr>
              <w:t>α/α</w:t>
            </w:r>
          </w:p>
        </w:tc>
        <w:tc>
          <w:tcPr>
            <w:tcW w:w="36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9134F" w:rsidRPr="009077F5" w:rsidRDefault="00F9134F" w:rsidP="004F013A">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ΠΡΟΔΙΑΓΡΑΦΗ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9134F" w:rsidRPr="009077F5" w:rsidRDefault="00F9134F" w:rsidP="004F013A">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ΑΠΑΙΤΗΣΗ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F9134F" w:rsidRPr="009077F5" w:rsidRDefault="00F9134F" w:rsidP="004F013A">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ΑΠΑΝΤΗΣΗ</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F9134F" w:rsidRDefault="00F9134F" w:rsidP="004F013A">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ΠΑΡΑΠΟΜΠΗ</w:t>
            </w: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αναφερθεί εταιρεία κατασκευής και μοντέλο</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Ποιοτικές Προδιαγραφές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b/>
                <w:bCs/>
                <w:sz w:val="24"/>
                <w:szCs w:val="24"/>
                <w:lang w:eastAsia="el-GR"/>
              </w:rPr>
            </w:pPr>
          </w:p>
        </w:tc>
      </w:tr>
      <w:tr w:rsidR="00F9134F" w:rsidRPr="00F25967" w:rsidTr="00F9134F">
        <w:trPr>
          <w:trHeight w:val="855"/>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2</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61" w:type="dxa"/>
            <w:gridSpan w:val="2"/>
            <w:tcBorders>
              <w:top w:val="nil"/>
              <w:left w:val="single" w:sz="4" w:space="0" w:color="auto"/>
              <w:bottom w:val="single" w:sz="4" w:space="0" w:color="auto"/>
              <w:right w:val="single" w:sz="4" w:space="0" w:color="auto"/>
            </w:tcBorders>
            <w:shd w:val="clear" w:color="000000" w:fill="FFFFFF"/>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3</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είναι καινούργιο και αμεταχείριστο</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4</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είναι του ίδιου κατασκευαστή με τους προσφερόμενους σταθμούς εργασίας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34F" w:rsidRPr="000364C7" w:rsidRDefault="00F9134F"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single" w:sz="4" w:space="0" w:color="auto"/>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855"/>
        </w:trPr>
        <w:tc>
          <w:tcPr>
            <w:tcW w:w="761" w:type="dxa"/>
            <w:gridSpan w:val="2"/>
            <w:tcBorders>
              <w:top w:val="nil"/>
              <w:left w:val="single" w:sz="4" w:space="0" w:color="auto"/>
              <w:bottom w:val="single" w:sz="4" w:space="0" w:color="auto"/>
              <w:right w:val="single" w:sz="4" w:space="0" w:color="auto"/>
            </w:tcBorders>
            <w:shd w:val="clear" w:color="000000" w:fill="FFFFFF"/>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5</w:t>
            </w:r>
          </w:p>
        </w:tc>
        <w:tc>
          <w:tcPr>
            <w:tcW w:w="3629" w:type="dxa"/>
            <w:tcBorders>
              <w:top w:val="nil"/>
              <w:left w:val="nil"/>
              <w:bottom w:val="single" w:sz="4" w:space="0" w:color="auto"/>
              <w:right w:val="single" w:sz="4" w:space="0" w:color="auto"/>
            </w:tcBorders>
            <w:shd w:val="clear" w:color="auto" w:fill="auto"/>
            <w:vAlign w:val="center"/>
            <w:hideMark/>
          </w:tcPr>
          <w:p w:rsidR="00F9134F" w:rsidRDefault="00F9134F" w:rsidP="004F013A">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Εγγύηση  on-</w:t>
            </w:r>
            <w:proofErr w:type="spellStart"/>
            <w:r w:rsidRPr="00F25967">
              <w:rPr>
                <w:rFonts w:ascii="Times New Roman" w:eastAsia="Times New Roman" w:hAnsi="Times New Roman" w:cs="Times New Roman"/>
                <w:sz w:val="24"/>
                <w:szCs w:val="24"/>
                <w:lang w:eastAsia="el-GR"/>
              </w:rPr>
              <w:t>site</w:t>
            </w:r>
            <w:proofErr w:type="spellEnd"/>
            <w:r w:rsidRPr="00F25967">
              <w:rPr>
                <w:rFonts w:ascii="Times New Roman" w:eastAsia="Times New Roman" w:hAnsi="Times New Roman" w:cs="Times New Roman"/>
                <w:sz w:val="24"/>
                <w:szCs w:val="24"/>
                <w:lang w:eastAsia="el-GR"/>
              </w:rPr>
              <w:t xml:space="preserve">, διάρκειας τουλάχιστον 3 ετών με απόκριση σε μία εργάσιμη ημέρα. </w:t>
            </w:r>
          </w:p>
          <w:p w:rsidR="00F9134F" w:rsidRPr="00F25967" w:rsidRDefault="00F9134F" w:rsidP="004F013A">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855"/>
        </w:trPr>
        <w:tc>
          <w:tcPr>
            <w:tcW w:w="761" w:type="dxa"/>
            <w:gridSpan w:val="2"/>
            <w:tcBorders>
              <w:top w:val="nil"/>
              <w:left w:val="single" w:sz="4" w:space="0" w:color="auto"/>
              <w:bottom w:val="single" w:sz="4" w:space="0" w:color="auto"/>
              <w:right w:val="single" w:sz="4" w:space="0" w:color="auto"/>
            </w:tcBorders>
            <w:shd w:val="clear" w:color="000000" w:fill="FFFFFF"/>
            <w:vAlign w:val="center"/>
          </w:tcPr>
          <w:p w:rsidR="00F9134F" w:rsidRPr="00EE2560"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6</w:t>
            </w:r>
          </w:p>
        </w:tc>
        <w:tc>
          <w:tcPr>
            <w:tcW w:w="3629" w:type="dxa"/>
            <w:tcBorders>
              <w:top w:val="nil"/>
              <w:left w:val="nil"/>
              <w:bottom w:val="single" w:sz="4" w:space="0" w:color="auto"/>
              <w:right w:val="single" w:sz="4" w:space="0" w:color="auto"/>
            </w:tcBorders>
            <w:shd w:val="clear" w:color="auto" w:fill="auto"/>
            <w:vAlign w:val="center"/>
          </w:tcPr>
          <w:p w:rsidR="00F9134F" w:rsidRPr="00F25967" w:rsidRDefault="00F9134F" w:rsidP="004F013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Δυνατότητα ρ</w:t>
            </w:r>
            <w:r w:rsidRPr="00EE2560">
              <w:rPr>
                <w:rFonts w:ascii="Times New Roman" w:eastAsia="Times New Roman" w:hAnsi="Times New Roman" w:cs="Times New Roman"/>
                <w:sz w:val="24"/>
                <w:szCs w:val="24"/>
                <w:lang w:eastAsia="el-GR"/>
              </w:rPr>
              <w:t>ύθμισ</w:t>
            </w:r>
            <w:r>
              <w:rPr>
                <w:rFonts w:ascii="Times New Roman" w:eastAsia="Times New Roman" w:hAnsi="Times New Roman" w:cs="Times New Roman"/>
                <w:sz w:val="24"/>
                <w:szCs w:val="24"/>
                <w:lang w:eastAsia="el-GR"/>
              </w:rPr>
              <w:t>ης</w:t>
            </w:r>
            <w:r w:rsidRPr="00EE256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προσανατολισμού</w:t>
            </w:r>
            <w:r w:rsidRPr="00EE2560">
              <w:rPr>
                <w:rFonts w:ascii="Times New Roman" w:eastAsia="Times New Roman" w:hAnsi="Times New Roman" w:cs="Times New Roman"/>
                <w:sz w:val="24"/>
                <w:szCs w:val="24"/>
                <w:lang w:eastAsia="el-GR"/>
              </w:rPr>
              <w:t>, κλίση</w:t>
            </w:r>
            <w:r>
              <w:rPr>
                <w:rFonts w:ascii="Times New Roman" w:eastAsia="Times New Roman" w:hAnsi="Times New Roman" w:cs="Times New Roman"/>
                <w:sz w:val="24"/>
                <w:szCs w:val="24"/>
                <w:lang w:eastAsia="el-GR"/>
              </w:rPr>
              <w:t>ς,</w:t>
            </w:r>
            <w:r w:rsidRPr="00EE2560">
              <w:rPr>
                <w:rFonts w:ascii="Times New Roman" w:eastAsia="Times New Roman" w:hAnsi="Times New Roman" w:cs="Times New Roman"/>
                <w:sz w:val="24"/>
                <w:szCs w:val="24"/>
                <w:lang w:eastAsia="el-GR"/>
              </w:rPr>
              <w:t xml:space="preserve"> περιστροφή</w:t>
            </w:r>
            <w:r>
              <w:rPr>
                <w:rFonts w:ascii="Times New Roman" w:eastAsia="Times New Roman" w:hAnsi="Times New Roman" w:cs="Times New Roman"/>
                <w:sz w:val="24"/>
                <w:szCs w:val="24"/>
                <w:lang w:eastAsia="el-GR"/>
              </w:rPr>
              <w:t>ς</w:t>
            </w:r>
            <w:r w:rsidRPr="00EE2560">
              <w:rPr>
                <w:rFonts w:ascii="Times New Roman" w:eastAsia="Times New Roman" w:hAnsi="Times New Roman" w:cs="Times New Roman"/>
                <w:sz w:val="24"/>
                <w:szCs w:val="24"/>
                <w:lang w:eastAsia="el-GR"/>
              </w:rPr>
              <w:t xml:space="preserve"> και ύψο</w:t>
            </w:r>
            <w:r>
              <w:rPr>
                <w:rFonts w:ascii="Times New Roman" w:eastAsia="Times New Roman" w:hAnsi="Times New Roman" w:cs="Times New Roman"/>
                <w:sz w:val="24"/>
                <w:szCs w:val="24"/>
                <w:lang w:eastAsia="el-GR"/>
              </w:rPr>
              <w:t>υς.</w:t>
            </w:r>
          </w:p>
        </w:tc>
        <w:tc>
          <w:tcPr>
            <w:tcW w:w="1559" w:type="dxa"/>
            <w:tcBorders>
              <w:top w:val="nil"/>
              <w:left w:val="nil"/>
              <w:bottom w:val="single" w:sz="4" w:space="0" w:color="auto"/>
              <w:right w:val="single" w:sz="4" w:space="0" w:color="auto"/>
            </w:tcBorders>
            <w:shd w:val="clear" w:color="auto" w:fill="auto"/>
            <w:vAlign w:val="center"/>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Τεχνικές Προδιαγραφές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b/>
                <w:bCs/>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lastRenderedPageBreak/>
              <w:t>7</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Διάσταση οθόνης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&gt;=23,8 ίντσες</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8</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Μέγιστη Ανάλυση 1920x1080 FHD</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9</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Τεχνολογίας</w:t>
            </w:r>
            <w:r w:rsidRPr="00F25967">
              <w:rPr>
                <w:rFonts w:ascii="Times New Roman" w:eastAsia="Times New Roman" w:hAnsi="Times New Roman" w:cs="Times New Roman"/>
                <w:sz w:val="24"/>
                <w:szCs w:val="24"/>
                <w:lang w:val="en-US" w:eastAsia="el-GR"/>
              </w:rPr>
              <w:t xml:space="preserve"> LED / IPS / Anti-glare / 3H hard coating</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10</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proofErr w:type="spellStart"/>
            <w:r w:rsidRPr="00F25967">
              <w:rPr>
                <w:rFonts w:ascii="Times New Roman" w:eastAsia="Times New Roman" w:hAnsi="Times New Roman" w:cs="Times New Roman"/>
                <w:sz w:val="24"/>
                <w:szCs w:val="24"/>
                <w:lang w:eastAsia="el-GR"/>
              </w:rPr>
              <w:t>Aspect</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ratio</w:t>
            </w:r>
            <w:proofErr w:type="spellEnd"/>
            <w:r w:rsidRPr="00F25967">
              <w:rPr>
                <w:rFonts w:ascii="Times New Roman" w:eastAsia="Times New Roman" w:hAnsi="Times New Roman" w:cs="Times New Roman"/>
                <w:sz w:val="24"/>
                <w:szCs w:val="24"/>
                <w:lang w:eastAsia="el-GR"/>
              </w:rPr>
              <w:t xml:space="preserve"> 16:9</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11</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Φωτεινότητα</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&gt;=250 </w:t>
            </w:r>
            <w:proofErr w:type="spellStart"/>
            <w:r w:rsidRPr="00F25967">
              <w:rPr>
                <w:rFonts w:ascii="Times New Roman" w:eastAsia="Times New Roman" w:hAnsi="Times New Roman" w:cs="Times New Roman"/>
                <w:sz w:val="24"/>
                <w:szCs w:val="24"/>
                <w:lang w:eastAsia="el-GR"/>
              </w:rPr>
              <w:t>cd</w:t>
            </w:r>
            <w:proofErr w:type="spellEnd"/>
            <w:r w:rsidRPr="00F25967">
              <w:rPr>
                <w:rFonts w:ascii="Times New Roman" w:eastAsia="Times New Roman" w:hAnsi="Times New Roman" w:cs="Times New Roman"/>
                <w:sz w:val="24"/>
                <w:szCs w:val="24"/>
                <w:lang w:eastAsia="el-GR"/>
              </w:rPr>
              <w:t>/m²</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Χρόνος Απόκρισης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&lt;=8</w:t>
            </w:r>
            <w:r w:rsidRPr="00F25967">
              <w:rPr>
                <w:rFonts w:ascii="Times New Roman" w:eastAsia="Times New Roman" w:hAnsi="Times New Roman" w:cs="Times New Roman"/>
                <w:sz w:val="24"/>
                <w:szCs w:val="24"/>
                <w:lang w:eastAsia="el-GR"/>
              </w:rPr>
              <w:t>ms</w:t>
            </w:r>
          </w:p>
        </w:tc>
        <w:tc>
          <w:tcPr>
            <w:tcW w:w="1559"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Γωνία Θέασης 178° / 178° ή καλύτερη</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D94E49"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14</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DC1ED2">
              <w:rPr>
                <w:rFonts w:ascii="Times New Roman" w:eastAsia="Times New Roman" w:hAnsi="Times New Roman" w:cs="Times New Roman"/>
                <w:sz w:val="24"/>
                <w:szCs w:val="24"/>
                <w:lang w:eastAsia="el-GR"/>
              </w:rPr>
              <w:t>Μέγεθος κουκίδας (</w:t>
            </w:r>
            <w:proofErr w:type="spellStart"/>
            <w:r w:rsidRPr="00DC1ED2">
              <w:rPr>
                <w:rFonts w:ascii="Times New Roman" w:eastAsia="Times New Roman" w:hAnsi="Times New Roman" w:cs="Times New Roman"/>
                <w:sz w:val="24"/>
                <w:szCs w:val="24"/>
                <w:lang w:eastAsia="el-GR"/>
              </w:rPr>
              <w:t>Pixel</w:t>
            </w:r>
            <w:proofErr w:type="spellEnd"/>
            <w:r w:rsidRPr="00DC1ED2">
              <w:rPr>
                <w:rFonts w:ascii="Times New Roman" w:eastAsia="Times New Roman" w:hAnsi="Times New Roman" w:cs="Times New Roman"/>
                <w:sz w:val="24"/>
                <w:szCs w:val="24"/>
                <w:lang w:eastAsia="el-GR"/>
              </w:rPr>
              <w:t xml:space="preserve"> </w:t>
            </w:r>
            <w:proofErr w:type="spellStart"/>
            <w:r w:rsidRPr="00DC1ED2">
              <w:rPr>
                <w:rFonts w:ascii="Times New Roman" w:eastAsia="Times New Roman" w:hAnsi="Times New Roman" w:cs="Times New Roman"/>
                <w:sz w:val="24"/>
                <w:szCs w:val="24"/>
                <w:lang w:eastAsia="el-GR"/>
              </w:rPr>
              <w:t>Pitch</w:t>
            </w:r>
            <w:proofErr w:type="spellEnd"/>
            <w:r w:rsidRPr="00DC1ED2">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0F7100">
            <w:pPr>
              <w:spacing w:after="0" w:line="240" w:lineRule="auto"/>
              <w:jc w:val="center"/>
              <w:rPr>
                <w:rFonts w:ascii="Times New Roman" w:eastAsia="Times New Roman" w:hAnsi="Times New Roman" w:cs="Times New Roman"/>
                <w:sz w:val="24"/>
                <w:szCs w:val="24"/>
                <w:lang w:eastAsia="el-GR"/>
              </w:rPr>
            </w:pPr>
            <w:r w:rsidRPr="00DC1ED2">
              <w:rPr>
                <w:rFonts w:ascii="Times New Roman" w:eastAsia="Times New Roman" w:hAnsi="Times New Roman" w:cs="Times New Roman"/>
                <w:sz w:val="24"/>
                <w:szCs w:val="24"/>
                <w:lang w:eastAsia="el-GR"/>
              </w:rPr>
              <w:t xml:space="preserve">&lt;=0.275 </w:t>
            </w:r>
            <w:proofErr w:type="spellStart"/>
            <w:r w:rsidRPr="00DC1ED2">
              <w:rPr>
                <w:rFonts w:ascii="Times New Roman" w:eastAsia="Times New Roman" w:hAnsi="Times New Roman" w:cs="Times New Roman"/>
                <w:sz w:val="24"/>
                <w:szCs w:val="24"/>
                <w:lang w:eastAsia="el-GR"/>
              </w:rPr>
              <w:t>mm</w:t>
            </w:r>
            <w:proofErr w:type="spellEnd"/>
            <w:r w:rsidRPr="00DC1ED2">
              <w:rPr>
                <w:rFonts w:ascii="Times New Roman" w:eastAsia="Times New Roman" w:hAnsi="Times New Roman" w:cs="Times New Roman"/>
                <w:sz w:val="24"/>
                <w:szCs w:val="24"/>
                <w:lang w:eastAsia="el-GR"/>
              </w:rPr>
              <w:t xml:space="preserve">  </w:t>
            </w:r>
          </w:p>
        </w:tc>
        <w:tc>
          <w:tcPr>
            <w:tcW w:w="1559" w:type="dxa"/>
            <w:tcBorders>
              <w:top w:val="nil"/>
              <w:left w:val="nil"/>
              <w:bottom w:val="single" w:sz="4" w:space="0" w:color="auto"/>
              <w:right w:val="single" w:sz="4" w:space="0" w:color="auto"/>
            </w:tcBorders>
          </w:tcPr>
          <w:p w:rsidR="00F9134F" w:rsidRPr="00DC1ED2" w:rsidRDefault="00F9134F" w:rsidP="000F7100">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DC1ED2" w:rsidRDefault="00F9134F" w:rsidP="000F7100">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D94E49"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15</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DC1ED2">
              <w:rPr>
                <w:rFonts w:ascii="Times New Roman" w:eastAsia="Times New Roman" w:hAnsi="Times New Roman" w:cs="Times New Roman"/>
                <w:sz w:val="24"/>
                <w:szCs w:val="24"/>
                <w:lang w:eastAsia="el-GR"/>
              </w:rPr>
              <w:t xml:space="preserve">Σύνδεση DVI ή </w:t>
            </w:r>
            <w:proofErr w:type="spellStart"/>
            <w:r w:rsidRPr="00DC1ED2">
              <w:rPr>
                <w:rFonts w:ascii="Times New Roman" w:eastAsia="Times New Roman" w:hAnsi="Times New Roman" w:cs="Times New Roman"/>
                <w:sz w:val="24"/>
                <w:szCs w:val="24"/>
                <w:lang w:eastAsia="el-GR"/>
              </w:rPr>
              <w:t>DisplayPort</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D94E49"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16</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DC1ED2">
              <w:rPr>
                <w:rFonts w:ascii="Times New Roman" w:eastAsia="Times New Roman" w:hAnsi="Times New Roman" w:cs="Times New Roman"/>
                <w:sz w:val="24"/>
                <w:szCs w:val="24"/>
                <w:lang w:eastAsia="el-GR"/>
              </w:rPr>
              <w:t>Σύνδεση D-SUB</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D94E49"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17</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DC1ED2">
              <w:rPr>
                <w:rFonts w:ascii="Times New Roman" w:eastAsia="Times New Roman" w:hAnsi="Times New Roman" w:cs="Times New Roman"/>
                <w:sz w:val="24"/>
                <w:szCs w:val="24"/>
                <w:lang w:eastAsia="el-GR"/>
              </w:rPr>
              <w:t>Σύνδεση HDMI</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D94E49"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18</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proofErr w:type="spellStart"/>
            <w:r w:rsidRPr="00DC1ED2">
              <w:rPr>
                <w:rFonts w:ascii="Times New Roman" w:eastAsia="Times New Roman" w:hAnsi="Times New Roman" w:cs="Times New Roman"/>
                <w:sz w:val="24"/>
                <w:szCs w:val="24"/>
                <w:lang w:eastAsia="el-GR"/>
              </w:rPr>
              <w:t>Rotation</w:t>
            </w:r>
            <w:proofErr w:type="spellEnd"/>
            <w:r w:rsidRPr="00DC1ED2">
              <w:rPr>
                <w:rFonts w:ascii="Times New Roman" w:eastAsia="Times New Roman" w:hAnsi="Times New Roman" w:cs="Times New Roman"/>
                <w:sz w:val="24"/>
                <w:szCs w:val="24"/>
                <w:lang w:eastAsia="el-GR"/>
              </w:rPr>
              <w:t xml:space="preserve"> </w:t>
            </w:r>
            <w:proofErr w:type="spellStart"/>
            <w:r w:rsidRPr="00DC1ED2">
              <w:rPr>
                <w:rFonts w:ascii="Times New Roman" w:eastAsia="Times New Roman" w:hAnsi="Times New Roman" w:cs="Times New Roman"/>
                <w:sz w:val="24"/>
                <w:szCs w:val="24"/>
                <w:lang w:eastAsia="el-GR"/>
              </w:rPr>
              <w:t>to</w:t>
            </w:r>
            <w:proofErr w:type="spellEnd"/>
            <w:r w:rsidRPr="00DC1ED2">
              <w:rPr>
                <w:rFonts w:ascii="Times New Roman" w:eastAsia="Times New Roman" w:hAnsi="Times New Roman" w:cs="Times New Roman"/>
                <w:sz w:val="24"/>
                <w:szCs w:val="24"/>
                <w:lang w:eastAsia="el-GR"/>
              </w:rPr>
              <w:t xml:space="preserve"> </w:t>
            </w:r>
            <w:proofErr w:type="spellStart"/>
            <w:r w:rsidRPr="00DC1ED2">
              <w:rPr>
                <w:rFonts w:ascii="Times New Roman" w:eastAsia="Times New Roman" w:hAnsi="Times New Roman" w:cs="Times New Roman"/>
                <w:sz w:val="24"/>
                <w:szCs w:val="24"/>
                <w:lang w:eastAsia="el-GR"/>
              </w:rPr>
              <w:t>portrait</w:t>
            </w:r>
            <w:proofErr w:type="spellEnd"/>
            <w:r w:rsidRPr="00DC1ED2">
              <w:rPr>
                <w:rFonts w:ascii="Times New Roman" w:eastAsia="Times New Roman" w:hAnsi="Times New Roman" w:cs="Times New Roman"/>
                <w:sz w:val="24"/>
                <w:szCs w:val="24"/>
                <w:lang w:eastAsia="el-GR"/>
              </w:rPr>
              <w:t xml:space="preserve"> 90</w:t>
            </w:r>
            <w:r w:rsidRPr="00DC1ED2">
              <w:rPr>
                <w:rFonts w:ascii="Times New Roman" w:eastAsia="Times New Roman" w:hAnsi="Times New Roman" w:cs="Times New Roman"/>
                <w:sz w:val="24"/>
                <w:szCs w:val="24"/>
                <w:vertAlign w:val="superscript"/>
                <w:lang w:eastAsia="el-GR"/>
              </w:rPr>
              <w:t>o</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D94E49"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19</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Ρύθμιση ύψους (</w:t>
            </w:r>
            <w:proofErr w:type="spellStart"/>
            <w:r w:rsidRPr="00DC1ED2">
              <w:rPr>
                <w:rFonts w:ascii="Times New Roman" w:eastAsia="Times New Roman" w:hAnsi="Times New Roman" w:cs="Times New Roman"/>
                <w:sz w:val="24"/>
                <w:szCs w:val="24"/>
                <w:lang w:eastAsia="el-GR"/>
              </w:rPr>
              <w:t>Height</w:t>
            </w:r>
            <w:proofErr w:type="spellEnd"/>
            <w:r w:rsidRPr="00DC1ED2">
              <w:rPr>
                <w:rFonts w:ascii="Times New Roman" w:eastAsia="Times New Roman" w:hAnsi="Times New Roman" w:cs="Times New Roman"/>
                <w:sz w:val="24"/>
                <w:szCs w:val="24"/>
                <w:lang w:eastAsia="el-GR"/>
              </w:rPr>
              <w:t xml:space="preserve"> </w:t>
            </w:r>
            <w:proofErr w:type="spellStart"/>
            <w:r w:rsidRPr="00DC1ED2">
              <w:rPr>
                <w:rFonts w:ascii="Times New Roman" w:eastAsia="Times New Roman" w:hAnsi="Times New Roman" w:cs="Times New Roman"/>
                <w:sz w:val="24"/>
                <w:szCs w:val="24"/>
                <w:lang w:eastAsia="el-GR"/>
              </w:rPr>
              <w:t>adjust</w:t>
            </w:r>
            <w:proofErr w:type="spellEnd"/>
            <w:r>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D94E49"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20</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Ενεργειακή κλάση</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0F7100">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 ή καλύτερη</w:t>
            </w:r>
          </w:p>
        </w:tc>
        <w:tc>
          <w:tcPr>
            <w:tcW w:w="1559" w:type="dxa"/>
            <w:tcBorders>
              <w:top w:val="nil"/>
              <w:left w:val="nil"/>
              <w:bottom w:val="single" w:sz="4" w:space="0" w:color="auto"/>
              <w:right w:val="single" w:sz="4" w:space="0" w:color="auto"/>
            </w:tcBorders>
          </w:tcPr>
          <w:p w:rsidR="00F9134F" w:rsidRPr="00F25967" w:rsidRDefault="00F9134F" w:rsidP="000F7100">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0F7100">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D94E49"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21</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Ενσωματωμένα </w:t>
            </w:r>
            <w:r>
              <w:rPr>
                <w:rFonts w:ascii="Times New Roman" w:eastAsia="Times New Roman" w:hAnsi="Times New Roman" w:cs="Times New Roman"/>
                <w:sz w:val="24"/>
                <w:szCs w:val="24"/>
                <w:lang w:eastAsia="el-GR"/>
              </w:rPr>
              <w:t xml:space="preserve">ή προσαρτώμενα </w:t>
            </w:r>
            <w:r w:rsidRPr="00F25967">
              <w:rPr>
                <w:rFonts w:ascii="Times New Roman" w:eastAsia="Times New Roman" w:hAnsi="Times New Roman" w:cs="Times New Roman"/>
                <w:sz w:val="24"/>
                <w:szCs w:val="24"/>
                <w:lang w:eastAsia="el-GR"/>
              </w:rPr>
              <w:t>ηχεία</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DC1ED2"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D94E49"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22</w:t>
            </w:r>
          </w:p>
        </w:tc>
        <w:tc>
          <w:tcPr>
            <w:tcW w:w="3629" w:type="dxa"/>
            <w:tcBorders>
              <w:top w:val="nil"/>
              <w:left w:val="nil"/>
              <w:bottom w:val="single" w:sz="4" w:space="0" w:color="auto"/>
              <w:right w:val="single" w:sz="4" w:space="0" w:color="auto"/>
            </w:tcBorders>
            <w:shd w:val="clear" w:color="auto" w:fill="auto"/>
            <w:vAlign w:val="center"/>
            <w:hideMark/>
          </w:tcPr>
          <w:p w:rsidR="00F9134F" w:rsidRPr="00DC1ED2" w:rsidRDefault="00F9134F" w:rsidP="004F013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Ενσωματωμένες </w:t>
            </w:r>
            <w:r>
              <w:rPr>
                <w:rFonts w:ascii="Times New Roman" w:eastAsia="Times New Roman" w:hAnsi="Times New Roman" w:cs="Times New Roman"/>
                <w:sz w:val="24"/>
                <w:szCs w:val="24"/>
                <w:lang w:val="en-US" w:eastAsia="el-GR"/>
              </w:rPr>
              <w:t xml:space="preserve">USB </w:t>
            </w:r>
            <w:r>
              <w:rPr>
                <w:rFonts w:ascii="Times New Roman" w:eastAsia="Times New Roman" w:hAnsi="Times New Roman" w:cs="Times New Roman"/>
                <w:sz w:val="24"/>
                <w:szCs w:val="24"/>
                <w:lang w:eastAsia="el-GR"/>
              </w:rPr>
              <w:t>θύρες (Τουλάχιστον 3)</w:t>
            </w:r>
          </w:p>
        </w:tc>
        <w:tc>
          <w:tcPr>
            <w:tcW w:w="1559" w:type="dxa"/>
            <w:tcBorders>
              <w:top w:val="nil"/>
              <w:left w:val="nil"/>
              <w:bottom w:val="single" w:sz="4" w:space="0" w:color="auto"/>
              <w:right w:val="single" w:sz="4" w:space="0" w:color="auto"/>
            </w:tcBorders>
            <w:shd w:val="clear" w:color="auto" w:fill="auto"/>
            <w:vAlign w:val="center"/>
            <w:hideMark/>
          </w:tcPr>
          <w:p w:rsidR="00F9134F" w:rsidRPr="00DC1ED2"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NAI</w:t>
            </w:r>
          </w:p>
        </w:tc>
        <w:tc>
          <w:tcPr>
            <w:tcW w:w="1559"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val="en-US" w:eastAsia="el-GR"/>
              </w:rPr>
            </w:pPr>
          </w:p>
        </w:tc>
        <w:tc>
          <w:tcPr>
            <w:tcW w:w="1843" w:type="dxa"/>
            <w:tcBorders>
              <w:top w:val="nil"/>
              <w:left w:val="nil"/>
              <w:bottom w:val="single" w:sz="4" w:space="0" w:color="auto"/>
              <w:right w:val="single" w:sz="4" w:space="0" w:color="auto"/>
            </w:tcBorders>
          </w:tcPr>
          <w:p w:rsidR="00F9134F" w:rsidRDefault="00F9134F" w:rsidP="004F013A">
            <w:pPr>
              <w:spacing w:after="0" w:line="240" w:lineRule="auto"/>
              <w:jc w:val="center"/>
              <w:rPr>
                <w:rFonts w:ascii="Times New Roman" w:eastAsia="Times New Roman" w:hAnsi="Times New Roman" w:cs="Times New Roman"/>
                <w:sz w:val="24"/>
                <w:szCs w:val="24"/>
                <w:lang w:val="en-US"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Συνοδευτικός Εξοπλισμός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b/>
                <w:bCs/>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D94E49"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23</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καλώδια σύνδεσης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D94E49"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24</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εγχειρίδια</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D94E49" w:rsidRDefault="00F9134F" w:rsidP="004F013A">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25</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τεκμήρια των δηλούμενων προδιαγραφών</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4F013A">
            <w:pPr>
              <w:spacing w:after="0" w:line="240" w:lineRule="auto"/>
              <w:jc w:val="center"/>
              <w:rPr>
                <w:rFonts w:ascii="Times New Roman" w:eastAsia="Times New Roman" w:hAnsi="Times New Roman" w:cs="Times New Roman"/>
                <w:sz w:val="24"/>
                <w:szCs w:val="24"/>
                <w:lang w:eastAsia="el-GR"/>
              </w:rPr>
            </w:pPr>
          </w:p>
        </w:tc>
      </w:tr>
      <w:tr w:rsidR="007A1604" w:rsidRPr="00F25967" w:rsidTr="00E845FE">
        <w:trPr>
          <w:trHeight w:val="315"/>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604" w:rsidRPr="00F25967" w:rsidRDefault="007A1604" w:rsidP="00444C29">
            <w:pPr>
              <w:spacing w:after="0" w:line="240" w:lineRule="auto"/>
              <w:rPr>
                <w:rFonts w:ascii="Times New Roman" w:eastAsia="Times New Roman" w:hAnsi="Times New Roman" w:cs="Times New Roman"/>
                <w:b/>
                <w:bCs/>
                <w:color w:val="006100"/>
                <w:sz w:val="24"/>
                <w:szCs w:val="24"/>
                <w:lang w:eastAsia="el-GR"/>
              </w:rPr>
            </w:pPr>
            <w:r w:rsidRPr="00F25967">
              <w:rPr>
                <w:rFonts w:ascii="Times New Roman" w:eastAsia="Times New Roman" w:hAnsi="Times New Roman" w:cs="Times New Roman"/>
                <w:b/>
                <w:bCs/>
                <w:color w:val="006100"/>
                <w:sz w:val="24"/>
                <w:szCs w:val="24"/>
                <w:lang w:eastAsia="el-GR"/>
              </w:rPr>
              <w:t xml:space="preserve">  </w:t>
            </w:r>
          </w:p>
          <w:p w:rsidR="007A1604" w:rsidRPr="00F25967" w:rsidRDefault="007A1604" w:rsidP="00B5017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Φ</w:t>
            </w:r>
            <w:r>
              <w:rPr>
                <w:rFonts w:ascii="Times New Roman" w:eastAsia="Times New Roman" w:hAnsi="Times New Roman" w:cs="Times New Roman"/>
                <w:b/>
                <w:bCs/>
                <w:sz w:val="24"/>
                <w:szCs w:val="24"/>
                <w:lang w:eastAsia="el-GR"/>
              </w:rPr>
              <w:t>ορητός Ηλεκτρονικός Υπολογιστής</w:t>
            </w:r>
          </w:p>
          <w:p w:rsidR="007A1604" w:rsidRDefault="007A1604" w:rsidP="00B50176">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:30213100-6</w:t>
            </w:r>
          </w:p>
          <w:p w:rsidR="007A1604" w:rsidRPr="00F25967" w:rsidRDefault="007A1604" w:rsidP="00444C29">
            <w:pPr>
              <w:spacing w:after="0" w:line="240" w:lineRule="auto"/>
              <w:rPr>
                <w:rFonts w:ascii="Times New Roman" w:eastAsia="Times New Roman" w:hAnsi="Times New Roman" w:cs="Times New Roman"/>
                <w:b/>
                <w:bCs/>
                <w:color w:val="006100"/>
                <w:sz w:val="24"/>
                <w:szCs w:val="24"/>
                <w:lang w:eastAsia="el-GR"/>
              </w:rPr>
            </w:pPr>
          </w:p>
        </w:tc>
      </w:tr>
      <w:tr w:rsidR="00F9134F" w:rsidRPr="009077F5" w:rsidTr="00F9134F">
        <w:trPr>
          <w:trHeight w:val="315"/>
        </w:trPr>
        <w:tc>
          <w:tcPr>
            <w:tcW w:w="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9134F" w:rsidRPr="009077F5" w:rsidRDefault="00F9134F" w:rsidP="008F30A1">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color w:val="000000"/>
                <w:lang w:eastAsia="el-GR"/>
              </w:rPr>
              <w:t>α/α</w:t>
            </w:r>
          </w:p>
        </w:tc>
        <w:tc>
          <w:tcPr>
            <w:tcW w:w="36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9134F" w:rsidRPr="009077F5" w:rsidRDefault="00F9134F" w:rsidP="008F30A1">
            <w:pPr>
              <w:spacing w:after="0" w:line="240" w:lineRule="auto"/>
              <w:jc w:val="center"/>
              <w:rPr>
                <w:rFonts w:ascii="Times New Roman" w:eastAsia="Times New Roman" w:hAnsi="Times New Roman" w:cs="Times New Roman"/>
                <w:b/>
                <w:bCs/>
                <w:color w:val="000000"/>
                <w:lang w:eastAsia="el-GR"/>
              </w:rPr>
            </w:pPr>
            <w:r w:rsidRPr="009077F5">
              <w:rPr>
                <w:rFonts w:ascii="Times New Roman" w:eastAsia="Times New Roman" w:hAnsi="Times New Roman" w:cs="Times New Roman"/>
                <w:b/>
                <w:bCs/>
                <w:lang w:eastAsia="el-GR"/>
              </w:rPr>
              <w:t>ΠΡΟΔΙΑΓΡΑΦΗ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9134F" w:rsidRPr="009077F5" w:rsidRDefault="00F9134F" w:rsidP="008F30A1">
            <w:pPr>
              <w:spacing w:after="0" w:line="240" w:lineRule="auto"/>
              <w:jc w:val="center"/>
              <w:rPr>
                <w:rFonts w:ascii="Times New Roman" w:eastAsia="Times New Roman" w:hAnsi="Times New Roman" w:cs="Times New Roman"/>
                <w:b/>
                <w:bCs/>
                <w:lang w:eastAsia="el-GR"/>
              </w:rPr>
            </w:pPr>
            <w:r w:rsidRPr="009077F5">
              <w:rPr>
                <w:rFonts w:ascii="Times New Roman" w:eastAsia="Times New Roman" w:hAnsi="Times New Roman" w:cs="Times New Roman"/>
                <w:b/>
                <w:bCs/>
                <w:lang w:eastAsia="el-GR"/>
              </w:rPr>
              <w:t>ΑΠΑΙΤΗΣΗ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F9134F" w:rsidRPr="009077F5" w:rsidRDefault="00F9134F" w:rsidP="008F30A1">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ΑΠΑΝΤΗΣΗ</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F9134F" w:rsidRDefault="007A1604" w:rsidP="008F30A1">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ΠΑΡΑΠΟΜΠΗ</w:t>
            </w: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1</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αναφερθεί εταιρεία κατασκευής και μοντέλο</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Ποιοτικές Προδιαγραφές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p>
        </w:tc>
      </w:tr>
      <w:tr w:rsidR="00F9134F" w:rsidRPr="00F25967" w:rsidTr="00F9134F">
        <w:trPr>
          <w:trHeight w:val="855"/>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1B1555"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61" w:type="dxa"/>
            <w:gridSpan w:val="2"/>
            <w:tcBorders>
              <w:top w:val="nil"/>
              <w:left w:val="single" w:sz="4" w:space="0" w:color="auto"/>
              <w:bottom w:val="single" w:sz="4" w:space="0" w:color="auto"/>
              <w:right w:val="single" w:sz="4" w:space="0" w:color="auto"/>
            </w:tcBorders>
            <w:shd w:val="clear" w:color="000000" w:fill="FFFFFF"/>
            <w:vAlign w:val="center"/>
            <w:hideMark/>
          </w:tcPr>
          <w:p w:rsidR="00F9134F" w:rsidRPr="001B1555"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καινούργιο και αμεταχείριστο</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855"/>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1B1555"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4</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Εγγύηση  on-</w:t>
            </w:r>
            <w:proofErr w:type="spellStart"/>
            <w:r w:rsidRPr="00F25967">
              <w:rPr>
                <w:rFonts w:ascii="Times New Roman" w:eastAsia="Times New Roman" w:hAnsi="Times New Roman" w:cs="Times New Roman"/>
                <w:sz w:val="24"/>
                <w:szCs w:val="24"/>
                <w:lang w:eastAsia="el-GR"/>
              </w:rPr>
              <w:t>site</w:t>
            </w:r>
            <w:proofErr w:type="spellEnd"/>
            <w:r w:rsidRPr="00F25967">
              <w:rPr>
                <w:rFonts w:ascii="Times New Roman" w:eastAsia="Times New Roman" w:hAnsi="Times New Roman" w:cs="Times New Roman"/>
                <w:sz w:val="24"/>
                <w:szCs w:val="24"/>
                <w:lang w:eastAsia="el-GR"/>
              </w:rPr>
              <w:t xml:space="preserve">, διάρκειας τουλάχιστον 2 ετών με απόκριση σε μία εργάσιμη ημέρα. Να υπάρχει σχετική δήλωση του </w:t>
            </w:r>
            <w:r w:rsidRPr="00F25967">
              <w:rPr>
                <w:rFonts w:ascii="Times New Roman" w:eastAsia="Times New Roman" w:hAnsi="Times New Roman" w:cs="Times New Roman"/>
                <w:sz w:val="24"/>
                <w:szCs w:val="24"/>
                <w:lang w:eastAsia="el-GR"/>
              </w:rPr>
              <w:lastRenderedPageBreak/>
              <w:t>Κατασκευαστή που να το πιστοποιεί.</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lastRenderedPageBreak/>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1140"/>
        </w:trPr>
        <w:tc>
          <w:tcPr>
            <w:tcW w:w="761" w:type="dxa"/>
            <w:gridSpan w:val="2"/>
            <w:tcBorders>
              <w:top w:val="nil"/>
              <w:left w:val="single" w:sz="4" w:space="0" w:color="auto"/>
              <w:bottom w:val="single" w:sz="4" w:space="0" w:color="auto"/>
              <w:right w:val="single" w:sz="4" w:space="0" w:color="auto"/>
            </w:tcBorders>
            <w:shd w:val="clear" w:color="000000" w:fill="FFFFFF"/>
            <w:vAlign w:val="center"/>
            <w:hideMark/>
          </w:tcPr>
          <w:p w:rsidR="00F9134F" w:rsidRPr="001B1555"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lastRenderedPageBreak/>
              <w:t>5</w:t>
            </w:r>
          </w:p>
        </w:tc>
        <w:tc>
          <w:tcPr>
            <w:tcW w:w="3629" w:type="dxa"/>
            <w:tcBorders>
              <w:top w:val="nil"/>
              <w:left w:val="nil"/>
              <w:bottom w:val="single" w:sz="4" w:space="0" w:color="auto"/>
              <w:right w:val="single" w:sz="4" w:space="0" w:color="auto"/>
            </w:tcBorders>
            <w:shd w:val="clear" w:color="auto" w:fill="auto"/>
            <w:vAlign w:val="center"/>
            <w:hideMark/>
          </w:tcPr>
          <w:p w:rsidR="00F9134F"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Σε όλη τη διάρκεια της εγγύησης τυχόν βλάβες αποκαθίστανται on-</w:t>
            </w:r>
            <w:proofErr w:type="spellStart"/>
            <w:r w:rsidRPr="00F25967">
              <w:rPr>
                <w:rFonts w:ascii="Times New Roman" w:eastAsia="Times New Roman" w:hAnsi="Times New Roman" w:cs="Times New Roman"/>
                <w:sz w:val="24"/>
                <w:szCs w:val="24"/>
                <w:lang w:eastAsia="el-GR"/>
              </w:rPr>
              <w:t>site</w:t>
            </w:r>
            <w:proofErr w:type="spellEnd"/>
            <w:r w:rsidRPr="00F25967">
              <w:rPr>
                <w:rFonts w:ascii="Times New Roman" w:eastAsia="Times New Roman" w:hAnsi="Times New Roman" w:cs="Times New Roman"/>
                <w:sz w:val="24"/>
                <w:szCs w:val="24"/>
                <w:lang w:eastAsia="el-GR"/>
              </w:rPr>
              <w:t xml:space="preserve"> με παρέμβαση πιστοποιημένου από τον κατασκευαστή του συστήματος μηχανικού. </w:t>
            </w:r>
          </w:p>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1B1555"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6</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Στα πλαίσια της εγγύησης η επιδιόρθωση να έχει ολοκληρωθεί εντός δύο (2) το πολύ εργάσιμων ημερών.</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1140"/>
        </w:trPr>
        <w:tc>
          <w:tcPr>
            <w:tcW w:w="761" w:type="dxa"/>
            <w:gridSpan w:val="2"/>
            <w:tcBorders>
              <w:top w:val="nil"/>
              <w:left w:val="single" w:sz="4" w:space="0" w:color="auto"/>
              <w:bottom w:val="single" w:sz="4" w:space="0" w:color="auto"/>
              <w:right w:val="single" w:sz="4" w:space="0" w:color="auto"/>
            </w:tcBorders>
            <w:shd w:val="clear" w:color="000000" w:fill="FFFFFF"/>
            <w:vAlign w:val="center"/>
            <w:hideMark/>
          </w:tcPr>
          <w:p w:rsidR="00F9134F" w:rsidRPr="001B1555"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7</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FE77B3">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Διαθεσιμότητα ανταλλακτικών για </w:t>
            </w:r>
            <w:r>
              <w:rPr>
                <w:rFonts w:ascii="Times New Roman" w:eastAsia="Times New Roman" w:hAnsi="Times New Roman" w:cs="Times New Roman"/>
                <w:sz w:val="24"/>
                <w:szCs w:val="24"/>
                <w:lang w:eastAsia="el-GR"/>
              </w:rPr>
              <w:t xml:space="preserve">τρία </w:t>
            </w:r>
            <w:r w:rsidRPr="00F2596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3</w:t>
            </w:r>
            <w:r w:rsidRPr="00F25967">
              <w:rPr>
                <w:rFonts w:ascii="Times New Roman" w:eastAsia="Times New Roman" w:hAnsi="Times New Roman" w:cs="Times New Roman"/>
                <w:sz w:val="24"/>
                <w:szCs w:val="24"/>
                <w:lang w:eastAsia="el-GR"/>
              </w:rPr>
              <w:t xml:space="preserve">) τουλάχιστον έτη από την ημερομηνία κατάργησης της παραγωγής του προϊόντος. </w:t>
            </w:r>
          </w:p>
          <w:p w:rsidR="00F9134F" w:rsidRPr="00F25967" w:rsidRDefault="00F9134F" w:rsidP="00FE77B3">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w:t>
            </w:r>
            <w:r>
              <w:rPr>
                <w:rFonts w:ascii="Times New Roman" w:eastAsia="Times New Roman" w:hAnsi="Times New Roman" w:cs="Times New Roman"/>
                <w:sz w:val="24"/>
                <w:szCs w:val="24"/>
                <w:lang w:eastAsia="el-GR"/>
              </w:rPr>
              <w:t xml:space="preserve"> να το πιστοποιεί ή να αναφέρεται στο επίσημο φυλλάδιο του προϊόντος.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1B1555"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8</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Συμβατότητα με Windows</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Τεχνικές Προδιαγραφές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9</w:t>
            </w:r>
          </w:p>
        </w:tc>
        <w:tc>
          <w:tcPr>
            <w:tcW w:w="3629" w:type="dxa"/>
            <w:tcBorders>
              <w:top w:val="nil"/>
              <w:left w:val="nil"/>
              <w:bottom w:val="single" w:sz="4" w:space="0" w:color="auto"/>
              <w:right w:val="single" w:sz="4" w:space="0" w:color="auto"/>
            </w:tcBorders>
            <w:shd w:val="clear" w:color="auto" w:fill="auto"/>
            <w:vAlign w:val="center"/>
            <w:hideMark/>
          </w:tcPr>
          <w:p w:rsidR="00F9134F" w:rsidRPr="00D864A9" w:rsidRDefault="00F9134F" w:rsidP="009077F5">
            <w:pPr>
              <w:spacing w:after="0" w:line="240" w:lineRule="auto"/>
              <w:rPr>
                <w:rFonts w:ascii="Times New Roman" w:eastAsia="Times New Roman" w:hAnsi="Times New Roman" w:cs="Times New Roman"/>
                <w:sz w:val="24"/>
                <w:szCs w:val="24"/>
                <w:lang w:val="en-US" w:eastAsia="el-GR"/>
              </w:rPr>
            </w:pPr>
            <w:r w:rsidRPr="00D864A9">
              <w:rPr>
                <w:rFonts w:ascii="Times New Roman" w:eastAsia="Times New Roman" w:hAnsi="Times New Roman" w:cs="Times New Roman"/>
                <w:sz w:val="24"/>
                <w:szCs w:val="24"/>
                <w:lang w:eastAsia="el-GR"/>
              </w:rPr>
              <w:t>Οθόνη</w:t>
            </w:r>
            <w:r w:rsidRPr="00D864A9">
              <w:rPr>
                <w:rFonts w:ascii="Times New Roman" w:eastAsia="Times New Roman" w:hAnsi="Times New Roman" w:cs="Times New Roman"/>
                <w:sz w:val="24"/>
                <w:szCs w:val="24"/>
                <w:lang w:val="en-US" w:eastAsia="el-GR"/>
              </w:rPr>
              <w:t xml:space="preserve"> 33.8 cm (13.3-inch) LED backlight anti-glare 16:9</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0</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Ανάλυση οθόνης τουλάχιστον FHD (1920 x 1080)</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11</w:t>
            </w:r>
          </w:p>
        </w:tc>
        <w:tc>
          <w:tcPr>
            <w:tcW w:w="3629" w:type="dxa"/>
            <w:tcBorders>
              <w:top w:val="nil"/>
              <w:left w:val="nil"/>
              <w:bottom w:val="single" w:sz="4" w:space="0" w:color="auto"/>
              <w:right w:val="single" w:sz="4" w:space="0" w:color="auto"/>
            </w:tcBorders>
            <w:shd w:val="clear" w:color="auto" w:fill="auto"/>
            <w:vAlign w:val="center"/>
            <w:hideMark/>
          </w:tcPr>
          <w:p w:rsidR="00F9134F" w:rsidRPr="00170A6C" w:rsidRDefault="00F9134F" w:rsidP="00815698">
            <w:pPr>
              <w:spacing w:after="0" w:line="240" w:lineRule="auto"/>
              <w:rPr>
                <w:rFonts w:ascii="Times New Roman" w:eastAsia="Times New Roman" w:hAnsi="Times New Roman" w:cs="Times New Roman"/>
                <w:sz w:val="24"/>
                <w:szCs w:val="24"/>
                <w:lang w:val="en-US" w:eastAsia="el-GR"/>
              </w:rPr>
            </w:pPr>
            <w:r w:rsidRPr="00D864A9">
              <w:rPr>
                <w:rFonts w:ascii="Times New Roman" w:eastAsia="Times New Roman" w:hAnsi="Times New Roman" w:cs="Times New Roman"/>
                <w:sz w:val="24"/>
                <w:szCs w:val="24"/>
                <w:lang w:eastAsia="el-GR"/>
              </w:rPr>
              <w:t>Φωτεινότητα</w:t>
            </w:r>
            <w:r w:rsidRPr="00170A6C">
              <w:rPr>
                <w:rFonts w:ascii="Times New Roman" w:eastAsia="Times New Roman" w:hAnsi="Times New Roman" w:cs="Times New Roman"/>
                <w:sz w:val="24"/>
                <w:szCs w:val="24"/>
                <w:lang w:val="en-US" w:eastAsia="el-GR"/>
              </w:rPr>
              <w:t xml:space="preserve"> </w:t>
            </w:r>
            <w:r w:rsidRPr="00D864A9">
              <w:rPr>
                <w:rFonts w:ascii="Times New Roman" w:eastAsia="Times New Roman" w:hAnsi="Times New Roman" w:cs="Times New Roman"/>
                <w:sz w:val="24"/>
                <w:szCs w:val="24"/>
                <w:lang w:eastAsia="el-GR"/>
              </w:rPr>
              <w:t>οθόνης</w:t>
            </w:r>
            <w:r w:rsidRPr="00170A6C">
              <w:rPr>
                <w:rFonts w:ascii="Times New Roman" w:eastAsia="Times New Roman" w:hAnsi="Times New Roman" w:cs="Times New Roman"/>
                <w:sz w:val="24"/>
                <w:szCs w:val="24"/>
                <w:lang w:val="en-US" w:eastAsia="el-GR"/>
              </w:rPr>
              <w:t xml:space="preserve"> (Brightness</w:t>
            </w:r>
            <w:r>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eastAsia="el-GR"/>
              </w:rPr>
              <w:t>ή</w:t>
            </w:r>
            <w:r w:rsidRPr="00170A6C">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Luminance</w:t>
            </w:r>
            <w:r w:rsidRPr="00170A6C">
              <w:rPr>
                <w:rFonts w:ascii="Times New Roman" w:eastAsia="Times New Roman" w:hAnsi="Times New Roman" w:cs="Times New Roman"/>
                <w:sz w:val="24"/>
                <w:szCs w:val="24"/>
                <w:lang w:val="en-US"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F9134F" w:rsidRPr="00776F0F" w:rsidRDefault="00F9134F" w:rsidP="00D864A9">
            <w:pPr>
              <w:spacing w:after="0" w:line="240" w:lineRule="auto"/>
              <w:jc w:val="center"/>
              <w:rPr>
                <w:rFonts w:ascii="Times New Roman" w:eastAsia="Times New Roman" w:hAnsi="Times New Roman" w:cs="Times New Roman"/>
                <w:sz w:val="24"/>
                <w:szCs w:val="24"/>
                <w:lang w:val="en-US" w:eastAsia="el-GR"/>
              </w:rPr>
            </w:pPr>
            <w:r w:rsidRPr="00D864A9">
              <w:rPr>
                <w:rFonts w:ascii="Times New Roman" w:eastAsia="Times New Roman" w:hAnsi="Times New Roman" w:cs="Times New Roman"/>
                <w:sz w:val="24"/>
                <w:szCs w:val="24"/>
                <w:lang w:eastAsia="el-GR"/>
              </w:rPr>
              <w:t>&gt;=</w:t>
            </w:r>
            <w:r>
              <w:rPr>
                <w:rFonts w:ascii="Times New Roman" w:eastAsia="Times New Roman" w:hAnsi="Times New Roman" w:cs="Times New Roman"/>
                <w:sz w:val="24"/>
                <w:szCs w:val="24"/>
                <w:lang w:val="en-US" w:eastAsia="el-GR"/>
              </w:rPr>
              <w:t>285</w:t>
            </w:r>
            <w:r w:rsidRPr="00D864A9">
              <w:rPr>
                <w:rFonts w:ascii="Times New Roman" w:eastAsia="Times New Roman" w:hAnsi="Times New Roman" w:cs="Times New Roman"/>
                <w:sz w:val="24"/>
                <w:szCs w:val="24"/>
                <w:lang w:eastAsia="el-GR"/>
              </w:rPr>
              <w:t xml:space="preserve"> </w:t>
            </w:r>
            <w:proofErr w:type="spellStart"/>
            <w:r w:rsidRPr="00D864A9">
              <w:rPr>
                <w:rFonts w:ascii="Times New Roman" w:eastAsia="Times New Roman" w:hAnsi="Times New Roman" w:cs="Times New Roman"/>
                <w:sz w:val="24"/>
                <w:szCs w:val="24"/>
                <w:lang w:eastAsia="el-GR"/>
              </w:rPr>
              <w:t>cd</w:t>
            </w:r>
            <w:proofErr w:type="spellEnd"/>
            <w:r w:rsidRPr="00D864A9">
              <w:rPr>
                <w:rFonts w:ascii="Times New Roman" w:eastAsia="Times New Roman" w:hAnsi="Times New Roman" w:cs="Times New Roman"/>
                <w:sz w:val="24"/>
                <w:szCs w:val="24"/>
                <w:lang w:eastAsia="el-GR"/>
              </w:rPr>
              <w:t>/m²</w:t>
            </w:r>
            <w:r>
              <w:rPr>
                <w:rFonts w:ascii="Times New Roman" w:eastAsia="Times New Roman" w:hAnsi="Times New Roman" w:cs="Times New Roman"/>
                <w:sz w:val="24"/>
                <w:szCs w:val="24"/>
                <w:lang w:eastAsia="el-GR"/>
              </w:rPr>
              <w:t xml:space="preserve"> ή 300 </w:t>
            </w:r>
            <w:r>
              <w:rPr>
                <w:rFonts w:ascii="Times New Roman" w:eastAsia="Times New Roman" w:hAnsi="Times New Roman" w:cs="Times New Roman"/>
                <w:sz w:val="24"/>
                <w:szCs w:val="24"/>
                <w:lang w:val="en-US" w:eastAsia="el-GR"/>
              </w:rPr>
              <w:t>nits</w:t>
            </w:r>
          </w:p>
        </w:tc>
        <w:tc>
          <w:tcPr>
            <w:tcW w:w="1559" w:type="dxa"/>
            <w:tcBorders>
              <w:top w:val="nil"/>
              <w:left w:val="nil"/>
              <w:bottom w:val="single" w:sz="4" w:space="0" w:color="auto"/>
              <w:right w:val="single" w:sz="4" w:space="0" w:color="auto"/>
            </w:tcBorders>
          </w:tcPr>
          <w:p w:rsidR="00F9134F" w:rsidRPr="00D864A9" w:rsidRDefault="00F9134F" w:rsidP="00D864A9">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D864A9" w:rsidRDefault="00F9134F" w:rsidP="00D864A9">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12</w:t>
            </w:r>
          </w:p>
        </w:tc>
        <w:tc>
          <w:tcPr>
            <w:tcW w:w="3629" w:type="dxa"/>
            <w:tcBorders>
              <w:top w:val="nil"/>
              <w:left w:val="nil"/>
              <w:bottom w:val="single" w:sz="4" w:space="0" w:color="auto"/>
              <w:right w:val="single" w:sz="4" w:space="0" w:color="auto"/>
            </w:tcBorders>
            <w:shd w:val="clear" w:color="auto" w:fill="auto"/>
            <w:vAlign w:val="center"/>
            <w:hideMark/>
          </w:tcPr>
          <w:p w:rsidR="00F9134F" w:rsidRPr="00D864A9" w:rsidRDefault="00F9134F" w:rsidP="00815698">
            <w:pPr>
              <w:spacing w:after="0" w:line="240" w:lineRule="auto"/>
              <w:rPr>
                <w:rFonts w:ascii="Times New Roman" w:eastAsia="Times New Roman" w:hAnsi="Times New Roman" w:cs="Times New Roman"/>
                <w:sz w:val="24"/>
                <w:szCs w:val="24"/>
                <w:lang w:eastAsia="el-GR"/>
              </w:rPr>
            </w:pPr>
            <w:r w:rsidRPr="00426A8F">
              <w:rPr>
                <w:rFonts w:ascii="Times New Roman" w:eastAsia="Times New Roman" w:hAnsi="Times New Roman" w:cs="Times New Roman"/>
                <w:sz w:val="24"/>
                <w:szCs w:val="24"/>
                <w:lang w:eastAsia="el-GR"/>
              </w:rPr>
              <w:t>Οθόνη τεχνολογίας αφής με δυνατότητα χρήσης πένας/γραφίδας (</w:t>
            </w:r>
            <w:proofErr w:type="spellStart"/>
            <w:r w:rsidRPr="00426A8F">
              <w:rPr>
                <w:rFonts w:ascii="Times New Roman" w:eastAsia="Times New Roman" w:hAnsi="Times New Roman" w:cs="Times New Roman"/>
                <w:sz w:val="24"/>
                <w:szCs w:val="24"/>
                <w:lang w:eastAsia="el-GR"/>
              </w:rPr>
              <w:t>Digitizer</w:t>
            </w:r>
            <w:proofErr w:type="spellEnd"/>
            <w:r w:rsidRPr="00426A8F">
              <w:rPr>
                <w:rFonts w:ascii="Times New Roman" w:eastAsia="Times New Roman" w:hAnsi="Times New Roman" w:cs="Times New Roman"/>
                <w:sz w:val="24"/>
                <w:szCs w:val="24"/>
                <w:lang w:eastAsia="el-GR"/>
              </w:rPr>
              <w:t xml:space="preserve"> / </w:t>
            </w:r>
            <w:proofErr w:type="spellStart"/>
            <w:r w:rsidRPr="00426A8F">
              <w:rPr>
                <w:rFonts w:ascii="Times New Roman" w:eastAsia="Times New Roman" w:hAnsi="Times New Roman" w:cs="Times New Roman"/>
                <w:sz w:val="24"/>
                <w:szCs w:val="24"/>
                <w:lang w:eastAsia="el-GR"/>
              </w:rPr>
              <w:t>Touch</w:t>
            </w:r>
            <w:proofErr w:type="spellEnd"/>
            <w:r w:rsidRPr="00426A8F">
              <w:rPr>
                <w:rFonts w:ascii="Times New Roman" w:eastAsia="Times New Roman" w:hAnsi="Times New Roman" w:cs="Times New Roman"/>
                <w:sz w:val="24"/>
                <w:szCs w:val="24"/>
                <w:lang w:eastAsia="el-GR"/>
              </w:rPr>
              <w:t xml:space="preserve"> </w:t>
            </w:r>
            <w:proofErr w:type="spellStart"/>
            <w:r w:rsidRPr="00426A8F">
              <w:rPr>
                <w:rFonts w:ascii="Times New Roman" w:eastAsia="Times New Roman" w:hAnsi="Times New Roman" w:cs="Times New Roman"/>
                <w:sz w:val="24"/>
                <w:szCs w:val="24"/>
                <w:lang w:eastAsia="el-GR"/>
              </w:rPr>
              <w:t>Technology</w:t>
            </w:r>
            <w:proofErr w:type="spellEnd"/>
            <w:r w:rsidRPr="00426A8F">
              <w:rPr>
                <w:rFonts w:ascii="Times New Roman" w:eastAsia="Times New Roman" w:hAnsi="Times New Roman" w:cs="Times New Roman"/>
                <w:sz w:val="24"/>
                <w:szCs w:val="24"/>
                <w:lang w:eastAsia="el-GR"/>
              </w:rPr>
              <w:t>). Να παρέχεται η σχετική πένα / γραφίδα (</w:t>
            </w:r>
            <w:proofErr w:type="spellStart"/>
            <w:r w:rsidRPr="00426A8F">
              <w:rPr>
                <w:rFonts w:ascii="Times New Roman" w:eastAsia="Times New Roman" w:hAnsi="Times New Roman" w:cs="Times New Roman"/>
                <w:sz w:val="24"/>
                <w:szCs w:val="24"/>
                <w:lang w:eastAsia="el-GR"/>
              </w:rPr>
              <w:t>Tablet</w:t>
            </w:r>
            <w:proofErr w:type="spellEnd"/>
            <w:r w:rsidRPr="00426A8F">
              <w:rPr>
                <w:rFonts w:ascii="Times New Roman" w:eastAsia="Times New Roman" w:hAnsi="Times New Roman" w:cs="Times New Roman"/>
                <w:sz w:val="24"/>
                <w:szCs w:val="24"/>
                <w:lang w:eastAsia="el-GR"/>
              </w:rPr>
              <w:t xml:space="preserve"> </w:t>
            </w:r>
            <w:proofErr w:type="spellStart"/>
            <w:r w:rsidRPr="00426A8F">
              <w:rPr>
                <w:rFonts w:ascii="Times New Roman" w:eastAsia="Times New Roman" w:hAnsi="Times New Roman" w:cs="Times New Roman"/>
                <w:sz w:val="24"/>
                <w:szCs w:val="24"/>
                <w:lang w:eastAsia="el-GR"/>
              </w:rPr>
              <w:t>Pen</w:t>
            </w:r>
            <w:proofErr w:type="spellEnd"/>
            <w:r w:rsidRPr="00426A8F">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F9134F" w:rsidRPr="00D864A9" w:rsidRDefault="00F9134F" w:rsidP="00D864A9">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D864A9">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D864A9">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13</w:t>
            </w:r>
          </w:p>
        </w:tc>
        <w:tc>
          <w:tcPr>
            <w:tcW w:w="3629" w:type="dxa"/>
            <w:tcBorders>
              <w:top w:val="nil"/>
              <w:left w:val="nil"/>
              <w:bottom w:val="single" w:sz="4" w:space="0" w:color="auto"/>
              <w:right w:val="single" w:sz="4" w:space="0" w:color="auto"/>
            </w:tcBorders>
            <w:shd w:val="clear" w:color="auto" w:fill="auto"/>
            <w:vAlign w:val="center"/>
            <w:hideMark/>
          </w:tcPr>
          <w:p w:rsidR="00F9134F" w:rsidRPr="00426A8F" w:rsidRDefault="00F9134F" w:rsidP="00815698">
            <w:pPr>
              <w:spacing w:after="0" w:line="240" w:lineRule="auto"/>
              <w:rPr>
                <w:rFonts w:ascii="Times New Roman" w:eastAsia="Times New Roman" w:hAnsi="Times New Roman" w:cs="Times New Roman"/>
                <w:sz w:val="24"/>
                <w:szCs w:val="24"/>
                <w:lang w:eastAsia="el-GR"/>
              </w:rPr>
            </w:pPr>
            <w:r w:rsidRPr="00426A8F">
              <w:rPr>
                <w:rFonts w:ascii="Times New Roman" w:eastAsia="Times New Roman" w:hAnsi="Times New Roman" w:cs="Times New Roman"/>
                <w:sz w:val="24"/>
                <w:szCs w:val="24"/>
                <w:lang w:eastAsia="el-GR"/>
              </w:rPr>
              <w:t xml:space="preserve">Υποστήριξη αφής τουλάχιστον 10 σημείων (10 </w:t>
            </w:r>
            <w:proofErr w:type="spellStart"/>
            <w:r w:rsidRPr="00426A8F">
              <w:rPr>
                <w:rFonts w:ascii="Times New Roman" w:eastAsia="Times New Roman" w:hAnsi="Times New Roman" w:cs="Times New Roman"/>
                <w:sz w:val="24"/>
                <w:szCs w:val="24"/>
                <w:lang w:eastAsia="el-GR"/>
              </w:rPr>
              <w:t>finger</w:t>
            </w:r>
            <w:proofErr w:type="spellEnd"/>
            <w:r w:rsidRPr="00426A8F">
              <w:rPr>
                <w:rFonts w:ascii="Times New Roman" w:eastAsia="Times New Roman" w:hAnsi="Times New Roman" w:cs="Times New Roman"/>
                <w:sz w:val="24"/>
                <w:szCs w:val="24"/>
                <w:lang w:eastAsia="el-GR"/>
              </w:rPr>
              <w:t xml:space="preserve"> </w:t>
            </w:r>
            <w:proofErr w:type="spellStart"/>
            <w:r w:rsidRPr="00426A8F">
              <w:rPr>
                <w:rFonts w:ascii="Times New Roman" w:eastAsia="Times New Roman" w:hAnsi="Times New Roman" w:cs="Times New Roman"/>
                <w:sz w:val="24"/>
                <w:szCs w:val="24"/>
                <w:lang w:eastAsia="el-GR"/>
              </w:rPr>
              <w:t>multi-touch</w:t>
            </w:r>
            <w:proofErr w:type="spellEnd"/>
            <w:r w:rsidRPr="00426A8F">
              <w:rPr>
                <w:rFonts w:ascii="Times New Roman" w:eastAsia="Times New Roman" w:hAnsi="Times New Roman" w:cs="Times New Roman"/>
                <w:sz w:val="24"/>
                <w:szCs w:val="24"/>
                <w:lang w:eastAsia="el-GR"/>
              </w:rPr>
              <w:t xml:space="preserve"> </w:t>
            </w:r>
            <w:proofErr w:type="spellStart"/>
            <w:r w:rsidRPr="00426A8F">
              <w:rPr>
                <w:rFonts w:ascii="Times New Roman" w:eastAsia="Times New Roman" w:hAnsi="Times New Roman" w:cs="Times New Roman"/>
                <w:sz w:val="24"/>
                <w:szCs w:val="24"/>
                <w:lang w:eastAsia="el-GR"/>
              </w:rPr>
              <w:t>screen</w:t>
            </w:r>
            <w:proofErr w:type="spellEnd"/>
            <w:r w:rsidRPr="00426A8F">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F9134F" w:rsidRPr="00D864A9" w:rsidRDefault="00F9134F" w:rsidP="00D864A9">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D864A9">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D864A9">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4</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815698">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Ενσωματωμένα</w:t>
            </w:r>
            <w:r w:rsidRPr="00F25967">
              <w:rPr>
                <w:rFonts w:ascii="Times New Roman" w:eastAsia="Times New Roman" w:hAnsi="Times New Roman" w:cs="Times New Roman"/>
                <w:sz w:val="24"/>
                <w:szCs w:val="24"/>
                <w:lang w:val="en-US" w:eastAsia="el-GR"/>
              </w:rPr>
              <w:t xml:space="preserve"> </w:t>
            </w:r>
            <w:proofErr w:type="spellStart"/>
            <w:r w:rsidRPr="00F25967">
              <w:rPr>
                <w:rFonts w:ascii="Times New Roman" w:eastAsia="Times New Roman" w:hAnsi="Times New Roman" w:cs="Times New Roman"/>
                <w:sz w:val="24"/>
                <w:szCs w:val="24"/>
                <w:lang w:val="en-US" w:eastAsia="el-GR"/>
              </w:rPr>
              <w:t>Wlan</w:t>
            </w:r>
            <w:proofErr w:type="spellEnd"/>
            <w:r w:rsidRPr="00F25967">
              <w:rPr>
                <w:rFonts w:ascii="Times New Roman" w:eastAsia="Times New Roman" w:hAnsi="Times New Roman" w:cs="Times New Roman"/>
                <w:sz w:val="24"/>
                <w:szCs w:val="24"/>
                <w:lang w:val="en-US" w:eastAsia="el-GR"/>
              </w:rPr>
              <w:t xml:space="preserve">, Bluetooth (V 4.1), HDMI ports, LAN 10/100/1000 </w:t>
            </w:r>
            <w:proofErr w:type="spellStart"/>
            <w:r w:rsidRPr="00F25967">
              <w:rPr>
                <w:rFonts w:ascii="Times New Roman" w:eastAsia="Times New Roman" w:hAnsi="Times New Roman" w:cs="Times New Roman"/>
                <w:sz w:val="24"/>
                <w:szCs w:val="24"/>
                <w:lang w:val="en-US" w:eastAsia="el-GR"/>
              </w:rPr>
              <w:t>MBit</w:t>
            </w:r>
            <w:proofErr w:type="spellEnd"/>
            <w:r w:rsidRPr="00F25967">
              <w:rPr>
                <w:rFonts w:ascii="Times New Roman" w:eastAsia="Times New Roman" w:hAnsi="Times New Roman" w:cs="Times New Roman"/>
                <w:sz w:val="24"/>
                <w:szCs w:val="24"/>
                <w:lang w:val="en-US" w:eastAsia="el-GR"/>
              </w:rPr>
              <w:t>/s connector</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5</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B50176">
            <w:pPr>
              <w:spacing w:after="0" w:line="240" w:lineRule="auto"/>
              <w:rPr>
                <w:rFonts w:ascii="Times New Roman" w:eastAsia="Times New Roman" w:hAnsi="Times New Roman" w:cs="Times New Roman"/>
                <w:sz w:val="24"/>
                <w:szCs w:val="24"/>
                <w:lang w:val="en-US" w:eastAsia="el-GR"/>
              </w:rPr>
            </w:pPr>
            <w:r w:rsidRPr="00115BF1">
              <w:rPr>
                <w:rFonts w:ascii="Times New Roman" w:eastAsia="Times New Roman" w:hAnsi="Times New Roman" w:cs="Times New Roman"/>
                <w:sz w:val="24"/>
                <w:szCs w:val="24"/>
                <w:lang w:eastAsia="el-GR"/>
              </w:rPr>
              <w:t>Ενσωματωμένες</w:t>
            </w:r>
            <w:r w:rsidRPr="00115BF1">
              <w:rPr>
                <w:rFonts w:ascii="Times New Roman" w:eastAsia="Times New Roman" w:hAnsi="Times New Roman" w:cs="Times New Roman"/>
                <w:sz w:val="24"/>
                <w:szCs w:val="24"/>
                <w:lang w:val="en-US" w:eastAsia="el-GR"/>
              </w:rPr>
              <w:t xml:space="preserve"> </w:t>
            </w:r>
            <w:r w:rsidRPr="00115BF1">
              <w:rPr>
                <w:rFonts w:ascii="Times New Roman" w:eastAsia="Times New Roman" w:hAnsi="Times New Roman" w:cs="Times New Roman"/>
                <w:sz w:val="24"/>
                <w:szCs w:val="24"/>
                <w:lang w:eastAsia="el-GR"/>
              </w:rPr>
              <w:t>θύρες</w:t>
            </w:r>
            <w:r w:rsidRPr="00115BF1">
              <w:rPr>
                <w:rFonts w:ascii="Times New Roman" w:eastAsia="Times New Roman" w:hAnsi="Times New Roman" w:cs="Times New Roman"/>
                <w:sz w:val="24"/>
                <w:szCs w:val="24"/>
                <w:lang w:val="en-US" w:eastAsia="el-GR"/>
              </w:rPr>
              <w:t xml:space="preserve"> USB Type-C, USB 3.1, USB anytime charge functionality, Memory card slots</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6</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Ενσωματωμένη HD WEB κάμερα και ηχεία</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115BF1" w:rsidTr="00F9134F">
        <w:trPr>
          <w:trHeight w:val="57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115BF1"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17</w:t>
            </w:r>
          </w:p>
        </w:tc>
        <w:tc>
          <w:tcPr>
            <w:tcW w:w="3629" w:type="dxa"/>
            <w:tcBorders>
              <w:top w:val="nil"/>
              <w:left w:val="nil"/>
              <w:bottom w:val="single" w:sz="4" w:space="0" w:color="auto"/>
              <w:right w:val="single" w:sz="4" w:space="0" w:color="auto"/>
            </w:tcBorders>
            <w:shd w:val="clear" w:color="auto" w:fill="auto"/>
            <w:vAlign w:val="center"/>
            <w:hideMark/>
          </w:tcPr>
          <w:p w:rsidR="00F9134F" w:rsidRPr="00115BF1" w:rsidRDefault="00F9134F" w:rsidP="009077F5">
            <w:pPr>
              <w:spacing w:after="0" w:line="240" w:lineRule="auto"/>
              <w:rPr>
                <w:rFonts w:ascii="Times New Roman" w:eastAsia="Times New Roman" w:hAnsi="Times New Roman" w:cs="Times New Roman"/>
                <w:sz w:val="24"/>
                <w:szCs w:val="24"/>
                <w:lang w:eastAsia="el-GR"/>
              </w:rPr>
            </w:pPr>
            <w:r w:rsidRPr="00115BF1">
              <w:rPr>
                <w:rFonts w:ascii="Times New Roman" w:eastAsia="Times New Roman" w:hAnsi="Times New Roman" w:cs="Times New Roman"/>
                <w:sz w:val="24"/>
                <w:szCs w:val="24"/>
                <w:lang w:eastAsia="el-GR"/>
              </w:rPr>
              <w:t xml:space="preserve">Δυνατότητα σύνδεσης με </w:t>
            </w:r>
            <w:r w:rsidRPr="00115BF1">
              <w:rPr>
                <w:rFonts w:ascii="Times New Roman" w:eastAsia="Times New Roman" w:hAnsi="Times New Roman" w:cs="Times New Roman"/>
                <w:sz w:val="24"/>
                <w:szCs w:val="24"/>
                <w:lang w:val="en-US" w:eastAsia="el-GR"/>
              </w:rPr>
              <w:t>port</w:t>
            </w:r>
            <w:r w:rsidRPr="00115BF1">
              <w:rPr>
                <w:rFonts w:ascii="Times New Roman" w:eastAsia="Times New Roman" w:hAnsi="Times New Roman" w:cs="Times New Roman"/>
                <w:sz w:val="24"/>
                <w:szCs w:val="24"/>
                <w:lang w:eastAsia="el-GR"/>
              </w:rPr>
              <w:t xml:space="preserve"> </w:t>
            </w:r>
            <w:r w:rsidRPr="00115BF1">
              <w:rPr>
                <w:rFonts w:ascii="Times New Roman" w:eastAsia="Times New Roman" w:hAnsi="Times New Roman" w:cs="Times New Roman"/>
                <w:sz w:val="24"/>
                <w:szCs w:val="24"/>
                <w:lang w:val="en-US" w:eastAsia="el-GR"/>
              </w:rPr>
              <w:t>replicator</w:t>
            </w:r>
            <w:r w:rsidRPr="00115BF1">
              <w:rPr>
                <w:rFonts w:ascii="Times New Roman" w:eastAsia="Times New Roman" w:hAnsi="Times New Roman" w:cs="Times New Roman"/>
                <w:sz w:val="24"/>
                <w:szCs w:val="24"/>
                <w:lang w:eastAsia="el-GR"/>
              </w:rPr>
              <w:t xml:space="preserve"> (για μελλοντική </w:t>
            </w:r>
            <w:r w:rsidRPr="00115BF1">
              <w:rPr>
                <w:rFonts w:ascii="Times New Roman" w:eastAsia="Times New Roman" w:hAnsi="Times New Roman" w:cs="Times New Roman"/>
                <w:sz w:val="24"/>
                <w:szCs w:val="24"/>
                <w:lang w:eastAsia="el-GR"/>
              </w:rPr>
              <w:lastRenderedPageBreak/>
              <w:t xml:space="preserve">προσθήκη) ο οποίος να δίνει έξοδο </w:t>
            </w:r>
            <w:r w:rsidRPr="00115BF1">
              <w:rPr>
                <w:rFonts w:ascii="Times New Roman" w:eastAsia="Times New Roman" w:hAnsi="Times New Roman" w:cs="Times New Roman"/>
                <w:sz w:val="24"/>
                <w:szCs w:val="24"/>
                <w:lang w:val="en-US" w:eastAsia="el-GR"/>
              </w:rPr>
              <w:t>DisplayPort</w:t>
            </w:r>
          </w:p>
        </w:tc>
        <w:tc>
          <w:tcPr>
            <w:tcW w:w="1559" w:type="dxa"/>
            <w:tcBorders>
              <w:top w:val="nil"/>
              <w:left w:val="nil"/>
              <w:bottom w:val="single" w:sz="4" w:space="0" w:color="auto"/>
              <w:right w:val="single" w:sz="4" w:space="0" w:color="auto"/>
            </w:tcBorders>
            <w:shd w:val="clear" w:color="auto" w:fill="auto"/>
            <w:vAlign w:val="center"/>
            <w:hideMark/>
          </w:tcPr>
          <w:p w:rsidR="00F9134F" w:rsidRPr="00115BF1" w:rsidRDefault="00F9134F" w:rsidP="00815698">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ΝΑΙ</w:t>
            </w:r>
          </w:p>
        </w:tc>
        <w:tc>
          <w:tcPr>
            <w:tcW w:w="1559" w:type="dxa"/>
            <w:tcBorders>
              <w:top w:val="nil"/>
              <w:left w:val="nil"/>
              <w:bottom w:val="single" w:sz="4" w:space="0" w:color="auto"/>
              <w:right w:val="single" w:sz="4" w:space="0" w:color="auto"/>
            </w:tcBorders>
          </w:tcPr>
          <w:p w:rsidR="00F9134F" w:rsidRDefault="00F9134F" w:rsidP="00815698">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815698">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lastRenderedPageBreak/>
              <w:t>1</w:t>
            </w:r>
            <w:r>
              <w:rPr>
                <w:rFonts w:ascii="Times New Roman" w:eastAsia="Times New Roman" w:hAnsi="Times New Roman" w:cs="Times New Roman"/>
                <w:sz w:val="24"/>
                <w:szCs w:val="24"/>
                <w:lang w:val="en-US" w:eastAsia="el-GR"/>
              </w:rPr>
              <w:t>8</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Επεξεργαστής με </w:t>
            </w:r>
            <w:proofErr w:type="spellStart"/>
            <w:r w:rsidRPr="00F25967">
              <w:rPr>
                <w:rFonts w:ascii="Times New Roman" w:eastAsia="Times New Roman" w:hAnsi="Times New Roman" w:cs="Times New Roman"/>
                <w:sz w:val="24"/>
                <w:szCs w:val="24"/>
                <w:lang w:eastAsia="el-GR"/>
              </w:rPr>
              <w:t>cpu</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benchmark</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score</w:t>
            </w:r>
            <w:proofErr w:type="spellEnd"/>
            <w:r w:rsidRPr="00F25967">
              <w:rPr>
                <w:rFonts w:ascii="Times New Roman" w:eastAsia="Times New Roman" w:hAnsi="Times New Roman" w:cs="Times New Roman"/>
                <w:sz w:val="24"/>
                <w:szCs w:val="24"/>
                <w:lang w:eastAsia="el-GR"/>
              </w:rPr>
              <w:t xml:space="preserve"> (βάση απόδοσης στο www.cpubenchmark.net)</w:t>
            </w:r>
          </w:p>
        </w:tc>
        <w:tc>
          <w:tcPr>
            <w:tcW w:w="1559" w:type="dxa"/>
            <w:tcBorders>
              <w:top w:val="nil"/>
              <w:left w:val="nil"/>
              <w:bottom w:val="single" w:sz="4" w:space="0" w:color="auto"/>
              <w:right w:val="single" w:sz="4" w:space="0" w:color="auto"/>
            </w:tcBorders>
            <w:shd w:val="clear" w:color="auto" w:fill="auto"/>
            <w:vAlign w:val="center"/>
            <w:hideMark/>
          </w:tcPr>
          <w:p w:rsidR="00F9134F" w:rsidRPr="00385BB9" w:rsidRDefault="00F9134F" w:rsidP="00385BB9">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&gt;= </w:t>
            </w:r>
            <w:r>
              <w:rPr>
                <w:rFonts w:ascii="Times New Roman" w:eastAsia="Times New Roman" w:hAnsi="Times New Roman" w:cs="Times New Roman"/>
                <w:sz w:val="24"/>
                <w:szCs w:val="24"/>
                <w:lang w:eastAsia="el-GR"/>
              </w:rPr>
              <w:t>7500</w:t>
            </w:r>
          </w:p>
        </w:tc>
        <w:tc>
          <w:tcPr>
            <w:tcW w:w="1559" w:type="dxa"/>
            <w:tcBorders>
              <w:top w:val="nil"/>
              <w:left w:val="nil"/>
              <w:bottom w:val="single" w:sz="4" w:space="0" w:color="auto"/>
              <w:right w:val="single" w:sz="4" w:space="0" w:color="auto"/>
            </w:tcBorders>
          </w:tcPr>
          <w:p w:rsidR="00F9134F" w:rsidRPr="00F25967" w:rsidRDefault="00F9134F" w:rsidP="00385BB9">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385BB9">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19"/>
        </w:trPr>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9</w:t>
            </w:r>
          </w:p>
        </w:tc>
        <w:tc>
          <w:tcPr>
            <w:tcW w:w="3629" w:type="dxa"/>
            <w:tcBorders>
              <w:top w:val="single" w:sz="4" w:space="0" w:color="auto"/>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πυρήνων (</w:t>
            </w:r>
            <w:proofErr w:type="spellStart"/>
            <w:r w:rsidRPr="00F25967">
              <w:rPr>
                <w:rFonts w:ascii="Times New Roman" w:eastAsia="Times New Roman" w:hAnsi="Times New Roman" w:cs="Times New Roman"/>
                <w:sz w:val="24"/>
                <w:szCs w:val="24"/>
                <w:lang w:eastAsia="el-GR"/>
              </w:rPr>
              <w:t>cores</w:t>
            </w:r>
            <w:proofErr w:type="spellEnd"/>
            <w:r w:rsidRPr="00F25967">
              <w:rPr>
                <w:rFonts w:ascii="Times New Roman" w:eastAsia="Times New Roman" w:hAnsi="Times New Roman" w:cs="Times New Roman"/>
                <w:sz w:val="24"/>
                <w:szCs w:val="24"/>
                <w:lang w:eastAsia="el-GR"/>
              </w:rPr>
              <w:t>) επεξεργαστή</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&gt;=4</w:t>
            </w:r>
          </w:p>
        </w:tc>
        <w:tc>
          <w:tcPr>
            <w:tcW w:w="1559" w:type="dxa"/>
            <w:tcBorders>
              <w:top w:val="single" w:sz="4" w:space="0" w:color="auto"/>
              <w:left w:val="nil"/>
              <w:bottom w:val="single" w:sz="4" w:space="0" w:color="auto"/>
              <w:right w:val="single" w:sz="4" w:space="0" w:color="auto"/>
            </w:tcBorders>
          </w:tcPr>
          <w:p w:rsidR="00F9134F"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single" w:sz="4" w:space="0" w:color="auto"/>
              <w:left w:val="nil"/>
              <w:bottom w:val="single" w:sz="4" w:space="0" w:color="auto"/>
              <w:right w:val="single" w:sz="4" w:space="0" w:color="auto"/>
            </w:tcBorders>
          </w:tcPr>
          <w:p w:rsidR="00F9134F"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20</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Μνήμη </w:t>
            </w:r>
            <w:proofErr w:type="spellStart"/>
            <w:r w:rsidRPr="00F25967">
              <w:rPr>
                <w:rFonts w:ascii="Times New Roman" w:eastAsia="Times New Roman" w:hAnsi="Times New Roman" w:cs="Times New Roman"/>
                <w:sz w:val="24"/>
                <w:szCs w:val="24"/>
                <w:lang w:eastAsia="el-GR"/>
              </w:rPr>
              <w:t>cache</w:t>
            </w:r>
            <w:proofErr w:type="spellEnd"/>
            <w:r w:rsidRPr="00F25967">
              <w:rPr>
                <w:rFonts w:ascii="Times New Roman" w:eastAsia="Times New Roman" w:hAnsi="Times New Roman" w:cs="Times New Roman"/>
                <w:sz w:val="24"/>
                <w:szCs w:val="24"/>
                <w:lang w:eastAsia="el-GR"/>
              </w:rPr>
              <w:t xml:space="preserve"> επεξεργαστή</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385BB9">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w:t>
            </w:r>
            <w:r>
              <w:rPr>
                <w:rFonts w:ascii="Times New Roman" w:eastAsia="Times New Roman" w:hAnsi="Times New Roman" w:cs="Times New Roman"/>
                <w:sz w:val="24"/>
                <w:szCs w:val="24"/>
                <w:lang w:eastAsia="el-GR"/>
              </w:rPr>
              <w:t>6</w:t>
            </w:r>
            <w:r w:rsidRPr="00F25967">
              <w:rPr>
                <w:rFonts w:ascii="Times New Roman" w:eastAsia="Times New Roman" w:hAnsi="Times New Roman" w:cs="Times New Roman"/>
                <w:sz w:val="24"/>
                <w:szCs w:val="24"/>
                <w:lang w:eastAsia="el-GR"/>
              </w:rPr>
              <w:t>MB</w:t>
            </w:r>
          </w:p>
        </w:tc>
        <w:tc>
          <w:tcPr>
            <w:tcW w:w="1559" w:type="dxa"/>
            <w:tcBorders>
              <w:top w:val="nil"/>
              <w:left w:val="nil"/>
              <w:bottom w:val="single" w:sz="4" w:space="0" w:color="auto"/>
              <w:right w:val="single" w:sz="4" w:space="0" w:color="auto"/>
            </w:tcBorders>
          </w:tcPr>
          <w:p w:rsidR="00F9134F" w:rsidRPr="00F25967" w:rsidRDefault="00F9134F" w:rsidP="00385BB9">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385BB9">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21</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Μέγιστη υποστηριζόμενη μνήμη μητρικής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&gt;=16GB</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2</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Προσφερόμενη μνήμη</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&gt;=8GB</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3</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Πρωτόκολλο επικοινωνίας μνήμης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DDR4 ή καλύτερο</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4</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Συχνότητα μνήμης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385BB9">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&gt;= </w:t>
            </w:r>
            <w:r>
              <w:rPr>
                <w:rFonts w:ascii="Times New Roman" w:eastAsia="Times New Roman" w:hAnsi="Times New Roman" w:cs="Times New Roman"/>
                <w:sz w:val="24"/>
                <w:szCs w:val="24"/>
                <w:lang w:eastAsia="el-GR"/>
              </w:rPr>
              <w:t>2400</w:t>
            </w:r>
            <w:r w:rsidRPr="00F25967">
              <w:rPr>
                <w:rFonts w:ascii="Times New Roman" w:eastAsia="Times New Roman" w:hAnsi="Times New Roman" w:cs="Times New Roman"/>
                <w:sz w:val="24"/>
                <w:szCs w:val="24"/>
                <w:lang w:eastAsia="el-GR"/>
              </w:rPr>
              <w:t>MHz</w:t>
            </w:r>
          </w:p>
        </w:tc>
        <w:tc>
          <w:tcPr>
            <w:tcW w:w="1559" w:type="dxa"/>
            <w:tcBorders>
              <w:top w:val="nil"/>
              <w:left w:val="nil"/>
              <w:bottom w:val="single" w:sz="4" w:space="0" w:color="auto"/>
              <w:right w:val="single" w:sz="4" w:space="0" w:color="auto"/>
            </w:tcBorders>
          </w:tcPr>
          <w:p w:rsidR="00F9134F" w:rsidRPr="00F25967" w:rsidRDefault="00F9134F" w:rsidP="00385BB9">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385BB9">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5</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B5017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Κάρτα γραφικών (αποδεκτή ενσωματωμένη / on </w:t>
            </w:r>
            <w:proofErr w:type="spellStart"/>
            <w:r w:rsidRPr="00F25967">
              <w:rPr>
                <w:rFonts w:ascii="Times New Roman" w:eastAsia="Times New Roman" w:hAnsi="Times New Roman" w:cs="Times New Roman"/>
                <w:sz w:val="24"/>
                <w:szCs w:val="24"/>
                <w:lang w:eastAsia="el-GR"/>
              </w:rPr>
              <w:t>chip</w:t>
            </w:r>
            <w:proofErr w:type="spellEnd"/>
            <w:r w:rsidRPr="00F25967">
              <w:rPr>
                <w:rFonts w:ascii="Times New Roman" w:eastAsia="Times New Roman" w:hAnsi="Times New Roman" w:cs="Times New Roman"/>
                <w:sz w:val="24"/>
                <w:szCs w:val="24"/>
                <w:lang w:eastAsia="el-GR"/>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6</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Αριθμός σκληρών δίσκων</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7</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Τύπος σκληρού δίσκου</w:t>
            </w:r>
          </w:p>
        </w:tc>
        <w:tc>
          <w:tcPr>
            <w:tcW w:w="1559" w:type="dxa"/>
            <w:tcBorders>
              <w:top w:val="nil"/>
              <w:left w:val="nil"/>
              <w:bottom w:val="single" w:sz="4" w:space="0" w:color="auto"/>
              <w:right w:val="single" w:sz="4" w:space="0" w:color="auto"/>
            </w:tcBorders>
            <w:shd w:val="clear" w:color="auto" w:fill="auto"/>
            <w:vAlign w:val="center"/>
            <w:hideMark/>
          </w:tcPr>
          <w:p w:rsidR="00F9134F" w:rsidRPr="00385BB9" w:rsidRDefault="00F9134F" w:rsidP="00385BB9">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SS</w:t>
            </w:r>
            <w:r>
              <w:rPr>
                <w:rFonts w:ascii="Times New Roman" w:eastAsia="Times New Roman" w:hAnsi="Times New Roman" w:cs="Times New Roman"/>
                <w:sz w:val="24"/>
                <w:szCs w:val="24"/>
                <w:lang w:val="en-US" w:eastAsia="el-GR"/>
              </w:rPr>
              <w:t>D</w:t>
            </w:r>
          </w:p>
        </w:tc>
        <w:tc>
          <w:tcPr>
            <w:tcW w:w="1559" w:type="dxa"/>
            <w:tcBorders>
              <w:top w:val="nil"/>
              <w:left w:val="nil"/>
              <w:bottom w:val="single" w:sz="4" w:space="0" w:color="auto"/>
              <w:right w:val="single" w:sz="4" w:space="0" w:color="auto"/>
            </w:tcBorders>
          </w:tcPr>
          <w:p w:rsidR="00F9134F" w:rsidRDefault="00F9134F" w:rsidP="00385BB9">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385BB9">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8</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Χωρητικότητα σκληρού δίσκου</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&gt;=256GB</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val="en-US" w:eastAsia="el-GR"/>
              </w:rPr>
              <w:t>9</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proofErr w:type="spellStart"/>
            <w:r w:rsidRPr="00F25967">
              <w:rPr>
                <w:rFonts w:ascii="Times New Roman" w:eastAsia="Times New Roman" w:hAnsi="Times New Roman" w:cs="Times New Roman"/>
                <w:sz w:val="24"/>
                <w:szCs w:val="24"/>
                <w:lang w:eastAsia="el-GR"/>
              </w:rPr>
              <w:t>Eνσωματωμένο</w:t>
            </w:r>
            <w:proofErr w:type="spellEnd"/>
            <w:r w:rsidRPr="00F25967">
              <w:rPr>
                <w:rFonts w:ascii="Times New Roman" w:eastAsia="Times New Roman" w:hAnsi="Times New Roman" w:cs="Times New Roman"/>
                <w:sz w:val="24"/>
                <w:szCs w:val="24"/>
                <w:lang w:eastAsia="el-GR"/>
              </w:rPr>
              <w:t xml:space="preserve"> πληκτρολόγιο </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30</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Κάρτα</w:t>
            </w:r>
            <w:r w:rsidRPr="00F25967">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δικτύου</w:t>
            </w:r>
            <w:r w:rsidRPr="00F25967">
              <w:rPr>
                <w:rFonts w:ascii="Times New Roman" w:eastAsia="Times New Roman" w:hAnsi="Times New Roman" w:cs="Times New Roman"/>
                <w:sz w:val="24"/>
                <w:szCs w:val="24"/>
                <w:lang w:val="en-US" w:eastAsia="el-GR"/>
              </w:rPr>
              <w:t xml:space="preserve"> 10/100/1000 </w:t>
            </w:r>
            <w:proofErr w:type="spellStart"/>
            <w:r w:rsidRPr="00F25967">
              <w:rPr>
                <w:rFonts w:ascii="Times New Roman" w:eastAsia="Times New Roman" w:hAnsi="Times New Roman" w:cs="Times New Roman"/>
                <w:sz w:val="24"/>
                <w:szCs w:val="24"/>
                <w:lang w:val="en-US" w:eastAsia="el-GR"/>
              </w:rPr>
              <w:t>MBit</w:t>
            </w:r>
            <w:proofErr w:type="spellEnd"/>
            <w:r w:rsidRPr="00F25967">
              <w:rPr>
                <w:rFonts w:ascii="Times New Roman" w:eastAsia="Times New Roman" w:hAnsi="Times New Roman" w:cs="Times New Roman"/>
                <w:sz w:val="24"/>
                <w:szCs w:val="24"/>
                <w:lang w:val="en-US" w:eastAsia="el-GR"/>
              </w:rPr>
              <w:t>/s Gigabit Ethernet (on board)</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NAI</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31</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Κάρτα ήχου (on </w:t>
            </w:r>
            <w:proofErr w:type="spellStart"/>
            <w:r w:rsidRPr="00F25967">
              <w:rPr>
                <w:rFonts w:ascii="Times New Roman" w:eastAsia="Times New Roman" w:hAnsi="Times New Roman" w:cs="Times New Roman"/>
                <w:sz w:val="24"/>
                <w:szCs w:val="24"/>
                <w:lang w:eastAsia="el-GR"/>
              </w:rPr>
              <w:t>board</w:t>
            </w:r>
            <w:proofErr w:type="spellEnd"/>
            <w:r w:rsidRPr="00F25967">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3</w:t>
            </w:r>
            <w:r>
              <w:rPr>
                <w:rFonts w:ascii="Times New Roman" w:eastAsia="Times New Roman" w:hAnsi="Times New Roman" w:cs="Times New Roman"/>
                <w:sz w:val="24"/>
                <w:szCs w:val="24"/>
                <w:lang w:val="en-US" w:eastAsia="el-GR"/>
              </w:rPr>
              <w:t>2</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B50176">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Μπαταρία φόρτισης </w:t>
            </w:r>
            <w:proofErr w:type="spellStart"/>
            <w:r w:rsidRPr="00F25967">
              <w:rPr>
                <w:rFonts w:ascii="Times New Roman" w:eastAsia="Times New Roman" w:hAnsi="Times New Roman" w:cs="Times New Roman"/>
                <w:sz w:val="24"/>
                <w:szCs w:val="24"/>
                <w:lang w:eastAsia="el-GR"/>
              </w:rPr>
              <w:t>ληθίου</w:t>
            </w:r>
            <w:proofErr w:type="spellEnd"/>
            <w:r w:rsidRPr="00F25967">
              <w:rPr>
                <w:rFonts w:ascii="Times New Roman" w:eastAsia="Times New Roman" w:hAnsi="Times New Roman" w:cs="Times New Roman"/>
                <w:sz w:val="24"/>
                <w:szCs w:val="24"/>
                <w:lang w:eastAsia="el-GR"/>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302DCC" w:rsidRDefault="00F9134F" w:rsidP="00C3381F">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33</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Αυτονομία μπαταρίας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&gt;=10 ώρες</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C3381F"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34</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115BF1">
              <w:rPr>
                <w:rFonts w:ascii="Times New Roman" w:eastAsia="Times New Roman" w:hAnsi="Times New Roman" w:cs="Times New Roman"/>
                <w:sz w:val="24"/>
                <w:szCs w:val="24"/>
                <w:lang w:eastAsia="el-GR"/>
              </w:rPr>
              <w:t>Ενσωματωμένος αισθητήρας αναγνώρισης δακτυλικού αποτυπώματος (</w:t>
            </w:r>
            <w:proofErr w:type="spellStart"/>
            <w:r w:rsidRPr="00115BF1">
              <w:rPr>
                <w:rFonts w:ascii="Times New Roman" w:eastAsia="Times New Roman" w:hAnsi="Times New Roman" w:cs="Times New Roman"/>
                <w:sz w:val="24"/>
                <w:szCs w:val="24"/>
                <w:lang w:eastAsia="el-GR"/>
              </w:rPr>
              <w:t>fingerprint</w:t>
            </w:r>
            <w:proofErr w:type="spellEnd"/>
            <w:r w:rsidRPr="00115BF1">
              <w:rPr>
                <w:rFonts w:ascii="Times New Roman" w:eastAsia="Times New Roman" w:hAnsi="Times New Roman" w:cs="Times New Roman"/>
                <w:sz w:val="24"/>
                <w:szCs w:val="24"/>
                <w:lang w:eastAsia="el-GR"/>
              </w:rPr>
              <w:t xml:space="preserve"> </w:t>
            </w:r>
            <w:proofErr w:type="spellStart"/>
            <w:r w:rsidRPr="00115BF1">
              <w:rPr>
                <w:rFonts w:ascii="Times New Roman" w:eastAsia="Times New Roman" w:hAnsi="Times New Roman" w:cs="Times New Roman"/>
                <w:sz w:val="24"/>
                <w:szCs w:val="24"/>
                <w:lang w:eastAsia="el-GR"/>
              </w:rPr>
              <w:t>sensor</w:t>
            </w:r>
            <w:proofErr w:type="spellEnd"/>
            <w:r w:rsidRPr="00115BF1">
              <w:rPr>
                <w:rFonts w:ascii="Times New Roman" w:eastAsia="Times New Roman" w:hAnsi="Times New Roman" w:cs="Times New Roman"/>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115BF1"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302DCC" w:rsidRDefault="00F9134F" w:rsidP="009077F5">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35</w:t>
            </w:r>
          </w:p>
        </w:tc>
        <w:tc>
          <w:tcPr>
            <w:tcW w:w="3629" w:type="dxa"/>
            <w:tcBorders>
              <w:top w:val="nil"/>
              <w:left w:val="nil"/>
              <w:bottom w:val="single" w:sz="4" w:space="0" w:color="auto"/>
              <w:right w:val="single" w:sz="4" w:space="0" w:color="auto"/>
            </w:tcBorders>
            <w:shd w:val="clear" w:color="auto" w:fill="auto"/>
            <w:vAlign w:val="center"/>
            <w:hideMark/>
          </w:tcPr>
          <w:p w:rsidR="00F9134F" w:rsidRPr="00115BF1" w:rsidRDefault="00F9134F" w:rsidP="009077F5">
            <w:pPr>
              <w:spacing w:after="0" w:line="240" w:lineRule="auto"/>
              <w:rPr>
                <w:rFonts w:ascii="Times New Roman" w:eastAsia="Times New Roman" w:hAnsi="Times New Roman" w:cs="Times New Roman"/>
                <w:sz w:val="24"/>
                <w:szCs w:val="24"/>
                <w:lang w:val="en-US" w:eastAsia="el-GR"/>
              </w:rPr>
            </w:pPr>
            <w:r w:rsidRPr="00115BF1">
              <w:rPr>
                <w:rFonts w:ascii="Times New Roman" w:eastAsia="Times New Roman" w:hAnsi="Times New Roman" w:cs="Times New Roman"/>
                <w:sz w:val="24"/>
                <w:szCs w:val="24"/>
                <w:lang w:eastAsia="el-GR"/>
              </w:rPr>
              <w:t>Ενσωματωμένοι</w:t>
            </w:r>
            <w:r w:rsidRPr="00115BF1">
              <w:rPr>
                <w:rFonts w:ascii="Times New Roman" w:eastAsia="Times New Roman" w:hAnsi="Times New Roman" w:cs="Times New Roman"/>
                <w:sz w:val="24"/>
                <w:szCs w:val="24"/>
                <w:lang w:val="en-US" w:eastAsia="el-GR"/>
              </w:rPr>
              <w:t xml:space="preserve"> </w:t>
            </w:r>
            <w:r w:rsidRPr="00115BF1">
              <w:rPr>
                <w:rFonts w:ascii="Times New Roman" w:eastAsia="Times New Roman" w:hAnsi="Times New Roman" w:cs="Times New Roman"/>
                <w:sz w:val="24"/>
                <w:szCs w:val="24"/>
                <w:lang w:eastAsia="el-GR"/>
              </w:rPr>
              <w:t>αισθητήρες</w:t>
            </w:r>
            <w:r w:rsidRPr="00115BF1">
              <w:rPr>
                <w:rFonts w:ascii="Times New Roman" w:eastAsia="Times New Roman" w:hAnsi="Times New Roman" w:cs="Times New Roman"/>
                <w:sz w:val="24"/>
                <w:szCs w:val="24"/>
                <w:lang w:val="en-US" w:eastAsia="el-GR"/>
              </w:rPr>
              <w:t xml:space="preserve"> 3-axis Accelerometer, Gyroscope, Ambient Light Sensor, Magnetic Field Sensor, Compass</w:t>
            </w:r>
          </w:p>
        </w:tc>
        <w:tc>
          <w:tcPr>
            <w:tcW w:w="1559" w:type="dxa"/>
            <w:tcBorders>
              <w:top w:val="nil"/>
              <w:left w:val="nil"/>
              <w:bottom w:val="single" w:sz="4" w:space="0" w:color="auto"/>
              <w:right w:val="single" w:sz="4" w:space="0" w:color="auto"/>
            </w:tcBorders>
            <w:shd w:val="clear" w:color="auto" w:fill="auto"/>
            <w:vAlign w:val="center"/>
            <w:hideMark/>
          </w:tcPr>
          <w:p w:rsidR="00F9134F" w:rsidRPr="00115BF1" w:rsidRDefault="00F9134F" w:rsidP="009077F5">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115BF1" w:rsidRDefault="00F9134F" w:rsidP="009077F5">
            <w:pPr>
              <w:spacing w:after="0" w:line="240" w:lineRule="auto"/>
              <w:jc w:val="center"/>
              <w:rPr>
                <w:rFonts w:ascii="Times New Roman" w:eastAsia="Times New Roman" w:hAnsi="Times New Roman" w:cs="Times New Roman"/>
                <w:sz w:val="24"/>
                <w:szCs w:val="24"/>
                <w:lang w:val="en-US" w:eastAsia="el-GR"/>
              </w:rPr>
            </w:pPr>
            <w:r w:rsidRPr="00115BF1">
              <w:rPr>
                <w:rFonts w:ascii="Times New Roman" w:eastAsia="Times New Roman" w:hAnsi="Times New Roman" w:cs="Times New Roman"/>
                <w:sz w:val="24"/>
                <w:szCs w:val="24"/>
                <w:lang w:val="en-US" w:eastAsia="el-GR"/>
              </w:rPr>
              <w:t> </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b/>
                <w:bCs/>
                <w:i/>
                <w:iCs/>
                <w:sz w:val="24"/>
                <w:szCs w:val="24"/>
                <w:lang w:eastAsia="el-GR"/>
              </w:rPr>
            </w:pPr>
            <w:proofErr w:type="spellStart"/>
            <w:r w:rsidRPr="00F25967">
              <w:rPr>
                <w:rFonts w:ascii="Times New Roman" w:eastAsia="Times New Roman" w:hAnsi="Times New Roman" w:cs="Times New Roman"/>
                <w:b/>
                <w:bCs/>
                <w:i/>
                <w:iCs/>
                <w:sz w:val="24"/>
                <w:szCs w:val="24"/>
                <w:lang w:eastAsia="el-GR"/>
              </w:rPr>
              <w:t>Προεγκατεστημένο</w:t>
            </w:r>
            <w:proofErr w:type="spellEnd"/>
            <w:r w:rsidRPr="00F25967">
              <w:rPr>
                <w:rFonts w:ascii="Times New Roman" w:eastAsia="Times New Roman" w:hAnsi="Times New Roman" w:cs="Times New Roman"/>
                <w:b/>
                <w:bCs/>
                <w:i/>
                <w:iCs/>
                <w:sz w:val="24"/>
                <w:szCs w:val="24"/>
                <w:lang w:eastAsia="el-GR"/>
              </w:rPr>
              <w:t xml:space="preserve"> λογισμικό</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302DCC" w:rsidRDefault="00F9134F" w:rsidP="00302DC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3</w:t>
            </w:r>
            <w:r>
              <w:rPr>
                <w:rFonts w:ascii="Times New Roman" w:eastAsia="Times New Roman" w:hAnsi="Times New Roman" w:cs="Times New Roman"/>
                <w:sz w:val="24"/>
                <w:szCs w:val="24"/>
                <w:lang w:val="en-US" w:eastAsia="el-GR"/>
              </w:rPr>
              <w:t>6</w:t>
            </w:r>
          </w:p>
        </w:tc>
        <w:tc>
          <w:tcPr>
            <w:tcW w:w="3629" w:type="dxa"/>
            <w:tcBorders>
              <w:top w:val="nil"/>
              <w:left w:val="nil"/>
              <w:bottom w:val="single" w:sz="4" w:space="0" w:color="auto"/>
              <w:right w:val="single" w:sz="4" w:space="0" w:color="auto"/>
            </w:tcBorders>
            <w:shd w:val="clear" w:color="auto" w:fill="auto"/>
            <w:vAlign w:val="center"/>
            <w:hideMark/>
          </w:tcPr>
          <w:p w:rsidR="00F9134F" w:rsidRPr="00B50176" w:rsidRDefault="00F9134F" w:rsidP="009077F5">
            <w:pPr>
              <w:spacing w:after="0" w:line="240" w:lineRule="auto"/>
              <w:rPr>
                <w:rFonts w:ascii="Times New Roman" w:eastAsia="Times New Roman" w:hAnsi="Times New Roman" w:cs="Times New Roman"/>
                <w:sz w:val="24"/>
                <w:szCs w:val="24"/>
                <w:lang w:val="en-US" w:eastAsia="el-GR"/>
              </w:rPr>
            </w:pPr>
            <w:r w:rsidRPr="00F25967">
              <w:rPr>
                <w:rFonts w:ascii="Times New Roman" w:eastAsia="Times New Roman" w:hAnsi="Times New Roman" w:cs="Times New Roman"/>
                <w:sz w:val="24"/>
                <w:szCs w:val="24"/>
                <w:lang w:eastAsia="el-GR"/>
              </w:rPr>
              <w:t>Άδεια</w:t>
            </w:r>
            <w:r w:rsidRPr="00B50176">
              <w:rPr>
                <w:rFonts w:ascii="Times New Roman" w:eastAsia="Times New Roman" w:hAnsi="Times New Roman" w:cs="Times New Roman"/>
                <w:sz w:val="24"/>
                <w:szCs w:val="24"/>
                <w:lang w:val="en-US" w:eastAsia="el-GR"/>
              </w:rPr>
              <w:t xml:space="preserve"> </w:t>
            </w:r>
            <w:r w:rsidRPr="00F25967">
              <w:rPr>
                <w:rFonts w:ascii="Times New Roman" w:eastAsia="Times New Roman" w:hAnsi="Times New Roman" w:cs="Times New Roman"/>
                <w:sz w:val="24"/>
                <w:szCs w:val="24"/>
                <w:lang w:eastAsia="el-GR"/>
              </w:rPr>
              <w:t>χρήσης</w:t>
            </w:r>
            <w:r w:rsidRPr="00B50176">
              <w:rPr>
                <w:rFonts w:ascii="Times New Roman" w:eastAsia="Times New Roman" w:hAnsi="Times New Roman" w:cs="Times New Roman"/>
                <w:sz w:val="24"/>
                <w:szCs w:val="24"/>
                <w:lang w:val="en-US" w:eastAsia="el-GR"/>
              </w:rPr>
              <w:t xml:space="preserve"> Microsoft Windows </w:t>
            </w:r>
            <w:r>
              <w:rPr>
                <w:rFonts w:ascii="Times New Roman" w:eastAsia="Times New Roman" w:hAnsi="Times New Roman" w:cs="Times New Roman"/>
                <w:sz w:val="24"/>
                <w:szCs w:val="24"/>
                <w:lang w:val="en-US" w:eastAsia="el-GR"/>
              </w:rPr>
              <w:t xml:space="preserve">PRO </w:t>
            </w:r>
            <w:r w:rsidRPr="00B50176">
              <w:rPr>
                <w:rFonts w:ascii="Times New Roman" w:eastAsia="Times New Roman" w:hAnsi="Times New Roman" w:cs="Times New Roman"/>
                <w:sz w:val="24"/>
                <w:szCs w:val="24"/>
                <w:lang w:val="en-US" w:eastAsia="el-GR"/>
              </w:rPr>
              <w:t>10</w:t>
            </w:r>
            <w:r>
              <w:rPr>
                <w:rFonts w:ascii="Times New Roman" w:eastAsia="Times New Roman" w:hAnsi="Times New Roman" w:cs="Times New Roman"/>
                <w:sz w:val="24"/>
                <w:szCs w:val="24"/>
                <w:lang w:val="en-US" w:eastAsia="el-GR"/>
              </w:rPr>
              <w:t xml:space="preserve"> GR</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b/>
                <w:bCs/>
                <w:i/>
                <w:iCs/>
                <w:sz w:val="24"/>
                <w:szCs w:val="24"/>
                <w:lang w:eastAsia="el-GR"/>
              </w:rPr>
            </w:pPr>
            <w:r w:rsidRPr="00F25967">
              <w:rPr>
                <w:rFonts w:ascii="Times New Roman" w:eastAsia="Times New Roman" w:hAnsi="Times New Roman" w:cs="Times New Roman"/>
                <w:b/>
                <w:bCs/>
                <w:i/>
                <w:iCs/>
                <w:sz w:val="24"/>
                <w:szCs w:val="24"/>
                <w:lang w:eastAsia="el-GR"/>
              </w:rPr>
              <w:t>Συνοδευτικός Εξοπλισμός</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b/>
                <w:bCs/>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302DCC" w:rsidRDefault="00F9134F" w:rsidP="00302DC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3</w:t>
            </w:r>
            <w:r>
              <w:rPr>
                <w:rFonts w:ascii="Times New Roman" w:eastAsia="Times New Roman" w:hAnsi="Times New Roman" w:cs="Times New Roman"/>
                <w:sz w:val="24"/>
                <w:szCs w:val="24"/>
                <w:lang w:val="en-US" w:eastAsia="el-GR"/>
              </w:rPr>
              <w:t>7</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proofErr w:type="spellStart"/>
            <w:r w:rsidRPr="00F25967">
              <w:rPr>
                <w:rFonts w:ascii="Times New Roman" w:eastAsia="Times New Roman" w:hAnsi="Times New Roman" w:cs="Times New Roman"/>
                <w:sz w:val="24"/>
                <w:szCs w:val="24"/>
                <w:lang w:eastAsia="el-GR"/>
              </w:rPr>
              <w:t>Ac</w:t>
            </w:r>
            <w:proofErr w:type="spellEnd"/>
            <w:r w:rsidRPr="00F25967">
              <w:rPr>
                <w:rFonts w:ascii="Times New Roman" w:eastAsia="Times New Roman" w:hAnsi="Times New Roman" w:cs="Times New Roman"/>
                <w:sz w:val="24"/>
                <w:szCs w:val="24"/>
                <w:lang w:eastAsia="el-GR"/>
              </w:rPr>
              <w:t xml:space="preserve"> </w:t>
            </w:r>
            <w:proofErr w:type="spellStart"/>
            <w:r w:rsidRPr="00F25967">
              <w:rPr>
                <w:rFonts w:ascii="Times New Roman" w:eastAsia="Times New Roman" w:hAnsi="Times New Roman" w:cs="Times New Roman"/>
                <w:sz w:val="24"/>
                <w:szCs w:val="24"/>
                <w:lang w:eastAsia="el-GR"/>
              </w:rPr>
              <w:t>adapter</w:t>
            </w:r>
            <w:proofErr w:type="spellEnd"/>
            <w:r w:rsidRPr="00F25967">
              <w:rPr>
                <w:rFonts w:ascii="Times New Roman" w:eastAsia="Times New Roman" w:hAnsi="Times New Roman" w:cs="Times New Roman"/>
                <w:sz w:val="24"/>
                <w:szCs w:val="24"/>
                <w:lang w:eastAsia="el-GR"/>
              </w:rPr>
              <w:t xml:space="preserve"> για φόρτιση</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30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302DCC" w:rsidRDefault="00F9134F" w:rsidP="00302DC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3</w:t>
            </w:r>
            <w:r>
              <w:rPr>
                <w:rFonts w:ascii="Times New Roman" w:eastAsia="Times New Roman" w:hAnsi="Times New Roman" w:cs="Times New Roman"/>
                <w:sz w:val="24"/>
                <w:szCs w:val="24"/>
                <w:lang w:val="en-US" w:eastAsia="el-GR"/>
              </w:rPr>
              <w:t>8</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Όλα τα απαραίτητα εγχειρίδια</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r w:rsidR="00F9134F" w:rsidRPr="00F25967" w:rsidTr="00F9134F">
        <w:trPr>
          <w:trHeight w:val="570"/>
        </w:trPr>
        <w:tc>
          <w:tcPr>
            <w:tcW w:w="761" w:type="dxa"/>
            <w:gridSpan w:val="2"/>
            <w:tcBorders>
              <w:top w:val="nil"/>
              <w:left w:val="single" w:sz="4" w:space="0" w:color="auto"/>
              <w:bottom w:val="single" w:sz="4" w:space="0" w:color="auto"/>
              <w:right w:val="single" w:sz="4" w:space="0" w:color="auto"/>
            </w:tcBorders>
            <w:shd w:val="clear" w:color="auto" w:fill="auto"/>
            <w:vAlign w:val="center"/>
            <w:hideMark/>
          </w:tcPr>
          <w:p w:rsidR="00F9134F" w:rsidRPr="00302DCC" w:rsidRDefault="00F9134F" w:rsidP="00302DCC">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3</w:t>
            </w:r>
            <w:r>
              <w:rPr>
                <w:rFonts w:ascii="Times New Roman" w:eastAsia="Times New Roman" w:hAnsi="Times New Roman" w:cs="Times New Roman"/>
                <w:sz w:val="24"/>
                <w:szCs w:val="24"/>
                <w:lang w:val="en-US" w:eastAsia="el-GR"/>
              </w:rPr>
              <w:t>9</w:t>
            </w:r>
          </w:p>
        </w:tc>
        <w:tc>
          <w:tcPr>
            <w:tcW w:w="362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Τσάντα / θήκη μεταφοράς του ίδιου κατασκευαστή κατάλληλη για το μηχάνημα</w:t>
            </w:r>
          </w:p>
        </w:tc>
        <w:tc>
          <w:tcPr>
            <w:tcW w:w="1559" w:type="dxa"/>
            <w:tcBorders>
              <w:top w:val="nil"/>
              <w:left w:val="nil"/>
              <w:bottom w:val="single" w:sz="4" w:space="0" w:color="auto"/>
              <w:right w:val="single" w:sz="4" w:space="0" w:color="auto"/>
            </w:tcBorders>
            <w:shd w:val="clear" w:color="auto" w:fill="auto"/>
            <w:vAlign w:val="center"/>
            <w:hideMark/>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59"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c>
          <w:tcPr>
            <w:tcW w:w="1843" w:type="dxa"/>
            <w:tcBorders>
              <w:top w:val="nil"/>
              <w:left w:val="nil"/>
              <w:bottom w:val="single" w:sz="4" w:space="0" w:color="auto"/>
              <w:right w:val="single" w:sz="4" w:space="0" w:color="auto"/>
            </w:tcBorders>
          </w:tcPr>
          <w:p w:rsidR="00F9134F" w:rsidRPr="00F25967" w:rsidRDefault="00F9134F" w:rsidP="009077F5">
            <w:pPr>
              <w:spacing w:after="0" w:line="240" w:lineRule="auto"/>
              <w:jc w:val="center"/>
              <w:rPr>
                <w:rFonts w:ascii="Times New Roman" w:eastAsia="Times New Roman" w:hAnsi="Times New Roman" w:cs="Times New Roman"/>
                <w:sz w:val="24"/>
                <w:szCs w:val="24"/>
                <w:lang w:eastAsia="el-GR"/>
              </w:rPr>
            </w:pPr>
          </w:p>
        </w:tc>
      </w:tr>
    </w:tbl>
    <w:p w:rsidR="00FC3E2C" w:rsidRDefault="00FC3E2C" w:rsidP="00CF7BA4">
      <w:pPr>
        <w:rPr>
          <w:rFonts w:ascii="Times New Roman" w:hAnsi="Times New Roman" w:cs="Times New Roman"/>
          <w:b/>
          <w:sz w:val="24"/>
          <w:szCs w:val="24"/>
        </w:rPr>
      </w:pPr>
    </w:p>
    <w:p w:rsidR="00FC3E2C" w:rsidRDefault="00FC3E2C" w:rsidP="00CF7BA4">
      <w:pPr>
        <w:rPr>
          <w:rFonts w:ascii="Times New Roman" w:hAnsi="Times New Roman" w:cs="Times New Roman"/>
          <w:b/>
          <w:sz w:val="24"/>
          <w:szCs w:val="24"/>
        </w:rPr>
      </w:pPr>
    </w:p>
    <w:p w:rsidR="007A1604" w:rsidRDefault="007A1604" w:rsidP="00CF7BA4">
      <w:pPr>
        <w:rPr>
          <w:rFonts w:ascii="Times New Roman" w:hAnsi="Times New Roman" w:cs="Times New Roman"/>
          <w:b/>
          <w:sz w:val="24"/>
          <w:szCs w:val="24"/>
        </w:rPr>
      </w:pPr>
    </w:p>
    <w:p w:rsidR="007A1604" w:rsidRDefault="007A1604" w:rsidP="00CF7BA4">
      <w:pPr>
        <w:rPr>
          <w:rFonts w:ascii="Times New Roman" w:hAnsi="Times New Roman" w:cs="Times New Roman"/>
          <w:b/>
          <w:sz w:val="24"/>
          <w:szCs w:val="24"/>
        </w:rPr>
      </w:pPr>
    </w:p>
    <w:p w:rsidR="00FC3E2C" w:rsidRDefault="00FC3E2C" w:rsidP="00CF7BA4">
      <w:pPr>
        <w:rPr>
          <w:rFonts w:ascii="Times New Roman" w:hAnsi="Times New Roman" w:cs="Times New Roman"/>
          <w:b/>
          <w:sz w:val="24"/>
          <w:szCs w:val="24"/>
        </w:rPr>
      </w:pPr>
    </w:p>
    <w:p w:rsidR="00CF7BA4" w:rsidRPr="009968D2" w:rsidRDefault="002079A1" w:rsidP="00CF7BA4">
      <w:pPr>
        <w:rPr>
          <w:rFonts w:ascii="Times New Roman" w:hAnsi="Times New Roman" w:cs="Times New Roman"/>
          <w:b/>
          <w:sz w:val="24"/>
          <w:szCs w:val="24"/>
          <w:lang w:val="en-US"/>
        </w:rPr>
      </w:pPr>
      <w:r w:rsidRPr="00F25967">
        <w:rPr>
          <w:rFonts w:ascii="Times New Roman" w:hAnsi="Times New Roman" w:cs="Times New Roman"/>
          <w:b/>
          <w:sz w:val="24"/>
          <w:szCs w:val="24"/>
        </w:rPr>
        <w:lastRenderedPageBreak/>
        <w:t>ΟΜΑΔΑ</w:t>
      </w:r>
      <w:r w:rsidR="00696526" w:rsidRPr="007364C1">
        <w:rPr>
          <w:rFonts w:ascii="Times New Roman" w:hAnsi="Times New Roman" w:cs="Times New Roman"/>
          <w:b/>
          <w:sz w:val="24"/>
          <w:szCs w:val="24"/>
        </w:rPr>
        <w:t xml:space="preserve"> </w:t>
      </w:r>
      <w:r w:rsidR="009968D2">
        <w:rPr>
          <w:rFonts w:ascii="Times New Roman" w:hAnsi="Times New Roman" w:cs="Times New Roman"/>
          <w:b/>
          <w:sz w:val="24"/>
          <w:szCs w:val="24"/>
          <w:lang w:val="en-US"/>
        </w:rPr>
        <w:t>3</w:t>
      </w:r>
    </w:p>
    <w:tbl>
      <w:tblPr>
        <w:tblW w:w="9634" w:type="dxa"/>
        <w:tblLayout w:type="fixed"/>
        <w:tblLook w:val="04A0" w:firstRow="1" w:lastRow="0" w:firstColumn="1" w:lastColumn="0" w:noHBand="0" w:noVBand="1"/>
      </w:tblPr>
      <w:tblGrid>
        <w:gridCol w:w="548"/>
        <w:gridCol w:w="14"/>
        <w:gridCol w:w="4111"/>
        <w:gridCol w:w="1559"/>
        <w:gridCol w:w="1560"/>
        <w:gridCol w:w="1842"/>
      </w:tblGrid>
      <w:tr w:rsidR="007A1604" w:rsidRPr="00F25967" w:rsidTr="00E845FE">
        <w:trPr>
          <w:trHeight w:val="300"/>
        </w:trPr>
        <w:tc>
          <w:tcPr>
            <w:tcW w:w="9634" w:type="dxa"/>
            <w:gridSpan w:val="6"/>
            <w:tcBorders>
              <w:top w:val="single" w:sz="4" w:space="0" w:color="auto"/>
              <w:left w:val="single" w:sz="4" w:space="0" w:color="auto"/>
              <w:bottom w:val="single" w:sz="4" w:space="0" w:color="auto"/>
              <w:right w:val="single" w:sz="4" w:space="0" w:color="auto"/>
            </w:tcBorders>
            <w:shd w:val="clear" w:color="auto" w:fill="auto"/>
            <w:hideMark/>
          </w:tcPr>
          <w:p w:rsidR="007A1604" w:rsidRDefault="007A1604" w:rsidP="003A43F7">
            <w:pPr>
              <w:spacing w:after="0" w:line="240" w:lineRule="auto"/>
              <w:rPr>
                <w:rFonts w:ascii="Times New Roman" w:eastAsia="Times New Roman" w:hAnsi="Times New Roman" w:cs="Times New Roman"/>
                <w:b/>
                <w:bCs/>
                <w:sz w:val="24"/>
                <w:szCs w:val="24"/>
                <w:lang w:eastAsia="el-GR"/>
              </w:rPr>
            </w:pPr>
          </w:p>
          <w:p w:rsidR="007A1604" w:rsidRPr="007364C1" w:rsidRDefault="007A1604" w:rsidP="007364C1">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B</w:t>
            </w:r>
            <w:r>
              <w:rPr>
                <w:rFonts w:ascii="Times New Roman" w:eastAsia="Times New Roman" w:hAnsi="Times New Roman" w:cs="Times New Roman"/>
                <w:b/>
                <w:bCs/>
                <w:sz w:val="24"/>
                <w:szCs w:val="24"/>
                <w:lang w:val="en-US" w:eastAsia="el-GR"/>
              </w:rPr>
              <w:t>lade</w:t>
            </w:r>
            <w:r w:rsidRPr="00596FDB">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val="en-US" w:eastAsia="el-GR"/>
              </w:rPr>
              <w:t>Servers</w:t>
            </w:r>
          </w:p>
          <w:p w:rsidR="007A1604" w:rsidRPr="00596FDB" w:rsidRDefault="007A1604" w:rsidP="007364C1">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val="en-US" w:eastAsia="el-GR"/>
              </w:rPr>
              <w:t>CPV</w:t>
            </w:r>
            <w:r>
              <w:rPr>
                <w:rFonts w:ascii="Times New Roman" w:eastAsia="Times New Roman" w:hAnsi="Times New Roman" w:cs="Times New Roman"/>
                <w:b/>
                <w:bCs/>
                <w:sz w:val="24"/>
                <w:szCs w:val="24"/>
                <w:lang w:eastAsia="el-GR"/>
              </w:rPr>
              <w:t>:48820000-2</w:t>
            </w:r>
          </w:p>
          <w:p w:rsidR="007A1604" w:rsidRDefault="007A1604" w:rsidP="003A43F7">
            <w:pPr>
              <w:spacing w:after="0" w:line="240" w:lineRule="auto"/>
              <w:rPr>
                <w:rFonts w:ascii="Times New Roman" w:eastAsia="Times New Roman" w:hAnsi="Times New Roman" w:cs="Times New Roman"/>
                <w:b/>
                <w:bCs/>
                <w:sz w:val="24"/>
                <w:szCs w:val="24"/>
                <w:lang w:eastAsia="el-GR"/>
              </w:rPr>
            </w:pPr>
          </w:p>
        </w:tc>
      </w:tr>
      <w:tr w:rsidR="007A1604" w:rsidRPr="00C71338" w:rsidTr="007A16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1604" w:rsidRPr="00C71338" w:rsidRDefault="007A1604" w:rsidP="00D068E4">
            <w:pPr>
              <w:spacing w:after="0" w:line="240" w:lineRule="auto"/>
              <w:jc w:val="center"/>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color w:val="000000"/>
                <w:lang w:eastAsia="el-GR"/>
              </w:rPr>
              <w:t>α/α</w:t>
            </w:r>
          </w:p>
        </w:tc>
        <w:tc>
          <w:tcPr>
            <w:tcW w:w="4125" w:type="dxa"/>
            <w:gridSpan w:val="2"/>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7A1604" w:rsidRPr="00C71338" w:rsidRDefault="007A1604" w:rsidP="00D61C59">
            <w:pPr>
              <w:spacing w:after="0" w:line="240" w:lineRule="auto"/>
              <w:jc w:val="center"/>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lang w:eastAsia="el-GR"/>
              </w:rPr>
              <w:t>ΠΡΟΔΙΑΓΡΑΦΗ</w:t>
            </w:r>
          </w:p>
        </w:tc>
        <w:tc>
          <w:tcPr>
            <w:tcW w:w="1559"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7A1604" w:rsidRPr="00C71338" w:rsidRDefault="007A1604" w:rsidP="00D068E4">
            <w:pPr>
              <w:spacing w:after="0" w:line="240" w:lineRule="auto"/>
              <w:jc w:val="center"/>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color w:val="000000"/>
                <w:lang w:eastAsia="el-GR"/>
              </w:rPr>
              <w:t>ΑΠΑΙΤΗΣΗ</w:t>
            </w:r>
          </w:p>
        </w:tc>
        <w:tc>
          <w:tcPr>
            <w:tcW w:w="1560" w:type="dxa"/>
            <w:tcBorders>
              <w:top w:val="single" w:sz="4" w:space="0" w:color="auto"/>
              <w:left w:val="nil"/>
              <w:bottom w:val="single" w:sz="4" w:space="0" w:color="000000"/>
              <w:right w:val="single" w:sz="4" w:space="0" w:color="000000"/>
            </w:tcBorders>
            <w:shd w:val="clear" w:color="auto" w:fill="D9D9D9" w:themeFill="background1" w:themeFillShade="D9"/>
          </w:tcPr>
          <w:p w:rsidR="007A1604" w:rsidRPr="00C71338" w:rsidRDefault="007A1604" w:rsidP="00D068E4">
            <w:pPr>
              <w:spacing w:after="0" w:line="240" w:lineRule="auto"/>
              <w:jc w:val="center"/>
              <w:rPr>
                <w:rFonts w:ascii="Times New Roman" w:eastAsia="Times New Roman" w:hAnsi="Times New Roman" w:cs="Times New Roman"/>
                <w:b/>
                <w:bCs/>
                <w:color w:val="000000"/>
                <w:lang w:eastAsia="el-GR"/>
              </w:rPr>
            </w:pPr>
            <w:r>
              <w:rPr>
                <w:rFonts w:ascii="Times New Roman" w:eastAsia="Times New Roman" w:hAnsi="Times New Roman" w:cs="Times New Roman"/>
                <w:b/>
                <w:bCs/>
                <w:color w:val="000000"/>
                <w:lang w:eastAsia="el-GR"/>
              </w:rPr>
              <w:t>ΑΠΑΝΤΗΣΗ</w:t>
            </w:r>
          </w:p>
        </w:tc>
        <w:tc>
          <w:tcPr>
            <w:tcW w:w="1842" w:type="dxa"/>
            <w:tcBorders>
              <w:top w:val="single" w:sz="4" w:space="0" w:color="auto"/>
              <w:left w:val="nil"/>
              <w:bottom w:val="single" w:sz="4" w:space="0" w:color="000000"/>
              <w:right w:val="single" w:sz="4" w:space="0" w:color="000000"/>
            </w:tcBorders>
            <w:shd w:val="clear" w:color="auto" w:fill="D9D9D9" w:themeFill="background1" w:themeFillShade="D9"/>
          </w:tcPr>
          <w:p w:rsidR="007A1604" w:rsidRDefault="007A1604" w:rsidP="00D068E4">
            <w:pPr>
              <w:spacing w:after="0" w:line="240" w:lineRule="auto"/>
              <w:jc w:val="center"/>
              <w:rPr>
                <w:rFonts w:ascii="Times New Roman" w:eastAsia="Times New Roman" w:hAnsi="Times New Roman" w:cs="Times New Roman"/>
                <w:b/>
                <w:bCs/>
                <w:color w:val="000000"/>
                <w:lang w:eastAsia="el-GR"/>
              </w:rPr>
            </w:pPr>
            <w:r>
              <w:rPr>
                <w:rFonts w:ascii="Times New Roman" w:eastAsia="Times New Roman" w:hAnsi="Times New Roman" w:cs="Times New Roman"/>
                <w:b/>
                <w:bCs/>
                <w:color w:val="000000"/>
                <w:lang w:eastAsia="el-GR"/>
              </w:rPr>
              <w:t>ΠΑΡΑΠΟΜΠΗ</w:t>
            </w: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4125" w:type="dxa"/>
            <w:gridSpan w:val="2"/>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Συμβατότητα με το ήδη υπάρχον σύστημα </w:t>
            </w:r>
            <w:proofErr w:type="spellStart"/>
            <w:r w:rsidRPr="00F25967">
              <w:rPr>
                <w:rFonts w:ascii="Times New Roman" w:eastAsia="Times New Roman" w:hAnsi="Times New Roman" w:cs="Times New Roman"/>
                <w:color w:val="000000"/>
                <w:sz w:val="24"/>
                <w:szCs w:val="24"/>
                <w:lang w:eastAsia="el-GR"/>
              </w:rPr>
              <w:t>Blade</w:t>
            </w:r>
            <w:proofErr w:type="spellEnd"/>
            <w:r w:rsidRPr="00F25967">
              <w:rPr>
                <w:rFonts w:ascii="Times New Roman" w:eastAsia="Times New Roman" w:hAnsi="Times New Roman" w:cs="Times New Roman"/>
                <w:color w:val="000000"/>
                <w:sz w:val="24"/>
                <w:szCs w:val="24"/>
                <w:lang w:eastAsia="el-GR"/>
              </w:rPr>
              <w:t xml:space="preserve"> FUJITSU PRIMERGY BX900 S2 του Δήμου Ηρακλείου</w:t>
            </w:r>
          </w:p>
        </w:tc>
        <w:tc>
          <w:tcPr>
            <w:tcW w:w="1559" w:type="dxa"/>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nil"/>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4125" w:type="dxa"/>
            <w:gridSpan w:val="2"/>
            <w:tcBorders>
              <w:top w:val="nil"/>
              <w:left w:val="nil"/>
              <w:bottom w:val="nil"/>
              <w:right w:val="single" w:sz="4" w:space="0" w:color="000000"/>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Να προσφερθούν τουλάχιστον δύο (2) μικροεπεξεργαστές 8 πυρήνων / 16 </w:t>
            </w:r>
            <w:proofErr w:type="spellStart"/>
            <w:r w:rsidRPr="00F25967">
              <w:rPr>
                <w:rFonts w:ascii="Times New Roman" w:eastAsia="Times New Roman" w:hAnsi="Times New Roman" w:cs="Times New Roman"/>
                <w:color w:val="000000"/>
                <w:sz w:val="24"/>
                <w:szCs w:val="24"/>
                <w:lang w:eastAsia="el-GR"/>
              </w:rPr>
              <w:t>threads</w:t>
            </w:r>
            <w:proofErr w:type="spellEnd"/>
            <w:r w:rsidRPr="00F25967">
              <w:rPr>
                <w:rFonts w:ascii="Times New Roman" w:eastAsia="Times New Roman" w:hAnsi="Times New Roman" w:cs="Times New Roman"/>
                <w:color w:val="000000"/>
                <w:sz w:val="24"/>
                <w:szCs w:val="24"/>
                <w:lang w:eastAsia="el-GR"/>
              </w:rPr>
              <w:t xml:space="preserve"> ή ανώτεροι ανά </w:t>
            </w:r>
            <w:proofErr w:type="spellStart"/>
            <w:r w:rsidRPr="00F25967">
              <w:rPr>
                <w:rFonts w:ascii="Times New Roman" w:eastAsia="Times New Roman" w:hAnsi="Times New Roman" w:cs="Times New Roman"/>
                <w:color w:val="000000"/>
                <w:sz w:val="24"/>
                <w:szCs w:val="24"/>
                <w:lang w:eastAsia="el-GR"/>
              </w:rPr>
              <w:t>blade</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server</w:t>
            </w:r>
            <w:proofErr w:type="spellEnd"/>
            <w:r w:rsidRPr="00F25967">
              <w:rPr>
                <w:rFonts w:ascii="Times New Roman" w:eastAsia="Times New Roman" w:hAnsi="Times New Roman" w:cs="Times New Roman"/>
                <w:color w:val="000000"/>
                <w:sz w:val="24"/>
                <w:szCs w:val="24"/>
                <w:lang w:eastAsia="el-GR"/>
              </w:rPr>
              <w:t xml:space="preserve">. </w:t>
            </w:r>
          </w:p>
        </w:tc>
        <w:tc>
          <w:tcPr>
            <w:tcW w:w="1559" w:type="dxa"/>
            <w:tcBorders>
              <w:top w:val="nil"/>
              <w:left w:val="nil"/>
              <w:bottom w:val="nil"/>
              <w:right w:val="single" w:sz="4" w:space="0" w:color="000000"/>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nil"/>
              <w:left w:val="nil"/>
              <w:bottom w:val="nil"/>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nil"/>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114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4125" w:type="dxa"/>
            <w:gridSpan w:val="2"/>
            <w:tcBorders>
              <w:top w:val="single" w:sz="4" w:space="0" w:color="auto"/>
              <w:left w:val="nil"/>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CPU </w:t>
            </w:r>
            <w:proofErr w:type="spellStart"/>
            <w:r w:rsidRPr="00F25967">
              <w:rPr>
                <w:rFonts w:ascii="Times New Roman" w:eastAsia="Times New Roman" w:hAnsi="Times New Roman" w:cs="Times New Roman"/>
                <w:color w:val="000000"/>
                <w:sz w:val="24"/>
                <w:szCs w:val="24"/>
                <w:lang w:eastAsia="el-GR"/>
              </w:rPr>
              <w:t>benchark</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score</w:t>
            </w:r>
            <w:proofErr w:type="spellEnd"/>
            <w:r w:rsidRPr="00F25967">
              <w:rPr>
                <w:rFonts w:ascii="Times New Roman" w:eastAsia="Times New Roman" w:hAnsi="Times New Roman" w:cs="Times New Roman"/>
                <w:color w:val="000000"/>
                <w:sz w:val="24"/>
                <w:szCs w:val="24"/>
                <w:lang w:eastAsia="el-GR"/>
              </w:rPr>
              <w:t xml:space="preserve"> για τους 2 επεξεργαστές (βάση του https://www.cpubenchmark.net/multi_cpu.html)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&gt;= </w:t>
            </w:r>
            <w:r>
              <w:rPr>
                <w:rFonts w:ascii="Times New Roman" w:eastAsia="Times New Roman" w:hAnsi="Times New Roman" w:cs="Times New Roman"/>
                <w:color w:val="000000"/>
                <w:sz w:val="24"/>
                <w:szCs w:val="24"/>
                <w:lang w:val="en-US" w:eastAsia="el-GR"/>
              </w:rPr>
              <w:t>20</w:t>
            </w:r>
            <w:r w:rsidRPr="00F25967">
              <w:rPr>
                <w:rFonts w:ascii="Times New Roman" w:eastAsia="Times New Roman" w:hAnsi="Times New Roman" w:cs="Times New Roman"/>
                <w:color w:val="000000"/>
                <w:sz w:val="24"/>
                <w:szCs w:val="24"/>
                <w:lang w:eastAsia="el-GR"/>
              </w:rPr>
              <w:t>.000</w:t>
            </w:r>
          </w:p>
        </w:tc>
        <w:tc>
          <w:tcPr>
            <w:tcW w:w="1560" w:type="dxa"/>
            <w:tcBorders>
              <w:top w:val="single" w:sz="4" w:space="0" w:color="auto"/>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30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4125" w:type="dxa"/>
            <w:gridSpan w:val="2"/>
            <w:tcBorders>
              <w:top w:val="nil"/>
              <w:left w:val="nil"/>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Συχνότητα επεξεργαστή </w:t>
            </w:r>
          </w:p>
        </w:tc>
        <w:tc>
          <w:tcPr>
            <w:tcW w:w="1559" w:type="dxa"/>
            <w:tcBorders>
              <w:top w:val="nil"/>
              <w:left w:val="nil"/>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2,</w:t>
            </w:r>
            <w:r>
              <w:rPr>
                <w:rFonts w:ascii="Times New Roman" w:eastAsia="Times New Roman" w:hAnsi="Times New Roman" w:cs="Times New Roman"/>
                <w:color w:val="000000"/>
                <w:sz w:val="24"/>
                <w:szCs w:val="24"/>
                <w:lang w:val="en-US" w:eastAsia="el-GR"/>
              </w:rPr>
              <w:t>2</w:t>
            </w:r>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GHz</w:t>
            </w:r>
            <w:proofErr w:type="spellEnd"/>
          </w:p>
        </w:tc>
        <w:tc>
          <w:tcPr>
            <w:tcW w:w="1560" w:type="dxa"/>
            <w:tcBorders>
              <w:top w:val="nil"/>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5</w:t>
            </w:r>
          </w:p>
        </w:tc>
        <w:tc>
          <w:tcPr>
            <w:tcW w:w="4125" w:type="dxa"/>
            <w:gridSpan w:val="2"/>
            <w:tcBorders>
              <w:top w:val="nil"/>
              <w:left w:val="nil"/>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Προσφερόμενη μνήμη τουλάχιστον 128GB (4x32GB), DDR4-2400 ECC ή καλύτερη</w:t>
            </w:r>
          </w:p>
        </w:tc>
        <w:tc>
          <w:tcPr>
            <w:tcW w:w="1559" w:type="dxa"/>
            <w:tcBorders>
              <w:top w:val="nil"/>
              <w:left w:val="nil"/>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30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6</w:t>
            </w:r>
          </w:p>
        </w:tc>
        <w:tc>
          <w:tcPr>
            <w:tcW w:w="4125" w:type="dxa"/>
            <w:gridSpan w:val="2"/>
            <w:tcBorders>
              <w:top w:val="nil"/>
              <w:left w:val="nil"/>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Δυνατότητα επέκτασης μνήμης </w:t>
            </w:r>
          </w:p>
        </w:tc>
        <w:tc>
          <w:tcPr>
            <w:tcW w:w="1559" w:type="dxa"/>
            <w:tcBorders>
              <w:top w:val="nil"/>
              <w:left w:val="nil"/>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 1000Gb</w:t>
            </w:r>
          </w:p>
        </w:tc>
        <w:tc>
          <w:tcPr>
            <w:tcW w:w="1560" w:type="dxa"/>
            <w:tcBorders>
              <w:top w:val="nil"/>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11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7</w:t>
            </w:r>
          </w:p>
        </w:tc>
        <w:tc>
          <w:tcPr>
            <w:tcW w:w="4125" w:type="dxa"/>
            <w:gridSpan w:val="2"/>
            <w:tcBorders>
              <w:top w:val="nil"/>
              <w:left w:val="nil"/>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Πλήρης υποστήριξη </w:t>
            </w:r>
            <w:proofErr w:type="spellStart"/>
            <w:r w:rsidRPr="00F25967">
              <w:rPr>
                <w:rFonts w:ascii="Times New Roman" w:eastAsia="Times New Roman" w:hAnsi="Times New Roman" w:cs="Times New Roman"/>
                <w:color w:val="000000"/>
                <w:sz w:val="24"/>
                <w:szCs w:val="24"/>
                <w:lang w:eastAsia="el-GR"/>
              </w:rPr>
              <w:t>Ethernet</w:t>
            </w:r>
            <w:proofErr w:type="spellEnd"/>
            <w:r w:rsidRPr="00F25967">
              <w:rPr>
                <w:rFonts w:ascii="Times New Roman" w:eastAsia="Times New Roman" w:hAnsi="Times New Roman" w:cs="Times New Roman"/>
                <w:color w:val="000000"/>
                <w:sz w:val="24"/>
                <w:szCs w:val="24"/>
                <w:lang w:eastAsia="el-GR"/>
              </w:rPr>
              <w:t xml:space="preserve"> 10Gbit </w:t>
            </w:r>
            <w:proofErr w:type="spellStart"/>
            <w:r w:rsidRPr="00F25967">
              <w:rPr>
                <w:rFonts w:ascii="Times New Roman" w:eastAsia="Times New Roman" w:hAnsi="Times New Roman" w:cs="Times New Roman"/>
                <w:color w:val="000000"/>
                <w:sz w:val="24"/>
                <w:szCs w:val="24"/>
                <w:lang w:eastAsia="el-GR"/>
              </w:rPr>
              <w:t>FCoE</w:t>
            </w:r>
            <w:proofErr w:type="spellEnd"/>
            <w:r w:rsidRPr="00F25967">
              <w:rPr>
                <w:rFonts w:ascii="Times New Roman" w:eastAsia="Times New Roman" w:hAnsi="Times New Roman" w:cs="Times New Roman"/>
                <w:color w:val="000000"/>
                <w:sz w:val="24"/>
                <w:szCs w:val="24"/>
                <w:lang w:eastAsia="el-GR"/>
              </w:rPr>
              <w:t xml:space="preserve"> από το σύνολο των </w:t>
            </w:r>
            <w:proofErr w:type="spellStart"/>
            <w:r w:rsidRPr="00F25967">
              <w:rPr>
                <w:rFonts w:ascii="Times New Roman" w:eastAsia="Times New Roman" w:hAnsi="Times New Roman" w:cs="Times New Roman"/>
                <w:color w:val="000000"/>
                <w:sz w:val="24"/>
                <w:szCs w:val="24"/>
                <w:lang w:eastAsia="el-GR"/>
              </w:rPr>
              <w:t>Blade</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Servers</w:t>
            </w:r>
            <w:proofErr w:type="spellEnd"/>
            <w:r w:rsidRPr="00F25967">
              <w:rPr>
                <w:rFonts w:ascii="Times New Roman" w:eastAsia="Times New Roman" w:hAnsi="Times New Roman" w:cs="Times New Roman"/>
                <w:color w:val="000000"/>
                <w:sz w:val="24"/>
                <w:szCs w:val="24"/>
                <w:lang w:eastAsia="el-GR"/>
              </w:rPr>
              <w:t xml:space="preserve"> και των θυρών επέκτασης αυτών.</w:t>
            </w:r>
          </w:p>
        </w:tc>
        <w:tc>
          <w:tcPr>
            <w:tcW w:w="1559" w:type="dxa"/>
            <w:tcBorders>
              <w:top w:val="nil"/>
              <w:left w:val="nil"/>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11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8</w:t>
            </w:r>
          </w:p>
        </w:tc>
        <w:tc>
          <w:tcPr>
            <w:tcW w:w="4125" w:type="dxa"/>
            <w:gridSpan w:val="2"/>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 διαθέτουν ενσωματωμένο διαγνωστικό ελεγκτή ο οποίος να παρέχουν πλήρης εικόνα για την κατάσταση του εξυπηρετητή.</w:t>
            </w:r>
          </w:p>
        </w:tc>
        <w:tc>
          <w:tcPr>
            <w:tcW w:w="1559" w:type="dxa"/>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5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9</w:t>
            </w:r>
          </w:p>
        </w:tc>
        <w:tc>
          <w:tcPr>
            <w:tcW w:w="4125" w:type="dxa"/>
            <w:gridSpan w:val="2"/>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Δίσκος</w:t>
            </w:r>
            <w:r w:rsidRPr="00F25967">
              <w:rPr>
                <w:rFonts w:ascii="Times New Roman" w:eastAsia="Times New Roman" w:hAnsi="Times New Roman" w:cs="Times New Roman"/>
                <w:color w:val="000000"/>
                <w:sz w:val="24"/>
                <w:szCs w:val="24"/>
                <w:lang w:val="en-US" w:eastAsia="el-GR"/>
              </w:rPr>
              <w:t xml:space="preserve"> HD SAS 12G 300GB 10K HOT PL 2.5''</w:t>
            </w:r>
          </w:p>
        </w:tc>
        <w:tc>
          <w:tcPr>
            <w:tcW w:w="1559" w:type="dxa"/>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&gt;=2</w:t>
            </w:r>
          </w:p>
        </w:tc>
        <w:tc>
          <w:tcPr>
            <w:tcW w:w="1560"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30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10</w:t>
            </w:r>
          </w:p>
        </w:tc>
        <w:tc>
          <w:tcPr>
            <w:tcW w:w="4125" w:type="dxa"/>
            <w:gridSpan w:val="2"/>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eastAsia="el-GR"/>
              </w:rPr>
            </w:pPr>
            <w:proofErr w:type="spellStart"/>
            <w:r w:rsidRPr="00F25967">
              <w:rPr>
                <w:rFonts w:ascii="Times New Roman" w:eastAsia="Times New Roman" w:hAnsi="Times New Roman" w:cs="Times New Roman"/>
                <w:color w:val="000000"/>
                <w:sz w:val="24"/>
                <w:szCs w:val="24"/>
                <w:lang w:eastAsia="el-GR"/>
              </w:rPr>
              <w:t>Raid</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Controller</w:t>
            </w:r>
            <w:proofErr w:type="spellEnd"/>
            <w:r w:rsidRPr="00F25967">
              <w:rPr>
                <w:rFonts w:ascii="Times New Roman" w:eastAsia="Times New Roman" w:hAnsi="Times New Roman" w:cs="Times New Roman"/>
                <w:color w:val="000000"/>
                <w:sz w:val="24"/>
                <w:szCs w:val="24"/>
                <w:lang w:eastAsia="el-GR"/>
              </w:rPr>
              <w:t xml:space="preserve"> με υποστήριξη </w:t>
            </w:r>
            <w:proofErr w:type="spellStart"/>
            <w:r w:rsidRPr="00F25967">
              <w:rPr>
                <w:rFonts w:ascii="Times New Roman" w:eastAsia="Times New Roman" w:hAnsi="Times New Roman" w:cs="Times New Roman"/>
                <w:color w:val="000000"/>
                <w:sz w:val="24"/>
                <w:szCs w:val="24"/>
                <w:lang w:eastAsia="el-GR"/>
              </w:rPr>
              <w:t>Raid</w:t>
            </w:r>
            <w:proofErr w:type="spellEnd"/>
            <w:r w:rsidRPr="00F25967">
              <w:rPr>
                <w:rFonts w:ascii="Times New Roman" w:eastAsia="Times New Roman" w:hAnsi="Times New Roman" w:cs="Times New Roman"/>
                <w:color w:val="000000"/>
                <w:sz w:val="24"/>
                <w:szCs w:val="24"/>
                <w:lang w:eastAsia="el-GR"/>
              </w:rPr>
              <w:t xml:space="preserve"> 0/1</w:t>
            </w:r>
          </w:p>
        </w:tc>
        <w:tc>
          <w:tcPr>
            <w:tcW w:w="1559" w:type="dxa"/>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5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11</w:t>
            </w:r>
          </w:p>
        </w:tc>
        <w:tc>
          <w:tcPr>
            <w:tcW w:w="4125" w:type="dxa"/>
            <w:gridSpan w:val="2"/>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Να προσφερθούν τουλάχιστον 2 x 10 </w:t>
            </w:r>
            <w:proofErr w:type="spellStart"/>
            <w:r w:rsidRPr="00F25967">
              <w:rPr>
                <w:rFonts w:ascii="Times New Roman" w:eastAsia="Times New Roman" w:hAnsi="Times New Roman" w:cs="Times New Roman"/>
                <w:color w:val="000000"/>
                <w:sz w:val="24"/>
                <w:szCs w:val="24"/>
                <w:lang w:eastAsia="el-GR"/>
              </w:rPr>
              <w:t>GbE</w:t>
            </w:r>
            <w:proofErr w:type="spellEnd"/>
            <w:r w:rsidRPr="00F25967">
              <w:rPr>
                <w:rFonts w:ascii="Times New Roman" w:eastAsia="Times New Roman" w:hAnsi="Times New Roman" w:cs="Times New Roman"/>
                <w:color w:val="000000"/>
                <w:sz w:val="24"/>
                <w:szCs w:val="24"/>
                <w:lang w:eastAsia="el-GR"/>
              </w:rPr>
              <w:t xml:space="preserve"> θύρες δικτύου ανά </w:t>
            </w:r>
            <w:proofErr w:type="spellStart"/>
            <w:r w:rsidRPr="00F25967">
              <w:rPr>
                <w:rFonts w:ascii="Times New Roman" w:eastAsia="Times New Roman" w:hAnsi="Times New Roman" w:cs="Times New Roman"/>
                <w:color w:val="000000"/>
                <w:sz w:val="24"/>
                <w:szCs w:val="24"/>
                <w:lang w:eastAsia="el-GR"/>
              </w:rPr>
              <w:t>Blade</w:t>
            </w:r>
            <w:proofErr w:type="spellEnd"/>
            <w:r w:rsidRPr="00F25967">
              <w:rPr>
                <w:rFonts w:ascii="Times New Roman" w:eastAsia="Times New Roman" w:hAnsi="Times New Roman" w:cs="Times New Roman"/>
                <w:color w:val="000000"/>
                <w:sz w:val="24"/>
                <w:szCs w:val="24"/>
                <w:lang w:eastAsia="el-GR"/>
              </w:rPr>
              <w:t xml:space="preserve"> Server.</w:t>
            </w:r>
          </w:p>
        </w:tc>
        <w:tc>
          <w:tcPr>
            <w:tcW w:w="1559" w:type="dxa"/>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12</w:t>
            </w:r>
          </w:p>
        </w:tc>
        <w:tc>
          <w:tcPr>
            <w:tcW w:w="4125" w:type="dxa"/>
            <w:gridSpan w:val="2"/>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Οι θύρες δικτύου να έχουν επιπλέον δυνατότητα λειτουργίας σαν </w:t>
            </w:r>
            <w:proofErr w:type="spellStart"/>
            <w:r w:rsidRPr="00F25967">
              <w:rPr>
                <w:rFonts w:ascii="Times New Roman" w:eastAsia="Times New Roman" w:hAnsi="Times New Roman" w:cs="Times New Roman"/>
                <w:color w:val="000000"/>
                <w:sz w:val="24"/>
                <w:szCs w:val="24"/>
                <w:lang w:eastAsia="el-GR"/>
              </w:rPr>
              <w:t>FCoE</w:t>
            </w:r>
            <w:proofErr w:type="spellEnd"/>
            <w:r w:rsidRPr="00F25967">
              <w:rPr>
                <w:rFonts w:ascii="Times New Roman" w:eastAsia="Times New Roman" w:hAnsi="Times New Roman" w:cs="Times New Roman"/>
                <w:color w:val="000000"/>
                <w:sz w:val="24"/>
                <w:szCs w:val="24"/>
                <w:lang w:eastAsia="el-GR"/>
              </w:rPr>
              <w:t xml:space="preserve"> ή τέσσερις θύρες GE.</w:t>
            </w:r>
          </w:p>
        </w:tc>
        <w:tc>
          <w:tcPr>
            <w:tcW w:w="1559" w:type="dxa"/>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5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13</w:t>
            </w:r>
          </w:p>
        </w:tc>
        <w:tc>
          <w:tcPr>
            <w:tcW w:w="4125" w:type="dxa"/>
            <w:gridSpan w:val="2"/>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Να προσφερθούν δύο (2) θύρες FC 8 </w:t>
            </w:r>
            <w:proofErr w:type="spellStart"/>
            <w:r w:rsidRPr="00F25967">
              <w:rPr>
                <w:rFonts w:ascii="Times New Roman" w:eastAsia="Times New Roman" w:hAnsi="Times New Roman" w:cs="Times New Roman"/>
                <w:color w:val="000000"/>
                <w:sz w:val="24"/>
                <w:szCs w:val="24"/>
                <w:lang w:eastAsia="el-GR"/>
              </w:rPr>
              <w:t>Gbits</w:t>
            </w:r>
            <w:proofErr w:type="spellEnd"/>
            <w:r w:rsidRPr="00F25967">
              <w:rPr>
                <w:rFonts w:ascii="Times New Roman" w:eastAsia="Times New Roman" w:hAnsi="Times New Roman" w:cs="Times New Roman"/>
                <w:color w:val="000000"/>
                <w:sz w:val="24"/>
                <w:szCs w:val="24"/>
                <w:lang w:eastAsia="el-GR"/>
              </w:rPr>
              <w:t>/</w:t>
            </w:r>
            <w:proofErr w:type="spellStart"/>
            <w:r w:rsidRPr="00F25967">
              <w:rPr>
                <w:rFonts w:ascii="Times New Roman" w:eastAsia="Times New Roman" w:hAnsi="Times New Roman" w:cs="Times New Roman"/>
                <w:color w:val="000000"/>
                <w:sz w:val="24"/>
                <w:szCs w:val="24"/>
                <w:lang w:eastAsia="el-GR"/>
              </w:rPr>
              <w:t>sec</w:t>
            </w:r>
            <w:proofErr w:type="spellEnd"/>
            <w:r w:rsidRPr="00F25967">
              <w:rPr>
                <w:rFonts w:ascii="Times New Roman" w:eastAsia="Times New Roman" w:hAnsi="Times New Roman" w:cs="Times New Roman"/>
                <w:color w:val="000000"/>
                <w:sz w:val="24"/>
                <w:szCs w:val="24"/>
                <w:lang w:eastAsia="el-GR"/>
              </w:rPr>
              <w:t xml:space="preserve"> ανά </w:t>
            </w:r>
            <w:proofErr w:type="spellStart"/>
            <w:r w:rsidRPr="00F25967">
              <w:rPr>
                <w:rFonts w:ascii="Times New Roman" w:eastAsia="Times New Roman" w:hAnsi="Times New Roman" w:cs="Times New Roman"/>
                <w:color w:val="000000"/>
                <w:sz w:val="24"/>
                <w:szCs w:val="24"/>
                <w:lang w:eastAsia="el-GR"/>
              </w:rPr>
              <w:t>blade</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server</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000000"/>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141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14</w:t>
            </w:r>
          </w:p>
        </w:tc>
        <w:tc>
          <w:tcPr>
            <w:tcW w:w="4125" w:type="dxa"/>
            <w:gridSpan w:val="2"/>
            <w:tcBorders>
              <w:top w:val="nil"/>
              <w:left w:val="nil"/>
              <w:bottom w:val="single" w:sz="4" w:space="0" w:color="auto"/>
              <w:right w:val="single" w:sz="4" w:space="0" w:color="000000"/>
            </w:tcBorders>
            <w:shd w:val="clear" w:color="auto" w:fill="auto"/>
            <w:vAlign w:val="center"/>
            <w:hideMark/>
          </w:tcPr>
          <w:p w:rsidR="007A1604" w:rsidRPr="00F25967" w:rsidRDefault="007A1604" w:rsidP="003A43F7">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Πιστοποίηση ή υποστήριξη από την κατασκευάστρια εταιρεία για τα λειτουργικά συστήματα Microsoft Windows Server 2016, 2012 R2, 2008, SUSE </w:t>
            </w:r>
            <w:proofErr w:type="spellStart"/>
            <w:r w:rsidRPr="00F25967">
              <w:rPr>
                <w:rFonts w:ascii="Times New Roman" w:eastAsia="Times New Roman" w:hAnsi="Times New Roman" w:cs="Times New Roman"/>
                <w:color w:val="000000"/>
                <w:sz w:val="24"/>
                <w:szCs w:val="24"/>
                <w:lang w:eastAsia="el-GR"/>
              </w:rPr>
              <w:t>Linux</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Enterprise</w:t>
            </w:r>
            <w:proofErr w:type="spellEnd"/>
            <w:r w:rsidRPr="00F25967">
              <w:rPr>
                <w:rFonts w:ascii="Times New Roman" w:eastAsia="Times New Roman" w:hAnsi="Times New Roman" w:cs="Times New Roman"/>
                <w:color w:val="000000"/>
                <w:sz w:val="24"/>
                <w:szCs w:val="24"/>
                <w:lang w:eastAsia="el-GR"/>
              </w:rPr>
              <w:t xml:space="preserve"> Server, Red </w:t>
            </w:r>
            <w:proofErr w:type="spellStart"/>
            <w:r w:rsidRPr="00F25967">
              <w:rPr>
                <w:rFonts w:ascii="Times New Roman" w:eastAsia="Times New Roman" w:hAnsi="Times New Roman" w:cs="Times New Roman"/>
                <w:color w:val="000000"/>
                <w:sz w:val="24"/>
                <w:szCs w:val="24"/>
                <w:lang w:eastAsia="el-GR"/>
              </w:rPr>
              <w:t>Hat</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Enterprise</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Linux</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Citrix</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XenServer</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Vmware</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vSphere</w:t>
            </w:r>
            <w:proofErr w:type="spellEnd"/>
          </w:p>
        </w:tc>
        <w:tc>
          <w:tcPr>
            <w:tcW w:w="1559" w:type="dxa"/>
            <w:tcBorders>
              <w:top w:val="nil"/>
              <w:left w:val="nil"/>
              <w:bottom w:val="single" w:sz="4" w:space="0" w:color="auto"/>
              <w:right w:val="single" w:sz="4" w:space="0" w:color="000000"/>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lastRenderedPageBreak/>
              <w:t>15</w:t>
            </w:r>
          </w:p>
        </w:tc>
        <w:tc>
          <w:tcPr>
            <w:tcW w:w="4125" w:type="dxa"/>
            <w:gridSpan w:val="2"/>
            <w:tcBorders>
              <w:top w:val="single" w:sz="4" w:space="0" w:color="auto"/>
              <w:left w:val="nil"/>
              <w:bottom w:val="single" w:sz="4" w:space="0" w:color="auto"/>
              <w:right w:val="single" w:sz="4" w:space="0" w:color="auto"/>
            </w:tcBorders>
            <w:shd w:val="clear" w:color="auto" w:fill="auto"/>
            <w:vAlign w:val="center"/>
            <w:hideMark/>
          </w:tcPr>
          <w:p w:rsidR="007A1604" w:rsidRPr="00F25967" w:rsidRDefault="007A1604" w:rsidP="004B39DF">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Να παρέχονται υπηρεσίες εγγύησης υποστήριξης 3 ετών on </w:t>
            </w:r>
            <w:proofErr w:type="spellStart"/>
            <w:r w:rsidRPr="00F25967">
              <w:rPr>
                <w:rFonts w:ascii="Times New Roman" w:eastAsia="Times New Roman" w:hAnsi="Times New Roman" w:cs="Times New Roman"/>
                <w:color w:val="000000"/>
                <w:sz w:val="24"/>
                <w:szCs w:val="24"/>
                <w:lang w:eastAsia="el-GR"/>
              </w:rPr>
              <w:t>site</w:t>
            </w:r>
            <w:proofErr w:type="spellEnd"/>
            <w:r w:rsidRPr="00F25967">
              <w:rPr>
                <w:rFonts w:ascii="Times New Roman" w:eastAsia="Times New Roman" w:hAnsi="Times New Roman" w:cs="Times New Roman"/>
                <w:color w:val="000000"/>
                <w:sz w:val="24"/>
                <w:szCs w:val="24"/>
                <w:lang w:eastAsia="el-GR"/>
              </w:rPr>
              <w:t xml:space="preserve"> με </w:t>
            </w:r>
            <w:proofErr w:type="spellStart"/>
            <w:r w:rsidRPr="00F25967">
              <w:rPr>
                <w:rFonts w:ascii="Times New Roman" w:eastAsia="Times New Roman" w:hAnsi="Times New Roman" w:cs="Times New Roman"/>
                <w:color w:val="000000"/>
                <w:sz w:val="24"/>
                <w:szCs w:val="24"/>
                <w:lang w:eastAsia="el-GR"/>
              </w:rPr>
              <w:t>Next</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business</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day</w:t>
            </w:r>
            <w:proofErr w:type="spellEnd"/>
            <w:r w:rsidRPr="00F25967">
              <w:rPr>
                <w:rFonts w:ascii="Times New Roman" w:eastAsia="Times New Roman" w:hAnsi="Times New Roman" w:cs="Times New Roman"/>
                <w:color w:val="000000"/>
                <w:sz w:val="24"/>
                <w:szCs w:val="24"/>
                <w:lang w:eastAsia="el-GR"/>
              </w:rPr>
              <w:t xml:space="preserve"> </w:t>
            </w:r>
            <w:proofErr w:type="spellStart"/>
            <w:r w:rsidRPr="00F25967">
              <w:rPr>
                <w:rFonts w:ascii="Times New Roman" w:eastAsia="Times New Roman" w:hAnsi="Times New Roman" w:cs="Times New Roman"/>
                <w:color w:val="000000"/>
                <w:sz w:val="24"/>
                <w:szCs w:val="24"/>
                <w:lang w:eastAsia="el-GR"/>
              </w:rPr>
              <w:t>response</w:t>
            </w:r>
            <w:proofErr w:type="spellEnd"/>
            <w:r w:rsidRPr="00F25967">
              <w:rPr>
                <w:rFonts w:ascii="Times New Roman" w:eastAsia="Times New Roman" w:hAnsi="Times New Roman" w:cs="Times New Roman"/>
                <w:color w:val="000000"/>
                <w:sz w:val="24"/>
                <w:szCs w:val="24"/>
                <w:lang w:eastAsia="el-GR"/>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single" w:sz="4" w:space="0" w:color="auto"/>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5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16</w:t>
            </w:r>
          </w:p>
        </w:tc>
        <w:tc>
          <w:tcPr>
            <w:tcW w:w="4125" w:type="dxa"/>
            <w:gridSpan w:val="2"/>
            <w:tcBorders>
              <w:top w:val="single" w:sz="4" w:space="0" w:color="auto"/>
              <w:left w:val="nil"/>
              <w:bottom w:val="single" w:sz="4" w:space="0" w:color="auto"/>
              <w:right w:val="single" w:sz="4" w:space="0" w:color="auto"/>
            </w:tcBorders>
            <w:shd w:val="clear" w:color="auto" w:fill="auto"/>
            <w:vAlign w:val="center"/>
            <w:hideMark/>
          </w:tcPr>
          <w:p w:rsidR="007A1604" w:rsidRPr="00F25967" w:rsidRDefault="007A1604" w:rsidP="004B39DF">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Το προσφερόμενο σύστημα πρέπει να είναι καινούργιο και αμεταχείριστο</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nil"/>
              <w:bottom w:val="single" w:sz="4" w:space="0" w:color="auto"/>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000000"/>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1246"/>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17</w:t>
            </w:r>
          </w:p>
        </w:tc>
        <w:tc>
          <w:tcPr>
            <w:tcW w:w="4125" w:type="dxa"/>
            <w:gridSpan w:val="2"/>
            <w:tcBorders>
              <w:top w:val="single" w:sz="4" w:space="0" w:color="auto"/>
              <w:left w:val="nil"/>
              <w:bottom w:val="single" w:sz="4" w:space="0" w:color="auto"/>
              <w:right w:val="single" w:sz="4" w:space="0" w:color="auto"/>
            </w:tcBorders>
            <w:shd w:val="clear" w:color="auto" w:fill="auto"/>
            <w:vAlign w:val="center"/>
            <w:hideMark/>
          </w:tcPr>
          <w:p w:rsidR="007A1604" w:rsidRDefault="007A1604" w:rsidP="004B39DF">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 xml:space="preserve">Διαθεσιμότητα ανταλλακτικών για πέντε (5) τουλάχιστον έτη από την ημερομηνία κατάργησης της παραγωγής του προϊόντος. </w:t>
            </w:r>
          </w:p>
          <w:p w:rsidR="007A1604" w:rsidRPr="00F25967" w:rsidRDefault="007A1604" w:rsidP="004B39DF">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 υπάρχει σχετική δήλωση του Κατασκευαστή που να το πιστοποιεί.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125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18</w:t>
            </w:r>
          </w:p>
        </w:tc>
        <w:tc>
          <w:tcPr>
            <w:tcW w:w="4125" w:type="dxa"/>
            <w:gridSpan w:val="2"/>
            <w:tcBorders>
              <w:top w:val="nil"/>
              <w:left w:val="nil"/>
              <w:bottom w:val="single" w:sz="4" w:space="0" w:color="auto"/>
              <w:right w:val="single" w:sz="4" w:space="0" w:color="auto"/>
            </w:tcBorders>
            <w:shd w:val="clear" w:color="auto" w:fill="auto"/>
            <w:vAlign w:val="center"/>
            <w:hideMark/>
          </w:tcPr>
          <w:p w:rsidR="007A1604" w:rsidRPr="00F25967" w:rsidRDefault="007A1604" w:rsidP="004B39DF">
            <w:pPr>
              <w:spacing w:after="0" w:line="240" w:lineRule="auto"/>
              <w:jc w:val="both"/>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Σε όλη τη διάρκεια της εγγύησης τυχόν βλάβες αποκαθίστανται on-</w:t>
            </w:r>
            <w:proofErr w:type="spellStart"/>
            <w:r w:rsidRPr="00F25967">
              <w:rPr>
                <w:rFonts w:ascii="Times New Roman" w:eastAsia="Times New Roman" w:hAnsi="Times New Roman" w:cs="Times New Roman"/>
                <w:sz w:val="24"/>
                <w:szCs w:val="24"/>
                <w:lang w:eastAsia="el-GR"/>
              </w:rPr>
              <w:t>site</w:t>
            </w:r>
            <w:proofErr w:type="spellEnd"/>
            <w:r w:rsidRPr="00F25967">
              <w:rPr>
                <w:rFonts w:ascii="Times New Roman" w:eastAsia="Times New Roman" w:hAnsi="Times New Roman" w:cs="Times New Roman"/>
                <w:sz w:val="24"/>
                <w:szCs w:val="24"/>
                <w:lang w:eastAsia="el-GR"/>
              </w:rPr>
              <w:t xml:space="preserve"> με παρέμβαση πιστοποιημένου από τον κατασκευαστή του συστήματος μηχανικού. Να υπάρχει σχετική δήλωση του Κατασκευαστή που να το πιστοποιεί.</w:t>
            </w:r>
          </w:p>
        </w:tc>
        <w:tc>
          <w:tcPr>
            <w:tcW w:w="1559" w:type="dxa"/>
            <w:tcBorders>
              <w:top w:val="nil"/>
              <w:left w:val="nil"/>
              <w:bottom w:val="single" w:sz="4" w:space="0" w:color="auto"/>
              <w:right w:val="single" w:sz="4" w:space="0" w:color="auto"/>
            </w:tcBorders>
            <w:shd w:val="clear" w:color="auto" w:fill="auto"/>
            <w:vAlign w:val="center"/>
            <w:hideMark/>
          </w:tcPr>
          <w:p w:rsidR="007A1604" w:rsidRPr="00F25967" w:rsidRDefault="007A1604" w:rsidP="003A43F7">
            <w:pPr>
              <w:spacing w:after="0" w:line="240" w:lineRule="auto"/>
              <w:jc w:val="center"/>
              <w:rPr>
                <w:rFonts w:ascii="Times New Roman" w:eastAsia="Times New Roman" w:hAnsi="Times New Roman" w:cs="Times New Roman"/>
                <w:sz w:val="24"/>
                <w:szCs w:val="24"/>
                <w:lang w:eastAsia="el-GR"/>
              </w:rPr>
            </w:pPr>
            <w:r w:rsidRPr="00F25967">
              <w:rPr>
                <w:rFonts w:ascii="Times New Roman" w:eastAsia="Times New Roman" w:hAnsi="Times New Roman" w:cs="Times New Roman"/>
                <w:sz w:val="24"/>
                <w:szCs w:val="24"/>
                <w:lang w:eastAsia="el-GR"/>
              </w:rPr>
              <w:t>ΝΑΙ</w:t>
            </w:r>
          </w:p>
        </w:tc>
        <w:tc>
          <w:tcPr>
            <w:tcW w:w="1560" w:type="dxa"/>
            <w:tcBorders>
              <w:top w:val="nil"/>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sz w:val="24"/>
                <w:szCs w:val="24"/>
                <w:lang w:eastAsia="el-GR"/>
              </w:rPr>
            </w:pPr>
          </w:p>
        </w:tc>
        <w:tc>
          <w:tcPr>
            <w:tcW w:w="1842" w:type="dxa"/>
            <w:tcBorders>
              <w:top w:val="nil"/>
              <w:left w:val="nil"/>
              <w:bottom w:val="single" w:sz="4" w:space="0" w:color="auto"/>
              <w:right w:val="single" w:sz="4" w:space="0" w:color="auto"/>
            </w:tcBorders>
          </w:tcPr>
          <w:p w:rsidR="007A1604" w:rsidRPr="00F25967" w:rsidRDefault="007A1604" w:rsidP="003A43F7">
            <w:pPr>
              <w:spacing w:after="0" w:line="240" w:lineRule="auto"/>
              <w:jc w:val="center"/>
              <w:rPr>
                <w:rFonts w:ascii="Times New Roman" w:eastAsia="Times New Roman" w:hAnsi="Times New Roman" w:cs="Times New Roman"/>
                <w:sz w:val="24"/>
                <w:szCs w:val="24"/>
                <w:lang w:eastAsia="el-GR"/>
              </w:rPr>
            </w:pPr>
          </w:p>
        </w:tc>
      </w:tr>
      <w:tr w:rsidR="005476FB" w:rsidRPr="00F25967" w:rsidTr="00E845FE">
        <w:trPr>
          <w:trHeight w:val="1250"/>
        </w:trPr>
        <w:tc>
          <w:tcPr>
            <w:tcW w:w="9634" w:type="dxa"/>
            <w:gridSpan w:val="6"/>
            <w:tcBorders>
              <w:top w:val="nil"/>
              <w:left w:val="single" w:sz="4" w:space="0" w:color="auto"/>
              <w:bottom w:val="single" w:sz="4" w:space="0" w:color="auto"/>
              <w:right w:val="single" w:sz="4" w:space="0" w:color="auto"/>
            </w:tcBorders>
            <w:shd w:val="clear" w:color="auto" w:fill="auto"/>
            <w:vAlign w:val="center"/>
          </w:tcPr>
          <w:p w:rsidR="005476FB" w:rsidRPr="00F41634" w:rsidRDefault="005476FB" w:rsidP="00F41634">
            <w:pPr>
              <w:spacing w:after="0" w:line="240" w:lineRule="auto"/>
              <w:jc w:val="center"/>
              <w:rPr>
                <w:rFonts w:ascii="Times New Roman" w:eastAsia="Times New Roman" w:hAnsi="Times New Roman" w:cs="Times New Roman"/>
                <w:sz w:val="24"/>
                <w:szCs w:val="24"/>
                <w:lang w:eastAsia="el-GR"/>
              </w:rPr>
            </w:pPr>
          </w:p>
          <w:p w:rsidR="005476FB" w:rsidRPr="00D61C59" w:rsidRDefault="005476FB" w:rsidP="00F41634">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Υποσύστημα Δίσκων</w:t>
            </w:r>
          </w:p>
          <w:p w:rsidR="005476FB" w:rsidRPr="00D61C59" w:rsidRDefault="005476FB" w:rsidP="00F41634">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CPV:30233100-2</w:t>
            </w:r>
          </w:p>
          <w:p w:rsidR="005476FB" w:rsidRPr="00F41634" w:rsidRDefault="005476FB" w:rsidP="00F41634">
            <w:pPr>
              <w:spacing w:after="0" w:line="240" w:lineRule="auto"/>
              <w:jc w:val="center"/>
              <w:rPr>
                <w:rFonts w:ascii="Times New Roman" w:eastAsia="Times New Roman" w:hAnsi="Times New Roman" w:cs="Times New Roman"/>
                <w:sz w:val="24"/>
                <w:szCs w:val="24"/>
                <w:lang w:eastAsia="el-GR"/>
              </w:rPr>
            </w:pPr>
          </w:p>
        </w:tc>
      </w:tr>
      <w:tr w:rsidR="007A1604" w:rsidRPr="00C71338" w:rsidTr="007A16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1604" w:rsidRPr="00C71338" w:rsidRDefault="007A1604" w:rsidP="00D61C59">
            <w:pPr>
              <w:spacing w:after="0" w:line="240" w:lineRule="auto"/>
              <w:jc w:val="center"/>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color w:val="000000"/>
                <w:lang w:eastAsia="el-GR"/>
              </w:rPr>
              <w:t>α/α</w:t>
            </w:r>
          </w:p>
        </w:tc>
        <w:tc>
          <w:tcPr>
            <w:tcW w:w="4125" w:type="dxa"/>
            <w:gridSpan w:val="2"/>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7A1604" w:rsidRPr="00C71338" w:rsidRDefault="007A1604" w:rsidP="00D61C59">
            <w:pPr>
              <w:spacing w:after="0" w:line="240" w:lineRule="auto"/>
              <w:jc w:val="center"/>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lang w:eastAsia="el-GR"/>
              </w:rPr>
              <w:t>ΠΡΟΔΙΑΓΡΑΦΗ</w:t>
            </w:r>
          </w:p>
        </w:tc>
        <w:tc>
          <w:tcPr>
            <w:tcW w:w="1559"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7A1604" w:rsidRPr="00C71338" w:rsidRDefault="007A1604" w:rsidP="00D61C59">
            <w:pPr>
              <w:spacing w:after="0" w:line="240" w:lineRule="auto"/>
              <w:jc w:val="center"/>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color w:val="000000"/>
                <w:lang w:eastAsia="el-GR"/>
              </w:rPr>
              <w:t>ΑΠΑΙΤΗΣΗ</w:t>
            </w:r>
          </w:p>
        </w:tc>
        <w:tc>
          <w:tcPr>
            <w:tcW w:w="1560" w:type="dxa"/>
            <w:tcBorders>
              <w:top w:val="single" w:sz="4" w:space="0" w:color="auto"/>
              <w:left w:val="nil"/>
              <w:bottom w:val="single" w:sz="4" w:space="0" w:color="000000"/>
              <w:right w:val="single" w:sz="4" w:space="0" w:color="000000"/>
            </w:tcBorders>
            <w:shd w:val="clear" w:color="auto" w:fill="D9D9D9" w:themeFill="background1" w:themeFillShade="D9"/>
          </w:tcPr>
          <w:p w:rsidR="007A1604" w:rsidRPr="00C71338" w:rsidRDefault="007A1604" w:rsidP="00D61C59">
            <w:pPr>
              <w:spacing w:after="0" w:line="240" w:lineRule="auto"/>
              <w:jc w:val="center"/>
              <w:rPr>
                <w:rFonts w:ascii="Times New Roman" w:eastAsia="Times New Roman" w:hAnsi="Times New Roman" w:cs="Times New Roman"/>
                <w:b/>
                <w:bCs/>
                <w:color w:val="000000"/>
                <w:lang w:eastAsia="el-GR"/>
              </w:rPr>
            </w:pPr>
            <w:r>
              <w:rPr>
                <w:rFonts w:ascii="Times New Roman" w:eastAsia="Times New Roman" w:hAnsi="Times New Roman" w:cs="Times New Roman"/>
                <w:b/>
                <w:bCs/>
                <w:color w:val="000000"/>
                <w:lang w:eastAsia="el-GR"/>
              </w:rPr>
              <w:t>ΑΠΑΝΤΗΣΗ</w:t>
            </w:r>
          </w:p>
        </w:tc>
        <w:tc>
          <w:tcPr>
            <w:tcW w:w="1842" w:type="dxa"/>
            <w:tcBorders>
              <w:top w:val="single" w:sz="4" w:space="0" w:color="auto"/>
              <w:left w:val="nil"/>
              <w:bottom w:val="single" w:sz="4" w:space="0" w:color="000000"/>
              <w:right w:val="single" w:sz="4" w:space="0" w:color="000000"/>
            </w:tcBorders>
            <w:shd w:val="clear" w:color="auto" w:fill="D9D9D9" w:themeFill="background1" w:themeFillShade="D9"/>
          </w:tcPr>
          <w:p w:rsidR="007A1604" w:rsidRDefault="005476FB" w:rsidP="00D61C59">
            <w:pPr>
              <w:spacing w:after="0" w:line="240" w:lineRule="auto"/>
              <w:jc w:val="center"/>
              <w:rPr>
                <w:rFonts w:ascii="Times New Roman" w:eastAsia="Times New Roman" w:hAnsi="Times New Roman" w:cs="Times New Roman"/>
                <w:b/>
                <w:bCs/>
                <w:color w:val="000000"/>
                <w:lang w:eastAsia="el-GR"/>
              </w:rPr>
            </w:pPr>
            <w:r>
              <w:rPr>
                <w:rFonts w:ascii="Times New Roman" w:eastAsia="Times New Roman" w:hAnsi="Times New Roman" w:cs="Times New Roman"/>
                <w:b/>
                <w:bCs/>
                <w:color w:val="000000"/>
                <w:lang w:eastAsia="el-GR"/>
              </w:rPr>
              <w:t>ΠΑΡΑΠΟΜΠΗ</w:t>
            </w: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F41634">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4125" w:type="dxa"/>
            <w:gridSpan w:val="2"/>
            <w:tcBorders>
              <w:top w:val="nil"/>
              <w:left w:val="nil"/>
              <w:bottom w:val="single" w:sz="4" w:space="0" w:color="auto"/>
              <w:right w:val="single" w:sz="4" w:space="0" w:color="000000"/>
            </w:tcBorders>
            <w:shd w:val="clear" w:color="auto" w:fill="auto"/>
            <w:vAlign w:val="center"/>
            <w:hideMark/>
          </w:tcPr>
          <w:p w:rsidR="007A1604" w:rsidRPr="00F25967" w:rsidRDefault="007A1604" w:rsidP="00F41634">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Συμβατότητα με το ήδη υπάρχον σύστημα </w:t>
            </w:r>
            <w:proofErr w:type="spellStart"/>
            <w:r w:rsidRPr="00F25967">
              <w:rPr>
                <w:rFonts w:ascii="Times New Roman" w:eastAsia="Times New Roman" w:hAnsi="Times New Roman" w:cs="Times New Roman"/>
                <w:color w:val="000000"/>
                <w:sz w:val="24"/>
                <w:szCs w:val="24"/>
                <w:lang w:eastAsia="el-GR"/>
              </w:rPr>
              <w:t>Blade</w:t>
            </w:r>
            <w:proofErr w:type="spellEnd"/>
            <w:r w:rsidRPr="00F25967">
              <w:rPr>
                <w:rFonts w:ascii="Times New Roman" w:eastAsia="Times New Roman" w:hAnsi="Times New Roman" w:cs="Times New Roman"/>
                <w:color w:val="000000"/>
                <w:sz w:val="24"/>
                <w:szCs w:val="24"/>
                <w:lang w:eastAsia="el-GR"/>
              </w:rPr>
              <w:t xml:space="preserve"> FUJITSU PRIMERGY BX900 S2</w:t>
            </w:r>
            <w:r w:rsidRPr="00A015BA">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και τα υπάρχοντα συστήματα </w:t>
            </w:r>
            <w:r>
              <w:rPr>
                <w:rFonts w:ascii="Times New Roman" w:eastAsia="Times New Roman" w:hAnsi="Times New Roman" w:cs="Times New Roman"/>
                <w:color w:val="000000"/>
                <w:sz w:val="24"/>
                <w:szCs w:val="24"/>
                <w:lang w:val="en-US" w:eastAsia="el-GR"/>
              </w:rPr>
              <w:t>ETERNUS</w:t>
            </w:r>
            <w:r w:rsidRPr="00A015BA">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val="en-US" w:eastAsia="el-GR"/>
              </w:rPr>
              <w:t>SAN</w:t>
            </w:r>
            <w:r w:rsidRPr="00F25967">
              <w:rPr>
                <w:rFonts w:ascii="Times New Roman" w:eastAsia="Times New Roman" w:hAnsi="Times New Roman" w:cs="Times New Roman"/>
                <w:color w:val="000000"/>
                <w:sz w:val="24"/>
                <w:szCs w:val="24"/>
                <w:lang w:eastAsia="el-GR"/>
              </w:rPr>
              <w:t xml:space="preserve"> του Δήμου Ηρακλείου</w:t>
            </w:r>
          </w:p>
        </w:tc>
        <w:tc>
          <w:tcPr>
            <w:tcW w:w="1559" w:type="dxa"/>
            <w:tcBorders>
              <w:top w:val="nil"/>
              <w:left w:val="nil"/>
              <w:bottom w:val="single" w:sz="4" w:space="0" w:color="auto"/>
              <w:right w:val="single" w:sz="4" w:space="0" w:color="000000"/>
            </w:tcBorders>
            <w:shd w:val="clear" w:color="auto" w:fill="auto"/>
            <w:vAlign w:val="center"/>
            <w:hideMark/>
          </w:tcPr>
          <w:p w:rsidR="007A1604" w:rsidRPr="00F25967" w:rsidRDefault="007A1604" w:rsidP="00F41634">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000000"/>
            </w:tcBorders>
          </w:tcPr>
          <w:p w:rsidR="007A1604" w:rsidRPr="00F25967" w:rsidRDefault="007A1604" w:rsidP="00F4163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000000"/>
            </w:tcBorders>
          </w:tcPr>
          <w:p w:rsidR="007A1604" w:rsidRPr="00F25967" w:rsidRDefault="007A1604" w:rsidP="00F4163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56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2</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Αριθμός Μονάδων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Ένα (1)</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56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3</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 αναφερθεί το Μοντέλο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NAI</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56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4</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 αναφερθεί ο Κατασκευαστής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NAI</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5</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2B4FC6" w:rsidRDefault="007A1604" w:rsidP="002B4FC6">
            <w:pPr>
              <w:spacing w:after="0" w:line="240" w:lineRule="auto"/>
              <w:rPr>
                <w:rFonts w:ascii="Times New Roman" w:eastAsia="Times New Roman" w:hAnsi="Times New Roman" w:cs="Times New Roman"/>
                <w:color w:val="000000"/>
                <w:sz w:val="24"/>
                <w:szCs w:val="24"/>
                <w:lang w:eastAsia="el-GR"/>
              </w:rPr>
            </w:pPr>
            <w:r w:rsidRPr="002B4FC6">
              <w:rPr>
                <w:rFonts w:ascii="Times New Roman" w:eastAsia="Times New Roman" w:hAnsi="Times New Roman" w:cs="Times New Roman"/>
                <w:color w:val="000000"/>
                <w:sz w:val="24"/>
                <w:szCs w:val="24"/>
                <w:lang w:eastAsia="el-GR"/>
              </w:rPr>
              <w:t xml:space="preserve">Υποστηριζόμενα </w:t>
            </w:r>
            <w:proofErr w:type="spellStart"/>
            <w:r w:rsidRPr="002B4FC6">
              <w:rPr>
                <w:rFonts w:ascii="Times New Roman" w:eastAsia="Times New Roman" w:hAnsi="Times New Roman" w:cs="Times New Roman"/>
                <w:color w:val="000000"/>
                <w:sz w:val="24"/>
                <w:szCs w:val="24"/>
                <w:lang w:eastAsia="el-GR"/>
              </w:rPr>
              <w:t>interfaces</w:t>
            </w:r>
            <w:proofErr w:type="spellEnd"/>
            <w:r w:rsidRPr="002B4FC6">
              <w:rPr>
                <w:rFonts w:ascii="Times New Roman" w:eastAsia="Times New Roman" w:hAnsi="Times New Roman" w:cs="Times New Roman"/>
                <w:color w:val="000000"/>
                <w:sz w:val="24"/>
                <w:szCs w:val="24"/>
                <w:lang w:eastAsia="el-GR"/>
              </w:rPr>
              <w:t xml:space="preserve"> σύνδεσης και ταχύτητες αυτών:</w:t>
            </w:r>
          </w:p>
          <w:p w:rsidR="007A1604" w:rsidRPr="002B4FC6" w:rsidRDefault="007A1604" w:rsidP="002B4FC6">
            <w:pPr>
              <w:spacing w:after="0" w:line="240" w:lineRule="auto"/>
              <w:rPr>
                <w:rFonts w:ascii="Times New Roman" w:eastAsia="Times New Roman" w:hAnsi="Times New Roman" w:cs="Times New Roman"/>
                <w:color w:val="000000"/>
                <w:sz w:val="24"/>
                <w:szCs w:val="24"/>
                <w:lang w:eastAsia="el-GR"/>
              </w:rPr>
            </w:pPr>
            <w:r w:rsidRPr="002B4FC6">
              <w:rPr>
                <w:rFonts w:ascii="Times New Roman" w:eastAsia="Times New Roman" w:hAnsi="Times New Roman" w:cs="Times New Roman"/>
                <w:color w:val="000000"/>
                <w:sz w:val="24"/>
                <w:szCs w:val="24"/>
                <w:lang w:eastAsia="el-GR"/>
              </w:rPr>
              <w:t xml:space="preserve">-       Μέχρι οκτώ (8) θύρες FC (8 ή 16 ή 32 </w:t>
            </w:r>
            <w:proofErr w:type="spellStart"/>
            <w:r w:rsidRPr="002B4FC6">
              <w:rPr>
                <w:rFonts w:ascii="Times New Roman" w:eastAsia="Times New Roman" w:hAnsi="Times New Roman" w:cs="Times New Roman"/>
                <w:color w:val="000000"/>
                <w:sz w:val="24"/>
                <w:szCs w:val="24"/>
                <w:lang w:eastAsia="el-GR"/>
              </w:rPr>
              <w:t>Gbit</w:t>
            </w:r>
            <w:proofErr w:type="spellEnd"/>
            <w:r w:rsidRPr="002B4FC6">
              <w:rPr>
                <w:rFonts w:ascii="Times New Roman" w:eastAsia="Times New Roman" w:hAnsi="Times New Roman" w:cs="Times New Roman"/>
                <w:color w:val="000000"/>
                <w:sz w:val="24"/>
                <w:szCs w:val="24"/>
                <w:lang w:eastAsia="el-GR"/>
              </w:rPr>
              <w:t xml:space="preserve">/s), </w:t>
            </w:r>
          </w:p>
          <w:p w:rsidR="007A1604" w:rsidRPr="002B4FC6" w:rsidRDefault="007A1604" w:rsidP="002B4FC6">
            <w:pPr>
              <w:spacing w:after="0" w:line="240" w:lineRule="auto"/>
              <w:rPr>
                <w:rFonts w:ascii="Times New Roman" w:eastAsia="Times New Roman" w:hAnsi="Times New Roman" w:cs="Times New Roman"/>
                <w:color w:val="000000"/>
                <w:sz w:val="24"/>
                <w:szCs w:val="24"/>
                <w:lang w:eastAsia="el-GR"/>
              </w:rPr>
            </w:pPr>
            <w:r w:rsidRPr="002B4FC6">
              <w:rPr>
                <w:rFonts w:ascii="Times New Roman" w:eastAsia="Times New Roman" w:hAnsi="Times New Roman" w:cs="Times New Roman"/>
                <w:color w:val="000000"/>
                <w:sz w:val="24"/>
                <w:szCs w:val="24"/>
                <w:lang w:eastAsia="el-GR"/>
              </w:rPr>
              <w:t xml:space="preserve">-       Μέχρι οκτώ (8) θύρες </w:t>
            </w:r>
            <w:proofErr w:type="spellStart"/>
            <w:r w:rsidRPr="002B4FC6">
              <w:rPr>
                <w:rFonts w:ascii="Times New Roman" w:eastAsia="Times New Roman" w:hAnsi="Times New Roman" w:cs="Times New Roman"/>
                <w:color w:val="000000"/>
                <w:sz w:val="24"/>
                <w:szCs w:val="24"/>
                <w:lang w:eastAsia="el-GR"/>
              </w:rPr>
              <w:t>iSCSI</w:t>
            </w:r>
            <w:proofErr w:type="spellEnd"/>
            <w:r w:rsidRPr="002B4FC6">
              <w:rPr>
                <w:rFonts w:ascii="Times New Roman" w:eastAsia="Times New Roman" w:hAnsi="Times New Roman" w:cs="Times New Roman"/>
                <w:color w:val="000000"/>
                <w:sz w:val="24"/>
                <w:szCs w:val="24"/>
                <w:lang w:eastAsia="el-GR"/>
              </w:rPr>
              <w:t xml:space="preserve"> (1 ή 10 </w:t>
            </w:r>
            <w:proofErr w:type="spellStart"/>
            <w:r w:rsidRPr="002B4FC6">
              <w:rPr>
                <w:rFonts w:ascii="Times New Roman" w:eastAsia="Times New Roman" w:hAnsi="Times New Roman" w:cs="Times New Roman"/>
                <w:color w:val="000000"/>
                <w:sz w:val="24"/>
                <w:szCs w:val="24"/>
                <w:lang w:eastAsia="el-GR"/>
              </w:rPr>
              <w:t>Gbps</w:t>
            </w:r>
            <w:proofErr w:type="spellEnd"/>
            <w:r w:rsidRPr="002B4FC6">
              <w:rPr>
                <w:rFonts w:ascii="Times New Roman" w:eastAsia="Times New Roman" w:hAnsi="Times New Roman" w:cs="Times New Roman"/>
                <w:color w:val="000000"/>
                <w:sz w:val="24"/>
                <w:szCs w:val="24"/>
                <w:lang w:eastAsia="el-GR"/>
              </w:rPr>
              <w:t xml:space="preserve">), </w:t>
            </w:r>
          </w:p>
          <w:p w:rsidR="007A1604" w:rsidRPr="002B4FC6" w:rsidRDefault="007A1604" w:rsidP="002B4FC6">
            <w:pPr>
              <w:spacing w:after="0" w:line="240" w:lineRule="auto"/>
              <w:rPr>
                <w:rFonts w:ascii="Times New Roman" w:eastAsia="Times New Roman" w:hAnsi="Times New Roman" w:cs="Times New Roman"/>
                <w:color w:val="000000"/>
                <w:sz w:val="24"/>
                <w:szCs w:val="24"/>
                <w:lang w:eastAsia="el-GR"/>
              </w:rPr>
            </w:pPr>
            <w:r w:rsidRPr="002B4FC6">
              <w:rPr>
                <w:rFonts w:ascii="Times New Roman" w:eastAsia="Times New Roman" w:hAnsi="Times New Roman" w:cs="Times New Roman"/>
                <w:color w:val="000000"/>
                <w:sz w:val="24"/>
                <w:szCs w:val="24"/>
                <w:lang w:eastAsia="el-GR"/>
              </w:rPr>
              <w:t xml:space="preserve">-       Μέχρι δέκα έξι (16) θύρες </w:t>
            </w:r>
            <w:proofErr w:type="spellStart"/>
            <w:r w:rsidRPr="002B4FC6">
              <w:rPr>
                <w:rFonts w:ascii="Times New Roman" w:eastAsia="Times New Roman" w:hAnsi="Times New Roman" w:cs="Times New Roman"/>
                <w:color w:val="000000"/>
                <w:sz w:val="24"/>
                <w:szCs w:val="24"/>
                <w:lang w:eastAsia="el-GR"/>
              </w:rPr>
              <w:t>Ethernet</w:t>
            </w:r>
            <w:proofErr w:type="spellEnd"/>
            <w:r w:rsidRPr="002B4FC6">
              <w:rPr>
                <w:rFonts w:ascii="Times New Roman" w:eastAsia="Times New Roman" w:hAnsi="Times New Roman" w:cs="Times New Roman"/>
                <w:color w:val="000000"/>
                <w:sz w:val="24"/>
                <w:szCs w:val="24"/>
                <w:lang w:eastAsia="el-GR"/>
              </w:rPr>
              <w:t xml:space="preserve"> (1 ή 10 </w:t>
            </w:r>
            <w:proofErr w:type="spellStart"/>
            <w:r w:rsidRPr="002B4FC6">
              <w:rPr>
                <w:rFonts w:ascii="Times New Roman" w:eastAsia="Times New Roman" w:hAnsi="Times New Roman" w:cs="Times New Roman"/>
                <w:color w:val="000000"/>
                <w:sz w:val="24"/>
                <w:szCs w:val="24"/>
                <w:lang w:eastAsia="el-GR"/>
              </w:rPr>
              <w:t>Gbps</w:t>
            </w:r>
            <w:proofErr w:type="spellEnd"/>
            <w:r w:rsidRPr="002B4FC6">
              <w:rPr>
                <w:rFonts w:ascii="Times New Roman" w:eastAsia="Times New Roman" w:hAnsi="Times New Roman" w:cs="Times New Roman"/>
                <w:color w:val="000000"/>
                <w:sz w:val="24"/>
                <w:szCs w:val="24"/>
                <w:lang w:eastAsia="el-GR"/>
              </w:rPr>
              <w:t>) για λειτουργία του ως NAS,</w:t>
            </w:r>
          </w:p>
          <w:p w:rsidR="007A1604" w:rsidRPr="00F25967" w:rsidRDefault="007A1604" w:rsidP="002B4FC6">
            <w:pPr>
              <w:spacing w:after="0" w:line="240" w:lineRule="auto"/>
              <w:rPr>
                <w:rFonts w:ascii="Times New Roman" w:eastAsia="Times New Roman" w:hAnsi="Times New Roman" w:cs="Times New Roman"/>
                <w:color w:val="000000"/>
                <w:sz w:val="24"/>
                <w:szCs w:val="24"/>
                <w:lang w:eastAsia="el-GR"/>
              </w:rPr>
            </w:pPr>
            <w:r w:rsidRPr="002B4FC6">
              <w:rPr>
                <w:rFonts w:ascii="Times New Roman" w:eastAsia="Times New Roman" w:hAnsi="Times New Roman" w:cs="Times New Roman"/>
                <w:color w:val="000000"/>
                <w:sz w:val="24"/>
                <w:szCs w:val="24"/>
                <w:lang w:eastAsia="el-GR"/>
              </w:rPr>
              <w:t xml:space="preserve">-       Μέχρι οκτώ (8) θύρες SAS (12 </w:t>
            </w:r>
            <w:proofErr w:type="spellStart"/>
            <w:r w:rsidRPr="002B4FC6">
              <w:rPr>
                <w:rFonts w:ascii="Times New Roman" w:eastAsia="Times New Roman" w:hAnsi="Times New Roman" w:cs="Times New Roman"/>
                <w:color w:val="000000"/>
                <w:sz w:val="24"/>
                <w:szCs w:val="24"/>
                <w:lang w:eastAsia="el-GR"/>
              </w:rPr>
              <w:t>Gbit</w:t>
            </w:r>
            <w:proofErr w:type="spellEnd"/>
            <w:r w:rsidRPr="002B4FC6">
              <w:rPr>
                <w:rFonts w:ascii="Times New Roman" w:eastAsia="Times New Roman" w:hAnsi="Times New Roman" w:cs="Times New Roman"/>
                <w:color w:val="000000"/>
                <w:sz w:val="24"/>
                <w:szCs w:val="24"/>
                <w:lang w:eastAsia="el-GR"/>
              </w:rPr>
              <w: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6</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Να προσφερθεί το σύστημα με τέσσερις (4) θύρες FC με ταχύτητα μέχρι 16 </w:t>
            </w:r>
            <w:proofErr w:type="spellStart"/>
            <w:r w:rsidRPr="00F50354">
              <w:rPr>
                <w:rFonts w:ascii="Times New Roman" w:eastAsia="Times New Roman" w:hAnsi="Times New Roman" w:cs="Times New Roman"/>
                <w:color w:val="000000"/>
                <w:sz w:val="24"/>
                <w:szCs w:val="24"/>
                <w:lang w:eastAsia="el-GR"/>
              </w:rPr>
              <w:t>Gbps</w:t>
            </w:r>
            <w:proofErr w:type="spellEnd"/>
            <w:r w:rsidRPr="00F50354">
              <w:rPr>
                <w:rFonts w:ascii="Times New Roman" w:eastAsia="Times New Roman" w:hAnsi="Times New Roman" w:cs="Times New Roman"/>
                <w:color w:val="000000"/>
                <w:sz w:val="24"/>
                <w:szCs w:val="24"/>
                <w:lang w:eastAsia="el-GR"/>
              </w:rPr>
              <w:t xml:space="preserve"> για κάθε μία.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7</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Αριθμός προσφερόμενων ελεγκτών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&gt;= 2</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lastRenderedPageBreak/>
              <w:t>8</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Μέγιστη μνήμη </w:t>
            </w:r>
            <w:proofErr w:type="spellStart"/>
            <w:r w:rsidRPr="00F50354">
              <w:rPr>
                <w:rFonts w:ascii="Times New Roman" w:eastAsia="Times New Roman" w:hAnsi="Times New Roman" w:cs="Times New Roman"/>
                <w:color w:val="000000"/>
                <w:sz w:val="24"/>
                <w:szCs w:val="24"/>
                <w:lang w:eastAsia="el-GR"/>
              </w:rPr>
              <w:t>Cache</w:t>
            </w:r>
            <w:proofErr w:type="spellEnd"/>
            <w:r w:rsidRPr="00F50354">
              <w:rPr>
                <w:rFonts w:ascii="Times New Roman" w:eastAsia="Times New Roman" w:hAnsi="Times New Roman" w:cs="Times New Roman"/>
                <w:color w:val="000000"/>
                <w:sz w:val="24"/>
                <w:szCs w:val="24"/>
                <w:lang w:eastAsia="el-GR"/>
              </w:rPr>
              <w:t xml:space="preserve"> του συστήματος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&gt;= 64 GB</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9</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Να αναφερθεί η χωρητικότητας της προσφερόμενης </w:t>
            </w:r>
            <w:proofErr w:type="spellStart"/>
            <w:r w:rsidRPr="00F50354">
              <w:rPr>
                <w:rFonts w:ascii="Times New Roman" w:eastAsia="Times New Roman" w:hAnsi="Times New Roman" w:cs="Times New Roman"/>
                <w:color w:val="000000"/>
                <w:sz w:val="24"/>
                <w:szCs w:val="24"/>
                <w:lang w:eastAsia="el-GR"/>
              </w:rPr>
              <w:t>cache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F50354">
            <w:pPr>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10</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Υποστήριξη σκληρών δίσκων  τύπου SAS, Near Line SAS, SSD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11</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Default="007A1604" w:rsidP="00825E29">
            <w:pPr>
              <w:spacing w:after="0" w:line="240" w:lineRule="auto"/>
              <w:rPr>
                <w:rFonts w:ascii="Arial" w:hAnsi="Arial" w:cs="Arial"/>
                <w:color w:val="000000"/>
                <w:sz w:val="20"/>
                <w:szCs w:val="20"/>
              </w:rPr>
            </w:pPr>
            <w:r w:rsidRPr="00825E29">
              <w:rPr>
                <w:rFonts w:ascii="Times New Roman" w:eastAsia="Times New Roman" w:hAnsi="Times New Roman" w:cs="Times New Roman"/>
                <w:color w:val="000000"/>
                <w:sz w:val="24"/>
                <w:szCs w:val="24"/>
                <w:lang w:eastAsia="el-GR"/>
              </w:rPr>
              <w:t xml:space="preserve">Να παρέχεται μελλοντικά η δυνατότητα χρησιμοποίησης τεχνολογιών </w:t>
            </w:r>
            <w:proofErr w:type="spellStart"/>
            <w:r w:rsidRPr="00825E29">
              <w:rPr>
                <w:rFonts w:ascii="Times New Roman" w:eastAsia="Times New Roman" w:hAnsi="Times New Roman" w:cs="Times New Roman"/>
                <w:color w:val="000000"/>
                <w:sz w:val="24"/>
                <w:szCs w:val="24"/>
                <w:lang w:eastAsia="el-GR"/>
              </w:rPr>
              <w:t>deduplication</w:t>
            </w:r>
            <w:proofErr w:type="spellEnd"/>
            <w:r w:rsidRPr="00825E29">
              <w:rPr>
                <w:rFonts w:ascii="Times New Roman" w:eastAsia="Times New Roman" w:hAnsi="Times New Roman" w:cs="Times New Roman"/>
                <w:color w:val="000000"/>
                <w:sz w:val="24"/>
                <w:szCs w:val="24"/>
                <w:lang w:eastAsia="el-GR"/>
              </w:rPr>
              <w:t xml:space="preserve"> &amp; </w:t>
            </w:r>
            <w:proofErr w:type="spellStart"/>
            <w:r w:rsidRPr="00825E29">
              <w:rPr>
                <w:rFonts w:ascii="Times New Roman" w:eastAsia="Times New Roman" w:hAnsi="Times New Roman" w:cs="Times New Roman"/>
                <w:color w:val="000000"/>
                <w:sz w:val="24"/>
                <w:szCs w:val="24"/>
                <w:lang w:eastAsia="el-GR"/>
              </w:rPr>
              <w:t>compression</w:t>
            </w:r>
            <w:proofErr w:type="spellEnd"/>
            <w:r w:rsidRPr="00825E29">
              <w:rPr>
                <w:rFonts w:ascii="Times New Roman" w:eastAsia="Times New Roman" w:hAnsi="Times New Roman" w:cs="Times New Roman"/>
                <w:color w:val="000000"/>
                <w:sz w:val="24"/>
                <w:szCs w:val="24"/>
                <w:lang w:eastAsia="el-GR"/>
              </w:rPr>
              <w:t xml:space="preserve"> για την μέγιστη χωρητικότητα του αποθηκευτικού συστήματος, χωρίς καμία αντικατάσταση προσφερόμενου στα πλαίσια του παρόντος διαγωνισμού υλικού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Default="007A1604" w:rsidP="00F50354">
            <w:pPr>
              <w:jc w:val="center"/>
              <w:rPr>
                <w:rFonts w:ascii="Arial" w:hAnsi="Arial" w:cs="Arial"/>
                <w:color w:val="000000"/>
                <w:sz w:val="20"/>
                <w:szCs w:val="20"/>
              </w:rPr>
            </w:pPr>
            <w:r>
              <w:rPr>
                <w:rFonts w:ascii="Arial" w:hAnsi="Arial" w:cs="Arial"/>
                <w:color w:val="000000"/>
                <w:sz w:val="20"/>
                <w:szCs w:val="20"/>
              </w:rPr>
              <w:t>ΝΑΙ</w:t>
            </w:r>
          </w:p>
        </w:tc>
        <w:tc>
          <w:tcPr>
            <w:tcW w:w="1560" w:type="dxa"/>
            <w:tcBorders>
              <w:top w:val="single" w:sz="4" w:space="0" w:color="auto"/>
              <w:left w:val="single" w:sz="4" w:space="0" w:color="auto"/>
              <w:bottom w:val="single" w:sz="4" w:space="0" w:color="auto"/>
              <w:right w:val="single" w:sz="4" w:space="0" w:color="auto"/>
            </w:tcBorders>
          </w:tcPr>
          <w:p w:rsidR="007A1604" w:rsidRDefault="007A1604" w:rsidP="00F50354">
            <w:pPr>
              <w:jc w:val="cente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7A1604" w:rsidRDefault="007A1604" w:rsidP="00F50354">
            <w:pPr>
              <w:jc w:val="center"/>
              <w:rPr>
                <w:rFonts w:ascii="Arial" w:hAnsi="Arial" w:cs="Arial"/>
                <w:color w:val="000000"/>
                <w:sz w:val="20"/>
                <w:szCs w:val="20"/>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12</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Μέγιστος υποστηριζόμενος αριθμός δίσκων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&gt;= 260</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13</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Διαθεσιμότητα αποθηκευτικού συστήματος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&gt;= 99,9999%</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14</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Μέγιστη υποστηριζόμενη </w:t>
            </w:r>
            <w:proofErr w:type="spellStart"/>
            <w:r w:rsidRPr="00F50354">
              <w:rPr>
                <w:rFonts w:ascii="Times New Roman" w:eastAsia="Times New Roman" w:hAnsi="Times New Roman" w:cs="Times New Roman"/>
                <w:color w:val="000000"/>
                <w:sz w:val="24"/>
                <w:szCs w:val="24"/>
                <w:lang w:eastAsia="el-GR"/>
              </w:rPr>
              <w:t>raw</w:t>
            </w:r>
            <w:proofErr w:type="spellEnd"/>
            <w:r w:rsidRPr="00F50354">
              <w:rPr>
                <w:rFonts w:ascii="Times New Roman" w:eastAsia="Times New Roman" w:hAnsi="Times New Roman" w:cs="Times New Roman"/>
                <w:color w:val="000000"/>
                <w:sz w:val="24"/>
                <w:szCs w:val="24"/>
                <w:lang w:eastAsia="el-GR"/>
              </w:rPr>
              <w:t xml:space="preserve"> χωρητικότητα με την χρήση μόνον πρόσθετων σκληρών δίσκων, τεχνολογίας SAS και χωρητικότητας 1,8 TB και πρόσθετων disk </w:t>
            </w:r>
            <w:proofErr w:type="spellStart"/>
            <w:r w:rsidRPr="00F50354">
              <w:rPr>
                <w:rFonts w:ascii="Times New Roman" w:eastAsia="Times New Roman" w:hAnsi="Times New Roman" w:cs="Times New Roman"/>
                <w:color w:val="000000"/>
                <w:sz w:val="24"/>
                <w:szCs w:val="24"/>
                <w:lang w:eastAsia="el-GR"/>
              </w:rPr>
              <w:t>enclosures</w:t>
            </w:r>
            <w:proofErr w:type="spellEnd"/>
            <w:r w:rsidRPr="00F50354">
              <w:rPr>
                <w:rFonts w:ascii="Times New Roman" w:eastAsia="Times New Roman" w:hAnsi="Times New Roman" w:cs="Times New Roman"/>
                <w:color w:val="000000"/>
                <w:sz w:val="24"/>
                <w:szCs w:val="24"/>
                <w:lang w:eastAsia="el-GR"/>
              </w:rPr>
              <w:t xml:space="preserve"> και χωρίς καμία αντικατάσταση προσφερόμενου στα πλαίσια του παρόντος διαγωνισμού υλικού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&gt;= 300 TB</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15</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Υποστήριξη τοπολογίας προστασίας δεδομένων δίσκων RAID </w:t>
            </w:r>
            <w:proofErr w:type="spellStart"/>
            <w:r w:rsidRPr="00F50354">
              <w:rPr>
                <w:rFonts w:ascii="Times New Roman" w:eastAsia="Times New Roman" w:hAnsi="Times New Roman" w:cs="Times New Roman"/>
                <w:color w:val="000000"/>
                <w:sz w:val="24"/>
                <w:szCs w:val="24"/>
                <w:lang w:eastAsia="el-GR"/>
              </w:rPr>
              <w:t>levels</w:t>
            </w:r>
            <w:proofErr w:type="spellEnd"/>
            <w:r w:rsidRPr="00F50354">
              <w:rPr>
                <w:rFonts w:ascii="Times New Roman" w:eastAsia="Times New Roman" w:hAnsi="Times New Roman" w:cs="Times New Roman"/>
                <w:color w:val="000000"/>
                <w:sz w:val="24"/>
                <w:szCs w:val="24"/>
                <w:lang w:eastAsia="el-GR"/>
              </w:rPr>
              <w:t xml:space="preserve"> 0, 1, 1+0, 5, 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2B4FC6">
            <w:pPr>
              <w:spacing w:after="0" w:line="240" w:lineRule="auto"/>
              <w:jc w:val="center"/>
              <w:rPr>
                <w:rFonts w:ascii="Times New Roman" w:eastAsia="Times New Roman" w:hAnsi="Times New Roman" w:cs="Times New Roman"/>
                <w:color w:val="000000"/>
                <w:sz w:val="24"/>
                <w:szCs w:val="24"/>
                <w:lang w:eastAsia="el-GR"/>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2B4FC6" w:rsidRDefault="007A1604" w:rsidP="002B4FC6">
            <w:pPr>
              <w:spacing w:after="0" w:line="240" w:lineRule="auto"/>
              <w:rPr>
                <w:rFonts w:ascii="Times New Roman" w:eastAsia="Times New Roman" w:hAnsi="Times New Roman" w:cs="Times New Roman"/>
                <w:b/>
                <w:color w:val="000000"/>
                <w:sz w:val="24"/>
                <w:szCs w:val="24"/>
                <w:lang w:eastAsia="el-GR"/>
              </w:rPr>
            </w:pPr>
            <w:r w:rsidRPr="002B4FC6">
              <w:rPr>
                <w:rFonts w:ascii="Times New Roman" w:eastAsia="Times New Roman" w:hAnsi="Times New Roman" w:cs="Times New Roman"/>
                <w:b/>
                <w:color w:val="000000"/>
                <w:sz w:val="24"/>
                <w:szCs w:val="24"/>
                <w:lang w:eastAsia="el-GR"/>
              </w:rPr>
              <w:t>Προσφερόμενοι Σκληροί δίσκοι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560" w:type="dxa"/>
            <w:tcBorders>
              <w:top w:val="single" w:sz="4" w:space="0" w:color="auto"/>
              <w:left w:val="single" w:sz="4" w:space="0" w:color="auto"/>
              <w:bottom w:val="single" w:sz="4" w:space="0" w:color="auto"/>
              <w:right w:val="single" w:sz="4" w:space="0" w:color="auto"/>
            </w:tcBorders>
          </w:tcPr>
          <w:p w:rsidR="007A1604" w:rsidRPr="00F25967"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25967"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16</w:t>
            </w:r>
          </w:p>
        </w:tc>
        <w:tc>
          <w:tcPr>
            <w:tcW w:w="4125" w:type="dxa"/>
            <w:gridSpan w:val="2"/>
            <w:tcBorders>
              <w:top w:val="nil"/>
              <w:left w:val="nil"/>
              <w:bottom w:val="single" w:sz="8" w:space="0" w:color="auto"/>
              <w:right w:val="single" w:sz="8"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Προσφερόμενοι δίσκοι  τουλάχιστον  1,2 TB ο καθένας, 10000rpm </w:t>
            </w:r>
            <w:proofErr w:type="spellStart"/>
            <w:r w:rsidRPr="00F50354">
              <w:rPr>
                <w:rFonts w:ascii="Times New Roman" w:eastAsia="Times New Roman" w:hAnsi="Times New Roman" w:cs="Times New Roman"/>
                <w:color w:val="000000"/>
                <w:sz w:val="24"/>
                <w:szCs w:val="24"/>
                <w:lang w:eastAsia="el-GR"/>
              </w:rPr>
              <w:t>Hot</w:t>
            </w:r>
            <w:proofErr w:type="spellEnd"/>
            <w:r w:rsidRPr="00F50354">
              <w:rPr>
                <w:rFonts w:ascii="Times New Roman" w:eastAsia="Times New Roman" w:hAnsi="Times New Roman" w:cs="Times New Roman"/>
                <w:color w:val="000000"/>
                <w:sz w:val="24"/>
                <w:szCs w:val="24"/>
                <w:lang w:eastAsia="el-GR"/>
              </w:rPr>
              <w:t xml:space="preserve"> </w:t>
            </w:r>
            <w:proofErr w:type="spellStart"/>
            <w:r w:rsidRPr="00F50354">
              <w:rPr>
                <w:rFonts w:ascii="Times New Roman" w:eastAsia="Times New Roman" w:hAnsi="Times New Roman" w:cs="Times New Roman"/>
                <w:color w:val="000000"/>
                <w:sz w:val="24"/>
                <w:szCs w:val="24"/>
                <w:lang w:eastAsia="el-GR"/>
              </w:rPr>
              <w:t>Swap</w:t>
            </w:r>
            <w:proofErr w:type="spellEnd"/>
            <w:r w:rsidRPr="00F50354">
              <w:rPr>
                <w:rFonts w:ascii="Times New Roman" w:eastAsia="Times New Roman" w:hAnsi="Times New Roman" w:cs="Times New Roman"/>
                <w:color w:val="000000"/>
                <w:sz w:val="24"/>
                <w:szCs w:val="24"/>
                <w:lang w:eastAsia="el-GR"/>
              </w:rPr>
              <w:t xml:space="preserve">, τεχνολογίας  SAS, </w:t>
            </w:r>
          </w:p>
        </w:tc>
        <w:tc>
          <w:tcPr>
            <w:tcW w:w="1559" w:type="dxa"/>
            <w:tcBorders>
              <w:top w:val="nil"/>
              <w:left w:val="nil"/>
              <w:bottom w:val="single" w:sz="8" w:space="0" w:color="auto"/>
              <w:right w:val="single" w:sz="8"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&gt;= 8</w:t>
            </w:r>
          </w:p>
        </w:tc>
        <w:tc>
          <w:tcPr>
            <w:tcW w:w="1560" w:type="dxa"/>
            <w:tcBorders>
              <w:top w:val="nil"/>
              <w:left w:val="nil"/>
              <w:bottom w:val="single" w:sz="8" w:space="0" w:color="auto"/>
              <w:right w:val="single" w:sz="8"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8" w:space="0" w:color="auto"/>
              <w:right w:val="single" w:sz="8"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17</w:t>
            </w:r>
          </w:p>
        </w:tc>
        <w:tc>
          <w:tcPr>
            <w:tcW w:w="4125" w:type="dxa"/>
            <w:gridSpan w:val="2"/>
            <w:tcBorders>
              <w:top w:val="nil"/>
              <w:left w:val="nil"/>
              <w:bottom w:val="single" w:sz="8" w:space="0" w:color="auto"/>
              <w:right w:val="single" w:sz="8"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Προσφερόμενοι δίσκοι  </w:t>
            </w:r>
            <w:proofErr w:type="spellStart"/>
            <w:r w:rsidRPr="00F50354">
              <w:rPr>
                <w:rFonts w:ascii="Times New Roman" w:eastAsia="Times New Roman" w:hAnsi="Times New Roman" w:cs="Times New Roman"/>
                <w:color w:val="000000"/>
                <w:sz w:val="24"/>
                <w:szCs w:val="24"/>
                <w:lang w:eastAsia="el-GR"/>
              </w:rPr>
              <w:t>Hot</w:t>
            </w:r>
            <w:proofErr w:type="spellEnd"/>
            <w:r w:rsidRPr="00F50354">
              <w:rPr>
                <w:rFonts w:ascii="Times New Roman" w:eastAsia="Times New Roman" w:hAnsi="Times New Roman" w:cs="Times New Roman"/>
                <w:color w:val="000000"/>
                <w:sz w:val="24"/>
                <w:szCs w:val="24"/>
                <w:lang w:eastAsia="el-GR"/>
              </w:rPr>
              <w:t xml:space="preserve"> </w:t>
            </w:r>
            <w:proofErr w:type="spellStart"/>
            <w:r w:rsidRPr="00F50354">
              <w:rPr>
                <w:rFonts w:ascii="Times New Roman" w:eastAsia="Times New Roman" w:hAnsi="Times New Roman" w:cs="Times New Roman"/>
                <w:color w:val="000000"/>
                <w:sz w:val="24"/>
                <w:szCs w:val="24"/>
                <w:lang w:eastAsia="el-GR"/>
              </w:rPr>
              <w:t>spare</w:t>
            </w:r>
            <w:proofErr w:type="spellEnd"/>
            <w:r w:rsidRPr="00F50354">
              <w:rPr>
                <w:rFonts w:ascii="Times New Roman" w:eastAsia="Times New Roman" w:hAnsi="Times New Roman" w:cs="Times New Roman"/>
                <w:color w:val="000000"/>
                <w:sz w:val="24"/>
                <w:szCs w:val="24"/>
                <w:lang w:eastAsia="el-GR"/>
              </w:rPr>
              <w:t xml:space="preserve"> για τους SAS δίσκους</w:t>
            </w:r>
          </w:p>
        </w:tc>
        <w:tc>
          <w:tcPr>
            <w:tcW w:w="1559" w:type="dxa"/>
            <w:tcBorders>
              <w:top w:val="nil"/>
              <w:left w:val="nil"/>
              <w:bottom w:val="single" w:sz="8" w:space="0" w:color="auto"/>
              <w:right w:val="single" w:sz="8"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&gt;= 1</w:t>
            </w:r>
          </w:p>
        </w:tc>
        <w:tc>
          <w:tcPr>
            <w:tcW w:w="1560" w:type="dxa"/>
            <w:tcBorders>
              <w:top w:val="nil"/>
              <w:left w:val="nil"/>
              <w:bottom w:val="single" w:sz="8" w:space="0" w:color="auto"/>
              <w:right w:val="single" w:sz="8"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8" w:space="0" w:color="auto"/>
              <w:right w:val="single" w:sz="8"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18</w:t>
            </w:r>
          </w:p>
        </w:tc>
        <w:tc>
          <w:tcPr>
            <w:tcW w:w="4125" w:type="dxa"/>
            <w:gridSpan w:val="2"/>
            <w:tcBorders>
              <w:top w:val="nil"/>
              <w:left w:val="nil"/>
              <w:bottom w:val="single" w:sz="8" w:space="0" w:color="auto"/>
              <w:right w:val="single" w:sz="8"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Προσφερόμενοι δίσκοι  </w:t>
            </w:r>
            <w:proofErr w:type="spellStart"/>
            <w:r w:rsidRPr="00F50354">
              <w:rPr>
                <w:rFonts w:ascii="Times New Roman" w:eastAsia="Times New Roman" w:hAnsi="Times New Roman" w:cs="Times New Roman"/>
                <w:color w:val="000000"/>
                <w:sz w:val="24"/>
                <w:szCs w:val="24"/>
                <w:lang w:eastAsia="el-GR"/>
              </w:rPr>
              <w:t>Hot-Swap</w:t>
            </w:r>
            <w:proofErr w:type="spellEnd"/>
            <w:r w:rsidRPr="00F50354">
              <w:rPr>
                <w:rFonts w:ascii="Times New Roman" w:eastAsia="Times New Roman" w:hAnsi="Times New Roman" w:cs="Times New Roman"/>
                <w:color w:val="000000"/>
                <w:sz w:val="24"/>
                <w:szCs w:val="24"/>
                <w:lang w:eastAsia="el-GR"/>
              </w:rPr>
              <w:t>, τουλάχιστον  10 TB ο καθένας, 7200rpm, τεχνολογίας Near Line  SAS, για δημιουργία ωφέλιμης χωρητικότητας τουλάχιστον 53,45 TB, σε διάταξη RAID6</w:t>
            </w:r>
          </w:p>
        </w:tc>
        <w:tc>
          <w:tcPr>
            <w:tcW w:w="1559" w:type="dxa"/>
            <w:tcBorders>
              <w:top w:val="nil"/>
              <w:left w:val="nil"/>
              <w:bottom w:val="single" w:sz="8" w:space="0" w:color="auto"/>
              <w:right w:val="single" w:sz="8"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&gt;= 8</w:t>
            </w:r>
          </w:p>
        </w:tc>
        <w:tc>
          <w:tcPr>
            <w:tcW w:w="1560" w:type="dxa"/>
            <w:tcBorders>
              <w:top w:val="nil"/>
              <w:left w:val="nil"/>
              <w:bottom w:val="single" w:sz="8" w:space="0" w:color="auto"/>
              <w:right w:val="single" w:sz="8"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8" w:space="0" w:color="auto"/>
              <w:right w:val="single" w:sz="8"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lastRenderedPageBreak/>
              <w:t>19</w:t>
            </w:r>
          </w:p>
        </w:tc>
        <w:tc>
          <w:tcPr>
            <w:tcW w:w="4125" w:type="dxa"/>
            <w:gridSpan w:val="2"/>
            <w:tcBorders>
              <w:top w:val="nil"/>
              <w:left w:val="nil"/>
              <w:bottom w:val="single" w:sz="8" w:space="0" w:color="auto"/>
              <w:right w:val="single" w:sz="8"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Προσφερόμενοι δίσκοι  </w:t>
            </w:r>
            <w:proofErr w:type="spellStart"/>
            <w:r w:rsidRPr="00F50354">
              <w:rPr>
                <w:rFonts w:ascii="Times New Roman" w:eastAsia="Times New Roman" w:hAnsi="Times New Roman" w:cs="Times New Roman"/>
                <w:color w:val="000000"/>
                <w:sz w:val="24"/>
                <w:szCs w:val="24"/>
                <w:lang w:eastAsia="el-GR"/>
              </w:rPr>
              <w:t>Hot</w:t>
            </w:r>
            <w:proofErr w:type="spellEnd"/>
            <w:r w:rsidRPr="00F50354">
              <w:rPr>
                <w:rFonts w:ascii="Times New Roman" w:eastAsia="Times New Roman" w:hAnsi="Times New Roman" w:cs="Times New Roman"/>
                <w:color w:val="000000"/>
                <w:sz w:val="24"/>
                <w:szCs w:val="24"/>
                <w:lang w:eastAsia="el-GR"/>
              </w:rPr>
              <w:t xml:space="preserve"> </w:t>
            </w:r>
            <w:proofErr w:type="spellStart"/>
            <w:r w:rsidRPr="00F50354">
              <w:rPr>
                <w:rFonts w:ascii="Times New Roman" w:eastAsia="Times New Roman" w:hAnsi="Times New Roman" w:cs="Times New Roman"/>
                <w:color w:val="000000"/>
                <w:sz w:val="24"/>
                <w:szCs w:val="24"/>
                <w:lang w:eastAsia="el-GR"/>
              </w:rPr>
              <w:t>spare</w:t>
            </w:r>
            <w:proofErr w:type="spellEnd"/>
            <w:r w:rsidRPr="00F50354">
              <w:rPr>
                <w:rFonts w:ascii="Times New Roman" w:eastAsia="Times New Roman" w:hAnsi="Times New Roman" w:cs="Times New Roman"/>
                <w:color w:val="000000"/>
                <w:sz w:val="24"/>
                <w:szCs w:val="24"/>
                <w:lang w:eastAsia="el-GR"/>
              </w:rPr>
              <w:t xml:space="preserve"> για τους NL-SAS</w:t>
            </w:r>
          </w:p>
        </w:tc>
        <w:tc>
          <w:tcPr>
            <w:tcW w:w="1559" w:type="dxa"/>
            <w:tcBorders>
              <w:top w:val="nil"/>
              <w:left w:val="nil"/>
              <w:bottom w:val="single" w:sz="8" w:space="0" w:color="auto"/>
              <w:right w:val="single" w:sz="8"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&gt;= 1</w:t>
            </w:r>
          </w:p>
        </w:tc>
        <w:tc>
          <w:tcPr>
            <w:tcW w:w="1560" w:type="dxa"/>
            <w:tcBorders>
              <w:top w:val="nil"/>
              <w:left w:val="nil"/>
              <w:bottom w:val="single" w:sz="8" w:space="0" w:color="auto"/>
              <w:right w:val="single" w:sz="8"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8" w:space="0" w:color="auto"/>
              <w:right w:val="single" w:sz="8"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20</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2B4FC6">
            <w:pPr>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Εγγύηση </w:t>
            </w:r>
            <w:r w:rsidRPr="00AC7BA8">
              <w:rPr>
                <w:rFonts w:ascii="Times New Roman" w:eastAsia="Times New Roman" w:hAnsi="Times New Roman" w:cs="Times New Roman"/>
                <w:color w:val="000000"/>
                <w:sz w:val="24"/>
                <w:szCs w:val="24"/>
                <w:lang w:eastAsia="el-GR"/>
              </w:rPr>
              <w:t xml:space="preserve">On </w:t>
            </w:r>
            <w:proofErr w:type="spellStart"/>
            <w:r w:rsidRPr="00AC7BA8">
              <w:rPr>
                <w:rFonts w:ascii="Times New Roman" w:eastAsia="Times New Roman" w:hAnsi="Times New Roman" w:cs="Times New Roman"/>
                <w:color w:val="000000"/>
                <w:sz w:val="24"/>
                <w:szCs w:val="24"/>
                <w:lang w:eastAsia="el-GR"/>
              </w:rPr>
              <w:t>Site</w:t>
            </w:r>
            <w:proofErr w:type="spellEnd"/>
            <w:r w:rsidRPr="00AC7BA8">
              <w:rPr>
                <w:rFonts w:ascii="Times New Roman" w:eastAsia="Times New Roman" w:hAnsi="Times New Roman" w:cs="Times New Roman"/>
                <w:color w:val="000000"/>
                <w:sz w:val="24"/>
                <w:szCs w:val="24"/>
                <w:lang w:eastAsia="el-GR"/>
              </w:rPr>
              <w:t xml:space="preserve"> </w:t>
            </w:r>
            <w:proofErr w:type="spellStart"/>
            <w:r w:rsidRPr="00AC7BA8">
              <w:rPr>
                <w:rFonts w:ascii="Times New Roman" w:eastAsia="Times New Roman" w:hAnsi="Times New Roman" w:cs="Times New Roman"/>
                <w:color w:val="000000"/>
                <w:sz w:val="24"/>
                <w:szCs w:val="24"/>
                <w:lang w:eastAsia="el-GR"/>
              </w:rPr>
              <w:t>Service</w:t>
            </w:r>
            <w:proofErr w:type="spellEnd"/>
            <w:r w:rsidRPr="00AC7BA8">
              <w:rPr>
                <w:rFonts w:ascii="Times New Roman" w:eastAsia="Times New Roman" w:hAnsi="Times New Roman" w:cs="Times New Roman"/>
                <w:color w:val="000000"/>
                <w:sz w:val="24"/>
                <w:szCs w:val="24"/>
                <w:lang w:eastAsia="el-GR"/>
              </w:rPr>
              <w:t xml:space="preserve"> διάρκειας τριών (3) ετών με ανταπόκριση την επόμενη εργάσιμη ημέρα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F50354">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single" w:sz="4" w:space="0" w:color="auto"/>
              <w:bottom w:val="single" w:sz="4" w:space="0" w:color="auto"/>
              <w:right w:val="single" w:sz="4" w:space="0" w:color="auto"/>
            </w:tcBorders>
          </w:tcPr>
          <w:p w:rsidR="007A160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77647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21</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2B4FC6">
            <w:pPr>
              <w:spacing w:after="0" w:line="240" w:lineRule="auto"/>
              <w:rPr>
                <w:rFonts w:ascii="Times New Roman" w:eastAsia="Times New Roman" w:hAnsi="Times New Roman" w:cs="Times New Roman"/>
                <w:color w:val="000000"/>
                <w:sz w:val="24"/>
                <w:szCs w:val="24"/>
                <w:lang w:eastAsia="el-GR"/>
              </w:rPr>
            </w:pPr>
            <w:r w:rsidRPr="00AC7BA8">
              <w:rPr>
                <w:rFonts w:ascii="Times New Roman" w:eastAsia="Times New Roman" w:hAnsi="Times New Roman" w:cs="Times New Roman"/>
                <w:color w:val="000000"/>
                <w:sz w:val="24"/>
                <w:szCs w:val="24"/>
                <w:lang w:eastAsia="el-GR"/>
              </w:rPr>
              <w:t>Κατασκευαστικά να υπάρχει πρόβλεψη κατά την σχεδίαση του συστήματος για χρήση 24 ώρες την ημέρα για 7 ημέρες την εβδομάδα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F50354">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single" w:sz="4" w:space="0" w:color="auto"/>
              <w:bottom w:val="single" w:sz="4" w:space="0" w:color="auto"/>
              <w:right w:val="single" w:sz="4" w:space="0" w:color="auto"/>
            </w:tcBorders>
          </w:tcPr>
          <w:p w:rsidR="007A160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2B4FC6">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22</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E30010" w:rsidRDefault="007A1604" w:rsidP="00E30010">
            <w:pPr>
              <w:spacing w:after="0" w:line="240" w:lineRule="auto"/>
              <w:rPr>
                <w:rFonts w:ascii="Times New Roman" w:eastAsia="Times New Roman" w:hAnsi="Times New Roman" w:cs="Times New Roman"/>
                <w:color w:val="000000"/>
                <w:sz w:val="24"/>
                <w:szCs w:val="24"/>
                <w:lang w:eastAsia="el-GR"/>
              </w:rPr>
            </w:pPr>
            <w:r w:rsidRPr="00E30010">
              <w:rPr>
                <w:rFonts w:ascii="Times New Roman" w:eastAsia="Times New Roman" w:hAnsi="Times New Roman" w:cs="Times New Roman"/>
                <w:color w:val="000000"/>
                <w:sz w:val="24"/>
                <w:szCs w:val="24"/>
                <w:lang w:eastAsia="el-GR"/>
              </w:rPr>
              <w:t>Να υποστηρίζονται υποχρεωτικά οι παρακάτω δυνατότητες από το προσφερόμενο αποθηκευτικό σύστημα για την μέγιστη χωρητικότητά του (και όχι μόνον για την προσφερόμενη):</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Stripe size tuning</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Wide striping</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Online Volume Expansion</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Hot Capacity Expansion of RAID Group</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xml:space="preserve">-       LUN Concatenation </w:t>
            </w:r>
            <w:r w:rsidRPr="00E30010">
              <w:rPr>
                <w:rFonts w:ascii="Times New Roman" w:eastAsia="Times New Roman" w:hAnsi="Times New Roman" w:cs="Times New Roman"/>
                <w:color w:val="000000"/>
                <w:sz w:val="24"/>
                <w:szCs w:val="24"/>
                <w:lang w:eastAsia="el-GR"/>
              </w:rPr>
              <w:t>μεταξύ</w:t>
            </w:r>
            <w:r w:rsidRPr="00E30010">
              <w:rPr>
                <w:rFonts w:ascii="Times New Roman" w:eastAsia="Times New Roman" w:hAnsi="Times New Roman" w:cs="Times New Roman"/>
                <w:color w:val="000000"/>
                <w:sz w:val="24"/>
                <w:szCs w:val="24"/>
                <w:lang w:val="en-US" w:eastAsia="el-GR"/>
              </w:rPr>
              <w:t xml:space="preserve"> </w:t>
            </w:r>
            <w:r w:rsidRPr="00E30010">
              <w:rPr>
                <w:rFonts w:ascii="Times New Roman" w:eastAsia="Times New Roman" w:hAnsi="Times New Roman" w:cs="Times New Roman"/>
                <w:color w:val="000000"/>
                <w:sz w:val="24"/>
                <w:szCs w:val="24"/>
                <w:lang w:eastAsia="el-GR"/>
              </w:rPr>
              <w:t>διαφορετικών</w:t>
            </w:r>
            <w:r w:rsidRPr="00E30010">
              <w:rPr>
                <w:rFonts w:ascii="Times New Roman" w:eastAsia="Times New Roman" w:hAnsi="Times New Roman" w:cs="Times New Roman"/>
                <w:color w:val="000000"/>
                <w:sz w:val="24"/>
                <w:szCs w:val="24"/>
                <w:lang w:val="en-US" w:eastAsia="el-GR"/>
              </w:rPr>
              <w:t xml:space="preserve"> RAID Groups</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xml:space="preserve">-       Dynamic LUN Migration </w:t>
            </w:r>
            <w:r w:rsidRPr="00E30010">
              <w:rPr>
                <w:rFonts w:ascii="Times New Roman" w:eastAsia="Times New Roman" w:hAnsi="Times New Roman" w:cs="Times New Roman"/>
                <w:color w:val="000000"/>
                <w:sz w:val="24"/>
                <w:szCs w:val="24"/>
                <w:lang w:eastAsia="el-GR"/>
              </w:rPr>
              <w:t>σε</w:t>
            </w:r>
            <w:r w:rsidRPr="00E30010">
              <w:rPr>
                <w:rFonts w:ascii="Times New Roman" w:eastAsia="Times New Roman" w:hAnsi="Times New Roman" w:cs="Times New Roman"/>
                <w:color w:val="000000"/>
                <w:sz w:val="24"/>
                <w:szCs w:val="24"/>
                <w:lang w:val="en-US" w:eastAsia="el-GR"/>
              </w:rPr>
              <w:t xml:space="preserve"> </w:t>
            </w:r>
            <w:r w:rsidRPr="00E30010">
              <w:rPr>
                <w:rFonts w:ascii="Times New Roman" w:eastAsia="Times New Roman" w:hAnsi="Times New Roman" w:cs="Times New Roman"/>
                <w:color w:val="000000"/>
                <w:sz w:val="24"/>
                <w:szCs w:val="24"/>
                <w:lang w:eastAsia="el-GR"/>
              </w:rPr>
              <w:t>διαφορετικά</w:t>
            </w:r>
            <w:r w:rsidRPr="00E30010">
              <w:rPr>
                <w:rFonts w:ascii="Times New Roman" w:eastAsia="Times New Roman" w:hAnsi="Times New Roman" w:cs="Times New Roman"/>
                <w:color w:val="000000"/>
                <w:sz w:val="24"/>
                <w:szCs w:val="24"/>
                <w:lang w:val="en-US" w:eastAsia="el-GR"/>
              </w:rPr>
              <w:t xml:space="preserve"> RAID Groups</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Thin Provisioning &amp; Thin Provisioning Balance</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Zero Reclamation</w:t>
            </w:r>
          </w:p>
          <w:p w:rsidR="007A1604" w:rsidRPr="00E30010" w:rsidRDefault="007A1604" w:rsidP="00E30010">
            <w:pPr>
              <w:spacing w:after="0" w:line="240" w:lineRule="auto"/>
              <w:rPr>
                <w:rFonts w:ascii="Times New Roman" w:eastAsia="Times New Roman" w:hAnsi="Times New Roman" w:cs="Times New Roman"/>
                <w:color w:val="000000"/>
                <w:sz w:val="24"/>
                <w:szCs w:val="24"/>
                <w:lang w:eastAsia="el-GR"/>
              </w:rPr>
            </w:pPr>
            <w:r w:rsidRPr="00E30010">
              <w:rPr>
                <w:rFonts w:ascii="Times New Roman" w:eastAsia="Times New Roman" w:hAnsi="Times New Roman" w:cs="Times New Roman"/>
                <w:color w:val="000000"/>
                <w:sz w:val="24"/>
                <w:szCs w:val="24"/>
                <w:lang w:eastAsia="el-GR"/>
              </w:rPr>
              <w:t xml:space="preserve">-       </w:t>
            </w:r>
            <w:proofErr w:type="spellStart"/>
            <w:r w:rsidRPr="00E30010">
              <w:rPr>
                <w:rFonts w:ascii="Times New Roman" w:eastAsia="Times New Roman" w:hAnsi="Times New Roman" w:cs="Times New Roman"/>
                <w:color w:val="000000"/>
                <w:sz w:val="24"/>
                <w:szCs w:val="24"/>
                <w:lang w:eastAsia="el-GR"/>
              </w:rPr>
              <w:t>Offline</w:t>
            </w:r>
            <w:proofErr w:type="spellEnd"/>
            <w:r w:rsidRPr="00E30010">
              <w:rPr>
                <w:rFonts w:ascii="Times New Roman" w:eastAsia="Times New Roman" w:hAnsi="Times New Roman" w:cs="Times New Roman"/>
                <w:color w:val="000000"/>
                <w:sz w:val="24"/>
                <w:szCs w:val="24"/>
                <w:lang w:eastAsia="el-GR"/>
              </w:rPr>
              <w:t xml:space="preserve"> </w:t>
            </w:r>
            <w:proofErr w:type="spellStart"/>
            <w:r w:rsidRPr="00E30010">
              <w:rPr>
                <w:rFonts w:ascii="Times New Roman" w:eastAsia="Times New Roman" w:hAnsi="Times New Roman" w:cs="Times New Roman"/>
                <w:color w:val="000000"/>
                <w:sz w:val="24"/>
                <w:szCs w:val="24"/>
                <w:lang w:eastAsia="el-GR"/>
              </w:rPr>
              <w:t>Storage</w:t>
            </w:r>
            <w:proofErr w:type="spellEnd"/>
            <w:r w:rsidRPr="00E30010">
              <w:rPr>
                <w:rFonts w:ascii="Times New Roman" w:eastAsia="Times New Roman" w:hAnsi="Times New Roman" w:cs="Times New Roman"/>
                <w:color w:val="000000"/>
                <w:sz w:val="24"/>
                <w:szCs w:val="24"/>
                <w:lang w:eastAsia="el-GR"/>
              </w:rPr>
              <w:t xml:space="preserve"> Migration</w:t>
            </w:r>
          </w:p>
          <w:p w:rsidR="007A1604" w:rsidRPr="00E30010" w:rsidRDefault="007A1604" w:rsidP="00E30010">
            <w:pPr>
              <w:spacing w:after="0" w:line="240" w:lineRule="auto"/>
              <w:rPr>
                <w:rFonts w:ascii="Times New Roman" w:eastAsia="Times New Roman" w:hAnsi="Times New Roman" w:cs="Times New Roman"/>
                <w:color w:val="000000"/>
                <w:sz w:val="24"/>
                <w:szCs w:val="24"/>
                <w:lang w:eastAsia="el-GR"/>
              </w:rPr>
            </w:pPr>
            <w:r w:rsidRPr="00E30010">
              <w:rPr>
                <w:rFonts w:ascii="Times New Roman" w:eastAsia="Times New Roman" w:hAnsi="Times New Roman" w:cs="Times New Roman"/>
                <w:color w:val="000000"/>
                <w:sz w:val="24"/>
                <w:szCs w:val="24"/>
                <w:lang w:eastAsia="el-GR"/>
              </w:rPr>
              <w:t xml:space="preserve">-       Αυτόματη επιλογή της προτεραιότητας των αρχείων κατά την αντιγραφή ανάλογα με το φορτίο του </w:t>
            </w:r>
            <w:proofErr w:type="spellStart"/>
            <w:r w:rsidRPr="00E30010">
              <w:rPr>
                <w:rFonts w:ascii="Times New Roman" w:eastAsia="Times New Roman" w:hAnsi="Times New Roman" w:cs="Times New Roman"/>
                <w:color w:val="000000"/>
                <w:sz w:val="24"/>
                <w:szCs w:val="24"/>
                <w:lang w:eastAsia="el-GR"/>
              </w:rPr>
              <w:t>server</w:t>
            </w:r>
            <w:proofErr w:type="spellEnd"/>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Firmware Update during Operation</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Data Encryption</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Automatic Hot Spare Assignment</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xml:space="preserve">-       </w:t>
            </w:r>
            <w:r w:rsidRPr="00E30010">
              <w:rPr>
                <w:rFonts w:ascii="Times New Roman" w:eastAsia="Times New Roman" w:hAnsi="Times New Roman" w:cs="Times New Roman"/>
                <w:color w:val="000000"/>
                <w:sz w:val="24"/>
                <w:szCs w:val="24"/>
                <w:lang w:eastAsia="el-GR"/>
              </w:rPr>
              <w:t>Υποστήριξη</w:t>
            </w:r>
            <w:r w:rsidRPr="00E30010">
              <w:rPr>
                <w:rFonts w:ascii="Times New Roman" w:eastAsia="Times New Roman" w:hAnsi="Times New Roman" w:cs="Times New Roman"/>
                <w:color w:val="000000"/>
                <w:sz w:val="24"/>
                <w:szCs w:val="24"/>
                <w:lang w:val="en-US" w:eastAsia="el-GR"/>
              </w:rPr>
              <w:t xml:space="preserve"> </w:t>
            </w:r>
            <w:r w:rsidRPr="00E30010">
              <w:rPr>
                <w:rFonts w:ascii="Times New Roman" w:eastAsia="Times New Roman" w:hAnsi="Times New Roman" w:cs="Times New Roman"/>
                <w:color w:val="000000"/>
                <w:sz w:val="24"/>
                <w:szCs w:val="24"/>
                <w:lang w:eastAsia="el-GR"/>
              </w:rPr>
              <w:t>ορισμού</w:t>
            </w:r>
            <w:r w:rsidRPr="00E30010">
              <w:rPr>
                <w:rFonts w:ascii="Times New Roman" w:eastAsia="Times New Roman" w:hAnsi="Times New Roman" w:cs="Times New Roman"/>
                <w:color w:val="000000"/>
                <w:sz w:val="24"/>
                <w:szCs w:val="24"/>
                <w:lang w:val="en-US" w:eastAsia="el-GR"/>
              </w:rPr>
              <w:t xml:space="preserve"> </w:t>
            </w:r>
            <w:r w:rsidRPr="00E30010">
              <w:rPr>
                <w:rFonts w:ascii="Times New Roman" w:eastAsia="Times New Roman" w:hAnsi="Times New Roman" w:cs="Times New Roman"/>
                <w:color w:val="000000"/>
                <w:sz w:val="24"/>
                <w:szCs w:val="24"/>
                <w:lang w:eastAsia="el-GR"/>
              </w:rPr>
              <w:t>δύο</w:t>
            </w:r>
            <w:r w:rsidRPr="00E30010">
              <w:rPr>
                <w:rFonts w:ascii="Times New Roman" w:eastAsia="Times New Roman" w:hAnsi="Times New Roman" w:cs="Times New Roman"/>
                <w:color w:val="000000"/>
                <w:sz w:val="24"/>
                <w:szCs w:val="24"/>
                <w:lang w:val="en-US" w:eastAsia="el-GR"/>
              </w:rPr>
              <w:t xml:space="preserve"> </w:t>
            </w:r>
            <w:r w:rsidRPr="00E30010">
              <w:rPr>
                <w:rFonts w:ascii="Times New Roman" w:eastAsia="Times New Roman" w:hAnsi="Times New Roman" w:cs="Times New Roman"/>
                <w:color w:val="000000"/>
                <w:sz w:val="24"/>
                <w:szCs w:val="24"/>
                <w:lang w:eastAsia="el-GR"/>
              </w:rPr>
              <w:t>τύπων</w:t>
            </w:r>
            <w:r w:rsidRPr="00E30010">
              <w:rPr>
                <w:rFonts w:ascii="Times New Roman" w:eastAsia="Times New Roman" w:hAnsi="Times New Roman" w:cs="Times New Roman"/>
                <w:color w:val="000000"/>
                <w:sz w:val="24"/>
                <w:szCs w:val="24"/>
                <w:lang w:val="en-US" w:eastAsia="el-GR"/>
              </w:rPr>
              <w:t xml:space="preserve"> Hot spare </w:t>
            </w:r>
            <w:r w:rsidRPr="00E30010">
              <w:rPr>
                <w:rFonts w:ascii="Times New Roman" w:eastAsia="Times New Roman" w:hAnsi="Times New Roman" w:cs="Times New Roman"/>
                <w:color w:val="000000"/>
                <w:sz w:val="24"/>
                <w:szCs w:val="24"/>
                <w:lang w:eastAsia="el-GR"/>
              </w:rPr>
              <w:t>δίσκου</w:t>
            </w:r>
            <w:r w:rsidRPr="00E30010">
              <w:rPr>
                <w:rFonts w:ascii="Times New Roman" w:eastAsia="Times New Roman" w:hAnsi="Times New Roman" w:cs="Times New Roman"/>
                <w:color w:val="000000"/>
                <w:sz w:val="24"/>
                <w:szCs w:val="24"/>
                <w:lang w:val="en-US" w:eastAsia="el-GR"/>
              </w:rPr>
              <w:t xml:space="preserve"> </w:t>
            </w:r>
            <w:r w:rsidRPr="00E30010">
              <w:rPr>
                <w:rFonts w:ascii="Times New Roman" w:eastAsia="Times New Roman" w:hAnsi="Times New Roman" w:cs="Times New Roman"/>
                <w:color w:val="000000"/>
                <w:sz w:val="24"/>
                <w:szCs w:val="24"/>
                <w:lang w:eastAsia="el-GR"/>
              </w:rPr>
              <w:t>ταυτόχρονα</w:t>
            </w:r>
            <w:r w:rsidRPr="00E30010">
              <w:rPr>
                <w:rFonts w:ascii="Times New Roman" w:eastAsia="Times New Roman" w:hAnsi="Times New Roman" w:cs="Times New Roman"/>
                <w:color w:val="000000"/>
                <w:sz w:val="24"/>
                <w:szCs w:val="24"/>
                <w:lang w:val="en-US" w:eastAsia="el-GR"/>
              </w:rPr>
              <w:t xml:space="preserve"> </w:t>
            </w:r>
            <w:r w:rsidRPr="00E30010">
              <w:rPr>
                <w:rFonts w:ascii="Times New Roman" w:eastAsia="Times New Roman" w:hAnsi="Times New Roman" w:cs="Times New Roman"/>
                <w:color w:val="000000"/>
                <w:sz w:val="24"/>
                <w:szCs w:val="24"/>
                <w:lang w:eastAsia="el-GR"/>
              </w:rPr>
              <w:t>για</w:t>
            </w:r>
            <w:r w:rsidRPr="00E30010">
              <w:rPr>
                <w:rFonts w:ascii="Times New Roman" w:eastAsia="Times New Roman" w:hAnsi="Times New Roman" w:cs="Times New Roman"/>
                <w:color w:val="000000"/>
                <w:sz w:val="24"/>
                <w:szCs w:val="24"/>
                <w:lang w:val="en-US" w:eastAsia="el-GR"/>
              </w:rPr>
              <w:t xml:space="preserve"> </w:t>
            </w:r>
            <w:r w:rsidRPr="00E30010">
              <w:rPr>
                <w:rFonts w:ascii="Times New Roman" w:eastAsia="Times New Roman" w:hAnsi="Times New Roman" w:cs="Times New Roman"/>
                <w:color w:val="000000"/>
                <w:sz w:val="24"/>
                <w:szCs w:val="24"/>
                <w:lang w:eastAsia="el-GR"/>
              </w:rPr>
              <w:t>συγκεκριμένο</w:t>
            </w:r>
            <w:r w:rsidRPr="00E30010">
              <w:rPr>
                <w:rFonts w:ascii="Times New Roman" w:eastAsia="Times New Roman" w:hAnsi="Times New Roman" w:cs="Times New Roman"/>
                <w:color w:val="000000"/>
                <w:sz w:val="24"/>
                <w:szCs w:val="24"/>
                <w:lang w:val="en-US" w:eastAsia="el-GR"/>
              </w:rPr>
              <w:t xml:space="preserve"> RAID Group </w:t>
            </w:r>
            <w:r w:rsidRPr="00E30010">
              <w:rPr>
                <w:rFonts w:ascii="Times New Roman" w:eastAsia="Times New Roman" w:hAnsi="Times New Roman" w:cs="Times New Roman"/>
                <w:color w:val="000000"/>
                <w:sz w:val="24"/>
                <w:szCs w:val="24"/>
                <w:lang w:eastAsia="el-GR"/>
              </w:rPr>
              <w:t>και</w:t>
            </w:r>
            <w:r w:rsidRPr="00E30010">
              <w:rPr>
                <w:rFonts w:ascii="Times New Roman" w:eastAsia="Times New Roman" w:hAnsi="Times New Roman" w:cs="Times New Roman"/>
                <w:color w:val="000000"/>
                <w:sz w:val="24"/>
                <w:szCs w:val="24"/>
                <w:lang w:val="en-US" w:eastAsia="el-GR"/>
              </w:rPr>
              <w:t xml:space="preserve"> </w:t>
            </w:r>
            <w:r w:rsidRPr="00E30010">
              <w:rPr>
                <w:rFonts w:ascii="Times New Roman" w:eastAsia="Times New Roman" w:hAnsi="Times New Roman" w:cs="Times New Roman"/>
                <w:color w:val="000000"/>
                <w:sz w:val="24"/>
                <w:szCs w:val="24"/>
                <w:lang w:eastAsia="el-GR"/>
              </w:rPr>
              <w:t>για</w:t>
            </w:r>
            <w:r w:rsidRPr="00E30010">
              <w:rPr>
                <w:rFonts w:ascii="Times New Roman" w:eastAsia="Times New Roman" w:hAnsi="Times New Roman" w:cs="Times New Roman"/>
                <w:color w:val="000000"/>
                <w:sz w:val="24"/>
                <w:szCs w:val="24"/>
                <w:lang w:val="en-US" w:eastAsia="el-GR"/>
              </w:rPr>
              <w:t xml:space="preserve"> </w:t>
            </w:r>
            <w:r w:rsidRPr="00E30010">
              <w:rPr>
                <w:rFonts w:ascii="Times New Roman" w:eastAsia="Times New Roman" w:hAnsi="Times New Roman" w:cs="Times New Roman"/>
                <w:color w:val="000000"/>
                <w:sz w:val="24"/>
                <w:szCs w:val="24"/>
                <w:lang w:eastAsia="el-GR"/>
              </w:rPr>
              <w:t>όλα</w:t>
            </w:r>
            <w:r w:rsidRPr="00E30010">
              <w:rPr>
                <w:rFonts w:ascii="Times New Roman" w:eastAsia="Times New Roman" w:hAnsi="Times New Roman" w:cs="Times New Roman"/>
                <w:color w:val="000000"/>
                <w:sz w:val="24"/>
                <w:szCs w:val="24"/>
                <w:lang w:val="en-US" w:eastAsia="el-GR"/>
              </w:rPr>
              <w:t xml:space="preserve"> </w:t>
            </w:r>
            <w:r w:rsidRPr="00E30010">
              <w:rPr>
                <w:rFonts w:ascii="Times New Roman" w:eastAsia="Times New Roman" w:hAnsi="Times New Roman" w:cs="Times New Roman"/>
                <w:color w:val="000000"/>
                <w:sz w:val="24"/>
                <w:szCs w:val="24"/>
                <w:lang w:eastAsia="el-GR"/>
              </w:rPr>
              <w:t>τα</w:t>
            </w:r>
            <w:r w:rsidRPr="00E30010">
              <w:rPr>
                <w:rFonts w:ascii="Times New Roman" w:eastAsia="Times New Roman" w:hAnsi="Times New Roman" w:cs="Times New Roman"/>
                <w:color w:val="000000"/>
                <w:sz w:val="24"/>
                <w:szCs w:val="24"/>
                <w:lang w:val="en-US" w:eastAsia="el-GR"/>
              </w:rPr>
              <w:t xml:space="preserve"> RAID Groups</w:t>
            </w:r>
          </w:p>
          <w:p w:rsidR="007A1604" w:rsidRPr="00E30010" w:rsidRDefault="007A1604" w:rsidP="00E30010">
            <w:pPr>
              <w:spacing w:after="0" w:line="240" w:lineRule="auto"/>
              <w:rPr>
                <w:rFonts w:ascii="Times New Roman" w:eastAsia="Times New Roman" w:hAnsi="Times New Roman" w:cs="Times New Roman"/>
                <w:color w:val="000000"/>
                <w:sz w:val="24"/>
                <w:szCs w:val="24"/>
                <w:lang w:eastAsia="el-GR"/>
              </w:rPr>
            </w:pPr>
            <w:r w:rsidRPr="00E30010">
              <w:rPr>
                <w:rFonts w:ascii="Times New Roman" w:eastAsia="Times New Roman" w:hAnsi="Times New Roman" w:cs="Times New Roman"/>
                <w:color w:val="000000"/>
                <w:sz w:val="24"/>
                <w:szCs w:val="24"/>
                <w:lang w:eastAsia="el-GR"/>
              </w:rPr>
              <w:t>-       Περιοδικού ελέγχου των δεδομένων στους σκληρούς δίσκους για εύρεση πιθανών λαθών με σκοπό την άμεση και έγκαιρη επιδιόρθωση (</w:t>
            </w:r>
            <w:proofErr w:type="spellStart"/>
            <w:r w:rsidRPr="00E30010">
              <w:rPr>
                <w:rFonts w:ascii="Times New Roman" w:eastAsia="Times New Roman" w:hAnsi="Times New Roman" w:cs="Times New Roman"/>
                <w:color w:val="000000"/>
                <w:sz w:val="24"/>
                <w:szCs w:val="24"/>
                <w:lang w:eastAsia="el-GR"/>
              </w:rPr>
              <w:t>Drive</w:t>
            </w:r>
            <w:proofErr w:type="spellEnd"/>
            <w:r w:rsidRPr="00E30010">
              <w:rPr>
                <w:rFonts w:ascii="Times New Roman" w:eastAsia="Times New Roman" w:hAnsi="Times New Roman" w:cs="Times New Roman"/>
                <w:color w:val="000000"/>
                <w:sz w:val="24"/>
                <w:szCs w:val="24"/>
                <w:lang w:eastAsia="el-GR"/>
              </w:rPr>
              <w:t xml:space="preserve"> </w:t>
            </w:r>
            <w:proofErr w:type="spellStart"/>
            <w:r w:rsidRPr="00E30010">
              <w:rPr>
                <w:rFonts w:ascii="Times New Roman" w:eastAsia="Times New Roman" w:hAnsi="Times New Roman" w:cs="Times New Roman"/>
                <w:color w:val="000000"/>
                <w:sz w:val="24"/>
                <w:szCs w:val="24"/>
                <w:lang w:eastAsia="el-GR"/>
              </w:rPr>
              <w:t>Patrol</w:t>
            </w:r>
            <w:proofErr w:type="spellEnd"/>
            <w:r w:rsidRPr="00E30010">
              <w:rPr>
                <w:rFonts w:ascii="Times New Roman" w:eastAsia="Times New Roman" w:hAnsi="Times New Roman" w:cs="Times New Roman"/>
                <w:color w:val="000000"/>
                <w:sz w:val="24"/>
                <w:szCs w:val="24"/>
                <w:lang w:eastAsia="el-GR"/>
              </w:rPr>
              <w:t>)</w:t>
            </w:r>
          </w:p>
          <w:p w:rsidR="007A1604" w:rsidRPr="00E30010" w:rsidRDefault="007A1604" w:rsidP="00E30010">
            <w:pPr>
              <w:spacing w:after="0" w:line="240" w:lineRule="auto"/>
              <w:rPr>
                <w:rFonts w:ascii="Times New Roman" w:eastAsia="Times New Roman" w:hAnsi="Times New Roman" w:cs="Times New Roman"/>
                <w:color w:val="000000"/>
                <w:sz w:val="24"/>
                <w:szCs w:val="24"/>
                <w:lang w:eastAsia="el-GR"/>
              </w:rPr>
            </w:pPr>
            <w:r w:rsidRPr="00E30010">
              <w:rPr>
                <w:rFonts w:ascii="Times New Roman" w:eastAsia="Times New Roman" w:hAnsi="Times New Roman" w:cs="Times New Roman"/>
                <w:color w:val="000000"/>
                <w:sz w:val="24"/>
                <w:szCs w:val="24"/>
                <w:lang w:eastAsia="el-GR"/>
              </w:rPr>
              <w:t xml:space="preserve">-       Προστασία των δεδομένων που έχουν γραφεί στην μνήμη </w:t>
            </w:r>
            <w:proofErr w:type="spellStart"/>
            <w:r w:rsidRPr="00E30010">
              <w:rPr>
                <w:rFonts w:ascii="Times New Roman" w:eastAsia="Times New Roman" w:hAnsi="Times New Roman" w:cs="Times New Roman"/>
                <w:color w:val="000000"/>
                <w:sz w:val="24"/>
                <w:szCs w:val="24"/>
                <w:lang w:eastAsia="el-GR"/>
              </w:rPr>
              <w:t>cache</w:t>
            </w:r>
            <w:proofErr w:type="spellEnd"/>
            <w:r w:rsidRPr="00E30010">
              <w:rPr>
                <w:rFonts w:ascii="Times New Roman" w:eastAsia="Times New Roman" w:hAnsi="Times New Roman" w:cs="Times New Roman"/>
                <w:color w:val="000000"/>
                <w:sz w:val="24"/>
                <w:szCs w:val="24"/>
                <w:lang w:eastAsia="el-GR"/>
              </w:rPr>
              <w:t xml:space="preserve"> στην περίπτωση πτώσης της τάσης για μεγάλο χρονικό διάστημα </w:t>
            </w:r>
          </w:p>
          <w:p w:rsidR="007A1604" w:rsidRPr="00F25967" w:rsidRDefault="007A1604" w:rsidP="002B4FC6">
            <w:pPr>
              <w:spacing w:after="0" w:line="240" w:lineRule="auto"/>
              <w:rPr>
                <w:rFonts w:ascii="Times New Roman" w:eastAsia="Times New Roman" w:hAnsi="Times New Roman" w:cs="Times New Roman"/>
                <w:color w:val="000000"/>
                <w:sz w:val="24"/>
                <w:szCs w:val="24"/>
                <w:lang w:eastAsia="el-G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F50354">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single" w:sz="4" w:space="0" w:color="auto"/>
              <w:bottom w:val="single" w:sz="4" w:space="0" w:color="auto"/>
              <w:right w:val="single" w:sz="4" w:space="0" w:color="auto"/>
            </w:tcBorders>
          </w:tcPr>
          <w:p w:rsidR="007A160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2B4FC6">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lastRenderedPageBreak/>
              <w:t>23</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E30010" w:rsidRDefault="007A1604" w:rsidP="00E30010">
            <w:pPr>
              <w:spacing w:after="0" w:line="240" w:lineRule="auto"/>
              <w:rPr>
                <w:rFonts w:ascii="Times New Roman" w:eastAsia="Times New Roman" w:hAnsi="Times New Roman" w:cs="Times New Roman"/>
                <w:color w:val="000000"/>
                <w:sz w:val="24"/>
                <w:szCs w:val="24"/>
                <w:lang w:eastAsia="el-GR"/>
              </w:rPr>
            </w:pPr>
            <w:r w:rsidRPr="00E30010">
              <w:rPr>
                <w:rFonts w:ascii="Times New Roman" w:eastAsia="Times New Roman" w:hAnsi="Times New Roman" w:cs="Times New Roman"/>
                <w:color w:val="000000"/>
                <w:sz w:val="24"/>
                <w:szCs w:val="24"/>
                <w:lang w:eastAsia="el-GR"/>
              </w:rPr>
              <w:t>Να υποστηρίζονται οι παρακάτω δυνατότητες από το προσφερόμενο αποθηκευτικό σύστημα χωρίς να προσφέρονται απαραίτητα αλλά να μπορούν να ενεργοποιηθούν σε μελλοντική αναβάθμιση χωρίς καμία αντικατάσταση προσφερόμενου στα πλαίσια του παρόντος διαγωνισμού υλικού:</w:t>
            </w:r>
          </w:p>
          <w:p w:rsidR="007A1604" w:rsidRPr="00E30010" w:rsidRDefault="007A1604" w:rsidP="00E30010">
            <w:pPr>
              <w:spacing w:after="0" w:line="240" w:lineRule="auto"/>
              <w:rPr>
                <w:rFonts w:ascii="Times New Roman" w:eastAsia="Times New Roman" w:hAnsi="Times New Roman" w:cs="Times New Roman"/>
                <w:color w:val="000000"/>
                <w:sz w:val="24"/>
                <w:szCs w:val="24"/>
                <w:lang w:eastAsia="el-GR"/>
              </w:rPr>
            </w:pPr>
            <w:r w:rsidRPr="00E30010">
              <w:rPr>
                <w:rFonts w:ascii="Times New Roman" w:eastAsia="Times New Roman" w:hAnsi="Times New Roman" w:cs="Times New Roman"/>
                <w:color w:val="000000"/>
                <w:sz w:val="24"/>
                <w:szCs w:val="24"/>
                <w:lang w:eastAsia="el-GR"/>
              </w:rPr>
              <w:t xml:space="preserve">-       Δυνατότητα </w:t>
            </w:r>
            <w:proofErr w:type="spellStart"/>
            <w:r w:rsidRPr="00E30010">
              <w:rPr>
                <w:rFonts w:ascii="Times New Roman" w:eastAsia="Times New Roman" w:hAnsi="Times New Roman" w:cs="Times New Roman"/>
                <w:color w:val="000000"/>
                <w:sz w:val="24"/>
                <w:szCs w:val="24"/>
                <w:lang w:eastAsia="el-GR"/>
              </w:rPr>
              <w:t>backup</w:t>
            </w:r>
            <w:proofErr w:type="spellEnd"/>
            <w:r w:rsidRPr="00E30010">
              <w:rPr>
                <w:rFonts w:ascii="Times New Roman" w:eastAsia="Times New Roman" w:hAnsi="Times New Roman" w:cs="Times New Roman"/>
                <w:color w:val="000000"/>
                <w:sz w:val="24"/>
                <w:szCs w:val="24"/>
                <w:lang w:eastAsia="el-GR"/>
              </w:rPr>
              <w:t xml:space="preserve"> εντός του ιδίου αποθηκευτικού συστήματος</w:t>
            </w:r>
          </w:p>
          <w:p w:rsidR="007A1604" w:rsidRPr="00E30010" w:rsidRDefault="007A1604" w:rsidP="00E30010">
            <w:pPr>
              <w:spacing w:after="0" w:line="240" w:lineRule="auto"/>
              <w:rPr>
                <w:rFonts w:ascii="Times New Roman" w:eastAsia="Times New Roman" w:hAnsi="Times New Roman" w:cs="Times New Roman"/>
                <w:color w:val="000000"/>
                <w:sz w:val="24"/>
                <w:szCs w:val="24"/>
                <w:lang w:eastAsia="el-GR"/>
              </w:rPr>
            </w:pPr>
            <w:r w:rsidRPr="00E30010">
              <w:rPr>
                <w:rFonts w:ascii="Times New Roman" w:eastAsia="Times New Roman" w:hAnsi="Times New Roman" w:cs="Times New Roman"/>
                <w:color w:val="000000"/>
                <w:sz w:val="24"/>
                <w:szCs w:val="24"/>
                <w:lang w:eastAsia="el-GR"/>
              </w:rPr>
              <w:t xml:space="preserve">-       Δυνατότητα </w:t>
            </w:r>
            <w:proofErr w:type="spellStart"/>
            <w:r w:rsidRPr="00E30010">
              <w:rPr>
                <w:rFonts w:ascii="Times New Roman" w:eastAsia="Times New Roman" w:hAnsi="Times New Roman" w:cs="Times New Roman"/>
                <w:color w:val="000000"/>
                <w:sz w:val="24"/>
                <w:szCs w:val="24"/>
                <w:lang w:eastAsia="el-GR"/>
              </w:rPr>
              <w:t>Automatic</w:t>
            </w:r>
            <w:proofErr w:type="spellEnd"/>
            <w:r w:rsidRPr="00E30010">
              <w:rPr>
                <w:rFonts w:ascii="Times New Roman" w:eastAsia="Times New Roman" w:hAnsi="Times New Roman" w:cs="Times New Roman"/>
                <w:color w:val="000000"/>
                <w:sz w:val="24"/>
                <w:szCs w:val="24"/>
                <w:lang w:eastAsia="el-GR"/>
              </w:rPr>
              <w:t xml:space="preserve"> </w:t>
            </w:r>
            <w:proofErr w:type="spellStart"/>
            <w:r w:rsidRPr="00E30010">
              <w:rPr>
                <w:rFonts w:ascii="Times New Roman" w:eastAsia="Times New Roman" w:hAnsi="Times New Roman" w:cs="Times New Roman"/>
                <w:color w:val="000000"/>
                <w:sz w:val="24"/>
                <w:szCs w:val="24"/>
                <w:lang w:eastAsia="el-GR"/>
              </w:rPr>
              <w:t>Tiering</w:t>
            </w:r>
            <w:proofErr w:type="spellEnd"/>
            <w:r w:rsidRPr="00E30010">
              <w:rPr>
                <w:rFonts w:ascii="Times New Roman" w:eastAsia="Times New Roman" w:hAnsi="Times New Roman" w:cs="Times New Roman"/>
                <w:color w:val="000000"/>
                <w:sz w:val="24"/>
                <w:szCs w:val="24"/>
                <w:lang w:eastAsia="el-GR"/>
              </w:rPr>
              <w:t xml:space="preserve"> υλοποιούμενη μεταξύ και των τριών ειδών δίσκων που αναφέρθηκαν προηγούμενα με ταυτόχρονη δυνατότητα βελτιστοποίησης (</w:t>
            </w:r>
            <w:proofErr w:type="spellStart"/>
            <w:r w:rsidRPr="00E30010">
              <w:rPr>
                <w:rFonts w:ascii="Times New Roman" w:eastAsia="Times New Roman" w:hAnsi="Times New Roman" w:cs="Times New Roman"/>
                <w:color w:val="000000"/>
                <w:sz w:val="24"/>
                <w:szCs w:val="24"/>
                <w:lang w:eastAsia="el-GR"/>
              </w:rPr>
              <w:t>Optimization</w:t>
            </w:r>
            <w:proofErr w:type="spellEnd"/>
            <w:r w:rsidRPr="00E30010">
              <w:rPr>
                <w:rFonts w:ascii="Times New Roman" w:eastAsia="Times New Roman" w:hAnsi="Times New Roman" w:cs="Times New Roman"/>
                <w:color w:val="000000"/>
                <w:sz w:val="24"/>
                <w:szCs w:val="24"/>
                <w:lang w:eastAsia="el-GR"/>
              </w:rPr>
              <w:t xml:space="preserve">) της απόδοσης του συστήματος </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Copy session scheduling</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Copy Back</w:t>
            </w:r>
          </w:p>
          <w:p w:rsidR="007A1604" w:rsidRPr="00E30010" w:rsidRDefault="007A1604" w:rsidP="00E30010">
            <w:pPr>
              <w:spacing w:after="0" w:line="240" w:lineRule="auto"/>
              <w:rPr>
                <w:rFonts w:ascii="Times New Roman" w:eastAsia="Times New Roman" w:hAnsi="Times New Roman" w:cs="Times New Roman"/>
                <w:color w:val="000000"/>
                <w:sz w:val="24"/>
                <w:szCs w:val="24"/>
                <w:lang w:val="en-US" w:eastAsia="el-GR"/>
              </w:rPr>
            </w:pPr>
            <w:r w:rsidRPr="00E30010">
              <w:rPr>
                <w:rFonts w:ascii="Times New Roman" w:eastAsia="Times New Roman" w:hAnsi="Times New Roman" w:cs="Times New Roman"/>
                <w:color w:val="000000"/>
                <w:sz w:val="24"/>
                <w:szCs w:val="24"/>
                <w:lang w:val="en-US" w:eastAsia="el-GR"/>
              </w:rPr>
              <w:t>-       Storage Cluster</w:t>
            </w:r>
          </w:p>
          <w:p w:rsidR="007A1604" w:rsidRPr="00E30010" w:rsidRDefault="007A1604" w:rsidP="00E30010">
            <w:pPr>
              <w:spacing w:after="0" w:line="240" w:lineRule="auto"/>
              <w:rPr>
                <w:rFonts w:ascii="Times New Roman" w:eastAsia="Times New Roman" w:hAnsi="Times New Roman" w:cs="Times New Roman"/>
                <w:color w:val="000000"/>
                <w:sz w:val="24"/>
                <w:szCs w:val="24"/>
                <w:lang w:eastAsia="el-GR"/>
              </w:rPr>
            </w:pPr>
            <w:r w:rsidRPr="00E30010">
              <w:rPr>
                <w:rFonts w:ascii="Times New Roman" w:eastAsia="Times New Roman" w:hAnsi="Times New Roman" w:cs="Times New Roman"/>
                <w:color w:val="000000"/>
                <w:sz w:val="24"/>
                <w:szCs w:val="24"/>
                <w:lang w:eastAsia="el-GR"/>
              </w:rPr>
              <w:t xml:space="preserve">-       </w:t>
            </w:r>
            <w:proofErr w:type="spellStart"/>
            <w:r w:rsidRPr="00E30010">
              <w:rPr>
                <w:rFonts w:ascii="Times New Roman" w:eastAsia="Times New Roman" w:hAnsi="Times New Roman" w:cs="Times New Roman"/>
                <w:color w:val="000000"/>
                <w:sz w:val="24"/>
                <w:szCs w:val="24"/>
                <w:lang w:eastAsia="el-GR"/>
              </w:rPr>
              <w:t>Remote</w:t>
            </w:r>
            <w:proofErr w:type="spellEnd"/>
            <w:r w:rsidRPr="00E30010">
              <w:rPr>
                <w:rFonts w:ascii="Times New Roman" w:eastAsia="Times New Roman" w:hAnsi="Times New Roman" w:cs="Times New Roman"/>
                <w:color w:val="000000"/>
                <w:sz w:val="24"/>
                <w:szCs w:val="24"/>
                <w:lang w:eastAsia="el-GR"/>
              </w:rPr>
              <w:t xml:space="preserve"> </w:t>
            </w:r>
            <w:proofErr w:type="spellStart"/>
            <w:r w:rsidRPr="00E30010">
              <w:rPr>
                <w:rFonts w:ascii="Times New Roman" w:eastAsia="Times New Roman" w:hAnsi="Times New Roman" w:cs="Times New Roman"/>
                <w:color w:val="000000"/>
                <w:sz w:val="24"/>
                <w:szCs w:val="24"/>
                <w:lang w:eastAsia="el-GR"/>
              </w:rPr>
              <w:t>Backup</w:t>
            </w:r>
            <w:proofErr w:type="spellEnd"/>
          </w:p>
          <w:p w:rsidR="007A1604" w:rsidRPr="00F25967" w:rsidRDefault="007A1604" w:rsidP="00E30010">
            <w:pPr>
              <w:spacing w:after="0" w:line="240" w:lineRule="auto"/>
              <w:rPr>
                <w:rFonts w:ascii="Times New Roman" w:eastAsia="Times New Roman" w:hAnsi="Times New Roman" w:cs="Times New Roman"/>
                <w:color w:val="000000"/>
                <w:sz w:val="24"/>
                <w:szCs w:val="24"/>
                <w:lang w:eastAsia="el-GR"/>
              </w:rPr>
            </w:pPr>
            <w:r w:rsidRPr="00E30010">
              <w:rPr>
                <w:rFonts w:ascii="Times New Roman" w:eastAsia="Times New Roman" w:hAnsi="Times New Roman" w:cs="Times New Roman"/>
                <w:color w:val="000000"/>
                <w:sz w:val="24"/>
                <w:szCs w:val="24"/>
                <w:lang w:eastAsia="el-GR"/>
              </w:rPr>
              <w:t xml:space="preserve">-       </w:t>
            </w:r>
            <w:proofErr w:type="spellStart"/>
            <w:r w:rsidRPr="00E30010">
              <w:rPr>
                <w:rFonts w:ascii="Times New Roman" w:eastAsia="Times New Roman" w:hAnsi="Times New Roman" w:cs="Times New Roman"/>
                <w:color w:val="000000"/>
                <w:sz w:val="24"/>
                <w:szCs w:val="24"/>
                <w:lang w:eastAsia="el-GR"/>
              </w:rPr>
              <w:t>Remote</w:t>
            </w:r>
            <w:proofErr w:type="spellEnd"/>
            <w:r w:rsidRPr="00E30010">
              <w:rPr>
                <w:rFonts w:ascii="Times New Roman" w:eastAsia="Times New Roman" w:hAnsi="Times New Roman" w:cs="Times New Roman"/>
                <w:color w:val="000000"/>
                <w:sz w:val="24"/>
                <w:szCs w:val="24"/>
                <w:lang w:eastAsia="el-GR"/>
              </w:rPr>
              <w:t xml:space="preserve"> Copy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F50354">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single" w:sz="4" w:space="0" w:color="auto"/>
              <w:bottom w:val="single" w:sz="4" w:space="0" w:color="auto"/>
              <w:right w:val="single" w:sz="4" w:space="0" w:color="auto"/>
            </w:tcBorders>
          </w:tcPr>
          <w:p w:rsidR="007A160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F50354">
            <w:pPr>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24</w:t>
            </w:r>
          </w:p>
        </w:tc>
        <w:tc>
          <w:tcPr>
            <w:tcW w:w="4125" w:type="dxa"/>
            <w:gridSpan w:val="2"/>
            <w:tcBorders>
              <w:top w:val="nil"/>
              <w:left w:val="nil"/>
              <w:bottom w:val="single" w:sz="8" w:space="0" w:color="auto"/>
              <w:right w:val="single" w:sz="8"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Να δύνανται μελλοντικά να υποστηριχθούν </w:t>
            </w:r>
            <w:proofErr w:type="spellStart"/>
            <w:r w:rsidRPr="00F50354">
              <w:rPr>
                <w:rFonts w:ascii="Times New Roman" w:eastAsia="Times New Roman" w:hAnsi="Times New Roman" w:cs="Times New Roman"/>
                <w:color w:val="000000"/>
                <w:sz w:val="24"/>
                <w:szCs w:val="24"/>
                <w:lang w:eastAsia="el-GR"/>
              </w:rPr>
              <w:t>Self-Encrypting</w:t>
            </w:r>
            <w:proofErr w:type="spellEnd"/>
            <w:r w:rsidRPr="00F50354">
              <w:rPr>
                <w:rFonts w:ascii="Times New Roman" w:eastAsia="Times New Roman" w:hAnsi="Times New Roman" w:cs="Times New Roman"/>
                <w:color w:val="000000"/>
                <w:sz w:val="24"/>
                <w:szCs w:val="24"/>
                <w:lang w:eastAsia="el-GR"/>
              </w:rPr>
              <w:t xml:space="preserve"> </w:t>
            </w:r>
            <w:proofErr w:type="spellStart"/>
            <w:r w:rsidRPr="00F50354">
              <w:rPr>
                <w:rFonts w:ascii="Times New Roman" w:eastAsia="Times New Roman" w:hAnsi="Times New Roman" w:cs="Times New Roman"/>
                <w:color w:val="000000"/>
                <w:sz w:val="24"/>
                <w:szCs w:val="24"/>
                <w:lang w:eastAsia="el-GR"/>
              </w:rPr>
              <w:t>Drives</w:t>
            </w:r>
            <w:proofErr w:type="spellEnd"/>
          </w:p>
        </w:tc>
        <w:tc>
          <w:tcPr>
            <w:tcW w:w="1559" w:type="dxa"/>
            <w:tcBorders>
              <w:top w:val="nil"/>
              <w:left w:val="nil"/>
              <w:bottom w:val="single" w:sz="8" w:space="0" w:color="auto"/>
              <w:right w:val="single" w:sz="8"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8" w:space="0" w:color="auto"/>
              <w:right w:val="single" w:sz="8"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8" w:space="0" w:color="auto"/>
              <w:right w:val="single" w:sz="8"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F50354">
            <w:pPr>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25</w:t>
            </w:r>
          </w:p>
        </w:tc>
        <w:tc>
          <w:tcPr>
            <w:tcW w:w="4125" w:type="dxa"/>
            <w:gridSpan w:val="2"/>
            <w:tcBorders>
              <w:top w:val="nil"/>
              <w:left w:val="nil"/>
              <w:bottom w:val="single" w:sz="4" w:space="0" w:color="auto"/>
              <w:right w:val="single" w:sz="8"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 αναφερθούν τα μέτρα που λαμβάνονται με σκοπό την φιλικότητα προς το περιβάλλον</w:t>
            </w:r>
          </w:p>
        </w:tc>
        <w:tc>
          <w:tcPr>
            <w:tcW w:w="1559" w:type="dxa"/>
            <w:tcBorders>
              <w:top w:val="nil"/>
              <w:left w:val="nil"/>
              <w:bottom w:val="single" w:sz="4" w:space="0" w:color="auto"/>
              <w:right w:val="single" w:sz="8"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8"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8"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50354"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25967" w:rsidRDefault="007A1604" w:rsidP="00F50354">
            <w:pPr>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26</w:t>
            </w:r>
          </w:p>
        </w:tc>
        <w:tc>
          <w:tcPr>
            <w:tcW w:w="4125" w:type="dxa"/>
            <w:gridSpan w:val="2"/>
            <w:tcBorders>
              <w:top w:val="single" w:sz="4" w:space="0" w:color="auto"/>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 παρέχεται βεβαίωση του κατασκευαστή η οποία να βεβαιώνει την 3ετή εγγύηση καλής και το γεγονός ότι το προσφερόμενο σύστημα είναι καινούργιο και αμεταχείριστο.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AB77D7" w:rsidRPr="00F25967" w:rsidTr="00E845FE">
        <w:trPr>
          <w:trHeight w:val="1250"/>
        </w:trPr>
        <w:tc>
          <w:tcPr>
            <w:tcW w:w="9634" w:type="dxa"/>
            <w:gridSpan w:val="6"/>
            <w:tcBorders>
              <w:top w:val="nil"/>
              <w:left w:val="single" w:sz="4" w:space="0" w:color="auto"/>
              <w:bottom w:val="single" w:sz="4" w:space="0" w:color="auto"/>
              <w:right w:val="single" w:sz="4" w:space="0" w:color="auto"/>
            </w:tcBorders>
            <w:shd w:val="clear" w:color="auto" w:fill="auto"/>
            <w:vAlign w:val="center"/>
          </w:tcPr>
          <w:p w:rsidR="00AB77D7" w:rsidRPr="00F41634" w:rsidRDefault="00AB77D7" w:rsidP="00E30010">
            <w:pPr>
              <w:spacing w:after="0" w:line="240" w:lineRule="auto"/>
              <w:jc w:val="center"/>
              <w:rPr>
                <w:rFonts w:ascii="Times New Roman" w:eastAsia="Times New Roman" w:hAnsi="Times New Roman" w:cs="Times New Roman"/>
                <w:sz w:val="24"/>
                <w:szCs w:val="24"/>
                <w:lang w:eastAsia="el-GR"/>
              </w:rPr>
            </w:pPr>
          </w:p>
          <w:p w:rsidR="00AB77D7" w:rsidRPr="00C76C7D" w:rsidRDefault="00AB77D7" w:rsidP="00E30010">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NAS STORAGE</w:t>
            </w:r>
          </w:p>
          <w:p w:rsidR="00AB77D7" w:rsidRPr="00D61C59" w:rsidRDefault="00AB77D7" w:rsidP="00E30010">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CPV: 30233100-2</w:t>
            </w:r>
          </w:p>
          <w:p w:rsidR="00AB77D7" w:rsidRPr="00F41634" w:rsidRDefault="00AB77D7" w:rsidP="00E30010">
            <w:pPr>
              <w:spacing w:after="0" w:line="240" w:lineRule="auto"/>
              <w:jc w:val="center"/>
              <w:rPr>
                <w:rFonts w:ascii="Times New Roman" w:eastAsia="Times New Roman" w:hAnsi="Times New Roman" w:cs="Times New Roman"/>
                <w:sz w:val="24"/>
                <w:szCs w:val="24"/>
                <w:lang w:eastAsia="el-GR"/>
              </w:rPr>
            </w:pPr>
          </w:p>
        </w:tc>
      </w:tr>
      <w:tr w:rsidR="007A1604" w:rsidRPr="00C71338" w:rsidTr="007A1604">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1604" w:rsidRPr="00C71338" w:rsidRDefault="007A1604" w:rsidP="00E30010">
            <w:pPr>
              <w:spacing w:after="0" w:line="240" w:lineRule="auto"/>
              <w:jc w:val="center"/>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color w:val="000000"/>
                <w:lang w:eastAsia="el-GR"/>
              </w:rPr>
              <w:t>α/α</w:t>
            </w:r>
          </w:p>
        </w:tc>
        <w:tc>
          <w:tcPr>
            <w:tcW w:w="4125" w:type="dxa"/>
            <w:gridSpan w:val="2"/>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7A1604" w:rsidRPr="00C71338" w:rsidRDefault="007A1604" w:rsidP="00E30010">
            <w:pPr>
              <w:spacing w:after="0" w:line="240" w:lineRule="auto"/>
              <w:jc w:val="center"/>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lang w:eastAsia="el-GR"/>
              </w:rPr>
              <w:t>ΠΡΟΔΙΑΓΡΑΦΗ</w:t>
            </w:r>
          </w:p>
        </w:tc>
        <w:tc>
          <w:tcPr>
            <w:tcW w:w="1559" w:type="dxa"/>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rsidR="007A1604" w:rsidRPr="00C71338" w:rsidRDefault="007A1604" w:rsidP="00E30010">
            <w:pPr>
              <w:spacing w:after="0" w:line="240" w:lineRule="auto"/>
              <w:jc w:val="center"/>
              <w:rPr>
                <w:rFonts w:ascii="Times New Roman" w:eastAsia="Times New Roman" w:hAnsi="Times New Roman" w:cs="Times New Roman"/>
                <w:b/>
                <w:bCs/>
                <w:color w:val="000000"/>
                <w:lang w:eastAsia="el-GR"/>
              </w:rPr>
            </w:pPr>
            <w:r w:rsidRPr="00C71338">
              <w:rPr>
                <w:rFonts w:ascii="Times New Roman" w:eastAsia="Times New Roman" w:hAnsi="Times New Roman" w:cs="Times New Roman"/>
                <w:b/>
                <w:bCs/>
                <w:color w:val="000000"/>
                <w:lang w:eastAsia="el-GR"/>
              </w:rPr>
              <w:t>ΑΠΑΙΤΗΣΗ</w:t>
            </w:r>
          </w:p>
        </w:tc>
        <w:tc>
          <w:tcPr>
            <w:tcW w:w="1560" w:type="dxa"/>
            <w:tcBorders>
              <w:top w:val="single" w:sz="4" w:space="0" w:color="auto"/>
              <w:left w:val="nil"/>
              <w:bottom w:val="single" w:sz="4" w:space="0" w:color="000000"/>
              <w:right w:val="single" w:sz="4" w:space="0" w:color="000000"/>
            </w:tcBorders>
            <w:shd w:val="clear" w:color="auto" w:fill="D9D9D9" w:themeFill="background1" w:themeFillShade="D9"/>
          </w:tcPr>
          <w:p w:rsidR="007A1604" w:rsidRPr="00C71338" w:rsidRDefault="007A1604" w:rsidP="00E30010">
            <w:pPr>
              <w:spacing w:after="0" w:line="240" w:lineRule="auto"/>
              <w:jc w:val="center"/>
              <w:rPr>
                <w:rFonts w:ascii="Times New Roman" w:eastAsia="Times New Roman" w:hAnsi="Times New Roman" w:cs="Times New Roman"/>
                <w:b/>
                <w:bCs/>
                <w:color w:val="000000"/>
                <w:lang w:eastAsia="el-GR"/>
              </w:rPr>
            </w:pPr>
            <w:r>
              <w:rPr>
                <w:rFonts w:ascii="Times New Roman" w:eastAsia="Times New Roman" w:hAnsi="Times New Roman" w:cs="Times New Roman"/>
                <w:b/>
                <w:bCs/>
                <w:color w:val="000000"/>
                <w:lang w:eastAsia="el-GR"/>
              </w:rPr>
              <w:t>ΑΠΑΝΤΗΣΗ</w:t>
            </w:r>
          </w:p>
        </w:tc>
        <w:tc>
          <w:tcPr>
            <w:tcW w:w="1842" w:type="dxa"/>
            <w:tcBorders>
              <w:top w:val="single" w:sz="4" w:space="0" w:color="auto"/>
              <w:left w:val="nil"/>
              <w:bottom w:val="single" w:sz="4" w:space="0" w:color="000000"/>
              <w:right w:val="single" w:sz="4" w:space="0" w:color="000000"/>
            </w:tcBorders>
            <w:shd w:val="clear" w:color="auto" w:fill="D9D9D9" w:themeFill="background1" w:themeFillShade="D9"/>
          </w:tcPr>
          <w:p w:rsidR="007A1604" w:rsidRDefault="00AB77D7" w:rsidP="00E30010">
            <w:pPr>
              <w:spacing w:after="0" w:line="240" w:lineRule="auto"/>
              <w:jc w:val="center"/>
              <w:rPr>
                <w:rFonts w:ascii="Times New Roman" w:eastAsia="Times New Roman" w:hAnsi="Times New Roman" w:cs="Times New Roman"/>
                <w:b/>
                <w:bCs/>
                <w:color w:val="000000"/>
                <w:lang w:eastAsia="el-GR"/>
              </w:rPr>
            </w:pPr>
            <w:r>
              <w:rPr>
                <w:rFonts w:ascii="Times New Roman" w:eastAsia="Times New Roman" w:hAnsi="Times New Roman" w:cs="Times New Roman"/>
                <w:b/>
                <w:bCs/>
                <w:color w:val="000000"/>
                <w:lang w:eastAsia="el-GR"/>
              </w:rPr>
              <w:t>ΠΑΡΑΠΟΜΠΗ</w:t>
            </w:r>
          </w:p>
        </w:tc>
      </w:tr>
      <w:tr w:rsidR="007A1604" w:rsidRPr="00F25967" w:rsidTr="007A1604">
        <w:trPr>
          <w:trHeight w:val="567"/>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proofErr w:type="spellStart"/>
            <w:r w:rsidRPr="00F50354">
              <w:rPr>
                <w:rFonts w:ascii="Times New Roman" w:eastAsia="Times New Roman" w:hAnsi="Times New Roman" w:cs="Times New Roman"/>
                <w:color w:val="000000"/>
                <w:sz w:val="24"/>
                <w:szCs w:val="24"/>
                <w:lang w:eastAsia="el-GR"/>
              </w:rPr>
              <w:t>Rackmounted</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567"/>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2</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 είναι καινούργιο και αμεταχείριστο.</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56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3</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Χρόνος ανακοίνωσης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 ΑΝΑΦΕΡΘΕΙ</w:t>
            </w:r>
          </w:p>
        </w:tc>
        <w:tc>
          <w:tcPr>
            <w:tcW w:w="1560"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single" w:sz="4" w:space="0" w:color="auto"/>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4</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Να αναφερθούν τα πρότυπα ποιότητας, που ακολουθούνται κατά την </w:t>
            </w:r>
            <w:r w:rsidRPr="00F50354">
              <w:rPr>
                <w:rFonts w:ascii="Times New Roman" w:eastAsia="Times New Roman" w:hAnsi="Times New Roman" w:cs="Times New Roman"/>
                <w:color w:val="000000"/>
                <w:sz w:val="24"/>
                <w:szCs w:val="24"/>
                <w:lang w:eastAsia="el-GR"/>
              </w:rPr>
              <w:lastRenderedPageBreak/>
              <w:t>κατασκευή. Υποχρεωτικά ISO 9000. Να τεκμηριωθεί η απάντηση με στοιχεία.</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lastRenderedPageBreak/>
              <w:t>ΝΑΙ</w:t>
            </w:r>
          </w:p>
        </w:tc>
        <w:tc>
          <w:tcPr>
            <w:tcW w:w="1560" w:type="dxa"/>
            <w:tcBorders>
              <w:top w:val="single" w:sz="4" w:space="0" w:color="auto"/>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567"/>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lastRenderedPageBreak/>
              <w:t>5</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Αναφέρατε μοντέλο προτεινομένης λύσης</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567"/>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6</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Αριθμός μονάδων</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1</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7</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Υποστήριξη τουλάχιστον τεσσάρων θυρών </w:t>
            </w:r>
            <w:proofErr w:type="spellStart"/>
            <w:r w:rsidRPr="00F50354">
              <w:rPr>
                <w:rFonts w:ascii="Times New Roman" w:eastAsia="Times New Roman" w:hAnsi="Times New Roman" w:cs="Times New Roman"/>
                <w:color w:val="000000"/>
                <w:sz w:val="24"/>
                <w:szCs w:val="24"/>
                <w:lang w:eastAsia="el-GR"/>
              </w:rPr>
              <w:t>Gigabit</w:t>
            </w:r>
            <w:proofErr w:type="spellEnd"/>
            <w:r w:rsidRPr="00F50354">
              <w:rPr>
                <w:rFonts w:ascii="Times New Roman" w:eastAsia="Times New Roman" w:hAnsi="Times New Roman" w:cs="Times New Roman"/>
                <w:color w:val="000000"/>
                <w:sz w:val="24"/>
                <w:szCs w:val="24"/>
                <w:lang w:eastAsia="el-GR"/>
              </w:rPr>
              <w:t xml:space="preserve"> με υποστήριξη NIC </w:t>
            </w:r>
            <w:proofErr w:type="spellStart"/>
            <w:r w:rsidRPr="00F50354">
              <w:rPr>
                <w:rFonts w:ascii="Times New Roman" w:eastAsia="Times New Roman" w:hAnsi="Times New Roman" w:cs="Times New Roman"/>
                <w:color w:val="000000"/>
                <w:sz w:val="24"/>
                <w:szCs w:val="24"/>
                <w:lang w:eastAsia="el-GR"/>
              </w:rPr>
              <w:t>teaming</w:t>
            </w:r>
            <w:proofErr w:type="spellEnd"/>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8</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Υποστήριξη τουλάχιστον μίας θύρας με ταχύτητα 10Gbps SFP+</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567"/>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9</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Υποστήριξη ταυτόχρονων συνδέσεων</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≥256</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567"/>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10</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Υποστήριξη δίσκων τεχνολογίας : SSD</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11</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Δυνατότητα υποστήριξης ετερογενών λειτουργικών συστημάτων</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ΑΝΑΦΕΡΕΤΑΙ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12</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Σύνδεση μέσω πρωτοκόλλου TCP/IP</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NAI</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85388" w:rsidRDefault="007A1604" w:rsidP="00F50354">
            <w:pPr>
              <w:spacing w:after="0" w:line="240" w:lineRule="auto"/>
              <w:rPr>
                <w:rFonts w:ascii="Times New Roman" w:eastAsia="Times New Roman" w:hAnsi="Times New Roman" w:cs="Times New Roman"/>
                <w:b/>
                <w:color w:val="000000"/>
                <w:sz w:val="24"/>
                <w:szCs w:val="24"/>
                <w:lang w:eastAsia="el-GR"/>
              </w:rPr>
            </w:pPr>
            <w:r w:rsidRPr="00F85388">
              <w:rPr>
                <w:rFonts w:ascii="Times New Roman" w:eastAsia="Times New Roman" w:hAnsi="Times New Roman" w:cs="Times New Roman"/>
                <w:b/>
                <w:color w:val="000000"/>
                <w:sz w:val="24"/>
                <w:szCs w:val="24"/>
                <w:lang w:eastAsia="el-GR"/>
              </w:rPr>
              <w:t>Χωρητικότητα</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13</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Αρχική (RAW) χωρητικότητα δεδομένων </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64TB</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14</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Αριθμός δίσκων συστήματος σε διάταξη RAID 6 στο προσφερόμενο σύστημα</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&gt;=8</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15</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Οι δίσκοι πρέπει να βρίσκονται σε </w:t>
            </w:r>
            <w:proofErr w:type="spellStart"/>
            <w:r w:rsidRPr="00F50354">
              <w:rPr>
                <w:rFonts w:ascii="Times New Roman" w:eastAsia="Times New Roman" w:hAnsi="Times New Roman" w:cs="Times New Roman"/>
                <w:color w:val="000000"/>
                <w:sz w:val="24"/>
                <w:szCs w:val="24"/>
                <w:lang w:eastAsia="el-GR"/>
              </w:rPr>
              <w:t>failsafe</w:t>
            </w:r>
            <w:proofErr w:type="spellEnd"/>
            <w:r w:rsidRPr="00F50354">
              <w:rPr>
                <w:rFonts w:ascii="Times New Roman" w:eastAsia="Times New Roman" w:hAnsi="Times New Roman" w:cs="Times New Roman"/>
                <w:color w:val="000000"/>
                <w:sz w:val="24"/>
                <w:szCs w:val="24"/>
                <w:lang w:eastAsia="el-GR"/>
              </w:rPr>
              <w:t xml:space="preserve"> διάταξη (πχ RAID). Υποστήριξη τουλάχιστον  RAID 0/1/5/10/6</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16</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 αναφερθεί ο αριθμός των προσφερόμενων δίσκων.</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17</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Ταχύτητα περιστροφής δίσκων (</w:t>
            </w:r>
            <w:proofErr w:type="spellStart"/>
            <w:r w:rsidRPr="00F50354">
              <w:rPr>
                <w:rFonts w:ascii="Times New Roman" w:eastAsia="Times New Roman" w:hAnsi="Times New Roman" w:cs="Times New Roman"/>
                <w:color w:val="000000"/>
                <w:sz w:val="24"/>
                <w:szCs w:val="24"/>
                <w:lang w:eastAsia="el-GR"/>
              </w:rPr>
              <w:t>rpm</w:t>
            </w:r>
            <w:proofErr w:type="spellEnd"/>
            <w:r w:rsidRPr="00F50354">
              <w:rPr>
                <w:rFonts w:ascii="Times New Roman" w:eastAsia="Times New Roman" w:hAnsi="Times New Roman" w:cs="Times New Roman"/>
                <w:color w:val="000000"/>
                <w:sz w:val="24"/>
                <w:szCs w:val="24"/>
                <w:lang w:eastAsia="el-GR"/>
              </w:rPr>
              <w:t>)</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≥5.400 </w:t>
            </w:r>
            <w:proofErr w:type="spellStart"/>
            <w:r w:rsidRPr="00F50354">
              <w:rPr>
                <w:rFonts w:ascii="Times New Roman" w:eastAsia="Times New Roman" w:hAnsi="Times New Roman" w:cs="Times New Roman"/>
                <w:color w:val="000000"/>
                <w:sz w:val="24"/>
                <w:szCs w:val="24"/>
                <w:lang w:eastAsia="el-GR"/>
              </w:rPr>
              <w:t>rpm</w:t>
            </w:r>
            <w:proofErr w:type="spellEnd"/>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18</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Γίνεται η αντικατάσταση ελαττωματικών εξαρτημάτων χωρίς διακοπή λειτουργίας; Περιγράψτε τυχόν αποκλίσεις.</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19</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Ύπαρξη </w:t>
            </w:r>
            <w:proofErr w:type="spellStart"/>
            <w:r w:rsidRPr="00F50354">
              <w:rPr>
                <w:rFonts w:ascii="Times New Roman" w:eastAsia="Times New Roman" w:hAnsi="Times New Roman" w:cs="Times New Roman"/>
                <w:color w:val="000000"/>
                <w:sz w:val="24"/>
                <w:szCs w:val="24"/>
                <w:lang w:eastAsia="el-GR"/>
              </w:rPr>
              <w:t>redundant</w:t>
            </w:r>
            <w:proofErr w:type="spellEnd"/>
            <w:r w:rsidRPr="00F50354">
              <w:rPr>
                <w:rFonts w:ascii="Times New Roman" w:eastAsia="Times New Roman" w:hAnsi="Times New Roman" w:cs="Times New Roman"/>
                <w:color w:val="000000"/>
                <w:sz w:val="24"/>
                <w:szCs w:val="24"/>
                <w:lang w:eastAsia="el-GR"/>
              </w:rPr>
              <w:t xml:space="preserve"> τροφοδοσίας ρεύματος και ανεμιστήρων. Να </w:t>
            </w:r>
            <w:r w:rsidRPr="00F50354">
              <w:rPr>
                <w:rFonts w:ascii="Times New Roman" w:eastAsia="Times New Roman" w:hAnsi="Times New Roman" w:cs="Times New Roman"/>
                <w:color w:val="000000"/>
                <w:sz w:val="24"/>
                <w:szCs w:val="24"/>
                <w:lang w:eastAsia="el-GR"/>
              </w:rPr>
              <w:lastRenderedPageBreak/>
              <w:t xml:space="preserve">περιλαμβάνονται διπλά τροφοδοτικά στο </w:t>
            </w:r>
            <w:proofErr w:type="spellStart"/>
            <w:r w:rsidRPr="00F50354">
              <w:rPr>
                <w:rFonts w:ascii="Times New Roman" w:eastAsia="Times New Roman" w:hAnsi="Times New Roman" w:cs="Times New Roman"/>
                <w:color w:val="000000"/>
                <w:sz w:val="24"/>
                <w:szCs w:val="24"/>
                <w:lang w:eastAsia="el-GR"/>
              </w:rPr>
              <w:t>configuration</w:t>
            </w:r>
            <w:proofErr w:type="spellEnd"/>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lastRenderedPageBreak/>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lastRenderedPageBreak/>
              <w:t>20</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Υποστήριξη έως 256 </w:t>
            </w:r>
            <w:proofErr w:type="spellStart"/>
            <w:r w:rsidRPr="00F50354">
              <w:rPr>
                <w:rFonts w:ascii="Times New Roman" w:eastAsia="Times New Roman" w:hAnsi="Times New Roman" w:cs="Times New Roman"/>
                <w:color w:val="000000"/>
                <w:sz w:val="24"/>
                <w:szCs w:val="24"/>
                <w:lang w:eastAsia="el-GR"/>
              </w:rPr>
              <w:t>iscsi</w:t>
            </w:r>
            <w:proofErr w:type="spellEnd"/>
            <w:r w:rsidRPr="00F50354">
              <w:rPr>
                <w:rFonts w:ascii="Times New Roman" w:eastAsia="Times New Roman" w:hAnsi="Times New Roman" w:cs="Times New Roman"/>
                <w:color w:val="000000"/>
                <w:sz w:val="24"/>
                <w:szCs w:val="24"/>
                <w:lang w:eastAsia="el-GR"/>
              </w:rPr>
              <w:t xml:space="preserve"> LUNS</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NAI</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21</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85388" w:rsidRDefault="007A1604" w:rsidP="00F50354">
            <w:pPr>
              <w:spacing w:after="0" w:line="240" w:lineRule="auto"/>
              <w:rPr>
                <w:rFonts w:ascii="Times New Roman" w:eastAsia="Times New Roman" w:hAnsi="Times New Roman" w:cs="Times New Roman"/>
                <w:color w:val="000000"/>
                <w:sz w:val="24"/>
                <w:szCs w:val="24"/>
                <w:lang w:val="en-US" w:eastAsia="el-GR"/>
              </w:rPr>
            </w:pPr>
            <w:r w:rsidRPr="00F50354">
              <w:rPr>
                <w:rFonts w:ascii="Times New Roman" w:eastAsia="Times New Roman" w:hAnsi="Times New Roman" w:cs="Times New Roman"/>
                <w:color w:val="000000"/>
                <w:sz w:val="24"/>
                <w:szCs w:val="24"/>
                <w:lang w:eastAsia="el-GR"/>
              </w:rPr>
              <w:t>Υποστήριξη</w:t>
            </w:r>
            <w:r w:rsidRPr="00F85388">
              <w:rPr>
                <w:rFonts w:ascii="Times New Roman" w:eastAsia="Times New Roman" w:hAnsi="Times New Roman" w:cs="Times New Roman"/>
                <w:color w:val="000000"/>
                <w:sz w:val="24"/>
                <w:szCs w:val="24"/>
                <w:lang w:val="en-US" w:eastAsia="el-GR"/>
              </w:rPr>
              <w:t xml:space="preserve"> MPIO (multipath input output) </w:t>
            </w:r>
            <w:r w:rsidRPr="00F50354">
              <w:rPr>
                <w:rFonts w:ascii="Times New Roman" w:eastAsia="Times New Roman" w:hAnsi="Times New Roman" w:cs="Times New Roman"/>
                <w:color w:val="000000"/>
                <w:sz w:val="24"/>
                <w:szCs w:val="24"/>
                <w:lang w:eastAsia="el-GR"/>
              </w:rPr>
              <w:t>για</w:t>
            </w:r>
            <w:r w:rsidRPr="00F85388">
              <w:rPr>
                <w:rFonts w:ascii="Times New Roman" w:eastAsia="Times New Roman" w:hAnsi="Times New Roman" w:cs="Times New Roman"/>
                <w:color w:val="000000"/>
                <w:sz w:val="24"/>
                <w:szCs w:val="24"/>
                <w:lang w:val="en-US" w:eastAsia="el-GR"/>
              </w:rPr>
              <w:t xml:space="preserve"> load balancing </w:t>
            </w:r>
            <w:r w:rsidRPr="00F50354">
              <w:rPr>
                <w:rFonts w:ascii="Times New Roman" w:eastAsia="Times New Roman" w:hAnsi="Times New Roman" w:cs="Times New Roman"/>
                <w:color w:val="000000"/>
                <w:sz w:val="24"/>
                <w:szCs w:val="24"/>
                <w:lang w:eastAsia="el-GR"/>
              </w:rPr>
              <w:t>και</w:t>
            </w:r>
            <w:r w:rsidRPr="00F85388">
              <w:rPr>
                <w:rFonts w:ascii="Times New Roman" w:eastAsia="Times New Roman" w:hAnsi="Times New Roman" w:cs="Times New Roman"/>
                <w:color w:val="000000"/>
                <w:sz w:val="24"/>
                <w:szCs w:val="24"/>
                <w:lang w:val="en-US" w:eastAsia="el-GR"/>
              </w:rPr>
              <w:t xml:space="preserve"> failover </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22</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85388" w:rsidRDefault="007A1604" w:rsidP="00F50354">
            <w:pPr>
              <w:spacing w:after="0" w:line="240" w:lineRule="auto"/>
              <w:rPr>
                <w:rFonts w:ascii="Times New Roman" w:eastAsia="Times New Roman" w:hAnsi="Times New Roman" w:cs="Times New Roman"/>
                <w:color w:val="000000"/>
                <w:sz w:val="24"/>
                <w:szCs w:val="24"/>
                <w:lang w:val="en-US" w:eastAsia="el-GR"/>
              </w:rPr>
            </w:pPr>
            <w:r w:rsidRPr="00F50354">
              <w:rPr>
                <w:rFonts w:ascii="Times New Roman" w:eastAsia="Times New Roman" w:hAnsi="Times New Roman" w:cs="Times New Roman"/>
                <w:color w:val="000000"/>
                <w:sz w:val="24"/>
                <w:szCs w:val="24"/>
                <w:lang w:eastAsia="el-GR"/>
              </w:rPr>
              <w:t>Υποστήριξη</w:t>
            </w:r>
            <w:r w:rsidRPr="00F85388">
              <w:rPr>
                <w:rFonts w:ascii="Times New Roman" w:eastAsia="Times New Roman" w:hAnsi="Times New Roman" w:cs="Times New Roman"/>
                <w:color w:val="000000"/>
                <w:sz w:val="24"/>
                <w:szCs w:val="24"/>
                <w:lang w:val="en-US" w:eastAsia="el-GR"/>
              </w:rPr>
              <w:t xml:space="preserve"> </w:t>
            </w:r>
            <w:r w:rsidRPr="00F50354">
              <w:rPr>
                <w:rFonts w:ascii="Times New Roman" w:eastAsia="Times New Roman" w:hAnsi="Times New Roman" w:cs="Times New Roman"/>
                <w:color w:val="000000"/>
                <w:sz w:val="24"/>
                <w:szCs w:val="24"/>
                <w:lang w:eastAsia="el-GR"/>
              </w:rPr>
              <w:t>για</w:t>
            </w:r>
            <w:r w:rsidRPr="00F85388">
              <w:rPr>
                <w:rFonts w:ascii="Times New Roman" w:eastAsia="Times New Roman" w:hAnsi="Times New Roman" w:cs="Times New Roman"/>
                <w:color w:val="000000"/>
                <w:sz w:val="24"/>
                <w:szCs w:val="24"/>
                <w:lang w:val="en-US" w:eastAsia="el-GR"/>
              </w:rPr>
              <w:t xml:space="preserve"> VMware VSphere (</w:t>
            </w:r>
            <w:proofErr w:type="spellStart"/>
            <w:r w:rsidRPr="00F85388">
              <w:rPr>
                <w:rFonts w:ascii="Times New Roman" w:eastAsia="Times New Roman" w:hAnsi="Times New Roman" w:cs="Times New Roman"/>
                <w:color w:val="000000"/>
                <w:sz w:val="24"/>
                <w:szCs w:val="24"/>
                <w:lang w:val="en-US" w:eastAsia="el-GR"/>
              </w:rPr>
              <w:t>ESXi</w:t>
            </w:r>
            <w:proofErr w:type="spellEnd"/>
            <w:r w:rsidRPr="00F85388">
              <w:rPr>
                <w:rFonts w:ascii="Times New Roman" w:eastAsia="Times New Roman" w:hAnsi="Times New Roman" w:cs="Times New Roman"/>
                <w:color w:val="000000"/>
                <w:sz w:val="24"/>
                <w:szCs w:val="24"/>
                <w:lang w:val="en-US" w:eastAsia="el-GR"/>
              </w:rPr>
              <w:t xml:space="preserve"> 5.x) </w:t>
            </w:r>
            <w:r w:rsidRPr="00F50354">
              <w:rPr>
                <w:rFonts w:ascii="Times New Roman" w:eastAsia="Times New Roman" w:hAnsi="Times New Roman" w:cs="Times New Roman"/>
                <w:color w:val="000000"/>
                <w:sz w:val="24"/>
                <w:szCs w:val="24"/>
                <w:lang w:eastAsia="el-GR"/>
              </w:rPr>
              <w:t>μέσω</w:t>
            </w:r>
            <w:r w:rsidRPr="00F85388">
              <w:rPr>
                <w:rFonts w:ascii="Times New Roman" w:eastAsia="Times New Roman" w:hAnsi="Times New Roman" w:cs="Times New Roman"/>
                <w:color w:val="000000"/>
                <w:sz w:val="24"/>
                <w:szCs w:val="24"/>
                <w:lang w:val="en-US" w:eastAsia="el-GR"/>
              </w:rPr>
              <w:t xml:space="preserve"> NFS </w:t>
            </w:r>
            <w:r w:rsidRPr="00F50354">
              <w:rPr>
                <w:rFonts w:ascii="Times New Roman" w:eastAsia="Times New Roman" w:hAnsi="Times New Roman" w:cs="Times New Roman"/>
                <w:color w:val="000000"/>
                <w:sz w:val="24"/>
                <w:szCs w:val="24"/>
                <w:lang w:eastAsia="el-GR"/>
              </w:rPr>
              <w:t>και</w:t>
            </w:r>
            <w:r w:rsidRPr="00F85388">
              <w:rPr>
                <w:rFonts w:ascii="Times New Roman" w:eastAsia="Times New Roman" w:hAnsi="Times New Roman" w:cs="Times New Roman"/>
                <w:color w:val="000000"/>
                <w:sz w:val="24"/>
                <w:szCs w:val="24"/>
                <w:lang w:val="en-US" w:eastAsia="el-GR"/>
              </w:rPr>
              <w:t xml:space="preserve"> iSCSI </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23</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Υποστήριξη </w:t>
            </w:r>
            <w:proofErr w:type="spellStart"/>
            <w:r w:rsidRPr="00F50354">
              <w:rPr>
                <w:rFonts w:ascii="Times New Roman" w:eastAsia="Times New Roman" w:hAnsi="Times New Roman" w:cs="Times New Roman"/>
                <w:color w:val="000000"/>
                <w:sz w:val="24"/>
                <w:szCs w:val="24"/>
                <w:lang w:eastAsia="el-GR"/>
              </w:rPr>
              <w:t>Citrix</w:t>
            </w:r>
            <w:proofErr w:type="spellEnd"/>
            <w:r w:rsidRPr="00F50354">
              <w:rPr>
                <w:rFonts w:ascii="Times New Roman" w:eastAsia="Times New Roman" w:hAnsi="Times New Roman" w:cs="Times New Roman"/>
                <w:color w:val="000000"/>
                <w:sz w:val="24"/>
                <w:szCs w:val="24"/>
                <w:lang w:eastAsia="el-GR"/>
              </w:rPr>
              <w:t xml:space="preserve"> </w:t>
            </w:r>
            <w:proofErr w:type="spellStart"/>
            <w:r w:rsidRPr="00F50354">
              <w:rPr>
                <w:rFonts w:ascii="Times New Roman" w:eastAsia="Times New Roman" w:hAnsi="Times New Roman" w:cs="Times New Roman"/>
                <w:color w:val="000000"/>
                <w:sz w:val="24"/>
                <w:szCs w:val="24"/>
                <w:lang w:eastAsia="el-GR"/>
              </w:rPr>
              <w:t>XenServer</w:t>
            </w:r>
            <w:proofErr w:type="spellEnd"/>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24</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85388" w:rsidRDefault="007A1604" w:rsidP="00F50354">
            <w:pPr>
              <w:spacing w:after="0" w:line="240" w:lineRule="auto"/>
              <w:rPr>
                <w:rFonts w:ascii="Times New Roman" w:eastAsia="Times New Roman" w:hAnsi="Times New Roman" w:cs="Times New Roman"/>
                <w:color w:val="000000"/>
                <w:sz w:val="24"/>
                <w:szCs w:val="24"/>
                <w:lang w:val="en-US" w:eastAsia="el-GR"/>
              </w:rPr>
            </w:pPr>
            <w:r w:rsidRPr="00F50354">
              <w:rPr>
                <w:rFonts w:ascii="Times New Roman" w:eastAsia="Times New Roman" w:hAnsi="Times New Roman" w:cs="Times New Roman"/>
                <w:color w:val="000000"/>
                <w:sz w:val="24"/>
                <w:szCs w:val="24"/>
                <w:lang w:eastAsia="el-GR"/>
              </w:rPr>
              <w:t>Υποστήριξη</w:t>
            </w:r>
            <w:r w:rsidRPr="00F85388">
              <w:rPr>
                <w:rFonts w:ascii="Times New Roman" w:eastAsia="Times New Roman" w:hAnsi="Times New Roman" w:cs="Times New Roman"/>
                <w:color w:val="000000"/>
                <w:sz w:val="24"/>
                <w:szCs w:val="24"/>
                <w:lang w:val="en-US" w:eastAsia="el-GR"/>
              </w:rPr>
              <w:t xml:space="preserve"> Port </w:t>
            </w:r>
            <w:proofErr w:type="spellStart"/>
            <w:r w:rsidRPr="00F85388">
              <w:rPr>
                <w:rFonts w:ascii="Times New Roman" w:eastAsia="Times New Roman" w:hAnsi="Times New Roman" w:cs="Times New Roman"/>
                <w:color w:val="000000"/>
                <w:sz w:val="24"/>
                <w:szCs w:val="24"/>
                <w:lang w:val="en-US" w:eastAsia="el-GR"/>
              </w:rPr>
              <w:t>trunking</w:t>
            </w:r>
            <w:proofErr w:type="spellEnd"/>
            <w:r w:rsidRPr="00F85388">
              <w:rPr>
                <w:rFonts w:ascii="Times New Roman" w:eastAsia="Times New Roman" w:hAnsi="Times New Roman" w:cs="Times New Roman"/>
                <w:color w:val="000000"/>
                <w:sz w:val="24"/>
                <w:szCs w:val="24"/>
                <w:lang w:val="en-US" w:eastAsia="el-GR"/>
              </w:rPr>
              <w:t xml:space="preserve"> /NIC teaming</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25</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85388" w:rsidRDefault="007A1604" w:rsidP="00F50354">
            <w:pPr>
              <w:spacing w:after="0" w:line="240" w:lineRule="auto"/>
              <w:rPr>
                <w:rFonts w:ascii="Times New Roman" w:eastAsia="Times New Roman" w:hAnsi="Times New Roman" w:cs="Times New Roman"/>
                <w:color w:val="000000"/>
                <w:sz w:val="24"/>
                <w:szCs w:val="24"/>
                <w:lang w:val="en-US" w:eastAsia="el-GR"/>
              </w:rPr>
            </w:pPr>
            <w:r w:rsidRPr="00F50354">
              <w:rPr>
                <w:rFonts w:ascii="Times New Roman" w:eastAsia="Times New Roman" w:hAnsi="Times New Roman" w:cs="Times New Roman"/>
                <w:color w:val="000000"/>
                <w:sz w:val="24"/>
                <w:szCs w:val="24"/>
                <w:lang w:eastAsia="el-GR"/>
              </w:rPr>
              <w:t>Επιπλέον</w:t>
            </w:r>
            <w:r w:rsidRPr="00F85388">
              <w:rPr>
                <w:rFonts w:ascii="Times New Roman" w:eastAsia="Times New Roman" w:hAnsi="Times New Roman" w:cs="Times New Roman"/>
                <w:color w:val="000000"/>
                <w:sz w:val="24"/>
                <w:szCs w:val="24"/>
                <w:lang w:val="en-US" w:eastAsia="el-GR"/>
              </w:rPr>
              <w:t xml:space="preserve"> </w:t>
            </w:r>
            <w:r w:rsidRPr="00F50354">
              <w:rPr>
                <w:rFonts w:ascii="Times New Roman" w:eastAsia="Times New Roman" w:hAnsi="Times New Roman" w:cs="Times New Roman"/>
                <w:color w:val="000000"/>
                <w:sz w:val="24"/>
                <w:szCs w:val="24"/>
                <w:lang w:eastAsia="el-GR"/>
              </w:rPr>
              <w:t>δυνατότητες</w:t>
            </w:r>
            <w:r w:rsidRPr="00F85388">
              <w:rPr>
                <w:rFonts w:ascii="Times New Roman" w:eastAsia="Times New Roman" w:hAnsi="Times New Roman" w:cs="Times New Roman"/>
                <w:color w:val="000000"/>
                <w:sz w:val="24"/>
                <w:szCs w:val="24"/>
                <w:lang w:val="en-US" w:eastAsia="el-GR"/>
              </w:rPr>
              <w:t xml:space="preserve">: </w:t>
            </w:r>
            <w:r w:rsidRPr="00F50354">
              <w:rPr>
                <w:rFonts w:ascii="Times New Roman" w:eastAsia="Times New Roman" w:hAnsi="Times New Roman" w:cs="Times New Roman"/>
                <w:color w:val="000000"/>
                <w:sz w:val="24"/>
                <w:szCs w:val="24"/>
                <w:lang w:eastAsia="el-GR"/>
              </w:rPr>
              <w:t>Υποστήριξη</w:t>
            </w:r>
            <w:r w:rsidRPr="00F85388">
              <w:rPr>
                <w:rFonts w:ascii="Times New Roman" w:eastAsia="Times New Roman" w:hAnsi="Times New Roman" w:cs="Times New Roman"/>
                <w:color w:val="000000"/>
                <w:sz w:val="24"/>
                <w:szCs w:val="24"/>
                <w:lang w:val="en-US" w:eastAsia="el-GR"/>
              </w:rPr>
              <w:t xml:space="preserve"> LDAP, </w:t>
            </w:r>
            <w:r w:rsidRPr="00F50354">
              <w:rPr>
                <w:rFonts w:ascii="Times New Roman" w:eastAsia="Times New Roman" w:hAnsi="Times New Roman" w:cs="Times New Roman"/>
                <w:color w:val="000000"/>
                <w:sz w:val="24"/>
                <w:szCs w:val="24"/>
                <w:lang w:eastAsia="el-GR"/>
              </w:rPr>
              <w:t>Διαχείριση</w:t>
            </w:r>
            <w:r w:rsidRPr="00F85388">
              <w:rPr>
                <w:rFonts w:ascii="Times New Roman" w:eastAsia="Times New Roman" w:hAnsi="Times New Roman" w:cs="Times New Roman"/>
                <w:color w:val="000000"/>
                <w:sz w:val="24"/>
                <w:szCs w:val="24"/>
                <w:lang w:val="en-US" w:eastAsia="el-GR"/>
              </w:rPr>
              <w:t xml:space="preserve"> User quota, E-mail alert (SMTP authentication), SMS alert notification, Disk usage alert, HDD standby mode, Automatic power on after power loss, Schedule power on/ off, System firmware upgrade, Wake-on-LAN, </w:t>
            </w:r>
            <w:proofErr w:type="spellStart"/>
            <w:r w:rsidRPr="00F85388">
              <w:rPr>
                <w:rFonts w:ascii="Times New Roman" w:eastAsia="Times New Roman" w:hAnsi="Times New Roman" w:cs="Times New Roman"/>
                <w:color w:val="000000"/>
                <w:sz w:val="24"/>
                <w:szCs w:val="24"/>
                <w:lang w:val="en-US" w:eastAsia="el-GR"/>
              </w:rPr>
              <w:t>Back up</w:t>
            </w:r>
            <w:proofErr w:type="spellEnd"/>
            <w:r w:rsidRPr="00F85388">
              <w:rPr>
                <w:rFonts w:ascii="Times New Roman" w:eastAsia="Times New Roman" w:hAnsi="Times New Roman" w:cs="Times New Roman"/>
                <w:color w:val="000000"/>
                <w:sz w:val="24"/>
                <w:szCs w:val="24"/>
                <w:lang w:val="en-US" w:eastAsia="el-GR"/>
              </w:rPr>
              <w:t xml:space="preserve"> / restore / reset system settings, Configurable management port, Remote login by Telnet connection, </w:t>
            </w:r>
            <w:proofErr w:type="spellStart"/>
            <w:r w:rsidRPr="00F85388">
              <w:rPr>
                <w:rFonts w:ascii="Times New Roman" w:eastAsia="Times New Roman" w:hAnsi="Times New Roman" w:cs="Times New Roman"/>
                <w:color w:val="000000"/>
                <w:sz w:val="24"/>
                <w:szCs w:val="24"/>
                <w:lang w:val="en-US" w:eastAsia="el-GR"/>
              </w:rPr>
              <w:t>OpenVPN</w:t>
            </w:r>
            <w:proofErr w:type="spellEnd"/>
            <w:r w:rsidRPr="00F85388">
              <w:rPr>
                <w:rFonts w:ascii="Times New Roman" w:eastAsia="Times New Roman" w:hAnsi="Times New Roman" w:cs="Times New Roman"/>
                <w:color w:val="000000"/>
                <w:sz w:val="24"/>
                <w:szCs w:val="24"/>
                <w:lang w:val="en-US" w:eastAsia="el-GR"/>
              </w:rPr>
              <w:t xml:space="preserve"> up to 256bit SSL/TLS</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26</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 xml:space="preserve">Να υπάρχει δυνατότητα να προσφέρει τη δυνατότητα </w:t>
            </w:r>
            <w:proofErr w:type="spellStart"/>
            <w:r w:rsidRPr="00F50354">
              <w:rPr>
                <w:rFonts w:ascii="Times New Roman" w:eastAsia="Times New Roman" w:hAnsi="Times New Roman" w:cs="Times New Roman"/>
                <w:color w:val="000000"/>
                <w:sz w:val="24"/>
                <w:szCs w:val="24"/>
                <w:lang w:eastAsia="el-GR"/>
              </w:rPr>
              <w:t>Snapshots</w:t>
            </w:r>
            <w:proofErr w:type="spellEnd"/>
            <w:r w:rsidRPr="00F50354">
              <w:rPr>
                <w:rFonts w:ascii="Times New Roman" w:eastAsia="Times New Roman" w:hAnsi="Times New Roman" w:cs="Times New Roman"/>
                <w:color w:val="000000"/>
                <w:sz w:val="24"/>
                <w:szCs w:val="24"/>
                <w:lang w:eastAsia="el-GR"/>
              </w:rPr>
              <w:t xml:space="preserve"> </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rPr>
          <w:trHeight w:val="855"/>
        </w:trPr>
        <w:tc>
          <w:tcPr>
            <w:tcW w:w="548" w:type="dxa"/>
            <w:tcBorders>
              <w:top w:val="nil"/>
              <w:left w:val="single" w:sz="4" w:space="0" w:color="auto"/>
              <w:bottom w:val="single" w:sz="4" w:space="0" w:color="auto"/>
              <w:right w:val="single" w:sz="4" w:space="0" w:color="auto"/>
            </w:tcBorders>
            <w:shd w:val="clear" w:color="auto" w:fill="auto"/>
            <w:vAlign w:val="center"/>
          </w:tcPr>
          <w:p w:rsidR="007A1604" w:rsidRPr="00824496"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27</w:t>
            </w:r>
          </w:p>
        </w:tc>
        <w:tc>
          <w:tcPr>
            <w:tcW w:w="4125" w:type="dxa"/>
            <w:gridSpan w:val="2"/>
            <w:tcBorders>
              <w:top w:val="nil"/>
              <w:left w:val="single" w:sz="4" w:space="0" w:color="auto"/>
              <w:bottom w:val="single" w:sz="4" w:space="0" w:color="auto"/>
              <w:right w:val="single" w:sz="4" w:space="0" w:color="auto"/>
            </w:tcBorders>
            <w:shd w:val="clear" w:color="auto" w:fill="auto"/>
            <w:vAlign w:val="center"/>
          </w:tcPr>
          <w:p w:rsidR="007A1604" w:rsidRPr="00F50354" w:rsidRDefault="007A1604" w:rsidP="00F50354">
            <w:pPr>
              <w:spacing w:after="0" w:line="240" w:lineRule="auto"/>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Εγγύηση τουλάχιστον 3 έτη με απόκριση την επόμενη εργάσιμη ημέρα και αποκατάσταση της λειτουργίας εντός το πολύ 2 εργάσιμων . Να υπάρχει βεβαίωση του κατασκευαστή η οποία να βεβαιώνει το χρόνο εγγύησης και το χρόνο αποκατάστασης της λειτουργίας στο πλαίσιο της εγγύησης.</w:t>
            </w:r>
          </w:p>
        </w:tc>
        <w:tc>
          <w:tcPr>
            <w:tcW w:w="1559" w:type="dxa"/>
            <w:tcBorders>
              <w:top w:val="nil"/>
              <w:left w:val="nil"/>
              <w:bottom w:val="single" w:sz="4" w:space="0" w:color="auto"/>
              <w:right w:val="single" w:sz="4" w:space="0" w:color="auto"/>
            </w:tcBorders>
            <w:shd w:val="clear" w:color="auto" w:fill="auto"/>
            <w:vAlign w:val="center"/>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r w:rsidRPr="00F50354">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50354" w:rsidRDefault="007A1604" w:rsidP="00F50354">
            <w:pPr>
              <w:spacing w:after="0" w:line="240" w:lineRule="auto"/>
              <w:jc w:val="center"/>
              <w:rPr>
                <w:rFonts w:ascii="Times New Roman" w:eastAsia="Times New Roman" w:hAnsi="Times New Roman" w:cs="Times New Roman"/>
                <w:color w:val="000000"/>
                <w:sz w:val="24"/>
                <w:szCs w:val="24"/>
                <w:lang w:eastAsia="el-GR"/>
              </w:rPr>
            </w:pPr>
          </w:p>
        </w:tc>
      </w:tr>
      <w:tr w:rsidR="00E845FE" w:rsidRPr="00F25967" w:rsidTr="00E845FE">
        <w:trPr>
          <w:cantSplit/>
        </w:trPr>
        <w:tc>
          <w:tcPr>
            <w:tcW w:w="9634" w:type="dxa"/>
            <w:gridSpan w:val="6"/>
            <w:tcBorders>
              <w:top w:val="single" w:sz="4" w:space="0" w:color="auto"/>
              <w:left w:val="single" w:sz="4" w:space="0" w:color="auto"/>
              <w:bottom w:val="single" w:sz="4" w:space="0" w:color="auto"/>
              <w:right w:val="single" w:sz="4" w:space="0" w:color="auto"/>
            </w:tcBorders>
            <w:shd w:val="clear" w:color="auto" w:fill="auto"/>
            <w:hideMark/>
          </w:tcPr>
          <w:p w:rsidR="00E845FE" w:rsidRPr="004F013A" w:rsidRDefault="00E845FE" w:rsidP="001D46CB">
            <w:pPr>
              <w:spacing w:after="0" w:line="240" w:lineRule="auto"/>
              <w:rPr>
                <w:rFonts w:ascii="Times New Roman" w:eastAsia="Times New Roman" w:hAnsi="Times New Roman" w:cs="Times New Roman"/>
                <w:b/>
                <w:bCs/>
                <w:sz w:val="24"/>
                <w:szCs w:val="24"/>
                <w:lang w:eastAsia="el-GR"/>
              </w:rPr>
            </w:pPr>
            <w:r w:rsidRPr="004F013A">
              <w:rPr>
                <w:rFonts w:ascii="Times New Roman" w:eastAsia="Times New Roman" w:hAnsi="Times New Roman" w:cs="Times New Roman"/>
                <w:b/>
                <w:bCs/>
                <w:sz w:val="24"/>
                <w:szCs w:val="24"/>
                <w:lang w:eastAsia="el-GR"/>
              </w:rPr>
              <w:t xml:space="preserve">         </w:t>
            </w:r>
          </w:p>
          <w:p w:rsidR="00E845FE" w:rsidRPr="004F013A" w:rsidRDefault="00E845FE" w:rsidP="001D46CB">
            <w:pPr>
              <w:spacing w:after="0" w:line="240" w:lineRule="auto"/>
              <w:jc w:val="center"/>
              <w:rPr>
                <w:rFonts w:ascii="Times New Roman" w:eastAsia="Times New Roman" w:hAnsi="Times New Roman" w:cs="Times New Roman"/>
                <w:b/>
                <w:bCs/>
                <w:sz w:val="24"/>
                <w:szCs w:val="24"/>
                <w:lang w:val="en-US" w:eastAsia="el-GR"/>
              </w:rPr>
            </w:pPr>
            <w:proofErr w:type="spellStart"/>
            <w:r w:rsidRPr="004F013A">
              <w:rPr>
                <w:rFonts w:ascii="Times New Roman" w:eastAsia="Times New Roman" w:hAnsi="Times New Roman" w:cs="Times New Roman"/>
                <w:b/>
                <w:bCs/>
                <w:sz w:val="24"/>
                <w:szCs w:val="24"/>
                <w:lang w:eastAsia="el-GR"/>
              </w:rPr>
              <w:t>Think</w:t>
            </w:r>
            <w:proofErr w:type="spellEnd"/>
            <w:r w:rsidRPr="004F013A">
              <w:rPr>
                <w:rFonts w:ascii="Times New Roman" w:eastAsia="Times New Roman" w:hAnsi="Times New Roman" w:cs="Times New Roman"/>
                <w:b/>
                <w:bCs/>
                <w:sz w:val="24"/>
                <w:szCs w:val="24"/>
                <w:lang w:eastAsia="el-GR"/>
              </w:rPr>
              <w:t xml:space="preserve"> </w:t>
            </w:r>
            <w:proofErr w:type="spellStart"/>
            <w:r w:rsidRPr="004F013A">
              <w:rPr>
                <w:rFonts w:ascii="Times New Roman" w:eastAsia="Times New Roman" w:hAnsi="Times New Roman" w:cs="Times New Roman"/>
                <w:b/>
                <w:bCs/>
                <w:sz w:val="24"/>
                <w:szCs w:val="24"/>
                <w:lang w:eastAsia="el-GR"/>
              </w:rPr>
              <w:t>Client</w:t>
            </w:r>
            <w:proofErr w:type="spellEnd"/>
            <w:r w:rsidRPr="004F013A">
              <w:rPr>
                <w:rFonts w:ascii="Times New Roman" w:eastAsia="Times New Roman" w:hAnsi="Times New Roman" w:cs="Times New Roman"/>
                <w:b/>
                <w:bCs/>
                <w:sz w:val="24"/>
                <w:szCs w:val="24"/>
                <w:lang w:val="en-US" w:eastAsia="el-GR"/>
              </w:rPr>
              <w:t>s</w:t>
            </w:r>
          </w:p>
          <w:p w:rsidR="00E845FE" w:rsidRPr="004F013A" w:rsidRDefault="00E845FE" w:rsidP="001D46CB">
            <w:pPr>
              <w:spacing w:after="0" w:line="240" w:lineRule="auto"/>
              <w:jc w:val="center"/>
              <w:rPr>
                <w:rFonts w:ascii="Times New Roman" w:eastAsia="Times New Roman" w:hAnsi="Times New Roman" w:cs="Times New Roman"/>
                <w:b/>
                <w:bCs/>
                <w:sz w:val="24"/>
                <w:szCs w:val="24"/>
                <w:lang w:eastAsia="el-GR"/>
              </w:rPr>
            </w:pPr>
            <w:r w:rsidRPr="004F013A">
              <w:rPr>
                <w:rFonts w:ascii="Times New Roman" w:eastAsia="Times New Roman" w:hAnsi="Times New Roman" w:cs="Times New Roman"/>
                <w:b/>
                <w:bCs/>
                <w:sz w:val="24"/>
                <w:szCs w:val="24"/>
                <w:lang w:val="en-US" w:eastAsia="el-GR"/>
              </w:rPr>
              <w:t>CPV</w:t>
            </w:r>
            <w:r w:rsidRPr="004F013A">
              <w:rPr>
                <w:rFonts w:ascii="Times New Roman" w:eastAsia="Times New Roman" w:hAnsi="Times New Roman" w:cs="Times New Roman"/>
                <w:b/>
                <w:bCs/>
                <w:sz w:val="24"/>
                <w:szCs w:val="24"/>
                <w:lang w:eastAsia="el-GR"/>
              </w:rPr>
              <w:t xml:space="preserve"> :</w:t>
            </w:r>
            <w:r w:rsidRPr="004F013A">
              <w:rPr>
                <w:rFonts w:ascii="Times New Roman" w:eastAsia="Times New Roman" w:hAnsi="Times New Roman" w:cs="Times New Roman"/>
                <w:b/>
                <w:bCs/>
                <w:sz w:val="24"/>
                <w:szCs w:val="24"/>
                <w:lang w:val="en-US" w:eastAsia="el-GR"/>
              </w:rPr>
              <w:t>30231100-8</w:t>
            </w:r>
          </w:p>
          <w:p w:rsidR="00E845FE" w:rsidRPr="004F013A" w:rsidRDefault="00E845FE" w:rsidP="001D46CB">
            <w:pPr>
              <w:spacing w:after="0" w:line="240" w:lineRule="auto"/>
              <w:rPr>
                <w:rFonts w:ascii="Times New Roman" w:eastAsia="Times New Roman" w:hAnsi="Times New Roman" w:cs="Times New Roman"/>
                <w:b/>
                <w:bCs/>
                <w:sz w:val="24"/>
                <w:szCs w:val="24"/>
                <w:lang w:eastAsia="el-GR"/>
              </w:rPr>
            </w:pPr>
          </w:p>
        </w:tc>
      </w:tr>
      <w:tr w:rsidR="007A1604" w:rsidRPr="00F43E6A" w:rsidTr="007A1604">
        <w:tc>
          <w:tcPr>
            <w:tcW w:w="56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A1604" w:rsidRPr="004F013A" w:rsidRDefault="007A1604" w:rsidP="001D46CB">
            <w:pPr>
              <w:spacing w:after="0" w:line="240" w:lineRule="auto"/>
              <w:jc w:val="center"/>
              <w:rPr>
                <w:rFonts w:ascii="Times New Roman" w:eastAsia="Times New Roman" w:hAnsi="Times New Roman" w:cs="Times New Roman"/>
                <w:b/>
                <w:bCs/>
                <w:color w:val="000000"/>
                <w:szCs w:val="24"/>
                <w:lang w:eastAsia="el-GR"/>
              </w:rPr>
            </w:pPr>
            <w:r w:rsidRPr="004F013A">
              <w:rPr>
                <w:rFonts w:ascii="Times New Roman" w:eastAsia="Times New Roman" w:hAnsi="Times New Roman" w:cs="Times New Roman"/>
                <w:b/>
                <w:bCs/>
                <w:color w:val="000000"/>
                <w:szCs w:val="24"/>
                <w:lang w:eastAsia="el-GR"/>
              </w:rPr>
              <w:t>α/α</w:t>
            </w:r>
          </w:p>
        </w:tc>
        <w:tc>
          <w:tcPr>
            <w:tcW w:w="4111" w:type="dxa"/>
            <w:tcBorders>
              <w:top w:val="nil"/>
              <w:left w:val="nil"/>
              <w:bottom w:val="single" w:sz="4" w:space="0" w:color="auto"/>
              <w:right w:val="single" w:sz="4" w:space="0" w:color="auto"/>
            </w:tcBorders>
            <w:shd w:val="clear" w:color="auto" w:fill="D9D9D9" w:themeFill="background1" w:themeFillShade="D9"/>
            <w:vAlign w:val="center"/>
            <w:hideMark/>
          </w:tcPr>
          <w:p w:rsidR="007A1604" w:rsidRPr="004F013A" w:rsidRDefault="007A1604" w:rsidP="001D46CB">
            <w:pPr>
              <w:spacing w:after="0" w:line="240" w:lineRule="auto"/>
              <w:jc w:val="center"/>
              <w:rPr>
                <w:rFonts w:ascii="Times New Roman" w:eastAsia="Times New Roman" w:hAnsi="Times New Roman" w:cs="Times New Roman"/>
                <w:b/>
                <w:bCs/>
                <w:color w:val="000000"/>
                <w:szCs w:val="24"/>
                <w:lang w:eastAsia="el-GR"/>
              </w:rPr>
            </w:pPr>
            <w:r w:rsidRPr="004F013A">
              <w:rPr>
                <w:rFonts w:ascii="Times New Roman" w:eastAsia="Times New Roman" w:hAnsi="Times New Roman" w:cs="Times New Roman"/>
                <w:b/>
                <w:bCs/>
                <w:szCs w:val="24"/>
                <w:lang w:eastAsia="el-GR"/>
              </w:rPr>
              <w:t>ΠΡΟΔΙΑΓΡΑΦΗ</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7A1604" w:rsidRPr="004F013A" w:rsidRDefault="007A1604" w:rsidP="001D46CB">
            <w:pPr>
              <w:spacing w:after="0" w:line="240" w:lineRule="auto"/>
              <w:jc w:val="center"/>
              <w:rPr>
                <w:rFonts w:ascii="Times New Roman" w:eastAsia="Times New Roman" w:hAnsi="Times New Roman" w:cs="Times New Roman"/>
                <w:b/>
                <w:bCs/>
                <w:color w:val="000000"/>
                <w:szCs w:val="24"/>
                <w:lang w:eastAsia="el-GR"/>
              </w:rPr>
            </w:pPr>
            <w:r w:rsidRPr="004F013A">
              <w:rPr>
                <w:rFonts w:ascii="Times New Roman" w:eastAsia="Times New Roman" w:hAnsi="Times New Roman" w:cs="Times New Roman"/>
                <w:b/>
                <w:bCs/>
                <w:color w:val="000000"/>
                <w:szCs w:val="24"/>
                <w:lang w:eastAsia="el-GR"/>
              </w:rPr>
              <w:t>ΑΠΑΙΤΗΣΗ</w:t>
            </w:r>
          </w:p>
        </w:tc>
        <w:tc>
          <w:tcPr>
            <w:tcW w:w="1560" w:type="dxa"/>
            <w:tcBorders>
              <w:top w:val="nil"/>
              <w:left w:val="nil"/>
              <w:bottom w:val="single" w:sz="4" w:space="0" w:color="auto"/>
              <w:right w:val="single" w:sz="4" w:space="0" w:color="auto"/>
            </w:tcBorders>
            <w:shd w:val="clear" w:color="auto" w:fill="D9D9D9" w:themeFill="background1" w:themeFillShade="D9"/>
          </w:tcPr>
          <w:p w:rsidR="007A1604" w:rsidRPr="004F013A" w:rsidRDefault="007A1604" w:rsidP="001D46CB">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ΑΠΑΝΤΗΣΗ</w:t>
            </w:r>
          </w:p>
        </w:tc>
        <w:tc>
          <w:tcPr>
            <w:tcW w:w="1842" w:type="dxa"/>
            <w:tcBorders>
              <w:top w:val="nil"/>
              <w:left w:val="nil"/>
              <w:bottom w:val="single" w:sz="4" w:space="0" w:color="auto"/>
              <w:right w:val="single" w:sz="4" w:space="0" w:color="auto"/>
            </w:tcBorders>
            <w:shd w:val="clear" w:color="auto" w:fill="D9D9D9" w:themeFill="background1" w:themeFillShade="D9"/>
          </w:tcPr>
          <w:p w:rsidR="007A1604" w:rsidRDefault="00E845FE" w:rsidP="001D46CB">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ΠΑΡΑΠΟΜΠΗ</w:t>
            </w:r>
          </w:p>
        </w:tc>
      </w:tr>
      <w:tr w:rsidR="007A1604" w:rsidRPr="00F25967" w:rsidTr="007A1604">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7A1604" w:rsidRPr="004F013A" w:rsidRDefault="007A1604" w:rsidP="001D46CB">
            <w:pPr>
              <w:spacing w:after="0" w:line="240" w:lineRule="auto"/>
              <w:jc w:val="center"/>
              <w:rPr>
                <w:rFonts w:ascii="Times New Roman" w:eastAsia="Times New Roman" w:hAnsi="Times New Roman" w:cs="Times New Roman"/>
                <w:color w:val="000000"/>
                <w:sz w:val="24"/>
                <w:szCs w:val="24"/>
                <w:lang w:eastAsia="el-GR"/>
              </w:rPr>
            </w:pPr>
            <w:r w:rsidRPr="004F013A">
              <w:rPr>
                <w:rFonts w:ascii="Times New Roman" w:eastAsia="Times New Roman" w:hAnsi="Times New Roman" w:cs="Times New Roman"/>
                <w:color w:val="000000"/>
                <w:sz w:val="24"/>
                <w:szCs w:val="24"/>
                <w:lang w:eastAsia="el-GR"/>
              </w:rPr>
              <w:t>1</w:t>
            </w:r>
          </w:p>
        </w:tc>
        <w:tc>
          <w:tcPr>
            <w:tcW w:w="4111" w:type="dxa"/>
            <w:tcBorders>
              <w:top w:val="nil"/>
              <w:left w:val="nil"/>
              <w:bottom w:val="single" w:sz="4" w:space="0" w:color="auto"/>
              <w:right w:val="single" w:sz="4" w:space="0" w:color="auto"/>
            </w:tcBorders>
            <w:shd w:val="clear" w:color="auto" w:fill="auto"/>
            <w:vAlign w:val="center"/>
            <w:hideMark/>
          </w:tcPr>
          <w:p w:rsidR="007A1604" w:rsidRPr="00281769" w:rsidRDefault="007A1604" w:rsidP="00281769">
            <w:pPr>
              <w:spacing w:after="0" w:line="240" w:lineRule="auto"/>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eastAsia="el-GR"/>
              </w:rPr>
              <w:t xml:space="preserve">Τύπος </w:t>
            </w:r>
            <w:r>
              <w:rPr>
                <w:rFonts w:ascii="Times New Roman" w:eastAsia="Times New Roman" w:hAnsi="Times New Roman" w:cs="Times New Roman"/>
                <w:color w:val="000000"/>
                <w:sz w:val="24"/>
                <w:szCs w:val="24"/>
                <w:lang w:val="en-US" w:eastAsia="el-GR"/>
              </w:rPr>
              <w:t>think client</w:t>
            </w:r>
          </w:p>
        </w:tc>
        <w:tc>
          <w:tcPr>
            <w:tcW w:w="1559" w:type="dxa"/>
            <w:tcBorders>
              <w:top w:val="nil"/>
              <w:left w:val="nil"/>
              <w:bottom w:val="single" w:sz="4" w:space="0" w:color="auto"/>
              <w:right w:val="single" w:sz="4" w:space="0" w:color="auto"/>
            </w:tcBorders>
            <w:shd w:val="clear" w:color="auto" w:fill="auto"/>
            <w:vAlign w:val="center"/>
            <w:hideMark/>
          </w:tcPr>
          <w:p w:rsidR="007A1604" w:rsidRPr="00281769" w:rsidRDefault="007A1604" w:rsidP="001D46CB">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7A1604" w:rsidRPr="004F013A" w:rsidRDefault="007A1604" w:rsidP="001D46CB">
            <w:pPr>
              <w:spacing w:after="0" w:line="240" w:lineRule="auto"/>
              <w:jc w:val="center"/>
              <w:rPr>
                <w:rFonts w:ascii="Times New Roman" w:eastAsia="Times New Roman" w:hAnsi="Times New Roman" w:cs="Times New Roman"/>
                <w:color w:val="000000"/>
                <w:sz w:val="24"/>
                <w:szCs w:val="24"/>
                <w:lang w:eastAsia="el-GR"/>
              </w:rPr>
            </w:pPr>
            <w:r w:rsidRPr="004F013A">
              <w:rPr>
                <w:rFonts w:ascii="Times New Roman" w:eastAsia="Times New Roman" w:hAnsi="Times New Roman" w:cs="Times New Roman"/>
                <w:color w:val="000000"/>
                <w:sz w:val="24"/>
                <w:szCs w:val="24"/>
                <w:lang w:eastAsia="el-GR"/>
              </w:rPr>
              <w:t>2</w:t>
            </w:r>
          </w:p>
        </w:tc>
        <w:tc>
          <w:tcPr>
            <w:tcW w:w="4111" w:type="dxa"/>
            <w:tcBorders>
              <w:top w:val="nil"/>
              <w:left w:val="nil"/>
              <w:bottom w:val="single" w:sz="4" w:space="0" w:color="auto"/>
              <w:right w:val="single" w:sz="4" w:space="0" w:color="auto"/>
            </w:tcBorders>
            <w:shd w:val="clear" w:color="auto" w:fill="auto"/>
            <w:vAlign w:val="center"/>
            <w:hideMark/>
          </w:tcPr>
          <w:p w:rsidR="007A1604" w:rsidRPr="004F013A" w:rsidRDefault="007A1604" w:rsidP="001D46CB">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Μέγεθος κουτιού </w:t>
            </w:r>
            <w:proofErr w:type="spellStart"/>
            <w:r w:rsidRPr="00281769">
              <w:rPr>
                <w:rFonts w:ascii="Times New Roman" w:eastAsia="Times New Roman" w:hAnsi="Times New Roman" w:cs="Times New Roman"/>
                <w:color w:val="000000"/>
                <w:sz w:val="24"/>
                <w:szCs w:val="24"/>
                <w:lang w:eastAsia="el-GR"/>
              </w:rPr>
              <w:t>miniITX</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7A1604" w:rsidRPr="004F013A" w:rsidRDefault="007A1604" w:rsidP="001D46CB">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7A1604" w:rsidRPr="004F013A" w:rsidRDefault="007A1604" w:rsidP="001D46CB">
            <w:pPr>
              <w:spacing w:after="0" w:line="240" w:lineRule="auto"/>
              <w:jc w:val="center"/>
              <w:rPr>
                <w:rFonts w:ascii="Times New Roman" w:eastAsia="Times New Roman" w:hAnsi="Times New Roman" w:cs="Times New Roman"/>
                <w:color w:val="000000"/>
                <w:sz w:val="24"/>
                <w:szCs w:val="24"/>
                <w:lang w:eastAsia="el-GR"/>
              </w:rPr>
            </w:pPr>
            <w:r w:rsidRPr="004F013A">
              <w:rPr>
                <w:rFonts w:ascii="Times New Roman" w:eastAsia="Times New Roman" w:hAnsi="Times New Roman" w:cs="Times New Roman"/>
                <w:color w:val="000000"/>
                <w:sz w:val="24"/>
                <w:szCs w:val="24"/>
                <w:lang w:eastAsia="el-GR"/>
              </w:rPr>
              <w:t>3</w:t>
            </w:r>
          </w:p>
        </w:tc>
        <w:tc>
          <w:tcPr>
            <w:tcW w:w="4111" w:type="dxa"/>
            <w:tcBorders>
              <w:top w:val="nil"/>
              <w:left w:val="nil"/>
              <w:bottom w:val="single" w:sz="4" w:space="0" w:color="auto"/>
              <w:right w:val="single" w:sz="4" w:space="0" w:color="auto"/>
            </w:tcBorders>
            <w:shd w:val="clear" w:color="auto" w:fill="auto"/>
            <w:vAlign w:val="center"/>
            <w:hideMark/>
          </w:tcPr>
          <w:p w:rsidR="007A1604" w:rsidRPr="00281769" w:rsidRDefault="007A1604" w:rsidP="001D46CB">
            <w:pPr>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Επεξεργαστής τεσσάρων πυρήνων</w:t>
            </w:r>
          </w:p>
        </w:tc>
        <w:tc>
          <w:tcPr>
            <w:tcW w:w="1559" w:type="dxa"/>
            <w:tcBorders>
              <w:top w:val="nil"/>
              <w:left w:val="nil"/>
              <w:bottom w:val="single" w:sz="4" w:space="0" w:color="auto"/>
              <w:right w:val="single" w:sz="4" w:space="0" w:color="auto"/>
            </w:tcBorders>
            <w:shd w:val="clear" w:color="auto" w:fill="auto"/>
            <w:vAlign w:val="center"/>
            <w:hideMark/>
          </w:tcPr>
          <w:p w:rsidR="007A1604" w:rsidRPr="004F013A" w:rsidRDefault="007A1604" w:rsidP="001D46CB">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604" w:rsidRPr="004F013A" w:rsidRDefault="007A1604" w:rsidP="001D46CB">
            <w:pPr>
              <w:spacing w:after="0" w:line="240" w:lineRule="auto"/>
              <w:jc w:val="center"/>
              <w:rPr>
                <w:rFonts w:ascii="Times New Roman" w:eastAsia="Times New Roman" w:hAnsi="Times New Roman" w:cs="Times New Roman"/>
                <w:color w:val="000000"/>
                <w:sz w:val="24"/>
                <w:szCs w:val="24"/>
                <w:lang w:eastAsia="el-GR"/>
              </w:rPr>
            </w:pPr>
            <w:r w:rsidRPr="004F013A">
              <w:rPr>
                <w:rFonts w:ascii="Times New Roman" w:eastAsia="Times New Roman" w:hAnsi="Times New Roman" w:cs="Times New Roman"/>
                <w:color w:val="000000"/>
                <w:sz w:val="24"/>
                <w:szCs w:val="24"/>
                <w:lang w:eastAsia="el-GR"/>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A1604" w:rsidRPr="00281769" w:rsidRDefault="007A1604" w:rsidP="001D46CB">
            <w:pPr>
              <w:spacing w:after="0" w:line="240" w:lineRule="auto"/>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eastAsia="el-GR"/>
              </w:rPr>
              <w:t>Μνήμη τουλάχιστον 4</w:t>
            </w:r>
            <w:r>
              <w:rPr>
                <w:rFonts w:ascii="Times New Roman" w:eastAsia="Times New Roman" w:hAnsi="Times New Roman" w:cs="Times New Roman"/>
                <w:color w:val="000000"/>
                <w:sz w:val="24"/>
                <w:szCs w:val="24"/>
                <w:lang w:val="en-US" w:eastAsia="el-GR"/>
              </w:rPr>
              <w:t>GB</w:t>
            </w:r>
            <w:r>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val="en-US" w:eastAsia="el-GR"/>
              </w:rPr>
              <w:t>DDR4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1604" w:rsidRPr="004F013A" w:rsidRDefault="007A1604" w:rsidP="001D46CB">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4F013A" w:rsidRDefault="007A1604" w:rsidP="001D46CB">
            <w:pPr>
              <w:spacing w:after="0" w:line="240" w:lineRule="auto"/>
              <w:jc w:val="center"/>
              <w:rPr>
                <w:rFonts w:ascii="Times New Roman" w:eastAsia="Times New Roman" w:hAnsi="Times New Roman" w:cs="Times New Roman"/>
                <w:color w:val="000000"/>
                <w:sz w:val="24"/>
                <w:szCs w:val="24"/>
                <w:lang w:val="en-US" w:eastAsia="el-GR"/>
              </w:rPr>
            </w:pPr>
            <w:r w:rsidRPr="004F013A">
              <w:rPr>
                <w:rFonts w:ascii="Times New Roman" w:eastAsia="Times New Roman" w:hAnsi="Times New Roman" w:cs="Times New Roman"/>
                <w:color w:val="000000"/>
                <w:sz w:val="24"/>
                <w:szCs w:val="24"/>
                <w:lang w:val="en-US" w:eastAsia="el-GR"/>
              </w:rPr>
              <w:lastRenderedPageBreak/>
              <w:t>5</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281769" w:rsidRDefault="007A1604" w:rsidP="00281769">
            <w:pPr>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Μονάδα δίσκου </w:t>
            </w:r>
            <w:r>
              <w:rPr>
                <w:rFonts w:ascii="Times New Roman" w:eastAsia="Times New Roman" w:hAnsi="Times New Roman" w:cs="Times New Roman"/>
                <w:color w:val="000000"/>
                <w:sz w:val="24"/>
                <w:szCs w:val="24"/>
                <w:lang w:val="en-US" w:eastAsia="el-GR"/>
              </w:rPr>
              <w:t>SSD</w:t>
            </w:r>
            <w:r w:rsidRPr="00281769">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τουλάχιστον </w:t>
            </w:r>
            <w:r w:rsidRPr="00281769">
              <w:rPr>
                <w:rFonts w:ascii="Times New Roman" w:eastAsia="Times New Roman" w:hAnsi="Times New Roman" w:cs="Times New Roman"/>
                <w:color w:val="000000"/>
                <w:sz w:val="24"/>
                <w:szCs w:val="24"/>
                <w:lang w:eastAsia="el-GR"/>
              </w:rPr>
              <w:t>16</w:t>
            </w:r>
            <w:r>
              <w:rPr>
                <w:rFonts w:ascii="Times New Roman" w:eastAsia="Times New Roman" w:hAnsi="Times New Roman" w:cs="Times New Roman"/>
                <w:color w:val="000000"/>
                <w:sz w:val="24"/>
                <w:szCs w:val="24"/>
                <w:lang w:val="en-US" w:eastAsia="el-GR"/>
              </w:rPr>
              <w:t>GB</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4F013A" w:rsidRDefault="007A1604" w:rsidP="001D46CB">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r>
      <w:tr w:rsidR="007A1604" w:rsidRPr="00281769"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4F013A" w:rsidRDefault="007A1604" w:rsidP="001D46CB">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6</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281769" w:rsidRDefault="007A1604" w:rsidP="00281769">
            <w:pPr>
              <w:spacing w:after="0" w:line="240" w:lineRule="auto"/>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eastAsia="el-GR"/>
              </w:rPr>
              <w:t>Έξοδοι</w:t>
            </w:r>
            <w:r w:rsidRPr="00281769">
              <w:rPr>
                <w:rFonts w:ascii="Times New Roman" w:eastAsia="Times New Roman" w:hAnsi="Times New Roman" w:cs="Times New Roman"/>
                <w:color w:val="000000"/>
                <w:sz w:val="24"/>
                <w:szCs w:val="24"/>
                <w:lang w:val="en-US" w:eastAsia="el-GR"/>
              </w:rPr>
              <w:t xml:space="preserve"> </w:t>
            </w:r>
            <w:r>
              <w:rPr>
                <w:rFonts w:ascii="Times New Roman" w:eastAsia="Times New Roman" w:hAnsi="Times New Roman" w:cs="Times New Roman"/>
                <w:color w:val="000000"/>
                <w:sz w:val="24"/>
                <w:szCs w:val="24"/>
                <w:lang w:val="en-US" w:eastAsia="el-GR"/>
              </w:rPr>
              <w:t>USB, Display port, Audio in/out</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281769" w:rsidRDefault="007A1604" w:rsidP="001D46CB">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NAI</w:t>
            </w:r>
          </w:p>
        </w:tc>
        <w:tc>
          <w:tcPr>
            <w:tcW w:w="1560" w:type="dxa"/>
            <w:tcBorders>
              <w:top w:val="single" w:sz="4" w:space="0" w:color="auto"/>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val="en-US" w:eastAsia="el-GR"/>
              </w:rPr>
            </w:pPr>
          </w:p>
        </w:tc>
        <w:tc>
          <w:tcPr>
            <w:tcW w:w="1842" w:type="dxa"/>
            <w:tcBorders>
              <w:top w:val="single" w:sz="4" w:space="0" w:color="auto"/>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val="en-US" w:eastAsia="el-GR"/>
              </w:rPr>
            </w:pPr>
          </w:p>
        </w:tc>
      </w:tr>
      <w:tr w:rsidR="007A1604" w:rsidRPr="00281769"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281769" w:rsidRDefault="007A1604" w:rsidP="001D46CB">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7</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281769" w:rsidRDefault="007A1604" w:rsidP="00281769">
            <w:pPr>
              <w:spacing w:after="0" w:line="240" w:lineRule="auto"/>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Lan 10/100/1000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281769" w:rsidRDefault="007A1604" w:rsidP="001D46CB">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r>
      <w:tr w:rsidR="007A1604" w:rsidRPr="00281769"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281769" w:rsidRDefault="007A1604" w:rsidP="001D46CB">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8</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281769" w:rsidRDefault="007A1604" w:rsidP="00281769">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sz w:val="24"/>
                <w:szCs w:val="24"/>
                <w:lang w:eastAsia="el-GR"/>
              </w:rPr>
              <w:t>Το προσφερόμενο μοντέλο πρέπει να είναι καινούργιο και αμεταχείριστο</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281769" w:rsidRDefault="007A1604" w:rsidP="001D46CB">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ΝΑΙ</w:t>
            </w:r>
          </w:p>
        </w:tc>
        <w:tc>
          <w:tcPr>
            <w:tcW w:w="1560" w:type="dxa"/>
            <w:tcBorders>
              <w:top w:val="single" w:sz="4" w:space="0" w:color="auto"/>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Default="007A1604" w:rsidP="001D46CB">
            <w:pPr>
              <w:spacing w:after="0" w:line="240" w:lineRule="auto"/>
              <w:jc w:val="center"/>
              <w:rPr>
                <w:rFonts w:ascii="Times New Roman" w:eastAsia="Times New Roman" w:hAnsi="Times New Roman" w:cs="Times New Roman"/>
                <w:color w:val="000000"/>
                <w:sz w:val="24"/>
                <w:szCs w:val="24"/>
                <w:lang w:eastAsia="el-GR"/>
              </w:rPr>
            </w:pPr>
          </w:p>
        </w:tc>
      </w:tr>
      <w:tr w:rsidR="00910B1E" w:rsidRPr="00F25967" w:rsidTr="00FE11FF">
        <w:trPr>
          <w:cantSplit/>
        </w:trPr>
        <w:tc>
          <w:tcPr>
            <w:tcW w:w="963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0B1E" w:rsidRPr="00281769" w:rsidRDefault="00910B1E" w:rsidP="00E30010">
            <w:pPr>
              <w:spacing w:after="0" w:line="240" w:lineRule="auto"/>
              <w:rPr>
                <w:rFonts w:ascii="Times New Roman" w:eastAsia="Times New Roman" w:hAnsi="Times New Roman" w:cs="Times New Roman"/>
                <w:b/>
                <w:bCs/>
                <w:sz w:val="24"/>
                <w:szCs w:val="24"/>
                <w:lang w:eastAsia="el-GR"/>
              </w:rPr>
            </w:pPr>
            <w:r w:rsidRPr="00281769">
              <w:rPr>
                <w:rFonts w:ascii="Times New Roman" w:eastAsia="Times New Roman" w:hAnsi="Times New Roman" w:cs="Times New Roman"/>
                <w:b/>
                <w:bCs/>
                <w:sz w:val="24"/>
                <w:szCs w:val="24"/>
                <w:lang w:eastAsia="el-GR"/>
              </w:rPr>
              <w:t xml:space="preserve">         </w:t>
            </w:r>
          </w:p>
          <w:p w:rsidR="00910B1E" w:rsidRPr="00903E71" w:rsidRDefault="00910B1E" w:rsidP="00E30010">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eastAsia="el-GR"/>
              </w:rPr>
              <w:t>Λειτουργικό Σύστημα</w:t>
            </w:r>
            <w:r w:rsidRPr="00F25967">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val="en-US" w:eastAsia="el-GR"/>
              </w:rPr>
              <w:t>Server</w:t>
            </w:r>
          </w:p>
          <w:p w:rsidR="00910B1E" w:rsidRDefault="00910B1E" w:rsidP="00E30010">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val="en-US" w:eastAsia="el-GR"/>
              </w:rPr>
              <w:t>CPV</w:t>
            </w:r>
            <w:r>
              <w:rPr>
                <w:rFonts w:ascii="Times New Roman" w:eastAsia="Times New Roman" w:hAnsi="Times New Roman" w:cs="Times New Roman"/>
                <w:b/>
                <w:bCs/>
                <w:sz w:val="24"/>
                <w:szCs w:val="24"/>
                <w:lang w:eastAsia="el-GR"/>
              </w:rPr>
              <w:t xml:space="preserve"> :48620000-0</w:t>
            </w:r>
          </w:p>
          <w:p w:rsidR="00910B1E" w:rsidRPr="00281769" w:rsidRDefault="00910B1E" w:rsidP="00E30010">
            <w:pPr>
              <w:spacing w:after="0" w:line="240" w:lineRule="auto"/>
              <w:rPr>
                <w:rFonts w:ascii="Times New Roman" w:eastAsia="Times New Roman" w:hAnsi="Times New Roman" w:cs="Times New Roman"/>
                <w:b/>
                <w:bCs/>
                <w:sz w:val="24"/>
                <w:szCs w:val="24"/>
                <w:lang w:eastAsia="el-GR"/>
              </w:rPr>
            </w:pPr>
          </w:p>
        </w:tc>
      </w:tr>
      <w:tr w:rsidR="007A1604" w:rsidRPr="00F43E6A" w:rsidTr="007A1604">
        <w:tc>
          <w:tcPr>
            <w:tcW w:w="56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A1604" w:rsidRPr="00F43E6A" w:rsidRDefault="007A1604" w:rsidP="00E30010">
            <w:pPr>
              <w:spacing w:after="0" w:line="240" w:lineRule="auto"/>
              <w:jc w:val="center"/>
              <w:rPr>
                <w:rFonts w:ascii="Times New Roman" w:eastAsia="Times New Roman" w:hAnsi="Times New Roman" w:cs="Times New Roman"/>
                <w:b/>
                <w:bCs/>
                <w:color w:val="000000"/>
                <w:szCs w:val="24"/>
                <w:lang w:eastAsia="el-GR"/>
              </w:rPr>
            </w:pPr>
            <w:r w:rsidRPr="00F43E6A">
              <w:rPr>
                <w:rFonts w:ascii="Times New Roman" w:eastAsia="Times New Roman" w:hAnsi="Times New Roman" w:cs="Times New Roman"/>
                <w:b/>
                <w:bCs/>
                <w:color w:val="000000"/>
                <w:szCs w:val="24"/>
                <w:lang w:eastAsia="el-GR"/>
              </w:rPr>
              <w:t>α/α</w:t>
            </w:r>
          </w:p>
        </w:tc>
        <w:tc>
          <w:tcPr>
            <w:tcW w:w="4111" w:type="dxa"/>
            <w:tcBorders>
              <w:top w:val="nil"/>
              <w:left w:val="nil"/>
              <w:bottom w:val="single" w:sz="4" w:space="0" w:color="auto"/>
              <w:right w:val="single" w:sz="4" w:space="0" w:color="auto"/>
            </w:tcBorders>
            <w:shd w:val="clear" w:color="auto" w:fill="D9D9D9" w:themeFill="background1" w:themeFillShade="D9"/>
            <w:vAlign w:val="center"/>
            <w:hideMark/>
          </w:tcPr>
          <w:p w:rsidR="007A1604" w:rsidRPr="00F43E6A" w:rsidRDefault="007A1604" w:rsidP="00E30010">
            <w:pPr>
              <w:spacing w:after="0" w:line="240" w:lineRule="auto"/>
              <w:jc w:val="center"/>
              <w:rPr>
                <w:rFonts w:ascii="Times New Roman" w:eastAsia="Times New Roman" w:hAnsi="Times New Roman" w:cs="Times New Roman"/>
                <w:b/>
                <w:bCs/>
                <w:color w:val="000000"/>
                <w:szCs w:val="24"/>
                <w:lang w:eastAsia="el-GR"/>
              </w:rPr>
            </w:pPr>
            <w:r w:rsidRPr="00F43E6A">
              <w:rPr>
                <w:rFonts w:ascii="Times New Roman" w:eastAsia="Times New Roman" w:hAnsi="Times New Roman" w:cs="Times New Roman"/>
                <w:b/>
                <w:bCs/>
                <w:szCs w:val="24"/>
                <w:lang w:eastAsia="el-GR"/>
              </w:rPr>
              <w:t>ΠΡΟΔΙΑΓΡΑΦΗ</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7A1604" w:rsidRPr="00F43E6A" w:rsidRDefault="007A1604" w:rsidP="00E30010">
            <w:pPr>
              <w:spacing w:after="0" w:line="240" w:lineRule="auto"/>
              <w:jc w:val="center"/>
              <w:rPr>
                <w:rFonts w:ascii="Times New Roman" w:eastAsia="Times New Roman" w:hAnsi="Times New Roman" w:cs="Times New Roman"/>
                <w:b/>
                <w:bCs/>
                <w:color w:val="000000"/>
                <w:szCs w:val="24"/>
                <w:lang w:eastAsia="el-GR"/>
              </w:rPr>
            </w:pPr>
            <w:r w:rsidRPr="00F43E6A">
              <w:rPr>
                <w:rFonts w:ascii="Times New Roman" w:eastAsia="Times New Roman" w:hAnsi="Times New Roman" w:cs="Times New Roman"/>
                <w:b/>
                <w:bCs/>
                <w:color w:val="000000"/>
                <w:szCs w:val="24"/>
                <w:lang w:eastAsia="el-GR"/>
              </w:rPr>
              <w:t>ΑΠΑΙΤΗΣΗ</w:t>
            </w:r>
          </w:p>
        </w:tc>
        <w:tc>
          <w:tcPr>
            <w:tcW w:w="1560" w:type="dxa"/>
            <w:tcBorders>
              <w:top w:val="nil"/>
              <w:left w:val="nil"/>
              <w:bottom w:val="single" w:sz="4" w:space="0" w:color="auto"/>
              <w:right w:val="single" w:sz="4" w:space="0" w:color="auto"/>
            </w:tcBorders>
            <w:shd w:val="clear" w:color="auto" w:fill="D9D9D9" w:themeFill="background1" w:themeFillShade="D9"/>
          </w:tcPr>
          <w:p w:rsidR="007A1604" w:rsidRPr="00F43E6A" w:rsidRDefault="00910B1E" w:rsidP="00910B1E">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ΑΠΑΝΤΗΣΗ</w:t>
            </w:r>
          </w:p>
        </w:tc>
        <w:tc>
          <w:tcPr>
            <w:tcW w:w="1842" w:type="dxa"/>
            <w:tcBorders>
              <w:top w:val="nil"/>
              <w:left w:val="nil"/>
              <w:bottom w:val="single" w:sz="4" w:space="0" w:color="auto"/>
              <w:right w:val="single" w:sz="4" w:space="0" w:color="auto"/>
            </w:tcBorders>
            <w:shd w:val="clear" w:color="auto" w:fill="D9D9D9" w:themeFill="background1" w:themeFillShade="D9"/>
          </w:tcPr>
          <w:p w:rsidR="007A1604" w:rsidRPr="00F43E6A" w:rsidRDefault="00910B1E" w:rsidP="00E30010">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ΠΑΡΑΠΟΜΠΗ</w:t>
            </w:r>
          </w:p>
        </w:tc>
      </w:tr>
      <w:tr w:rsidR="007A1604" w:rsidRPr="00F25967" w:rsidTr="007A1604">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4111" w:type="dxa"/>
            <w:tcBorders>
              <w:top w:val="nil"/>
              <w:left w:val="nil"/>
              <w:bottom w:val="single" w:sz="4" w:space="0" w:color="auto"/>
              <w:right w:val="single" w:sz="4" w:space="0" w:color="auto"/>
            </w:tcBorders>
            <w:shd w:val="clear" w:color="auto" w:fill="auto"/>
            <w:vAlign w:val="center"/>
            <w:hideMark/>
          </w:tcPr>
          <w:p w:rsidR="007A1604" w:rsidRPr="00F25967" w:rsidRDefault="007A1604" w:rsidP="00E30010">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Κατασκευαστής</w:t>
            </w:r>
          </w:p>
        </w:tc>
        <w:tc>
          <w:tcPr>
            <w:tcW w:w="1559" w:type="dxa"/>
            <w:tcBorders>
              <w:top w:val="nil"/>
              <w:left w:val="nil"/>
              <w:bottom w:val="single" w:sz="4" w:space="0" w:color="auto"/>
              <w:right w:val="single" w:sz="4" w:space="0" w:color="auto"/>
            </w:tcBorders>
            <w:shd w:val="clear" w:color="auto" w:fill="auto"/>
            <w:vAlign w:val="center"/>
            <w:hideMark/>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Microsoft</w:t>
            </w:r>
          </w:p>
        </w:tc>
        <w:tc>
          <w:tcPr>
            <w:tcW w:w="1560" w:type="dxa"/>
            <w:tcBorders>
              <w:top w:val="nil"/>
              <w:left w:val="nil"/>
              <w:bottom w:val="single" w:sz="4" w:space="0" w:color="auto"/>
              <w:right w:val="single" w:sz="4" w:space="0" w:color="auto"/>
            </w:tcBorders>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4111" w:type="dxa"/>
            <w:tcBorders>
              <w:top w:val="nil"/>
              <w:left w:val="nil"/>
              <w:bottom w:val="single" w:sz="4" w:space="0" w:color="auto"/>
              <w:right w:val="single" w:sz="4" w:space="0" w:color="auto"/>
            </w:tcBorders>
            <w:shd w:val="clear" w:color="auto" w:fill="auto"/>
            <w:vAlign w:val="center"/>
            <w:hideMark/>
          </w:tcPr>
          <w:p w:rsidR="007A1604" w:rsidRPr="00F25967" w:rsidRDefault="007A1604" w:rsidP="00E30010">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Τύπος λογισμικού: </w:t>
            </w:r>
            <w:r>
              <w:rPr>
                <w:rFonts w:ascii="Times New Roman" w:eastAsia="Times New Roman" w:hAnsi="Times New Roman" w:cs="Times New Roman"/>
                <w:color w:val="000000"/>
                <w:sz w:val="24"/>
                <w:szCs w:val="24"/>
                <w:lang w:eastAsia="el-GR"/>
              </w:rPr>
              <w:t>Λειτουργικό Σύστημα</w:t>
            </w:r>
          </w:p>
        </w:tc>
        <w:tc>
          <w:tcPr>
            <w:tcW w:w="1559" w:type="dxa"/>
            <w:tcBorders>
              <w:top w:val="nil"/>
              <w:left w:val="nil"/>
              <w:bottom w:val="single" w:sz="4" w:space="0" w:color="auto"/>
              <w:right w:val="single" w:sz="4" w:space="0" w:color="auto"/>
            </w:tcBorders>
            <w:shd w:val="clear" w:color="auto" w:fill="auto"/>
            <w:vAlign w:val="center"/>
            <w:hideMark/>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4111" w:type="dxa"/>
            <w:tcBorders>
              <w:top w:val="nil"/>
              <w:left w:val="nil"/>
              <w:bottom w:val="single" w:sz="4" w:space="0" w:color="auto"/>
              <w:right w:val="single" w:sz="4" w:space="0" w:color="auto"/>
            </w:tcBorders>
            <w:shd w:val="clear" w:color="auto" w:fill="auto"/>
            <w:vAlign w:val="center"/>
            <w:hideMark/>
          </w:tcPr>
          <w:p w:rsidR="007A1604" w:rsidRPr="00F25967" w:rsidRDefault="007A1604" w:rsidP="00E30010">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Έκδοση </w:t>
            </w:r>
            <w:proofErr w:type="spellStart"/>
            <w:r w:rsidRPr="00F25967">
              <w:rPr>
                <w:rFonts w:ascii="Times New Roman" w:eastAsia="Times New Roman" w:hAnsi="Times New Roman" w:cs="Times New Roman"/>
                <w:color w:val="000000"/>
                <w:sz w:val="24"/>
                <w:szCs w:val="24"/>
                <w:lang w:eastAsia="el-GR"/>
              </w:rPr>
              <w:t>standard</w:t>
            </w:r>
            <w:proofErr w:type="spellEnd"/>
            <w:r w:rsidRPr="00F25967">
              <w:rPr>
                <w:rFonts w:ascii="Times New Roman" w:eastAsia="Times New Roman" w:hAnsi="Times New Roman" w:cs="Times New Roman"/>
                <w:color w:val="000000"/>
                <w:sz w:val="24"/>
                <w:szCs w:val="24"/>
                <w:lang w:eastAsia="el-GR"/>
              </w:rPr>
              <w:t xml:space="preserve"> 2016 ή νεότερη </w:t>
            </w:r>
          </w:p>
        </w:tc>
        <w:tc>
          <w:tcPr>
            <w:tcW w:w="1559" w:type="dxa"/>
            <w:tcBorders>
              <w:top w:val="nil"/>
              <w:left w:val="nil"/>
              <w:bottom w:val="single" w:sz="4" w:space="0" w:color="auto"/>
              <w:right w:val="single" w:sz="4" w:space="0" w:color="auto"/>
            </w:tcBorders>
            <w:shd w:val="clear" w:color="auto" w:fill="auto"/>
            <w:vAlign w:val="center"/>
            <w:hideMark/>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ΝΑΙ</w:t>
            </w:r>
          </w:p>
        </w:tc>
        <w:tc>
          <w:tcPr>
            <w:tcW w:w="1560" w:type="dxa"/>
            <w:tcBorders>
              <w:top w:val="nil"/>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nil"/>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A1604" w:rsidRPr="00F25967" w:rsidRDefault="007A1604" w:rsidP="00E30010">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Τύπος άδειας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1604" w:rsidRPr="00214D6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 xml:space="preserve">Κυβερνητική / OLP NL </w:t>
            </w:r>
            <w:proofErr w:type="spellStart"/>
            <w:r w:rsidRPr="00F25967">
              <w:rPr>
                <w:rFonts w:ascii="Times New Roman" w:eastAsia="Times New Roman" w:hAnsi="Times New Roman" w:cs="Times New Roman"/>
                <w:color w:val="000000"/>
                <w:sz w:val="24"/>
                <w:szCs w:val="24"/>
                <w:lang w:eastAsia="el-GR"/>
              </w:rPr>
              <w:t>Gov</w:t>
            </w:r>
            <w:proofErr w:type="spellEnd"/>
          </w:p>
        </w:tc>
        <w:tc>
          <w:tcPr>
            <w:tcW w:w="1560" w:type="dxa"/>
            <w:tcBorders>
              <w:top w:val="single" w:sz="4" w:space="0" w:color="auto"/>
              <w:left w:val="nil"/>
              <w:bottom w:val="single" w:sz="4" w:space="0" w:color="auto"/>
              <w:right w:val="single" w:sz="4" w:space="0" w:color="auto"/>
            </w:tcBorders>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ED5C65"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5</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ED5C65" w:rsidRDefault="007A1604" w:rsidP="00E30010">
            <w:pPr>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Πλήθος αδειών χρήσης</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ED5C65"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eastAsia="el-GR"/>
              </w:rPr>
              <w:t>5</w:t>
            </w:r>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r>
      <w:tr w:rsidR="00910B1E" w:rsidRPr="00F25967" w:rsidTr="000F4DF5">
        <w:tc>
          <w:tcPr>
            <w:tcW w:w="963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10B1E" w:rsidRDefault="00910B1E" w:rsidP="00E30010">
            <w:pPr>
              <w:spacing w:after="0" w:line="240" w:lineRule="auto"/>
              <w:jc w:val="center"/>
              <w:rPr>
                <w:rFonts w:ascii="Times New Roman" w:eastAsia="Times New Roman" w:hAnsi="Times New Roman" w:cs="Times New Roman"/>
                <w:b/>
                <w:bCs/>
                <w:sz w:val="24"/>
                <w:szCs w:val="24"/>
                <w:lang w:eastAsia="el-GR"/>
              </w:rPr>
            </w:pPr>
          </w:p>
          <w:p w:rsidR="00910B1E" w:rsidRPr="00903E71" w:rsidRDefault="00910B1E" w:rsidP="00E30010">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eastAsia="el-GR"/>
              </w:rPr>
              <w:t xml:space="preserve">Λογισμικό </w:t>
            </w:r>
            <w:r w:rsidRPr="00F25967">
              <w:rPr>
                <w:rFonts w:ascii="Times New Roman" w:eastAsia="Times New Roman" w:hAnsi="Times New Roman" w:cs="Times New Roman"/>
                <w:b/>
                <w:bCs/>
                <w:sz w:val="24"/>
                <w:szCs w:val="24"/>
                <w:lang w:eastAsia="el-GR"/>
              </w:rPr>
              <w:t xml:space="preserve">Διαχείρισης </w:t>
            </w:r>
            <w:r>
              <w:rPr>
                <w:rFonts w:ascii="Times New Roman" w:eastAsia="Times New Roman" w:hAnsi="Times New Roman" w:cs="Times New Roman"/>
                <w:b/>
                <w:bCs/>
                <w:sz w:val="24"/>
                <w:szCs w:val="24"/>
                <w:lang w:val="en-US" w:eastAsia="el-GR"/>
              </w:rPr>
              <w:t>Server</w:t>
            </w:r>
          </w:p>
          <w:p w:rsidR="00910B1E" w:rsidRDefault="00910B1E" w:rsidP="00E30010">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val="en-US" w:eastAsia="el-GR"/>
              </w:rPr>
              <w:t>CPV</w:t>
            </w:r>
            <w:r>
              <w:rPr>
                <w:rFonts w:ascii="Times New Roman" w:eastAsia="Times New Roman" w:hAnsi="Times New Roman" w:cs="Times New Roman"/>
                <w:b/>
                <w:bCs/>
                <w:sz w:val="24"/>
                <w:szCs w:val="24"/>
                <w:lang w:eastAsia="el-GR"/>
              </w:rPr>
              <w:t xml:space="preserve"> :48621000-7</w:t>
            </w:r>
          </w:p>
          <w:p w:rsidR="00910B1E" w:rsidRDefault="00910B1E" w:rsidP="00E30010">
            <w:pPr>
              <w:spacing w:after="0" w:line="240" w:lineRule="auto"/>
              <w:jc w:val="center"/>
              <w:rPr>
                <w:rFonts w:ascii="Times New Roman" w:eastAsia="Times New Roman" w:hAnsi="Times New Roman" w:cs="Times New Roman"/>
                <w:b/>
                <w:bCs/>
                <w:sz w:val="24"/>
                <w:szCs w:val="24"/>
                <w:lang w:eastAsia="el-GR"/>
              </w:rPr>
            </w:pPr>
          </w:p>
        </w:tc>
      </w:tr>
      <w:tr w:rsidR="007A1604" w:rsidRPr="00910B1E" w:rsidTr="00910B1E">
        <w:tc>
          <w:tcPr>
            <w:tcW w:w="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A1604" w:rsidRPr="00910B1E" w:rsidRDefault="007A1604" w:rsidP="00E30010">
            <w:pPr>
              <w:spacing w:after="0" w:line="240" w:lineRule="auto"/>
              <w:jc w:val="center"/>
              <w:rPr>
                <w:rFonts w:ascii="Times New Roman" w:eastAsia="Times New Roman" w:hAnsi="Times New Roman" w:cs="Times New Roman"/>
                <w:b/>
                <w:bCs/>
                <w:szCs w:val="24"/>
                <w:lang w:eastAsia="el-GR"/>
              </w:rPr>
            </w:pPr>
            <w:r w:rsidRPr="00910B1E">
              <w:rPr>
                <w:rFonts w:ascii="Times New Roman" w:eastAsia="Times New Roman" w:hAnsi="Times New Roman" w:cs="Times New Roman"/>
                <w:b/>
                <w:bCs/>
                <w:szCs w:val="24"/>
                <w:lang w:eastAsia="el-GR"/>
              </w:rPr>
              <w:t>α/α</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A1604" w:rsidRPr="00910B1E" w:rsidRDefault="007A1604" w:rsidP="00E30010">
            <w:pPr>
              <w:spacing w:after="0" w:line="240" w:lineRule="auto"/>
              <w:jc w:val="center"/>
              <w:rPr>
                <w:rFonts w:ascii="Times New Roman" w:eastAsia="Times New Roman" w:hAnsi="Times New Roman" w:cs="Times New Roman"/>
                <w:b/>
                <w:bCs/>
                <w:szCs w:val="24"/>
                <w:lang w:eastAsia="el-GR"/>
              </w:rPr>
            </w:pPr>
            <w:r w:rsidRPr="00910B1E">
              <w:rPr>
                <w:rFonts w:ascii="Times New Roman" w:eastAsia="Times New Roman" w:hAnsi="Times New Roman" w:cs="Times New Roman"/>
                <w:b/>
                <w:bCs/>
                <w:szCs w:val="24"/>
                <w:lang w:eastAsia="el-GR"/>
              </w:rPr>
              <w:t>ΠΡΟΔΙΑΓΡΑΦΗ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A1604" w:rsidRPr="00910B1E" w:rsidRDefault="007A1604" w:rsidP="00E30010">
            <w:pPr>
              <w:spacing w:after="0" w:line="240" w:lineRule="auto"/>
              <w:jc w:val="center"/>
              <w:rPr>
                <w:rFonts w:ascii="Times New Roman" w:eastAsia="Times New Roman" w:hAnsi="Times New Roman" w:cs="Times New Roman"/>
                <w:b/>
                <w:bCs/>
                <w:szCs w:val="24"/>
                <w:lang w:eastAsia="el-GR"/>
              </w:rPr>
            </w:pPr>
            <w:r w:rsidRPr="00910B1E">
              <w:rPr>
                <w:rFonts w:ascii="Times New Roman" w:eastAsia="Times New Roman" w:hAnsi="Times New Roman" w:cs="Times New Roman"/>
                <w:b/>
                <w:bCs/>
                <w:szCs w:val="24"/>
                <w:lang w:eastAsia="el-GR"/>
              </w:rPr>
              <w:t>ΑΠΑΙΤΗΣΗ</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rsidR="007A1604" w:rsidRPr="00910B1E" w:rsidRDefault="007A1604" w:rsidP="00E30010">
            <w:pPr>
              <w:spacing w:after="0" w:line="240" w:lineRule="auto"/>
              <w:jc w:val="center"/>
              <w:rPr>
                <w:rFonts w:ascii="Times New Roman" w:eastAsia="Times New Roman" w:hAnsi="Times New Roman" w:cs="Times New Roman"/>
                <w:b/>
                <w:bCs/>
                <w:szCs w:val="24"/>
                <w:lang w:eastAsia="el-GR"/>
              </w:rPr>
            </w:pPr>
            <w:r w:rsidRPr="00910B1E">
              <w:rPr>
                <w:rFonts w:ascii="Times New Roman" w:eastAsia="Times New Roman" w:hAnsi="Times New Roman" w:cs="Times New Roman"/>
                <w:b/>
                <w:bCs/>
                <w:szCs w:val="24"/>
                <w:lang w:eastAsia="el-GR"/>
              </w:rPr>
              <w:t>ΑΠΑΝΤΗΣΗ</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tcPr>
          <w:p w:rsidR="007A1604" w:rsidRPr="00910B1E" w:rsidRDefault="00910B1E" w:rsidP="00E30010">
            <w:pPr>
              <w:spacing w:after="0" w:line="240" w:lineRule="auto"/>
              <w:jc w:val="center"/>
              <w:rPr>
                <w:rFonts w:ascii="Times New Roman" w:eastAsia="Times New Roman" w:hAnsi="Times New Roman" w:cs="Times New Roman"/>
                <w:b/>
                <w:bCs/>
                <w:szCs w:val="24"/>
                <w:lang w:eastAsia="el-GR"/>
              </w:rPr>
            </w:pPr>
            <w:r w:rsidRPr="00910B1E">
              <w:rPr>
                <w:rFonts w:ascii="Times New Roman" w:eastAsia="Times New Roman" w:hAnsi="Times New Roman" w:cs="Times New Roman"/>
                <w:b/>
                <w:bCs/>
                <w:szCs w:val="24"/>
                <w:lang w:eastAsia="el-GR"/>
              </w:rPr>
              <w:t>ΠΑΡΑΠΟΜΠΗ</w:t>
            </w:r>
          </w:p>
        </w:tc>
      </w:tr>
      <w:tr w:rsidR="007A1604" w:rsidRPr="00F25967" w:rsidTr="007A1604">
        <w:trPr>
          <w:trHeight w:val="371"/>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F25967" w:rsidRDefault="007A1604" w:rsidP="00E30010">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Κατασκευαστής</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proofErr w:type="spellStart"/>
            <w:r>
              <w:rPr>
                <w:rFonts w:ascii="Times New Roman" w:eastAsia="Times New Roman" w:hAnsi="Times New Roman" w:cs="Times New Roman"/>
                <w:color w:val="000000"/>
                <w:sz w:val="24"/>
                <w:szCs w:val="24"/>
                <w:lang w:eastAsia="el-GR"/>
              </w:rPr>
              <w:t>Citrix</w:t>
            </w:r>
            <w:proofErr w:type="spellEnd"/>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F25967" w:rsidRDefault="007A1604" w:rsidP="00E30010">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Τύπος λογισμικού</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630501"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eastAsia="el-GR"/>
              </w:rPr>
              <w:t xml:space="preserve">Άδεια χρήσης </w:t>
            </w:r>
            <w:proofErr w:type="spellStart"/>
            <w:r>
              <w:rPr>
                <w:rFonts w:ascii="Times New Roman" w:eastAsia="Times New Roman" w:hAnsi="Times New Roman" w:cs="Times New Roman"/>
                <w:color w:val="000000"/>
                <w:sz w:val="24"/>
                <w:szCs w:val="24"/>
                <w:lang w:val="en-US" w:eastAsia="el-GR"/>
              </w:rPr>
              <w:t>XenServer</w:t>
            </w:r>
            <w:proofErr w:type="spellEnd"/>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3</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Default="007A1604" w:rsidP="00E30010">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Έκδοση</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Standard edition</w:t>
            </w:r>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4</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630501" w:rsidRDefault="007A1604" w:rsidP="00E30010">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Τύπος άδειας χρήσης</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630501"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Per Socket perpetual</w:t>
            </w:r>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5</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630501" w:rsidRDefault="007A1604" w:rsidP="00E30010">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Υποστήριξη κατασκευαστή</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630501" w:rsidRDefault="007A1604" w:rsidP="00E30010">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 έτος</w:t>
            </w:r>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6</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F25967" w:rsidRDefault="007A1604" w:rsidP="00E30010">
            <w:pPr>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Πλήθος αδειών χρήσης</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214D6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eastAsia="el-GR"/>
              </w:rPr>
              <w:t>4</w:t>
            </w:r>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r>
      <w:tr w:rsidR="00910B1E" w:rsidRPr="00F25967" w:rsidTr="00BF1164">
        <w:tc>
          <w:tcPr>
            <w:tcW w:w="963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10B1E" w:rsidRDefault="00910B1E" w:rsidP="00E30010">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hAnsi="Times New Roman" w:cs="Times New Roman"/>
                <w:b/>
                <w:sz w:val="24"/>
                <w:szCs w:val="24"/>
              </w:rPr>
              <w:t xml:space="preserve">          </w:t>
            </w:r>
          </w:p>
          <w:p w:rsidR="00910B1E" w:rsidRPr="00903E71" w:rsidRDefault="00910B1E" w:rsidP="00E30010">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eastAsia="el-GR"/>
              </w:rPr>
              <w:t xml:space="preserve">Λογισμικό </w:t>
            </w:r>
            <w:r>
              <w:rPr>
                <w:rFonts w:ascii="Times New Roman" w:eastAsia="Times New Roman" w:hAnsi="Times New Roman" w:cs="Times New Roman"/>
                <w:b/>
                <w:bCs/>
                <w:sz w:val="24"/>
                <w:szCs w:val="24"/>
                <w:lang w:val="en-US" w:eastAsia="el-GR"/>
              </w:rPr>
              <w:t>VDI</w:t>
            </w:r>
            <w:r w:rsidRPr="00F25967">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val="en-US" w:eastAsia="el-GR"/>
              </w:rPr>
              <w:t>Clients</w:t>
            </w:r>
          </w:p>
          <w:p w:rsidR="00910B1E" w:rsidRDefault="00910B1E" w:rsidP="00E30010">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val="en-US" w:eastAsia="el-GR"/>
              </w:rPr>
              <w:t>CPV</w:t>
            </w:r>
            <w:r>
              <w:rPr>
                <w:rFonts w:ascii="Times New Roman" w:eastAsia="Times New Roman" w:hAnsi="Times New Roman" w:cs="Times New Roman"/>
                <w:b/>
                <w:bCs/>
                <w:sz w:val="24"/>
                <w:szCs w:val="24"/>
                <w:lang w:eastAsia="el-GR"/>
              </w:rPr>
              <w:t xml:space="preserve"> :48621000-7</w:t>
            </w:r>
          </w:p>
          <w:p w:rsidR="00910B1E" w:rsidRPr="00F25967" w:rsidRDefault="00910B1E" w:rsidP="00E30010">
            <w:pPr>
              <w:spacing w:after="0" w:line="240" w:lineRule="auto"/>
              <w:jc w:val="center"/>
              <w:rPr>
                <w:rFonts w:ascii="Times New Roman" w:hAnsi="Times New Roman" w:cs="Times New Roman"/>
                <w:b/>
                <w:sz w:val="24"/>
                <w:szCs w:val="24"/>
              </w:rPr>
            </w:pPr>
          </w:p>
        </w:tc>
      </w:tr>
      <w:tr w:rsidR="007A1604" w:rsidRPr="00FC3E2C" w:rsidTr="00910B1E">
        <w:tc>
          <w:tcPr>
            <w:tcW w:w="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A1604" w:rsidRPr="00FC3E2C" w:rsidRDefault="007A1604" w:rsidP="00E30010">
            <w:pPr>
              <w:spacing w:after="0" w:line="240" w:lineRule="auto"/>
              <w:jc w:val="center"/>
              <w:rPr>
                <w:rFonts w:ascii="Times New Roman" w:eastAsia="Times New Roman" w:hAnsi="Times New Roman" w:cs="Times New Roman"/>
                <w:b/>
                <w:bCs/>
                <w:lang w:eastAsia="el-GR"/>
              </w:rPr>
            </w:pPr>
            <w:r w:rsidRPr="00FC3E2C">
              <w:rPr>
                <w:rFonts w:ascii="Times New Roman" w:eastAsia="Times New Roman" w:hAnsi="Times New Roman" w:cs="Times New Roman"/>
                <w:b/>
                <w:bCs/>
                <w:lang w:eastAsia="el-GR"/>
              </w:rPr>
              <w:t>α/α</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A1604" w:rsidRPr="00FC3E2C" w:rsidRDefault="007A1604" w:rsidP="00E30010">
            <w:pPr>
              <w:spacing w:after="0" w:line="240" w:lineRule="auto"/>
              <w:jc w:val="center"/>
              <w:rPr>
                <w:rFonts w:ascii="Times New Roman" w:eastAsia="Times New Roman" w:hAnsi="Times New Roman" w:cs="Times New Roman"/>
                <w:b/>
                <w:bCs/>
                <w:lang w:eastAsia="el-GR"/>
              </w:rPr>
            </w:pPr>
            <w:r w:rsidRPr="00FC3E2C">
              <w:rPr>
                <w:rFonts w:ascii="Times New Roman" w:eastAsia="Times New Roman" w:hAnsi="Times New Roman" w:cs="Times New Roman"/>
                <w:b/>
                <w:bCs/>
                <w:lang w:eastAsia="el-GR"/>
              </w:rPr>
              <w:t>ΠΡΟΔΙΑΓΡΑΦΗ</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A1604" w:rsidRPr="00FC3E2C" w:rsidRDefault="007A1604" w:rsidP="00E30010">
            <w:pPr>
              <w:spacing w:after="0" w:line="240" w:lineRule="auto"/>
              <w:jc w:val="center"/>
              <w:rPr>
                <w:rFonts w:ascii="Times New Roman" w:eastAsia="Times New Roman" w:hAnsi="Times New Roman" w:cs="Times New Roman"/>
                <w:b/>
                <w:bCs/>
                <w:lang w:eastAsia="el-GR"/>
              </w:rPr>
            </w:pPr>
            <w:r w:rsidRPr="00FC3E2C">
              <w:rPr>
                <w:rFonts w:ascii="Times New Roman" w:eastAsia="Times New Roman" w:hAnsi="Times New Roman" w:cs="Times New Roman"/>
                <w:b/>
                <w:bCs/>
                <w:lang w:eastAsia="el-GR"/>
              </w:rPr>
              <w:t>ΑΠΑΙΤΗΣΗ</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rsidR="007A1604" w:rsidRPr="00FC3E2C" w:rsidRDefault="007A1604" w:rsidP="00E30010">
            <w:pPr>
              <w:spacing w:after="0" w:line="240" w:lineRule="auto"/>
              <w:jc w:val="center"/>
              <w:rPr>
                <w:rFonts w:ascii="Times New Roman" w:eastAsia="Times New Roman" w:hAnsi="Times New Roman" w:cs="Times New Roman"/>
                <w:b/>
                <w:bCs/>
                <w:lang w:eastAsia="el-GR"/>
              </w:rPr>
            </w:pPr>
            <w:r w:rsidRPr="00FC3E2C">
              <w:rPr>
                <w:rFonts w:ascii="Times New Roman" w:eastAsia="Times New Roman" w:hAnsi="Times New Roman" w:cs="Times New Roman"/>
                <w:b/>
                <w:bCs/>
                <w:lang w:eastAsia="el-GR"/>
              </w:rPr>
              <w:t>ΑΠΑΝΤΗΣΗ</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tcPr>
          <w:p w:rsidR="007A1604" w:rsidRPr="00FC3E2C" w:rsidRDefault="00910B1E" w:rsidP="00E30010">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ΠΑΡΑΠΟΜΠΗ</w:t>
            </w:r>
          </w:p>
        </w:tc>
      </w:tr>
      <w:tr w:rsidR="007A1604" w:rsidRPr="00F25967" w:rsidTr="007A1604">
        <w:trPr>
          <w:trHeight w:val="371"/>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F25967" w:rsidRDefault="007A1604" w:rsidP="00E30010">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Κατασκευαστής</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proofErr w:type="spellStart"/>
            <w:r>
              <w:rPr>
                <w:rFonts w:ascii="Times New Roman" w:eastAsia="Times New Roman" w:hAnsi="Times New Roman" w:cs="Times New Roman"/>
                <w:color w:val="000000"/>
                <w:sz w:val="24"/>
                <w:szCs w:val="24"/>
                <w:lang w:eastAsia="el-GR"/>
              </w:rPr>
              <w:t>Citrix</w:t>
            </w:r>
            <w:proofErr w:type="spellEnd"/>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F25967" w:rsidRDefault="007A1604" w:rsidP="00E30010">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Τύπος λογισμικού</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630501"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eastAsia="el-GR"/>
              </w:rPr>
              <w:t xml:space="preserve">Άδεια χρήσης </w:t>
            </w:r>
            <w:proofErr w:type="spellStart"/>
            <w:r>
              <w:rPr>
                <w:rFonts w:ascii="Times New Roman" w:eastAsia="Times New Roman" w:hAnsi="Times New Roman" w:cs="Times New Roman"/>
                <w:color w:val="000000"/>
                <w:sz w:val="24"/>
                <w:szCs w:val="24"/>
                <w:lang w:val="en-US" w:eastAsia="el-GR"/>
              </w:rPr>
              <w:t>XenDesktop</w:t>
            </w:r>
            <w:proofErr w:type="spellEnd"/>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3</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Default="007A1604" w:rsidP="00E30010">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Έκδοση</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VDI edition</w:t>
            </w:r>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4</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630501" w:rsidRDefault="007A1604" w:rsidP="00E30010">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Τύπος άδειας χρήσης</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630501"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User/Device</w:t>
            </w:r>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5</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630501" w:rsidRDefault="007A1604" w:rsidP="00E30010">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Υποστήριξη κατασκευαστή</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630501" w:rsidRDefault="007A1604" w:rsidP="00E30010">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 έτος</w:t>
            </w:r>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eastAsia="el-GR"/>
              </w:rPr>
            </w:pPr>
          </w:p>
        </w:tc>
      </w:tr>
      <w:tr w:rsidR="007A1604" w:rsidRPr="00F25967" w:rsidTr="007A1604">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1604" w:rsidRPr="00F25967" w:rsidRDefault="007A1604" w:rsidP="00E30010">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6</w:t>
            </w:r>
          </w:p>
        </w:tc>
        <w:tc>
          <w:tcPr>
            <w:tcW w:w="4111" w:type="dxa"/>
            <w:tcBorders>
              <w:top w:val="single" w:sz="4" w:space="0" w:color="auto"/>
              <w:left w:val="nil"/>
              <w:bottom w:val="single" w:sz="4" w:space="0" w:color="auto"/>
              <w:right w:val="single" w:sz="4" w:space="0" w:color="auto"/>
            </w:tcBorders>
            <w:shd w:val="clear" w:color="auto" w:fill="auto"/>
            <w:vAlign w:val="center"/>
          </w:tcPr>
          <w:p w:rsidR="007A1604" w:rsidRPr="00F25967" w:rsidRDefault="007A1604" w:rsidP="00E30010">
            <w:pPr>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Πλήθος αδειών χρήσης</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604" w:rsidRPr="00630501"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20</w:t>
            </w:r>
          </w:p>
        </w:tc>
        <w:tc>
          <w:tcPr>
            <w:tcW w:w="1560"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p>
        </w:tc>
        <w:tc>
          <w:tcPr>
            <w:tcW w:w="1842" w:type="dxa"/>
            <w:tcBorders>
              <w:top w:val="single" w:sz="4" w:space="0" w:color="auto"/>
              <w:left w:val="nil"/>
              <w:bottom w:val="single" w:sz="4" w:space="0" w:color="auto"/>
              <w:right w:val="single" w:sz="4" w:space="0" w:color="auto"/>
            </w:tcBorders>
          </w:tcPr>
          <w:p w:rsidR="007A1604" w:rsidRDefault="007A1604" w:rsidP="00E30010">
            <w:pPr>
              <w:spacing w:after="0" w:line="240" w:lineRule="auto"/>
              <w:jc w:val="center"/>
              <w:rPr>
                <w:rFonts w:ascii="Times New Roman" w:eastAsia="Times New Roman" w:hAnsi="Times New Roman" w:cs="Times New Roman"/>
                <w:color w:val="000000"/>
                <w:sz w:val="24"/>
                <w:szCs w:val="24"/>
                <w:lang w:val="en-US" w:eastAsia="el-GR"/>
              </w:rPr>
            </w:pPr>
          </w:p>
        </w:tc>
      </w:tr>
    </w:tbl>
    <w:p w:rsidR="00A04A3E" w:rsidRDefault="00A04A3E" w:rsidP="00C8579A">
      <w:pPr>
        <w:spacing w:after="0" w:line="240" w:lineRule="auto"/>
        <w:rPr>
          <w:rFonts w:ascii="Times New Roman" w:hAnsi="Times New Roman" w:cs="Times New Roman"/>
          <w:b/>
          <w:sz w:val="24"/>
          <w:szCs w:val="24"/>
        </w:rPr>
      </w:pPr>
    </w:p>
    <w:p w:rsidR="00A04A3E" w:rsidRDefault="00A04A3E" w:rsidP="00C8579A">
      <w:pPr>
        <w:spacing w:after="0" w:line="240" w:lineRule="auto"/>
        <w:rPr>
          <w:rFonts w:ascii="Times New Roman" w:hAnsi="Times New Roman" w:cs="Times New Roman"/>
          <w:b/>
          <w:sz w:val="24"/>
          <w:szCs w:val="24"/>
        </w:rPr>
      </w:pPr>
    </w:p>
    <w:p w:rsidR="00A04A3E" w:rsidRDefault="00A04A3E" w:rsidP="00C8579A">
      <w:pPr>
        <w:spacing w:after="0" w:line="240" w:lineRule="auto"/>
        <w:rPr>
          <w:rFonts w:ascii="Times New Roman" w:hAnsi="Times New Roman" w:cs="Times New Roman"/>
          <w:b/>
          <w:sz w:val="24"/>
          <w:szCs w:val="24"/>
        </w:rPr>
      </w:pPr>
    </w:p>
    <w:p w:rsidR="00A04A3E" w:rsidRDefault="00A04A3E" w:rsidP="00C8579A">
      <w:pPr>
        <w:spacing w:after="0" w:line="240" w:lineRule="auto"/>
        <w:rPr>
          <w:rFonts w:ascii="Times New Roman" w:hAnsi="Times New Roman" w:cs="Times New Roman"/>
          <w:b/>
          <w:sz w:val="24"/>
          <w:szCs w:val="24"/>
        </w:rPr>
      </w:pPr>
    </w:p>
    <w:p w:rsidR="00CF118B" w:rsidRPr="00CF118B" w:rsidRDefault="00466DA0" w:rsidP="00C8579A">
      <w:pPr>
        <w:spacing w:after="0" w:line="240" w:lineRule="auto"/>
        <w:rPr>
          <w:rFonts w:ascii="Times New Roman" w:hAnsi="Times New Roman" w:cs="Times New Roman"/>
          <w:b/>
          <w:sz w:val="24"/>
          <w:szCs w:val="24"/>
          <w:lang w:val="en-US"/>
        </w:rPr>
      </w:pPr>
      <w:r w:rsidRPr="00F25967">
        <w:rPr>
          <w:rFonts w:ascii="Times New Roman" w:hAnsi="Times New Roman" w:cs="Times New Roman"/>
          <w:b/>
          <w:sz w:val="24"/>
          <w:szCs w:val="24"/>
        </w:rPr>
        <w:lastRenderedPageBreak/>
        <w:t xml:space="preserve">ΟΜΑΔΑ </w:t>
      </w:r>
      <w:r w:rsidR="006231FD">
        <w:rPr>
          <w:rFonts w:ascii="Times New Roman" w:hAnsi="Times New Roman" w:cs="Times New Roman"/>
          <w:b/>
          <w:sz w:val="24"/>
          <w:szCs w:val="24"/>
        </w:rPr>
        <w:t xml:space="preserve"> </w:t>
      </w:r>
      <w:r w:rsidR="00C04461">
        <w:rPr>
          <w:rFonts w:ascii="Times New Roman" w:hAnsi="Times New Roman" w:cs="Times New Roman"/>
          <w:b/>
          <w:sz w:val="24"/>
          <w:szCs w:val="24"/>
          <w:lang w:val="en-US"/>
        </w:rPr>
        <w:t>4</w:t>
      </w:r>
    </w:p>
    <w:tbl>
      <w:tblPr>
        <w:tblW w:w="9776" w:type="dxa"/>
        <w:tblLook w:val="04A0" w:firstRow="1" w:lastRow="0" w:firstColumn="1" w:lastColumn="0" w:noHBand="0" w:noVBand="1"/>
      </w:tblPr>
      <w:tblGrid>
        <w:gridCol w:w="561"/>
        <w:gridCol w:w="4055"/>
        <w:gridCol w:w="1542"/>
        <w:gridCol w:w="1613"/>
        <w:gridCol w:w="2005"/>
      </w:tblGrid>
      <w:tr w:rsidR="005722AC" w:rsidRPr="00F25967" w:rsidTr="00B5248E">
        <w:trPr>
          <w:cantSplit/>
        </w:trPr>
        <w:tc>
          <w:tcPr>
            <w:tcW w:w="9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5722AC" w:rsidRPr="00F25967" w:rsidRDefault="005722AC" w:rsidP="00C8579A">
            <w:pPr>
              <w:spacing w:after="0" w:line="240" w:lineRule="auto"/>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 xml:space="preserve">         </w:t>
            </w:r>
          </w:p>
          <w:p w:rsidR="005722AC" w:rsidRDefault="005722AC" w:rsidP="00FD1ECF">
            <w:pPr>
              <w:spacing w:after="0" w:line="240" w:lineRule="auto"/>
              <w:jc w:val="center"/>
              <w:rPr>
                <w:rFonts w:ascii="Times New Roman" w:eastAsia="Times New Roman" w:hAnsi="Times New Roman" w:cs="Times New Roman"/>
                <w:b/>
                <w:bCs/>
                <w:sz w:val="24"/>
                <w:szCs w:val="24"/>
                <w:lang w:eastAsia="el-GR"/>
              </w:rPr>
            </w:pPr>
            <w:r w:rsidRPr="00F25967">
              <w:rPr>
                <w:rFonts w:ascii="Times New Roman" w:eastAsia="Times New Roman" w:hAnsi="Times New Roman" w:cs="Times New Roman"/>
                <w:b/>
                <w:bCs/>
                <w:sz w:val="24"/>
                <w:szCs w:val="24"/>
                <w:lang w:eastAsia="el-GR"/>
              </w:rPr>
              <w:t>Προγράμματα Διαχείρισης Γραφείου</w:t>
            </w:r>
          </w:p>
          <w:p w:rsidR="005722AC" w:rsidRDefault="005722AC" w:rsidP="00FD1ECF">
            <w:pPr>
              <w:spacing w:after="0" w:line="240" w:lineRule="auto"/>
              <w:jc w:val="center"/>
              <w:rPr>
                <w:rFonts w:ascii="Times New Roman" w:eastAsia="Times New Roman" w:hAnsi="Times New Roman" w:cs="Times New Roman"/>
                <w:b/>
                <w:bCs/>
                <w:sz w:val="24"/>
                <w:szCs w:val="24"/>
                <w:lang w:eastAsia="el-GR"/>
              </w:rPr>
            </w:pPr>
            <w:proofErr w:type="gramStart"/>
            <w:r w:rsidRPr="00F25967">
              <w:rPr>
                <w:rFonts w:ascii="Times New Roman" w:eastAsia="Times New Roman" w:hAnsi="Times New Roman" w:cs="Times New Roman"/>
                <w:b/>
                <w:bCs/>
                <w:sz w:val="24"/>
                <w:szCs w:val="24"/>
                <w:lang w:val="en-US" w:eastAsia="el-GR"/>
              </w:rPr>
              <w:t>CPV</w:t>
            </w:r>
            <w:r w:rsidRPr="00F25967">
              <w:rPr>
                <w:rFonts w:ascii="Times New Roman" w:eastAsia="Times New Roman" w:hAnsi="Times New Roman" w:cs="Times New Roman"/>
                <w:b/>
                <w:bCs/>
                <w:sz w:val="24"/>
                <w:szCs w:val="24"/>
                <w:lang w:eastAsia="el-GR"/>
              </w:rPr>
              <w:t xml:space="preserve"> :</w:t>
            </w:r>
            <w:proofErr w:type="gramEnd"/>
            <w:r>
              <w:t xml:space="preserve"> </w:t>
            </w:r>
            <w:r w:rsidRPr="00A9067B">
              <w:rPr>
                <w:rFonts w:ascii="Times New Roman" w:eastAsia="Times New Roman" w:hAnsi="Times New Roman" w:cs="Times New Roman"/>
                <w:b/>
                <w:bCs/>
                <w:sz w:val="24"/>
                <w:szCs w:val="24"/>
                <w:lang w:eastAsia="el-GR"/>
              </w:rPr>
              <w:t>48315000-9</w:t>
            </w:r>
          </w:p>
          <w:p w:rsidR="005722AC" w:rsidRPr="00F25967" w:rsidRDefault="005722AC" w:rsidP="00C8579A">
            <w:pPr>
              <w:spacing w:after="0" w:line="240" w:lineRule="auto"/>
              <w:rPr>
                <w:rFonts w:ascii="Times New Roman" w:eastAsia="Times New Roman" w:hAnsi="Times New Roman" w:cs="Times New Roman"/>
                <w:b/>
                <w:bCs/>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722AC" w:rsidRPr="00F25967" w:rsidRDefault="005722AC" w:rsidP="00E6095E">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4055" w:type="dxa"/>
            <w:tcBorders>
              <w:top w:val="nil"/>
              <w:left w:val="nil"/>
              <w:bottom w:val="single" w:sz="4" w:space="0" w:color="auto"/>
              <w:right w:val="single" w:sz="4" w:space="0" w:color="auto"/>
            </w:tcBorders>
            <w:shd w:val="clear" w:color="auto" w:fill="D9D9D9" w:themeFill="background1" w:themeFillShade="D9"/>
            <w:vAlign w:val="center"/>
            <w:hideMark/>
          </w:tcPr>
          <w:p w:rsidR="005722AC" w:rsidRPr="00F25967" w:rsidRDefault="005722AC" w:rsidP="00E6095E">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ΠΡΟΔΙΑΓΡΑΦΗ</w:t>
            </w:r>
          </w:p>
        </w:tc>
        <w:tc>
          <w:tcPr>
            <w:tcW w:w="1542" w:type="dxa"/>
            <w:tcBorders>
              <w:top w:val="nil"/>
              <w:left w:val="nil"/>
              <w:bottom w:val="single" w:sz="4" w:space="0" w:color="auto"/>
              <w:right w:val="single" w:sz="4" w:space="0" w:color="auto"/>
            </w:tcBorders>
            <w:shd w:val="clear" w:color="auto" w:fill="D9D9D9" w:themeFill="background1" w:themeFillShade="D9"/>
            <w:vAlign w:val="center"/>
            <w:hideMark/>
          </w:tcPr>
          <w:p w:rsidR="005722AC" w:rsidRPr="00F25967" w:rsidRDefault="005722AC" w:rsidP="00E6095E">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613" w:type="dxa"/>
            <w:tcBorders>
              <w:top w:val="nil"/>
              <w:left w:val="nil"/>
              <w:bottom w:val="single" w:sz="4" w:space="0" w:color="auto"/>
              <w:right w:val="single" w:sz="4" w:space="0" w:color="auto"/>
            </w:tcBorders>
            <w:shd w:val="clear" w:color="auto" w:fill="D9D9D9" w:themeFill="background1" w:themeFillShade="D9"/>
          </w:tcPr>
          <w:p w:rsidR="005722AC" w:rsidRPr="00F25967" w:rsidRDefault="005722AC" w:rsidP="00E6095E">
            <w:pPr>
              <w:spacing w:after="0" w:line="240" w:lineRule="auto"/>
              <w:jc w:val="center"/>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ΑΠΑΝΤΗΣΗ</w:t>
            </w:r>
          </w:p>
        </w:tc>
        <w:tc>
          <w:tcPr>
            <w:tcW w:w="2005" w:type="dxa"/>
            <w:tcBorders>
              <w:top w:val="nil"/>
              <w:left w:val="nil"/>
              <w:bottom w:val="single" w:sz="4" w:space="0" w:color="auto"/>
              <w:right w:val="single" w:sz="4" w:space="0" w:color="auto"/>
            </w:tcBorders>
            <w:shd w:val="clear" w:color="auto" w:fill="D9D9D9" w:themeFill="background1" w:themeFillShade="D9"/>
          </w:tcPr>
          <w:p w:rsidR="005722AC" w:rsidRDefault="005722AC" w:rsidP="00E6095E">
            <w:pPr>
              <w:spacing w:after="0" w:line="240" w:lineRule="auto"/>
              <w:jc w:val="center"/>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ΠΑΡΑΠΟΜΠΗ</w:t>
            </w: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4055"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Κατασκευαστής</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Microsoft</w:t>
            </w:r>
          </w:p>
        </w:tc>
        <w:tc>
          <w:tcPr>
            <w:tcW w:w="1613"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4055"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9A2F1D">
            <w:pPr>
              <w:spacing w:after="0" w:line="240" w:lineRule="auto"/>
              <w:jc w:val="both"/>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Τύπος λογισμικού: Εφαρμογή γραφείου που θα περιλαμβάνει:  πρόγραμμα επεξεργασίας κειμένου, πρόγραμμα διαχείρισης λογιστικών φύλλων, πρόγραμμα παρουσιάσεων, πρόγραμμα σχεδίασης και ανάπτυξης εφαρμογής βάσης δεδομένων.</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613"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4055"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Έκδοση </w:t>
            </w:r>
            <w:proofErr w:type="spellStart"/>
            <w:r w:rsidRPr="00F25967">
              <w:rPr>
                <w:rFonts w:ascii="Times New Roman" w:eastAsia="Times New Roman" w:hAnsi="Times New Roman" w:cs="Times New Roman"/>
                <w:color w:val="000000"/>
                <w:sz w:val="24"/>
                <w:szCs w:val="24"/>
                <w:lang w:eastAsia="el-GR"/>
              </w:rPr>
              <w:t>standard</w:t>
            </w:r>
            <w:proofErr w:type="spellEnd"/>
            <w:r w:rsidRPr="00F25967">
              <w:rPr>
                <w:rFonts w:ascii="Times New Roman" w:eastAsia="Times New Roman" w:hAnsi="Times New Roman" w:cs="Times New Roman"/>
                <w:color w:val="000000"/>
                <w:sz w:val="24"/>
                <w:szCs w:val="24"/>
                <w:lang w:eastAsia="el-GR"/>
              </w:rPr>
              <w:t xml:space="preserve"> 2016 ή νεότερη </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613"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4055"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Τύπος άδειας </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Κυβερνητική / OLP NL </w:t>
            </w:r>
            <w:proofErr w:type="spellStart"/>
            <w:r w:rsidRPr="00F25967">
              <w:rPr>
                <w:rFonts w:ascii="Times New Roman" w:eastAsia="Times New Roman" w:hAnsi="Times New Roman" w:cs="Times New Roman"/>
                <w:color w:val="000000"/>
                <w:sz w:val="24"/>
                <w:szCs w:val="24"/>
                <w:lang w:eastAsia="el-GR"/>
              </w:rPr>
              <w:t>Gov</w:t>
            </w:r>
            <w:proofErr w:type="spellEnd"/>
          </w:p>
        </w:tc>
        <w:tc>
          <w:tcPr>
            <w:tcW w:w="1613"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5F703B">
        <w:tc>
          <w:tcPr>
            <w:tcW w:w="97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722AC" w:rsidRDefault="005722AC" w:rsidP="00E6095E">
            <w:pPr>
              <w:spacing w:after="0" w:line="240" w:lineRule="auto"/>
              <w:jc w:val="center"/>
              <w:rPr>
                <w:rFonts w:ascii="Times New Roman" w:eastAsia="Times New Roman" w:hAnsi="Times New Roman" w:cs="Times New Roman"/>
                <w:b/>
                <w:bCs/>
                <w:sz w:val="24"/>
                <w:szCs w:val="24"/>
                <w:lang w:eastAsia="el-GR"/>
              </w:rPr>
            </w:pPr>
          </w:p>
          <w:p w:rsidR="005722AC" w:rsidRDefault="005722AC" w:rsidP="00E6095E">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Λειτουργικό Σύστημα</w:t>
            </w:r>
          </w:p>
          <w:p w:rsidR="005722AC" w:rsidRDefault="005722AC" w:rsidP="00E6095E">
            <w:pPr>
              <w:spacing w:after="0" w:line="240" w:lineRule="auto"/>
              <w:jc w:val="center"/>
              <w:rPr>
                <w:rFonts w:ascii="Times New Roman" w:eastAsia="Times New Roman" w:hAnsi="Times New Roman" w:cs="Times New Roman"/>
                <w:b/>
                <w:bCs/>
                <w:sz w:val="24"/>
                <w:szCs w:val="24"/>
                <w:lang w:eastAsia="el-GR"/>
              </w:rPr>
            </w:pPr>
            <w:proofErr w:type="gramStart"/>
            <w:r w:rsidRPr="00F25967">
              <w:rPr>
                <w:rFonts w:ascii="Times New Roman" w:eastAsia="Times New Roman" w:hAnsi="Times New Roman" w:cs="Times New Roman"/>
                <w:b/>
                <w:bCs/>
                <w:sz w:val="24"/>
                <w:szCs w:val="24"/>
                <w:lang w:val="en-US" w:eastAsia="el-GR"/>
              </w:rPr>
              <w:t>CPV</w:t>
            </w:r>
            <w:r>
              <w:rPr>
                <w:rFonts w:ascii="Times New Roman" w:eastAsia="Times New Roman" w:hAnsi="Times New Roman" w:cs="Times New Roman"/>
                <w:b/>
                <w:bCs/>
                <w:sz w:val="24"/>
                <w:szCs w:val="24"/>
                <w:lang w:eastAsia="el-GR"/>
              </w:rPr>
              <w:t xml:space="preserve"> :</w:t>
            </w:r>
            <w:proofErr w:type="gramEnd"/>
            <w:r>
              <w:rPr>
                <w:rFonts w:ascii="Times New Roman" w:eastAsia="Times New Roman" w:hAnsi="Times New Roman" w:cs="Times New Roman"/>
                <w:b/>
                <w:bCs/>
                <w:sz w:val="24"/>
                <w:szCs w:val="24"/>
                <w:lang w:eastAsia="el-GR"/>
              </w:rPr>
              <w:t xml:space="preserve"> 48620000-0</w:t>
            </w:r>
          </w:p>
          <w:p w:rsidR="005722AC" w:rsidRDefault="005722AC" w:rsidP="00E6095E">
            <w:pPr>
              <w:spacing w:after="0" w:line="240" w:lineRule="auto"/>
              <w:jc w:val="center"/>
              <w:rPr>
                <w:rFonts w:ascii="Times New Roman" w:eastAsia="Times New Roman" w:hAnsi="Times New Roman" w:cs="Times New Roman"/>
                <w:b/>
                <w:bCs/>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722AC" w:rsidRPr="00F25967" w:rsidRDefault="005722AC" w:rsidP="00E6095E">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4055" w:type="dxa"/>
            <w:tcBorders>
              <w:top w:val="nil"/>
              <w:left w:val="nil"/>
              <w:bottom w:val="single" w:sz="4" w:space="0" w:color="auto"/>
              <w:right w:val="single" w:sz="4" w:space="0" w:color="auto"/>
            </w:tcBorders>
            <w:shd w:val="clear" w:color="auto" w:fill="D9D9D9" w:themeFill="background1" w:themeFillShade="D9"/>
            <w:vAlign w:val="center"/>
            <w:hideMark/>
          </w:tcPr>
          <w:p w:rsidR="005722AC" w:rsidRPr="00F25967" w:rsidRDefault="005722AC" w:rsidP="00E6095E">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ΠΡΟΔΙΑΓΡΑΦΗ</w:t>
            </w:r>
          </w:p>
        </w:tc>
        <w:tc>
          <w:tcPr>
            <w:tcW w:w="1542" w:type="dxa"/>
            <w:tcBorders>
              <w:top w:val="nil"/>
              <w:left w:val="nil"/>
              <w:bottom w:val="single" w:sz="4" w:space="0" w:color="auto"/>
              <w:right w:val="single" w:sz="4" w:space="0" w:color="auto"/>
            </w:tcBorders>
            <w:shd w:val="clear" w:color="auto" w:fill="D9D9D9" w:themeFill="background1" w:themeFillShade="D9"/>
            <w:vAlign w:val="center"/>
            <w:hideMark/>
          </w:tcPr>
          <w:p w:rsidR="005722AC" w:rsidRPr="00F25967" w:rsidRDefault="005722AC" w:rsidP="00E6095E">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613" w:type="dxa"/>
            <w:tcBorders>
              <w:top w:val="nil"/>
              <w:left w:val="nil"/>
              <w:bottom w:val="single" w:sz="4" w:space="0" w:color="auto"/>
              <w:right w:val="single" w:sz="4" w:space="0" w:color="auto"/>
            </w:tcBorders>
            <w:shd w:val="clear" w:color="auto" w:fill="D9D9D9" w:themeFill="background1" w:themeFillShade="D9"/>
          </w:tcPr>
          <w:p w:rsidR="005722AC" w:rsidRPr="00F25967" w:rsidRDefault="005722AC" w:rsidP="00E6095E">
            <w:pPr>
              <w:spacing w:after="0" w:line="240" w:lineRule="auto"/>
              <w:jc w:val="center"/>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ΑΠΑΝΤΗΣΗ</w:t>
            </w:r>
          </w:p>
        </w:tc>
        <w:tc>
          <w:tcPr>
            <w:tcW w:w="2005" w:type="dxa"/>
            <w:tcBorders>
              <w:top w:val="nil"/>
              <w:left w:val="nil"/>
              <w:bottom w:val="single" w:sz="4" w:space="0" w:color="auto"/>
              <w:right w:val="single" w:sz="4" w:space="0" w:color="auto"/>
            </w:tcBorders>
            <w:shd w:val="clear" w:color="auto" w:fill="D9D9D9" w:themeFill="background1" w:themeFillShade="D9"/>
          </w:tcPr>
          <w:p w:rsidR="005722AC" w:rsidRDefault="005722AC" w:rsidP="00E6095E">
            <w:pPr>
              <w:spacing w:after="0" w:line="240" w:lineRule="auto"/>
              <w:jc w:val="center"/>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ΠΑΡΑΠΟΜΠΗ</w:t>
            </w: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4055"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Κατασκευαστής</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Microsoft</w:t>
            </w:r>
          </w:p>
        </w:tc>
        <w:tc>
          <w:tcPr>
            <w:tcW w:w="1613"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4055"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Τύπος λογισμικού: Λειτουργικό σύστημα</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613"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4055"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Έκδοση τελευταία</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613"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5722A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Τύπος άδειας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DSP</w:t>
            </w:r>
          </w:p>
        </w:tc>
        <w:tc>
          <w:tcPr>
            <w:tcW w:w="1613" w:type="dxa"/>
            <w:tcBorders>
              <w:top w:val="single" w:sz="4" w:space="0" w:color="auto"/>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single" w:sz="4" w:space="0" w:color="auto"/>
              <w:left w:val="nil"/>
              <w:bottom w:val="single" w:sz="4" w:space="0" w:color="auto"/>
              <w:right w:val="single" w:sz="4" w:space="0" w:color="auto"/>
            </w:tcBorders>
          </w:tcPr>
          <w:p w:rsidR="005722AC" w:rsidRPr="00F25967" w:rsidRDefault="005722AC" w:rsidP="008B398D">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16255B">
        <w:tc>
          <w:tcPr>
            <w:tcW w:w="9776" w:type="dxa"/>
            <w:gridSpan w:val="5"/>
            <w:tcBorders>
              <w:top w:val="nil"/>
              <w:left w:val="single" w:sz="4" w:space="0" w:color="auto"/>
              <w:bottom w:val="single" w:sz="4" w:space="0" w:color="auto"/>
              <w:right w:val="single" w:sz="4" w:space="0" w:color="auto"/>
            </w:tcBorders>
            <w:shd w:val="clear" w:color="auto" w:fill="auto"/>
            <w:noWrap/>
            <w:vAlign w:val="center"/>
          </w:tcPr>
          <w:p w:rsidR="005722AC" w:rsidRDefault="005722AC" w:rsidP="00907F32">
            <w:pPr>
              <w:spacing w:after="0" w:line="240" w:lineRule="auto"/>
              <w:jc w:val="center"/>
              <w:rPr>
                <w:rFonts w:ascii="Times New Roman" w:eastAsia="Times New Roman" w:hAnsi="Times New Roman" w:cs="Times New Roman"/>
                <w:b/>
                <w:bCs/>
                <w:sz w:val="24"/>
                <w:szCs w:val="24"/>
                <w:lang w:eastAsia="el-GR"/>
              </w:rPr>
            </w:pPr>
          </w:p>
          <w:p w:rsidR="005722AC" w:rsidRPr="005A7CED" w:rsidRDefault="005722AC" w:rsidP="00907F32">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eastAsia="el-GR"/>
              </w:rPr>
              <w:t>Σχεδιαστικό Πρόγραμμα 2</w:t>
            </w:r>
            <w:r>
              <w:rPr>
                <w:rFonts w:ascii="Times New Roman" w:eastAsia="Times New Roman" w:hAnsi="Times New Roman" w:cs="Times New Roman"/>
                <w:b/>
                <w:bCs/>
                <w:sz w:val="24"/>
                <w:szCs w:val="24"/>
                <w:lang w:val="en-US" w:eastAsia="el-GR"/>
              </w:rPr>
              <w:t>D</w:t>
            </w:r>
          </w:p>
          <w:p w:rsidR="005722AC" w:rsidRPr="00F37A75" w:rsidRDefault="005722AC" w:rsidP="00907F32">
            <w:pPr>
              <w:spacing w:after="0" w:line="240" w:lineRule="auto"/>
              <w:jc w:val="center"/>
              <w:rPr>
                <w:rFonts w:ascii="Times New Roman" w:eastAsia="Times New Roman" w:hAnsi="Times New Roman" w:cs="Times New Roman"/>
                <w:b/>
                <w:bCs/>
                <w:sz w:val="24"/>
                <w:szCs w:val="24"/>
                <w:lang w:val="en-US" w:eastAsia="el-GR"/>
              </w:rPr>
            </w:pPr>
            <w:proofErr w:type="gramStart"/>
            <w:r w:rsidRPr="00F25967">
              <w:rPr>
                <w:rFonts w:ascii="Times New Roman" w:eastAsia="Times New Roman" w:hAnsi="Times New Roman" w:cs="Times New Roman"/>
                <w:b/>
                <w:bCs/>
                <w:sz w:val="24"/>
                <w:szCs w:val="24"/>
                <w:lang w:val="en-US" w:eastAsia="el-GR"/>
              </w:rPr>
              <w:t>CPV</w:t>
            </w:r>
            <w:r>
              <w:rPr>
                <w:rFonts w:ascii="Times New Roman" w:eastAsia="Times New Roman" w:hAnsi="Times New Roman" w:cs="Times New Roman"/>
                <w:b/>
                <w:bCs/>
                <w:sz w:val="24"/>
                <w:szCs w:val="24"/>
                <w:lang w:eastAsia="el-GR"/>
              </w:rPr>
              <w:t xml:space="preserve"> :</w:t>
            </w:r>
            <w:proofErr w:type="gramEnd"/>
            <w:r>
              <w:rPr>
                <w:rFonts w:ascii="Times New Roman" w:eastAsia="Times New Roman" w:hAnsi="Times New Roman" w:cs="Times New Roman"/>
                <w:b/>
                <w:bCs/>
                <w:sz w:val="24"/>
                <w:szCs w:val="24"/>
                <w:lang w:eastAsia="el-GR"/>
              </w:rPr>
              <w:t xml:space="preserve"> 48</w:t>
            </w:r>
            <w:r>
              <w:rPr>
                <w:rFonts w:ascii="Times New Roman" w:eastAsia="Times New Roman" w:hAnsi="Times New Roman" w:cs="Times New Roman"/>
                <w:b/>
                <w:bCs/>
                <w:sz w:val="24"/>
                <w:szCs w:val="24"/>
                <w:lang w:val="en-US" w:eastAsia="el-GR"/>
              </w:rPr>
              <w:t>321000</w:t>
            </w:r>
            <w:r>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val="en-US" w:eastAsia="el-GR"/>
              </w:rPr>
              <w:t>4</w:t>
            </w:r>
          </w:p>
          <w:p w:rsidR="005722AC" w:rsidRDefault="005722AC" w:rsidP="00907F32">
            <w:pPr>
              <w:spacing w:after="0" w:line="240" w:lineRule="auto"/>
              <w:jc w:val="center"/>
              <w:rPr>
                <w:rFonts w:ascii="Times New Roman" w:eastAsia="Times New Roman" w:hAnsi="Times New Roman" w:cs="Times New Roman"/>
                <w:b/>
                <w:bCs/>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722AC" w:rsidRPr="00F25967" w:rsidRDefault="005722AC" w:rsidP="00907F32">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4055" w:type="dxa"/>
            <w:tcBorders>
              <w:top w:val="nil"/>
              <w:left w:val="nil"/>
              <w:bottom w:val="single" w:sz="4" w:space="0" w:color="auto"/>
              <w:right w:val="single" w:sz="4" w:space="0" w:color="auto"/>
            </w:tcBorders>
            <w:shd w:val="clear" w:color="auto" w:fill="D9D9D9" w:themeFill="background1" w:themeFillShade="D9"/>
            <w:vAlign w:val="center"/>
            <w:hideMark/>
          </w:tcPr>
          <w:p w:rsidR="005722AC" w:rsidRPr="00F25967" w:rsidRDefault="005722AC" w:rsidP="00907F32">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ΠΡΟΔΙΑΓΡΑΦΗ</w:t>
            </w:r>
          </w:p>
        </w:tc>
        <w:tc>
          <w:tcPr>
            <w:tcW w:w="1542" w:type="dxa"/>
            <w:tcBorders>
              <w:top w:val="nil"/>
              <w:left w:val="nil"/>
              <w:bottom w:val="single" w:sz="4" w:space="0" w:color="auto"/>
              <w:right w:val="single" w:sz="4" w:space="0" w:color="auto"/>
            </w:tcBorders>
            <w:shd w:val="clear" w:color="auto" w:fill="D9D9D9" w:themeFill="background1" w:themeFillShade="D9"/>
            <w:vAlign w:val="center"/>
            <w:hideMark/>
          </w:tcPr>
          <w:p w:rsidR="005722AC" w:rsidRPr="00F25967" w:rsidRDefault="005722AC" w:rsidP="00907F32">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613" w:type="dxa"/>
            <w:tcBorders>
              <w:top w:val="nil"/>
              <w:left w:val="nil"/>
              <w:bottom w:val="single" w:sz="4" w:space="0" w:color="auto"/>
              <w:right w:val="single" w:sz="4" w:space="0" w:color="auto"/>
            </w:tcBorders>
            <w:shd w:val="clear" w:color="auto" w:fill="D9D9D9" w:themeFill="background1" w:themeFillShade="D9"/>
          </w:tcPr>
          <w:p w:rsidR="005722AC" w:rsidRPr="00F25967" w:rsidRDefault="005722AC" w:rsidP="00907F32">
            <w:pPr>
              <w:spacing w:after="0" w:line="240" w:lineRule="auto"/>
              <w:jc w:val="center"/>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ΑΠΑΝΤΗΣΗ</w:t>
            </w:r>
          </w:p>
        </w:tc>
        <w:tc>
          <w:tcPr>
            <w:tcW w:w="2005" w:type="dxa"/>
            <w:tcBorders>
              <w:top w:val="nil"/>
              <w:left w:val="nil"/>
              <w:bottom w:val="single" w:sz="4" w:space="0" w:color="auto"/>
              <w:right w:val="single" w:sz="4" w:space="0" w:color="auto"/>
            </w:tcBorders>
            <w:shd w:val="clear" w:color="auto" w:fill="D9D9D9" w:themeFill="background1" w:themeFillShade="D9"/>
          </w:tcPr>
          <w:p w:rsidR="005722AC" w:rsidRDefault="005722AC" w:rsidP="00907F32">
            <w:pPr>
              <w:spacing w:after="0" w:line="240" w:lineRule="auto"/>
              <w:jc w:val="center"/>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ΠΑΡΑΠΟΜΠΗ</w:t>
            </w: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907F32">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4055"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907F32">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Κατασκευαστής</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907F32">
            <w:pPr>
              <w:spacing w:after="0" w:line="240" w:lineRule="auto"/>
              <w:jc w:val="center"/>
              <w:rPr>
                <w:rFonts w:ascii="Times New Roman" w:eastAsia="Times New Roman" w:hAnsi="Times New Roman" w:cs="Times New Roman"/>
                <w:color w:val="000000"/>
                <w:sz w:val="24"/>
                <w:szCs w:val="24"/>
                <w:lang w:eastAsia="el-GR"/>
              </w:rPr>
            </w:pPr>
            <w:proofErr w:type="spellStart"/>
            <w:r>
              <w:rPr>
                <w:rFonts w:ascii="Times New Roman" w:eastAsia="Times New Roman" w:hAnsi="Times New Roman" w:cs="Times New Roman"/>
                <w:color w:val="000000"/>
                <w:sz w:val="24"/>
                <w:szCs w:val="24"/>
                <w:lang w:eastAsia="el-GR"/>
              </w:rPr>
              <w:t>Autodesk</w:t>
            </w:r>
            <w:proofErr w:type="spellEnd"/>
          </w:p>
        </w:tc>
        <w:tc>
          <w:tcPr>
            <w:tcW w:w="1613" w:type="dxa"/>
            <w:tcBorders>
              <w:top w:val="nil"/>
              <w:left w:val="nil"/>
              <w:bottom w:val="single" w:sz="4" w:space="0" w:color="auto"/>
              <w:right w:val="single" w:sz="4" w:space="0" w:color="auto"/>
            </w:tcBorders>
          </w:tcPr>
          <w:p w:rsidR="005722AC" w:rsidRDefault="005722AC" w:rsidP="00907F32">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Default="005722AC" w:rsidP="00907F32">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907F32">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4055" w:type="dxa"/>
            <w:tcBorders>
              <w:top w:val="nil"/>
              <w:left w:val="nil"/>
              <w:bottom w:val="single" w:sz="4" w:space="0" w:color="auto"/>
              <w:right w:val="single" w:sz="4" w:space="0" w:color="auto"/>
            </w:tcBorders>
            <w:shd w:val="clear" w:color="auto" w:fill="auto"/>
            <w:vAlign w:val="center"/>
            <w:hideMark/>
          </w:tcPr>
          <w:p w:rsidR="005722AC" w:rsidRPr="00F37A75" w:rsidRDefault="005722AC" w:rsidP="00907F32">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Τύπος</w:t>
            </w:r>
            <w:r>
              <w:rPr>
                <w:rFonts w:ascii="Times New Roman" w:eastAsia="Times New Roman" w:hAnsi="Times New Roman" w:cs="Times New Roman"/>
                <w:color w:val="000000"/>
                <w:sz w:val="24"/>
                <w:szCs w:val="24"/>
                <w:lang w:eastAsia="el-GR"/>
              </w:rPr>
              <w:t xml:space="preserve"> λογισμικού:</w:t>
            </w:r>
            <w:r w:rsidRPr="00F37A75">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val="en-US" w:eastAsia="el-GR"/>
              </w:rPr>
              <w:t>CAD</w:t>
            </w:r>
            <w:r w:rsidRPr="00F37A75">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για σχεδίαση κτιρίων και αντικειμένων </w:t>
            </w:r>
            <w:r w:rsidRPr="00F37A75">
              <w:rPr>
                <w:rFonts w:ascii="Times New Roman" w:eastAsia="Times New Roman" w:hAnsi="Times New Roman" w:cs="Times New Roman"/>
                <w:color w:val="000000"/>
                <w:sz w:val="24"/>
                <w:szCs w:val="24"/>
                <w:lang w:eastAsia="el-GR"/>
              </w:rPr>
              <w:t>2</w:t>
            </w:r>
            <w:r>
              <w:rPr>
                <w:rFonts w:ascii="Times New Roman" w:eastAsia="Times New Roman" w:hAnsi="Times New Roman" w:cs="Times New Roman"/>
                <w:color w:val="000000"/>
                <w:sz w:val="24"/>
                <w:szCs w:val="24"/>
                <w:lang w:val="en-US" w:eastAsia="el-GR"/>
              </w:rPr>
              <w:t>D</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907F32">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613" w:type="dxa"/>
            <w:tcBorders>
              <w:top w:val="nil"/>
              <w:left w:val="nil"/>
              <w:bottom w:val="single" w:sz="4" w:space="0" w:color="auto"/>
              <w:right w:val="single" w:sz="4" w:space="0" w:color="auto"/>
            </w:tcBorders>
          </w:tcPr>
          <w:p w:rsidR="005722AC" w:rsidRPr="00F25967" w:rsidRDefault="005722AC" w:rsidP="00907F32">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Pr="00F25967" w:rsidRDefault="005722AC" w:rsidP="00907F32">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907F32">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4055"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907F32">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Έκδοση τελευταία</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907F32">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613" w:type="dxa"/>
            <w:tcBorders>
              <w:top w:val="nil"/>
              <w:left w:val="nil"/>
              <w:bottom w:val="single" w:sz="4" w:space="0" w:color="auto"/>
              <w:right w:val="single" w:sz="4" w:space="0" w:color="auto"/>
            </w:tcBorders>
          </w:tcPr>
          <w:p w:rsidR="005722AC" w:rsidRPr="00F25967" w:rsidRDefault="005722AC" w:rsidP="00907F32">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Pr="00F25967" w:rsidRDefault="005722AC" w:rsidP="00907F32">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5722A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907F32">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5722AC" w:rsidRPr="00F25967" w:rsidRDefault="005722AC" w:rsidP="00907F32">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Τύπος άδειας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5722AC" w:rsidRPr="00177171" w:rsidRDefault="005722AC" w:rsidP="00907F32">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Single User</w:t>
            </w:r>
          </w:p>
        </w:tc>
        <w:tc>
          <w:tcPr>
            <w:tcW w:w="1613" w:type="dxa"/>
            <w:tcBorders>
              <w:top w:val="single" w:sz="4" w:space="0" w:color="auto"/>
              <w:left w:val="nil"/>
              <w:bottom w:val="single" w:sz="4" w:space="0" w:color="auto"/>
              <w:right w:val="single" w:sz="4" w:space="0" w:color="auto"/>
            </w:tcBorders>
          </w:tcPr>
          <w:p w:rsidR="005722AC" w:rsidRDefault="005722AC" w:rsidP="00907F32">
            <w:pPr>
              <w:spacing w:after="0" w:line="240" w:lineRule="auto"/>
              <w:jc w:val="center"/>
              <w:rPr>
                <w:rFonts w:ascii="Times New Roman" w:eastAsia="Times New Roman" w:hAnsi="Times New Roman" w:cs="Times New Roman"/>
                <w:color w:val="000000"/>
                <w:sz w:val="24"/>
                <w:szCs w:val="24"/>
                <w:lang w:val="en-US" w:eastAsia="el-GR"/>
              </w:rPr>
            </w:pPr>
          </w:p>
        </w:tc>
        <w:tc>
          <w:tcPr>
            <w:tcW w:w="2005" w:type="dxa"/>
            <w:tcBorders>
              <w:top w:val="single" w:sz="4" w:space="0" w:color="auto"/>
              <w:left w:val="nil"/>
              <w:bottom w:val="single" w:sz="4" w:space="0" w:color="auto"/>
              <w:right w:val="single" w:sz="4" w:space="0" w:color="auto"/>
            </w:tcBorders>
          </w:tcPr>
          <w:p w:rsidR="005722AC" w:rsidRDefault="005722AC" w:rsidP="00907F32">
            <w:pPr>
              <w:spacing w:after="0" w:line="240" w:lineRule="auto"/>
              <w:jc w:val="center"/>
              <w:rPr>
                <w:rFonts w:ascii="Times New Roman" w:eastAsia="Times New Roman" w:hAnsi="Times New Roman" w:cs="Times New Roman"/>
                <w:color w:val="000000"/>
                <w:sz w:val="24"/>
                <w:szCs w:val="24"/>
                <w:lang w:val="en-US" w:eastAsia="el-GR"/>
              </w:rPr>
            </w:pPr>
          </w:p>
        </w:tc>
      </w:tr>
      <w:tr w:rsidR="005722AC" w:rsidRPr="00F25967" w:rsidTr="005722A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2AC" w:rsidRPr="00F25967" w:rsidRDefault="005722AC" w:rsidP="00907F32">
            <w:pPr>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5</w:t>
            </w:r>
          </w:p>
        </w:tc>
        <w:tc>
          <w:tcPr>
            <w:tcW w:w="4055" w:type="dxa"/>
            <w:tcBorders>
              <w:top w:val="single" w:sz="4" w:space="0" w:color="auto"/>
              <w:left w:val="nil"/>
              <w:bottom w:val="single" w:sz="4" w:space="0" w:color="auto"/>
              <w:right w:val="single" w:sz="4" w:space="0" w:color="auto"/>
            </w:tcBorders>
            <w:shd w:val="clear" w:color="auto" w:fill="auto"/>
            <w:vAlign w:val="center"/>
          </w:tcPr>
          <w:p w:rsidR="005722AC" w:rsidRPr="00EC433F" w:rsidRDefault="005722AC" w:rsidP="00907F32">
            <w:pPr>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Διάρκεια</w:t>
            </w:r>
            <w:r>
              <w:rPr>
                <w:rFonts w:ascii="Times New Roman" w:eastAsia="Times New Roman" w:hAnsi="Times New Roman" w:cs="Times New Roman"/>
                <w:color w:val="000000"/>
                <w:sz w:val="24"/>
                <w:szCs w:val="24"/>
                <w:lang w:val="en-US" w:eastAsia="el-GR"/>
              </w:rPr>
              <w:t xml:space="preserve"> </w:t>
            </w:r>
            <w:r>
              <w:rPr>
                <w:rFonts w:ascii="Times New Roman" w:eastAsia="Times New Roman" w:hAnsi="Times New Roman" w:cs="Times New Roman"/>
                <w:color w:val="000000"/>
                <w:sz w:val="24"/>
                <w:szCs w:val="24"/>
                <w:lang w:eastAsia="el-GR"/>
              </w:rPr>
              <w:t>άδειας</w:t>
            </w:r>
          </w:p>
        </w:tc>
        <w:tc>
          <w:tcPr>
            <w:tcW w:w="1542" w:type="dxa"/>
            <w:tcBorders>
              <w:top w:val="single" w:sz="4" w:space="0" w:color="auto"/>
              <w:left w:val="nil"/>
              <w:bottom w:val="single" w:sz="4" w:space="0" w:color="auto"/>
              <w:right w:val="single" w:sz="4" w:space="0" w:color="auto"/>
            </w:tcBorders>
            <w:shd w:val="clear" w:color="auto" w:fill="auto"/>
            <w:vAlign w:val="center"/>
          </w:tcPr>
          <w:p w:rsidR="005722AC" w:rsidRPr="00EC433F" w:rsidRDefault="005722AC" w:rsidP="00907F32">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eastAsia="el-GR"/>
              </w:rPr>
              <w:t>3 έτη</w:t>
            </w:r>
          </w:p>
        </w:tc>
        <w:tc>
          <w:tcPr>
            <w:tcW w:w="1613" w:type="dxa"/>
            <w:tcBorders>
              <w:top w:val="single" w:sz="4" w:space="0" w:color="auto"/>
              <w:left w:val="nil"/>
              <w:bottom w:val="single" w:sz="4" w:space="0" w:color="auto"/>
              <w:right w:val="single" w:sz="4" w:space="0" w:color="auto"/>
            </w:tcBorders>
          </w:tcPr>
          <w:p w:rsidR="005722AC" w:rsidRDefault="005722AC" w:rsidP="00907F32">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single" w:sz="4" w:space="0" w:color="auto"/>
              <w:left w:val="nil"/>
              <w:bottom w:val="single" w:sz="4" w:space="0" w:color="auto"/>
              <w:right w:val="single" w:sz="4" w:space="0" w:color="auto"/>
            </w:tcBorders>
          </w:tcPr>
          <w:p w:rsidR="005722AC" w:rsidRDefault="005722AC" w:rsidP="00907F32">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3E3901">
        <w:tc>
          <w:tcPr>
            <w:tcW w:w="9776" w:type="dxa"/>
            <w:gridSpan w:val="5"/>
            <w:tcBorders>
              <w:top w:val="nil"/>
              <w:left w:val="single" w:sz="4" w:space="0" w:color="auto"/>
              <w:bottom w:val="single" w:sz="4" w:space="0" w:color="auto"/>
              <w:right w:val="single" w:sz="4" w:space="0" w:color="auto"/>
            </w:tcBorders>
            <w:shd w:val="clear" w:color="auto" w:fill="auto"/>
            <w:noWrap/>
            <w:vAlign w:val="center"/>
          </w:tcPr>
          <w:p w:rsidR="005722AC" w:rsidRDefault="005722AC" w:rsidP="005A7CED">
            <w:pPr>
              <w:spacing w:after="0" w:line="240" w:lineRule="auto"/>
              <w:jc w:val="center"/>
              <w:rPr>
                <w:rFonts w:ascii="Times New Roman" w:eastAsia="Times New Roman" w:hAnsi="Times New Roman" w:cs="Times New Roman"/>
                <w:b/>
                <w:bCs/>
                <w:sz w:val="24"/>
                <w:szCs w:val="24"/>
                <w:lang w:eastAsia="el-GR"/>
              </w:rPr>
            </w:pPr>
          </w:p>
          <w:p w:rsidR="005722AC" w:rsidRPr="005A7CED" w:rsidRDefault="005722AC" w:rsidP="005A7CED">
            <w:pPr>
              <w:spacing w:after="0" w:line="240" w:lineRule="auto"/>
              <w:jc w:val="center"/>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eastAsia="el-GR"/>
              </w:rPr>
              <w:t>Σχεδιαστικό Πρόγραμμα 3</w:t>
            </w:r>
            <w:r>
              <w:rPr>
                <w:rFonts w:ascii="Times New Roman" w:eastAsia="Times New Roman" w:hAnsi="Times New Roman" w:cs="Times New Roman"/>
                <w:b/>
                <w:bCs/>
                <w:sz w:val="24"/>
                <w:szCs w:val="24"/>
                <w:lang w:val="en-US" w:eastAsia="el-GR"/>
              </w:rPr>
              <w:t>D</w:t>
            </w:r>
          </w:p>
          <w:p w:rsidR="005722AC" w:rsidRPr="00F37A75" w:rsidRDefault="005722AC" w:rsidP="005A7CED">
            <w:pPr>
              <w:spacing w:after="0" w:line="240" w:lineRule="auto"/>
              <w:jc w:val="center"/>
              <w:rPr>
                <w:rFonts w:ascii="Times New Roman" w:eastAsia="Times New Roman" w:hAnsi="Times New Roman" w:cs="Times New Roman"/>
                <w:b/>
                <w:bCs/>
                <w:sz w:val="24"/>
                <w:szCs w:val="24"/>
                <w:lang w:val="en-US" w:eastAsia="el-GR"/>
              </w:rPr>
            </w:pPr>
            <w:proofErr w:type="gramStart"/>
            <w:r w:rsidRPr="00F25967">
              <w:rPr>
                <w:rFonts w:ascii="Times New Roman" w:eastAsia="Times New Roman" w:hAnsi="Times New Roman" w:cs="Times New Roman"/>
                <w:b/>
                <w:bCs/>
                <w:sz w:val="24"/>
                <w:szCs w:val="24"/>
                <w:lang w:val="en-US" w:eastAsia="el-GR"/>
              </w:rPr>
              <w:t>CPV</w:t>
            </w:r>
            <w:r>
              <w:rPr>
                <w:rFonts w:ascii="Times New Roman" w:eastAsia="Times New Roman" w:hAnsi="Times New Roman" w:cs="Times New Roman"/>
                <w:b/>
                <w:bCs/>
                <w:sz w:val="24"/>
                <w:szCs w:val="24"/>
                <w:lang w:eastAsia="el-GR"/>
              </w:rPr>
              <w:t xml:space="preserve"> :</w:t>
            </w:r>
            <w:proofErr w:type="gramEnd"/>
            <w:r>
              <w:rPr>
                <w:rFonts w:ascii="Times New Roman" w:eastAsia="Times New Roman" w:hAnsi="Times New Roman" w:cs="Times New Roman"/>
                <w:b/>
                <w:bCs/>
                <w:sz w:val="24"/>
                <w:szCs w:val="24"/>
                <w:lang w:eastAsia="el-GR"/>
              </w:rPr>
              <w:t xml:space="preserve"> 48</w:t>
            </w:r>
            <w:r>
              <w:rPr>
                <w:rFonts w:ascii="Times New Roman" w:eastAsia="Times New Roman" w:hAnsi="Times New Roman" w:cs="Times New Roman"/>
                <w:b/>
                <w:bCs/>
                <w:sz w:val="24"/>
                <w:szCs w:val="24"/>
                <w:lang w:val="en-US" w:eastAsia="el-GR"/>
              </w:rPr>
              <w:t>321000</w:t>
            </w:r>
            <w:r>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val="en-US" w:eastAsia="el-GR"/>
              </w:rPr>
              <w:t>4</w:t>
            </w:r>
          </w:p>
          <w:p w:rsidR="005722AC" w:rsidRDefault="005722AC" w:rsidP="005A7CED">
            <w:pPr>
              <w:spacing w:after="0" w:line="240" w:lineRule="auto"/>
              <w:jc w:val="center"/>
              <w:rPr>
                <w:rFonts w:ascii="Times New Roman" w:eastAsia="Times New Roman" w:hAnsi="Times New Roman" w:cs="Times New Roman"/>
                <w:b/>
                <w:bCs/>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722AC" w:rsidRPr="00F25967" w:rsidRDefault="005722AC" w:rsidP="005A7CED">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α/α</w:t>
            </w:r>
          </w:p>
        </w:tc>
        <w:tc>
          <w:tcPr>
            <w:tcW w:w="4055" w:type="dxa"/>
            <w:tcBorders>
              <w:top w:val="nil"/>
              <w:left w:val="nil"/>
              <w:bottom w:val="single" w:sz="4" w:space="0" w:color="auto"/>
              <w:right w:val="single" w:sz="4" w:space="0" w:color="auto"/>
            </w:tcBorders>
            <w:shd w:val="clear" w:color="auto" w:fill="D9D9D9" w:themeFill="background1" w:themeFillShade="D9"/>
            <w:vAlign w:val="center"/>
            <w:hideMark/>
          </w:tcPr>
          <w:p w:rsidR="005722AC" w:rsidRPr="00F25967" w:rsidRDefault="005722AC" w:rsidP="005A7CED">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sz w:val="24"/>
                <w:szCs w:val="24"/>
                <w:lang w:eastAsia="el-GR"/>
              </w:rPr>
              <w:t>ΠΡΟΔΙΑΓΡΑΦΗ</w:t>
            </w:r>
          </w:p>
        </w:tc>
        <w:tc>
          <w:tcPr>
            <w:tcW w:w="1542" w:type="dxa"/>
            <w:tcBorders>
              <w:top w:val="nil"/>
              <w:left w:val="nil"/>
              <w:bottom w:val="single" w:sz="4" w:space="0" w:color="auto"/>
              <w:right w:val="single" w:sz="4" w:space="0" w:color="auto"/>
            </w:tcBorders>
            <w:shd w:val="clear" w:color="auto" w:fill="D9D9D9" w:themeFill="background1" w:themeFillShade="D9"/>
            <w:vAlign w:val="center"/>
            <w:hideMark/>
          </w:tcPr>
          <w:p w:rsidR="005722AC" w:rsidRPr="00F25967" w:rsidRDefault="005722AC" w:rsidP="005A7CED">
            <w:pPr>
              <w:spacing w:after="0" w:line="240" w:lineRule="auto"/>
              <w:jc w:val="center"/>
              <w:rPr>
                <w:rFonts w:ascii="Times New Roman" w:eastAsia="Times New Roman" w:hAnsi="Times New Roman" w:cs="Times New Roman"/>
                <w:b/>
                <w:bCs/>
                <w:color w:val="000000"/>
                <w:sz w:val="24"/>
                <w:szCs w:val="24"/>
                <w:lang w:eastAsia="el-GR"/>
              </w:rPr>
            </w:pPr>
            <w:r w:rsidRPr="00F25967">
              <w:rPr>
                <w:rFonts w:ascii="Times New Roman" w:eastAsia="Times New Roman" w:hAnsi="Times New Roman" w:cs="Times New Roman"/>
                <w:b/>
                <w:bCs/>
                <w:color w:val="000000"/>
                <w:sz w:val="24"/>
                <w:szCs w:val="24"/>
                <w:lang w:eastAsia="el-GR"/>
              </w:rPr>
              <w:t>ΑΠΑΙΤΗΣΗ</w:t>
            </w:r>
          </w:p>
        </w:tc>
        <w:tc>
          <w:tcPr>
            <w:tcW w:w="1613" w:type="dxa"/>
            <w:tcBorders>
              <w:top w:val="nil"/>
              <w:left w:val="nil"/>
              <w:bottom w:val="single" w:sz="4" w:space="0" w:color="auto"/>
              <w:right w:val="single" w:sz="4" w:space="0" w:color="auto"/>
            </w:tcBorders>
            <w:shd w:val="clear" w:color="auto" w:fill="D9D9D9" w:themeFill="background1" w:themeFillShade="D9"/>
          </w:tcPr>
          <w:p w:rsidR="005722AC" w:rsidRPr="00F25967" w:rsidRDefault="005722AC" w:rsidP="005A7CED">
            <w:pPr>
              <w:spacing w:after="0" w:line="240" w:lineRule="auto"/>
              <w:jc w:val="center"/>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ΑΠΑΝΤΗΣΗ</w:t>
            </w:r>
          </w:p>
        </w:tc>
        <w:tc>
          <w:tcPr>
            <w:tcW w:w="2005" w:type="dxa"/>
            <w:tcBorders>
              <w:top w:val="nil"/>
              <w:left w:val="nil"/>
              <w:bottom w:val="single" w:sz="4" w:space="0" w:color="auto"/>
              <w:right w:val="single" w:sz="4" w:space="0" w:color="auto"/>
            </w:tcBorders>
            <w:shd w:val="clear" w:color="auto" w:fill="D9D9D9" w:themeFill="background1" w:themeFillShade="D9"/>
          </w:tcPr>
          <w:p w:rsidR="005722AC" w:rsidRDefault="005722AC" w:rsidP="005A7CED">
            <w:pPr>
              <w:spacing w:after="0" w:line="240" w:lineRule="auto"/>
              <w:jc w:val="center"/>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ΠΑΡΑΠΟΜΠΗ</w:t>
            </w: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5A7CE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1</w:t>
            </w:r>
          </w:p>
        </w:tc>
        <w:tc>
          <w:tcPr>
            <w:tcW w:w="4055"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5A7CED">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Κατασκευαστής</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5A7CED">
            <w:pPr>
              <w:spacing w:after="0" w:line="240" w:lineRule="auto"/>
              <w:jc w:val="center"/>
              <w:rPr>
                <w:rFonts w:ascii="Times New Roman" w:eastAsia="Times New Roman" w:hAnsi="Times New Roman" w:cs="Times New Roman"/>
                <w:color w:val="000000"/>
                <w:sz w:val="24"/>
                <w:szCs w:val="24"/>
                <w:lang w:eastAsia="el-GR"/>
              </w:rPr>
            </w:pPr>
            <w:proofErr w:type="spellStart"/>
            <w:r w:rsidRPr="005A7CED">
              <w:rPr>
                <w:rFonts w:ascii="Times New Roman" w:eastAsia="Times New Roman" w:hAnsi="Times New Roman" w:cs="Times New Roman"/>
                <w:color w:val="000000"/>
                <w:sz w:val="24"/>
                <w:szCs w:val="24"/>
                <w:lang w:eastAsia="el-GR"/>
              </w:rPr>
              <w:t>Trimble</w:t>
            </w:r>
            <w:proofErr w:type="spellEnd"/>
          </w:p>
        </w:tc>
        <w:tc>
          <w:tcPr>
            <w:tcW w:w="1613" w:type="dxa"/>
            <w:tcBorders>
              <w:top w:val="nil"/>
              <w:left w:val="nil"/>
              <w:bottom w:val="single" w:sz="4" w:space="0" w:color="auto"/>
              <w:right w:val="single" w:sz="4" w:space="0" w:color="auto"/>
            </w:tcBorders>
          </w:tcPr>
          <w:p w:rsidR="005722AC" w:rsidRPr="005A7CED" w:rsidRDefault="005722AC" w:rsidP="005A7CED">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Pr="005A7CED" w:rsidRDefault="005722AC" w:rsidP="005A7CED">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5A7CE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2</w:t>
            </w:r>
          </w:p>
        </w:tc>
        <w:tc>
          <w:tcPr>
            <w:tcW w:w="4055" w:type="dxa"/>
            <w:tcBorders>
              <w:top w:val="nil"/>
              <w:left w:val="nil"/>
              <w:bottom w:val="single" w:sz="4" w:space="0" w:color="auto"/>
              <w:right w:val="single" w:sz="4" w:space="0" w:color="auto"/>
            </w:tcBorders>
            <w:shd w:val="clear" w:color="auto" w:fill="auto"/>
            <w:vAlign w:val="center"/>
            <w:hideMark/>
          </w:tcPr>
          <w:p w:rsidR="005722AC" w:rsidRPr="00F37A75" w:rsidRDefault="005722AC" w:rsidP="00727096">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Τύπος</w:t>
            </w:r>
            <w:r>
              <w:rPr>
                <w:rFonts w:ascii="Times New Roman" w:eastAsia="Times New Roman" w:hAnsi="Times New Roman" w:cs="Times New Roman"/>
                <w:color w:val="000000"/>
                <w:sz w:val="24"/>
                <w:szCs w:val="24"/>
                <w:lang w:eastAsia="el-GR"/>
              </w:rPr>
              <w:t xml:space="preserve"> λογισμικού:</w:t>
            </w:r>
            <w:r w:rsidRPr="00F37A75">
              <w:rPr>
                <w:rFonts w:ascii="Times New Roman" w:eastAsia="Times New Roman" w:hAnsi="Times New Roman" w:cs="Times New Roman"/>
                <w:color w:val="000000"/>
                <w:sz w:val="24"/>
                <w:szCs w:val="24"/>
                <w:lang w:eastAsia="el-GR"/>
              </w:rPr>
              <w:t xml:space="preserve"> </w:t>
            </w:r>
            <w:r w:rsidRPr="00727096">
              <w:rPr>
                <w:rFonts w:ascii="Times New Roman" w:eastAsia="Times New Roman" w:hAnsi="Times New Roman" w:cs="Times New Roman"/>
                <w:color w:val="000000"/>
                <w:sz w:val="24"/>
                <w:szCs w:val="24"/>
                <w:lang w:eastAsia="el-GR"/>
              </w:rPr>
              <w:t>3</w:t>
            </w:r>
            <w:r>
              <w:rPr>
                <w:rFonts w:ascii="Times New Roman" w:eastAsia="Times New Roman" w:hAnsi="Times New Roman" w:cs="Times New Roman"/>
                <w:color w:val="000000"/>
                <w:sz w:val="24"/>
                <w:szCs w:val="24"/>
                <w:lang w:val="en-US" w:eastAsia="el-GR"/>
              </w:rPr>
              <w:t>D</w:t>
            </w:r>
            <w:r w:rsidRPr="00727096">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val="en-US" w:eastAsia="el-GR"/>
              </w:rPr>
              <w:t>modeling</w:t>
            </w:r>
            <w:r w:rsidRPr="00F37A75">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για σχεδίαση κτιρίων και αντικειμένων</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5A7CE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613" w:type="dxa"/>
            <w:tcBorders>
              <w:top w:val="nil"/>
              <w:left w:val="nil"/>
              <w:bottom w:val="single" w:sz="4" w:space="0" w:color="auto"/>
              <w:right w:val="single" w:sz="4" w:space="0" w:color="auto"/>
            </w:tcBorders>
          </w:tcPr>
          <w:p w:rsidR="005722AC" w:rsidRPr="00F25967" w:rsidRDefault="005722AC" w:rsidP="005A7CED">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Pr="00F25967" w:rsidRDefault="005722AC" w:rsidP="005A7CED">
            <w:pPr>
              <w:spacing w:after="0" w:line="240" w:lineRule="auto"/>
              <w:jc w:val="center"/>
              <w:rPr>
                <w:rFonts w:ascii="Times New Roman" w:eastAsia="Times New Roman" w:hAnsi="Times New Roman" w:cs="Times New Roman"/>
                <w:color w:val="000000"/>
                <w:sz w:val="24"/>
                <w:szCs w:val="24"/>
                <w:lang w:eastAsia="el-GR"/>
              </w:rPr>
            </w:pPr>
          </w:p>
        </w:tc>
      </w:tr>
      <w:tr w:rsidR="005722AC" w:rsidRPr="00F25967" w:rsidTr="005722AC">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5A7CE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3</w:t>
            </w:r>
          </w:p>
        </w:tc>
        <w:tc>
          <w:tcPr>
            <w:tcW w:w="4055" w:type="dxa"/>
            <w:tcBorders>
              <w:top w:val="nil"/>
              <w:left w:val="nil"/>
              <w:bottom w:val="single" w:sz="4" w:space="0" w:color="auto"/>
              <w:right w:val="single" w:sz="4" w:space="0" w:color="auto"/>
            </w:tcBorders>
            <w:shd w:val="clear" w:color="auto" w:fill="auto"/>
            <w:vAlign w:val="center"/>
            <w:hideMark/>
          </w:tcPr>
          <w:p w:rsidR="005722AC" w:rsidRPr="005A7CED" w:rsidRDefault="005722AC" w:rsidP="005A7CED">
            <w:pPr>
              <w:spacing w:after="0" w:line="240" w:lineRule="auto"/>
              <w:rPr>
                <w:rFonts w:ascii="Times New Roman" w:eastAsia="Times New Roman" w:hAnsi="Times New Roman" w:cs="Times New Roman"/>
                <w:color w:val="000000"/>
                <w:sz w:val="24"/>
                <w:szCs w:val="24"/>
                <w:lang w:val="en-US" w:eastAsia="el-GR"/>
              </w:rPr>
            </w:pPr>
            <w:r w:rsidRPr="00F25967">
              <w:rPr>
                <w:rFonts w:ascii="Times New Roman" w:eastAsia="Times New Roman" w:hAnsi="Times New Roman" w:cs="Times New Roman"/>
                <w:color w:val="000000"/>
                <w:sz w:val="24"/>
                <w:szCs w:val="24"/>
                <w:lang w:eastAsia="el-GR"/>
              </w:rPr>
              <w:t>Έκδοση τελευταία</w:t>
            </w:r>
          </w:p>
        </w:tc>
        <w:tc>
          <w:tcPr>
            <w:tcW w:w="1542" w:type="dxa"/>
            <w:tcBorders>
              <w:top w:val="nil"/>
              <w:left w:val="nil"/>
              <w:bottom w:val="single" w:sz="4" w:space="0" w:color="auto"/>
              <w:right w:val="single" w:sz="4" w:space="0" w:color="auto"/>
            </w:tcBorders>
            <w:shd w:val="clear" w:color="auto" w:fill="auto"/>
            <w:vAlign w:val="center"/>
            <w:hideMark/>
          </w:tcPr>
          <w:p w:rsidR="005722AC" w:rsidRPr="00F25967" w:rsidRDefault="005722AC" w:rsidP="005A7CE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Ναι</w:t>
            </w:r>
          </w:p>
        </w:tc>
        <w:tc>
          <w:tcPr>
            <w:tcW w:w="1613" w:type="dxa"/>
            <w:tcBorders>
              <w:top w:val="nil"/>
              <w:left w:val="nil"/>
              <w:bottom w:val="single" w:sz="4" w:space="0" w:color="auto"/>
              <w:right w:val="single" w:sz="4" w:space="0" w:color="auto"/>
            </w:tcBorders>
          </w:tcPr>
          <w:p w:rsidR="005722AC" w:rsidRPr="00F25967" w:rsidRDefault="005722AC" w:rsidP="005A7CED">
            <w:pPr>
              <w:spacing w:after="0" w:line="240" w:lineRule="auto"/>
              <w:jc w:val="center"/>
              <w:rPr>
                <w:rFonts w:ascii="Times New Roman" w:eastAsia="Times New Roman" w:hAnsi="Times New Roman" w:cs="Times New Roman"/>
                <w:color w:val="000000"/>
                <w:sz w:val="24"/>
                <w:szCs w:val="24"/>
                <w:lang w:eastAsia="el-GR"/>
              </w:rPr>
            </w:pPr>
          </w:p>
        </w:tc>
        <w:tc>
          <w:tcPr>
            <w:tcW w:w="2005" w:type="dxa"/>
            <w:tcBorders>
              <w:top w:val="nil"/>
              <w:left w:val="nil"/>
              <w:bottom w:val="single" w:sz="4" w:space="0" w:color="auto"/>
              <w:right w:val="single" w:sz="4" w:space="0" w:color="auto"/>
            </w:tcBorders>
          </w:tcPr>
          <w:p w:rsidR="005722AC" w:rsidRPr="00F25967" w:rsidRDefault="005722AC" w:rsidP="005A7CED">
            <w:pPr>
              <w:spacing w:after="0" w:line="240" w:lineRule="auto"/>
              <w:jc w:val="center"/>
              <w:rPr>
                <w:rFonts w:ascii="Times New Roman" w:eastAsia="Times New Roman" w:hAnsi="Times New Roman" w:cs="Times New Roman"/>
                <w:color w:val="000000"/>
                <w:sz w:val="24"/>
                <w:szCs w:val="24"/>
                <w:lang w:eastAsia="el-GR"/>
              </w:rPr>
            </w:pPr>
          </w:p>
        </w:tc>
      </w:tr>
      <w:tr w:rsidR="005722AC" w:rsidRPr="00177171" w:rsidTr="005722A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2AC" w:rsidRPr="00F25967" w:rsidRDefault="005722AC" w:rsidP="005A7CED">
            <w:pPr>
              <w:spacing w:after="0" w:line="240" w:lineRule="auto"/>
              <w:jc w:val="center"/>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4</w:t>
            </w:r>
          </w:p>
        </w:tc>
        <w:tc>
          <w:tcPr>
            <w:tcW w:w="4055" w:type="dxa"/>
            <w:tcBorders>
              <w:top w:val="single" w:sz="4" w:space="0" w:color="auto"/>
              <w:left w:val="nil"/>
              <w:bottom w:val="single" w:sz="4" w:space="0" w:color="auto"/>
              <w:right w:val="single" w:sz="4" w:space="0" w:color="auto"/>
            </w:tcBorders>
            <w:shd w:val="clear" w:color="auto" w:fill="auto"/>
            <w:vAlign w:val="center"/>
            <w:hideMark/>
          </w:tcPr>
          <w:p w:rsidR="005722AC" w:rsidRPr="00F25967" w:rsidRDefault="005722AC" w:rsidP="005A7CED">
            <w:pPr>
              <w:spacing w:after="0" w:line="240" w:lineRule="auto"/>
              <w:rPr>
                <w:rFonts w:ascii="Times New Roman" w:eastAsia="Times New Roman" w:hAnsi="Times New Roman" w:cs="Times New Roman"/>
                <w:color w:val="000000"/>
                <w:sz w:val="24"/>
                <w:szCs w:val="24"/>
                <w:lang w:eastAsia="el-GR"/>
              </w:rPr>
            </w:pPr>
            <w:r w:rsidRPr="00F25967">
              <w:rPr>
                <w:rFonts w:ascii="Times New Roman" w:eastAsia="Times New Roman" w:hAnsi="Times New Roman" w:cs="Times New Roman"/>
                <w:color w:val="000000"/>
                <w:sz w:val="24"/>
                <w:szCs w:val="24"/>
                <w:lang w:eastAsia="el-GR"/>
              </w:rPr>
              <w:t xml:space="preserve">Τύπος άδειας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5722AC" w:rsidRPr="00177171" w:rsidRDefault="005722AC" w:rsidP="005A7CED">
            <w:pPr>
              <w:spacing w:after="0" w:line="240" w:lineRule="auto"/>
              <w:jc w:val="center"/>
              <w:rPr>
                <w:rFonts w:ascii="Times New Roman" w:eastAsia="Times New Roman" w:hAnsi="Times New Roman" w:cs="Times New Roman"/>
                <w:color w:val="000000"/>
                <w:sz w:val="24"/>
                <w:szCs w:val="24"/>
                <w:lang w:val="en-US" w:eastAsia="el-GR"/>
              </w:rPr>
            </w:pPr>
            <w:r>
              <w:rPr>
                <w:rFonts w:ascii="Times New Roman" w:eastAsia="Times New Roman" w:hAnsi="Times New Roman" w:cs="Times New Roman"/>
                <w:color w:val="000000"/>
                <w:sz w:val="24"/>
                <w:szCs w:val="24"/>
                <w:lang w:val="en-US" w:eastAsia="el-GR"/>
              </w:rPr>
              <w:t>Single User</w:t>
            </w:r>
          </w:p>
        </w:tc>
        <w:tc>
          <w:tcPr>
            <w:tcW w:w="1613" w:type="dxa"/>
            <w:tcBorders>
              <w:top w:val="single" w:sz="4" w:space="0" w:color="auto"/>
              <w:left w:val="nil"/>
              <w:bottom w:val="single" w:sz="4" w:space="0" w:color="auto"/>
              <w:right w:val="single" w:sz="4" w:space="0" w:color="auto"/>
            </w:tcBorders>
          </w:tcPr>
          <w:p w:rsidR="005722AC" w:rsidRDefault="005722AC" w:rsidP="005A7CED">
            <w:pPr>
              <w:spacing w:after="0" w:line="240" w:lineRule="auto"/>
              <w:jc w:val="center"/>
              <w:rPr>
                <w:rFonts w:ascii="Times New Roman" w:eastAsia="Times New Roman" w:hAnsi="Times New Roman" w:cs="Times New Roman"/>
                <w:color w:val="000000"/>
                <w:sz w:val="24"/>
                <w:szCs w:val="24"/>
                <w:lang w:val="en-US" w:eastAsia="el-GR"/>
              </w:rPr>
            </w:pPr>
          </w:p>
        </w:tc>
        <w:tc>
          <w:tcPr>
            <w:tcW w:w="2005" w:type="dxa"/>
            <w:tcBorders>
              <w:top w:val="single" w:sz="4" w:space="0" w:color="auto"/>
              <w:left w:val="nil"/>
              <w:bottom w:val="single" w:sz="4" w:space="0" w:color="auto"/>
              <w:right w:val="single" w:sz="4" w:space="0" w:color="auto"/>
            </w:tcBorders>
          </w:tcPr>
          <w:p w:rsidR="005722AC" w:rsidRDefault="005722AC" w:rsidP="005A7CED">
            <w:pPr>
              <w:spacing w:after="0" w:line="240" w:lineRule="auto"/>
              <w:jc w:val="center"/>
              <w:rPr>
                <w:rFonts w:ascii="Times New Roman" w:eastAsia="Times New Roman" w:hAnsi="Times New Roman" w:cs="Times New Roman"/>
                <w:color w:val="000000"/>
                <w:sz w:val="24"/>
                <w:szCs w:val="24"/>
                <w:lang w:val="en-US" w:eastAsia="el-GR"/>
              </w:rPr>
            </w:pPr>
          </w:p>
        </w:tc>
      </w:tr>
    </w:tbl>
    <w:p w:rsidR="006A3032" w:rsidRDefault="006A3032" w:rsidP="00745201">
      <w:pPr>
        <w:spacing w:after="0" w:line="240" w:lineRule="auto"/>
        <w:jc w:val="both"/>
        <w:rPr>
          <w:rFonts w:ascii="Times New Roman" w:eastAsia="Times New Roman" w:hAnsi="Times New Roman" w:cs="Times New Roman"/>
          <w:sz w:val="24"/>
          <w:szCs w:val="24"/>
          <w:lang w:eastAsia="el-GR"/>
        </w:rPr>
      </w:pPr>
      <w:bookmarkStart w:id="0" w:name="_GoBack"/>
      <w:bookmarkEnd w:id="0"/>
    </w:p>
    <w:sectPr w:rsidR="006A3032" w:rsidSect="008A42D3">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5E" w:rsidRDefault="00CD275E" w:rsidP="00241BDA">
      <w:pPr>
        <w:spacing w:after="0" w:line="240" w:lineRule="auto"/>
      </w:pPr>
      <w:r>
        <w:separator/>
      </w:r>
    </w:p>
  </w:endnote>
  <w:endnote w:type="continuationSeparator" w:id="0">
    <w:p w:rsidR="00CD275E" w:rsidRDefault="00CD275E" w:rsidP="0024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664669"/>
      <w:docPartObj>
        <w:docPartGallery w:val="Page Numbers (Bottom of Page)"/>
        <w:docPartUnique/>
      </w:docPartObj>
    </w:sdtPr>
    <w:sdtContent>
      <w:p w:rsidR="00E845FE" w:rsidRDefault="00E845FE">
        <w:pPr>
          <w:pStyle w:val="a4"/>
          <w:jc w:val="right"/>
        </w:pPr>
        <w:r>
          <w:fldChar w:fldCharType="begin"/>
        </w:r>
        <w:r>
          <w:instrText>PAGE   \* MERGEFORMAT</w:instrText>
        </w:r>
        <w:r>
          <w:fldChar w:fldCharType="separate"/>
        </w:r>
        <w:r w:rsidR="005722AC">
          <w:rPr>
            <w:noProof/>
          </w:rPr>
          <w:t>18</w:t>
        </w:r>
        <w:r>
          <w:rPr>
            <w:noProof/>
          </w:rPr>
          <w:fldChar w:fldCharType="end"/>
        </w:r>
      </w:p>
    </w:sdtContent>
  </w:sdt>
  <w:p w:rsidR="00E845FE" w:rsidRDefault="00E845F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5E" w:rsidRDefault="00CD275E" w:rsidP="00241BDA">
      <w:pPr>
        <w:spacing w:after="0" w:line="240" w:lineRule="auto"/>
      </w:pPr>
      <w:r>
        <w:separator/>
      </w:r>
    </w:p>
  </w:footnote>
  <w:footnote w:type="continuationSeparator" w:id="0">
    <w:p w:rsidR="00CD275E" w:rsidRDefault="00CD275E" w:rsidP="00241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FE" w:rsidRDefault="00E845FE">
    <w:pPr>
      <w:pStyle w:val="a3"/>
      <w:rPr>
        <w:color w:val="D9D9D9" w:themeColor="background1" w:themeShade="D9"/>
        <w:sz w:val="40"/>
        <w:szCs w:val="40"/>
      </w:rPr>
    </w:pPr>
  </w:p>
  <w:p w:rsidR="00E845FE" w:rsidRDefault="00E845F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089"/>
    <w:multiLevelType w:val="hybridMultilevel"/>
    <w:tmpl w:val="5B342D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762D6C"/>
    <w:multiLevelType w:val="multilevel"/>
    <w:tmpl w:val="0374D99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F2F60"/>
    <w:multiLevelType w:val="hybridMultilevel"/>
    <w:tmpl w:val="6C406C1A"/>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15:restartNumberingAfterBreak="0">
    <w:nsid w:val="18C862C6"/>
    <w:multiLevelType w:val="hybridMultilevel"/>
    <w:tmpl w:val="01CC37A2"/>
    <w:lvl w:ilvl="0" w:tplc="B5EEF412">
      <w:start w:val="1"/>
      <w:numFmt w:val="bullet"/>
      <w:lvlText w:val=""/>
      <w:lvlJc w:val="left"/>
      <w:pPr>
        <w:ind w:left="535"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D450F3"/>
    <w:multiLevelType w:val="hybridMultilevel"/>
    <w:tmpl w:val="72ACC35C"/>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5" w15:restartNumberingAfterBreak="0">
    <w:nsid w:val="1F663DE1"/>
    <w:multiLevelType w:val="hybridMultilevel"/>
    <w:tmpl w:val="37866B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0C0D21"/>
    <w:multiLevelType w:val="multilevel"/>
    <w:tmpl w:val="97E8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958B8"/>
    <w:multiLevelType w:val="multilevel"/>
    <w:tmpl w:val="BF48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C6AB6"/>
    <w:multiLevelType w:val="multilevel"/>
    <w:tmpl w:val="4DF6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40366"/>
    <w:multiLevelType w:val="multilevel"/>
    <w:tmpl w:val="1354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062C0"/>
    <w:multiLevelType w:val="multilevel"/>
    <w:tmpl w:val="5652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D9D"/>
    <w:multiLevelType w:val="multilevel"/>
    <w:tmpl w:val="986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D03B4"/>
    <w:multiLevelType w:val="multilevel"/>
    <w:tmpl w:val="770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40E3B"/>
    <w:multiLevelType w:val="hybridMultilevel"/>
    <w:tmpl w:val="63C6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F741A"/>
    <w:multiLevelType w:val="hybridMultilevel"/>
    <w:tmpl w:val="A0E62E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BA52412"/>
    <w:multiLevelType w:val="hybridMultilevel"/>
    <w:tmpl w:val="31B8D2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5DB40A02"/>
    <w:multiLevelType w:val="multilevel"/>
    <w:tmpl w:val="4108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62784"/>
    <w:multiLevelType w:val="multilevel"/>
    <w:tmpl w:val="46A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D22143"/>
    <w:multiLevelType w:val="hybridMultilevel"/>
    <w:tmpl w:val="1EEA3AB8"/>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19" w15:restartNumberingAfterBreak="0">
    <w:nsid w:val="62BA4A50"/>
    <w:multiLevelType w:val="multilevel"/>
    <w:tmpl w:val="38F0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260AC"/>
    <w:multiLevelType w:val="hybridMultilevel"/>
    <w:tmpl w:val="00BEF1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9BC2447"/>
    <w:multiLevelType w:val="multilevel"/>
    <w:tmpl w:val="FEC8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6F3267"/>
    <w:multiLevelType w:val="multilevel"/>
    <w:tmpl w:val="CD40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D25AB"/>
    <w:multiLevelType w:val="multilevel"/>
    <w:tmpl w:val="986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EE6EE5"/>
    <w:multiLevelType w:val="hybridMultilevel"/>
    <w:tmpl w:val="3E8C04A2"/>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num w:numId="1">
    <w:abstractNumId w:val="19"/>
  </w:num>
  <w:num w:numId="2">
    <w:abstractNumId w:val="12"/>
  </w:num>
  <w:num w:numId="3">
    <w:abstractNumId w:val="7"/>
  </w:num>
  <w:num w:numId="4">
    <w:abstractNumId w:val="21"/>
  </w:num>
  <w:num w:numId="5">
    <w:abstractNumId w:val="8"/>
  </w:num>
  <w:num w:numId="6">
    <w:abstractNumId w:val="1"/>
  </w:num>
  <w:num w:numId="7">
    <w:abstractNumId w:val="6"/>
  </w:num>
  <w:num w:numId="8">
    <w:abstractNumId w:val="23"/>
  </w:num>
  <w:num w:numId="9">
    <w:abstractNumId w:val="10"/>
  </w:num>
  <w:num w:numId="10">
    <w:abstractNumId w:val="22"/>
  </w:num>
  <w:num w:numId="11">
    <w:abstractNumId w:val="17"/>
  </w:num>
  <w:num w:numId="12">
    <w:abstractNumId w:val="9"/>
  </w:num>
  <w:num w:numId="13">
    <w:abstractNumId w:val="3"/>
  </w:num>
  <w:num w:numId="14">
    <w:abstractNumId w:val="15"/>
  </w:num>
  <w:num w:numId="15">
    <w:abstractNumId w:val="4"/>
  </w:num>
  <w:num w:numId="16">
    <w:abstractNumId w:val="2"/>
  </w:num>
  <w:num w:numId="17">
    <w:abstractNumId w:val="18"/>
  </w:num>
  <w:num w:numId="18">
    <w:abstractNumId w:val="14"/>
  </w:num>
  <w:num w:numId="19">
    <w:abstractNumId w:val="5"/>
  </w:num>
  <w:num w:numId="20">
    <w:abstractNumId w:val="0"/>
  </w:num>
  <w:num w:numId="21">
    <w:abstractNumId w:val="24"/>
  </w:num>
  <w:num w:numId="22">
    <w:abstractNumId w:val="20"/>
  </w:num>
  <w:num w:numId="23">
    <w:abstractNumId w:val="11"/>
  </w:num>
  <w:num w:numId="24">
    <w:abstractNumId w:val="16"/>
  </w:num>
  <w:num w:numId="2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85"/>
    <w:rsid w:val="000002F3"/>
    <w:rsid w:val="0000575F"/>
    <w:rsid w:val="00011F74"/>
    <w:rsid w:val="00012BF5"/>
    <w:rsid w:val="00030C36"/>
    <w:rsid w:val="00033BBA"/>
    <w:rsid w:val="0003579B"/>
    <w:rsid w:val="000364C7"/>
    <w:rsid w:val="000377C4"/>
    <w:rsid w:val="00045CA4"/>
    <w:rsid w:val="00047227"/>
    <w:rsid w:val="00047888"/>
    <w:rsid w:val="0005475D"/>
    <w:rsid w:val="0006205C"/>
    <w:rsid w:val="0006536D"/>
    <w:rsid w:val="000755A9"/>
    <w:rsid w:val="00077781"/>
    <w:rsid w:val="0009017A"/>
    <w:rsid w:val="00092640"/>
    <w:rsid w:val="00093544"/>
    <w:rsid w:val="00095E3C"/>
    <w:rsid w:val="000B158C"/>
    <w:rsid w:val="000B225C"/>
    <w:rsid w:val="000B34E9"/>
    <w:rsid w:val="000B4BA7"/>
    <w:rsid w:val="000C5999"/>
    <w:rsid w:val="000C7E85"/>
    <w:rsid w:val="000D2EF4"/>
    <w:rsid w:val="000D55E2"/>
    <w:rsid w:val="000E10C4"/>
    <w:rsid w:val="000E47CF"/>
    <w:rsid w:val="000F0A5C"/>
    <w:rsid w:val="000F3CAA"/>
    <w:rsid w:val="000F7100"/>
    <w:rsid w:val="001041DB"/>
    <w:rsid w:val="00105501"/>
    <w:rsid w:val="00105C49"/>
    <w:rsid w:val="00115BF1"/>
    <w:rsid w:val="0011629A"/>
    <w:rsid w:val="001200A8"/>
    <w:rsid w:val="00120DE0"/>
    <w:rsid w:val="00122951"/>
    <w:rsid w:val="001320E9"/>
    <w:rsid w:val="00133F02"/>
    <w:rsid w:val="00143E49"/>
    <w:rsid w:val="001450CC"/>
    <w:rsid w:val="00145C77"/>
    <w:rsid w:val="00154ED2"/>
    <w:rsid w:val="0016002B"/>
    <w:rsid w:val="00162608"/>
    <w:rsid w:val="00163CF6"/>
    <w:rsid w:val="00166AB0"/>
    <w:rsid w:val="00170A6C"/>
    <w:rsid w:val="0017150A"/>
    <w:rsid w:val="00177171"/>
    <w:rsid w:val="001878C2"/>
    <w:rsid w:val="00194F1B"/>
    <w:rsid w:val="001A00CA"/>
    <w:rsid w:val="001A168B"/>
    <w:rsid w:val="001A3260"/>
    <w:rsid w:val="001B1555"/>
    <w:rsid w:val="001B258A"/>
    <w:rsid w:val="001C132A"/>
    <w:rsid w:val="001C2177"/>
    <w:rsid w:val="001C255B"/>
    <w:rsid w:val="001C5D97"/>
    <w:rsid w:val="001C5F86"/>
    <w:rsid w:val="001D46CB"/>
    <w:rsid w:val="001F5CE6"/>
    <w:rsid w:val="00206864"/>
    <w:rsid w:val="002069E6"/>
    <w:rsid w:val="002079A1"/>
    <w:rsid w:val="0021061E"/>
    <w:rsid w:val="00214D64"/>
    <w:rsid w:val="00222BD5"/>
    <w:rsid w:val="00224AC2"/>
    <w:rsid w:val="00225395"/>
    <w:rsid w:val="00234690"/>
    <w:rsid w:val="0023698C"/>
    <w:rsid w:val="00241BDA"/>
    <w:rsid w:val="00242CC4"/>
    <w:rsid w:val="00244A32"/>
    <w:rsid w:val="00250444"/>
    <w:rsid w:val="00263543"/>
    <w:rsid w:val="002652D7"/>
    <w:rsid w:val="0027147B"/>
    <w:rsid w:val="00276C9F"/>
    <w:rsid w:val="00281155"/>
    <w:rsid w:val="00281769"/>
    <w:rsid w:val="00287B1C"/>
    <w:rsid w:val="002B0C45"/>
    <w:rsid w:val="002B0EDE"/>
    <w:rsid w:val="002B1947"/>
    <w:rsid w:val="002B329F"/>
    <w:rsid w:val="002B3B14"/>
    <w:rsid w:val="002B4FC6"/>
    <w:rsid w:val="002B64BB"/>
    <w:rsid w:val="002C1B50"/>
    <w:rsid w:val="002D75BB"/>
    <w:rsid w:val="002E28FA"/>
    <w:rsid w:val="00300083"/>
    <w:rsid w:val="00302DCC"/>
    <w:rsid w:val="003073FE"/>
    <w:rsid w:val="00316F01"/>
    <w:rsid w:val="00324E29"/>
    <w:rsid w:val="003269A2"/>
    <w:rsid w:val="00334AA3"/>
    <w:rsid w:val="00356BEE"/>
    <w:rsid w:val="00362117"/>
    <w:rsid w:val="00367861"/>
    <w:rsid w:val="00374A8B"/>
    <w:rsid w:val="0037632A"/>
    <w:rsid w:val="00376ED0"/>
    <w:rsid w:val="00380A7E"/>
    <w:rsid w:val="00381E80"/>
    <w:rsid w:val="0038304F"/>
    <w:rsid w:val="00385BB9"/>
    <w:rsid w:val="003933E5"/>
    <w:rsid w:val="00395AAE"/>
    <w:rsid w:val="00396462"/>
    <w:rsid w:val="003A43F7"/>
    <w:rsid w:val="003B3B34"/>
    <w:rsid w:val="003C6C37"/>
    <w:rsid w:val="003D52F7"/>
    <w:rsid w:val="00402F38"/>
    <w:rsid w:val="00425522"/>
    <w:rsid w:val="00426A8F"/>
    <w:rsid w:val="00426CAB"/>
    <w:rsid w:val="004320EC"/>
    <w:rsid w:val="00435EA5"/>
    <w:rsid w:val="004406CB"/>
    <w:rsid w:val="00443D91"/>
    <w:rsid w:val="00444C29"/>
    <w:rsid w:val="00444F2D"/>
    <w:rsid w:val="004458C7"/>
    <w:rsid w:val="00447423"/>
    <w:rsid w:val="00447E0F"/>
    <w:rsid w:val="0045194B"/>
    <w:rsid w:val="00452025"/>
    <w:rsid w:val="004611E4"/>
    <w:rsid w:val="00464692"/>
    <w:rsid w:val="00465EA5"/>
    <w:rsid w:val="00466DA0"/>
    <w:rsid w:val="00483FED"/>
    <w:rsid w:val="0048610E"/>
    <w:rsid w:val="00486F88"/>
    <w:rsid w:val="004A4C62"/>
    <w:rsid w:val="004A7F3A"/>
    <w:rsid w:val="004B39DF"/>
    <w:rsid w:val="004B524E"/>
    <w:rsid w:val="004C0174"/>
    <w:rsid w:val="004D062A"/>
    <w:rsid w:val="004E3031"/>
    <w:rsid w:val="004E6B49"/>
    <w:rsid w:val="004F013A"/>
    <w:rsid w:val="004F5382"/>
    <w:rsid w:val="004F5C34"/>
    <w:rsid w:val="004F6434"/>
    <w:rsid w:val="00503CFF"/>
    <w:rsid w:val="0050769F"/>
    <w:rsid w:val="005151EC"/>
    <w:rsid w:val="00516028"/>
    <w:rsid w:val="005161D4"/>
    <w:rsid w:val="005201C8"/>
    <w:rsid w:val="00520783"/>
    <w:rsid w:val="005355EA"/>
    <w:rsid w:val="00535ECA"/>
    <w:rsid w:val="0054421E"/>
    <w:rsid w:val="005476FB"/>
    <w:rsid w:val="005477F4"/>
    <w:rsid w:val="00553137"/>
    <w:rsid w:val="005649E9"/>
    <w:rsid w:val="00572282"/>
    <w:rsid w:val="005722AC"/>
    <w:rsid w:val="0058031B"/>
    <w:rsid w:val="00582478"/>
    <w:rsid w:val="005855AB"/>
    <w:rsid w:val="00585620"/>
    <w:rsid w:val="005859B2"/>
    <w:rsid w:val="00587E69"/>
    <w:rsid w:val="00590FFF"/>
    <w:rsid w:val="005940E5"/>
    <w:rsid w:val="00596864"/>
    <w:rsid w:val="00596FDB"/>
    <w:rsid w:val="0059717A"/>
    <w:rsid w:val="00597D59"/>
    <w:rsid w:val="005A7CED"/>
    <w:rsid w:val="005C420C"/>
    <w:rsid w:val="005C4F7A"/>
    <w:rsid w:val="005D0430"/>
    <w:rsid w:val="005D1C03"/>
    <w:rsid w:val="005D71CC"/>
    <w:rsid w:val="005F7074"/>
    <w:rsid w:val="005F7D2D"/>
    <w:rsid w:val="006013DC"/>
    <w:rsid w:val="006111D2"/>
    <w:rsid w:val="00612B1D"/>
    <w:rsid w:val="00616C51"/>
    <w:rsid w:val="00620A7A"/>
    <w:rsid w:val="006231FD"/>
    <w:rsid w:val="00624FB6"/>
    <w:rsid w:val="00630501"/>
    <w:rsid w:val="00630558"/>
    <w:rsid w:val="006316AF"/>
    <w:rsid w:val="006323DF"/>
    <w:rsid w:val="006404ED"/>
    <w:rsid w:val="0064160A"/>
    <w:rsid w:val="00647919"/>
    <w:rsid w:val="00647D2C"/>
    <w:rsid w:val="00650707"/>
    <w:rsid w:val="00650D20"/>
    <w:rsid w:val="00650D75"/>
    <w:rsid w:val="00656219"/>
    <w:rsid w:val="00662D86"/>
    <w:rsid w:val="00664503"/>
    <w:rsid w:val="00665DA9"/>
    <w:rsid w:val="006675EA"/>
    <w:rsid w:val="00667C78"/>
    <w:rsid w:val="00674667"/>
    <w:rsid w:val="00674C17"/>
    <w:rsid w:val="00676A68"/>
    <w:rsid w:val="006832A1"/>
    <w:rsid w:val="006867B4"/>
    <w:rsid w:val="00687066"/>
    <w:rsid w:val="00696526"/>
    <w:rsid w:val="00697DC2"/>
    <w:rsid w:val="006A3032"/>
    <w:rsid w:val="006A6AD2"/>
    <w:rsid w:val="006A7921"/>
    <w:rsid w:val="006B5A10"/>
    <w:rsid w:val="006B6AA9"/>
    <w:rsid w:val="006C269C"/>
    <w:rsid w:val="006C3FB7"/>
    <w:rsid w:val="006C7765"/>
    <w:rsid w:val="006D1A23"/>
    <w:rsid w:val="006D3884"/>
    <w:rsid w:val="006E601C"/>
    <w:rsid w:val="006E66F3"/>
    <w:rsid w:val="006F1ECB"/>
    <w:rsid w:val="006F26F6"/>
    <w:rsid w:val="00700B8D"/>
    <w:rsid w:val="007077A0"/>
    <w:rsid w:val="0071210F"/>
    <w:rsid w:val="00715C88"/>
    <w:rsid w:val="0072491F"/>
    <w:rsid w:val="00727096"/>
    <w:rsid w:val="00730E44"/>
    <w:rsid w:val="007364C1"/>
    <w:rsid w:val="00737694"/>
    <w:rsid w:val="00744355"/>
    <w:rsid w:val="00745201"/>
    <w:rsid w:val="00750B52"/>
    <w:rsid w:val="00752C47"/>
    <w:rsid w:val="00756B4A"/>
    <w:rsid w:val="00763409"/>
    <w:rsid w:val="007667DA"/>
    <w:rsid w:val="00767070"/>
    <w:rsid w:val="00772F0A"/>
    <w:rsid w:val="00774012"/>
    <w:rsid w:val="00776472"/>
    <w:rsid w:val="0077687B"/>
    <w:rsid w:val="00776F0F"/>
    <w:rsid w:val="0079634A"/>
    <w:rsid w:val="007A1604"/>
    <w:rsid w:val="007A1745"/>
    <w:rsid w:val="007A50ED"/>
    <w:rsid w:val="007B15D9"/>
    <w:rsid w:val="007B2C0D"/>
    <w:rsid w:val="007B61C4"/>
    <w:rsid w:val="007B6EBA"/>
    <w:rsid w:val="007C22DC"/>
    <w:rsid w:val="007C6523"/>
    <w:rsid w:val="007D2C8C"/>
    <w:rsid w:val="007D5F7E"/>
    <w:rsid w:val="007E1AC6"/>
    <w:rsid w:val="007F09FC"/>
    <w:rsid w:val="008104F6"/>
    <w:rsid w:val="00810E03"/>
    <w:rsid w:val="00815698"/>
    <w:rsid w:val="00821650"/>
    <w:rsid w:val="00824496"/>
    <w:rsid w:val="00825E29"/>
    <w:rsid w:val="00836A97"/>
    <w:rsid w:val="00837871"/>
    <w:rsid w:val="0084196B"/>
    <w:rsid w:val="00845B74"/>
    <w:rsid w:val="00856417"/>
    <w:rsid w:val="00860B8D"/>
    <w:rsid w:val="00862DB9"/>
    <w:rsid w:val="00866DC0"/>
    <w:rsid w:val="008727BE"/>
    <w:rsid w:val="00876E34"/>
    <w:rsid w:val="00877BDA"/>
    <w:rsid w:val="00884178"/>
    <w:rsid w:val="00887A5F"/>
    <w:rsid w:val="008927DD"/>
    <w:rsid w:val="00895B2B"/>
    <w:rsid w:val="00896D44"/>
    <w:rsid w:val="00896E11"/>
    <w:rsid w:val="00897CE6"/>
    <w:rsid w:val="008A42D3"/>
    <w:rsid w:val="008B398D"/>
    <w:rsid w:val="008C0C19"/>
    <w:rsid w:val="008C4A9D"/>
    <w:rsid w:val="008C76EC"/>
    <w:rsid w:val="008D2217"/>
    <w:rsid w:val="008D2C78"/>
    <w:rsid w:val="008E0612"/>
    <w:rsid w:val="008E36DA"/>
    <w:rsid w:val="008E7A47"/>
    <w:rsid w:val="008F0D18"/>
    <w:rsid w:val="008F1332"/>
    <w:rsid w:val="008F1BF9"/>
    <w:rsid w:val="008F30A1"/>
    <w:rsid w:val="008F44B2"/>
    <w:rsid w:val="008F62CD"/>
    <w:rsid w:val="008F774F"/>
    <w:rsid w:val="00901414"/>
    <w:rsid w:val="00901780"/>
    <w:rsid w:val="0090319A"/>
    <w:rsid w:val="00903E71"/>
    <w:rsid w:val="009077F5"/>
    <w:rsid w:val="00907F32"/>
    <w:rsid w:val="00910B1E"/>
    <w:rsid w:val="00914802"/>
    <w:rsid w:val="00916DED"/>
    <w:rsid w:val="00924FFA"/>
    <w:rsid w:val="009307B2"/>
    <w:rsid w:val="009368E9"/>
    <w:rsid w:val="0095049A"/>
    <w:rsid w:val="0095100E"/>
    <w:rsid w:val="009535AD"/>
    <w:rsid w:val="00955ECC"/>
    <w:rsid w:val="009568F0"/>
    <w:rsid w:val="00964CBB"/>
    <w:rsid w:val="00972CA1"/>
    <w:rsid w:val="00976843"/>
    <w:rsid w:val="00976AA9"/>
    <w:rsid w:val="009805E8"/>
    <w:rsid w:val="00981274"/>
    <w:rsid w:val="00982193"/>
    <w:rsid w:val="009854DD"/>
    <w:rsid w:val="00992011"/>
    <w:rsid w:val="009968D2"/>
    <w:rsid w:val="009A1F67"/>
    <w:rsid w:val="009A2F1D"/>
    <w:rsid w:val="009B1A77"/>
    <w:rsid w:val="009C1A5F"/>
    <w:rsid w:val="009D05C4"/>
    <w:rsid w:val="009D18FF"/>
    <w:rsid w:val="009D7CBE"/>
    <w:rsid w:val="009E0D6B"/>
    <w:rsid w:val="009E52E1"/>
    <w:rsid w:val="009E6208"/>
    <w:rsid w:val="009E64F7"/>
    <w:rsid w:val="009F382C"/>
    <w:rsid w:val="009F40AF"/>
    <w:rsid w:val="009F4E7D"/>
    <w:rsid w:val="00A000E4"/>
    <w:rsid w:val="00A015BA"/>
    <w:rsid w:val="00A02D6D"/>
    <w:rsid w:val="00A04A3E"/>
    <w:rsid w:val="00A112D5"/>
    <w:rsid w:val="00A11B3E"/>
    <w:rsid w:val="00A168B7"/>
    <w:rsid w:val="00A16DC1"/>
    <w:rsid w:val="00A179A4"/>
    <w:rsid w:val="00A17EB3"/>
    <w:rsid w:val="00A319F7"/>
    <w:rsid w:val="00A32F6A"/>
    <w:rsid w:val="00A43FD4"/>
    <w:rsid w:val="00A45155"/>
    <w:rsid w:val="00A46F06"/>
    <w:rsid w:val="00A52161"/>
    <w:rsid w:val="00A564ED"/>
    <w:rsid w:val="00A57E21"/>
    <w:rsid w:val="00A60BB2"/>
    <w:rsid w:val="00A61E8F"/>
    <w:rsid w:val="00A636BA"/>
    <w:rsid w:val="00A7081D"/>
    <w:rsid w:val="00A76621"/>
    <w:rsid w:val="00A77ECC"/>
    <w:rsid w:val="00A82672"/>
    <w:rsid w:val="00A865A4"/>
    <w:rsid w:val="00A9067B"/>
    <w:rsid w:val="00A96029"/>
    <w:rsid w:val="00AA0849"/>
    <w:rsid w:val="00AA472A"/>
    <w:rsid w:val="00AB6816"/>
    <w:rsid w:val="00AB77D7"/>
    <w:rsid w:val="00AB7E60"/>
    <w:rsid w:val="00AC2AA5"/>
    <w:rsid w:val="00AC7BA8"/>
    <w:rsid w:val="00AD3C12"/>
    <w:rsid w:val="00AD6475"/>
    <w:rsid w:val="00AE1E85"/>
    <w:rsid w:val="00AE6B36"/>
    <w:rsid w:val="00AF03E4"/>
    <w:rsid w:val="00B046AA"/>
    <w:rsid w:val="00B107F3"/>
    <w:rsid w:val="00B123E2"/>
    <w:rsid w:val="00B14AB8"/>
    <w:rsid w:val="00B20575"/>
    <w:rsid w:val="00B20D87"/>
    <w:rsid w:val="00B20ED8"/>
    <w:rsid w:val="00B26482"/>
    <w:rsid w:val="00B3234C"/>
    <w:rsid w:val="00B50176"/>
    <w:rsid w:val="00B50AB4"/>
    <w:rsid w:val="00B510A4"/>
    <w:rsid w:val="00B55CF8"/>
    <w:rsid w:val="00B57CC7"/>
    <w:rsid w:val="00B710BE"/>
    <w:rsid w:val="00B71D46"/>
    <w:rsid w:val="00B939B9"/>
    <w:rsid w:val="00BA3BD7"/>
    <w:rsid w:val="00BC1055"/>
    <w:rsid w:val="00BC453A"/>
    <w:rsid w:val="00BE0B32"/>
    <w:rsid w:val="00BE255E"/>
    <w:rsid w:val="00BE2566"/>
    <w:rsid w:val="00BE25AA"/>
    <w:rsid w:val="00BE58F3"/>
    <w:rsid w:val="00BE7224"/>
    <w:rsid w:val="00BF0848"/>
    <w:rsid w:val="00BF0E4B"/>
    <w:rsid w:val="00BF6D0C"/>
    <w:rsid w:val="00BF76ED"/>
    <w:rsid w:val="00C04461"/>
    <w:rsid w:val="00C079C9"/>
    <w:rsid w:val="00C07D30"/>
    <w:rsid w:val="00C115CC"/>
    <w:rsid w:val="00C16A86"/>
    <w:rsid w:val="00C21A22"/>
    <w:rsid w:val="00C220C8"/>
    <w:rsid w:val="00C306D5"/>
    <w:rsid w:val="00C3381F"/>
    <w:rsid w:val="00C34792"/>
    <w:rsid w:val="00C42CAB"/>
    <w:rsid w:val="00C432F3"/>
    <w:rsid w:val="00C47D95"/>
    <w:rsid w:val="00C5000A"/>
    <w:rsid w:val="00C50297"/>
    <w:rsid w:val="00C5712C"/>
    <w:rsid w:val="00C60C8C"/>
    <w:rsid w:val="00C6121A"/>
    <w:rsid w:val="00C62D09"/>
    <w:rsid w:val="00C63CE2"/>
    <w:rsid w:val="00C705BE"/>
    <w:rsid w:val="00C71338"/>
    <w:rsid w:val="00C72867"/>
    <w:rsid w:val="00C768D3"/>
    <w:rsid w:val="00C76C7D"/>
    <w:rsid w:val="00C8064D"/>
    <w:rsid w:val="00C82E1D"/>
    <w:rsid w:val="00C83719"/>
    <w:rsid w:val="00C8579A"/>
    <w:rsid w:val="00C978DE"/>
    <w:rsid w:val="00CC1C35"/>
    <w:rsid w:val="00CC2698"/>
    <w:rsid w:val="00CC3C1E"/>
    <w:rsid w:val="00CC4178"/>
    <w:rsid w:val="00CD275E"/>
    <w:rsid w:val="00CD6AE8"/>
    <w:rsid w:val="00CF118B"/>
    <w:rsid w:val="00CF19BD"/>
    <w:rsid w:val="00CF4C4E"/>
    <w:rsid w:val="00CF6749"/>
    <w:rsid w:val="00CF7BA4"/>
    <w:rsid w:val="00D015B3"/>
    <w:rsid w:val="00D01732"/>
    <w:rsid w:val="00D03252"/>
    <w:rsid w:val="00D068E4"/>
    <w:rsid w:val="00D114DC"/>
    <w:rsid w:val="00D14BCF"/>
    <w:rsid w:val="00D1729E"/>
    <w:rsid w:val="00D17A5B"/>
    <w:rsid w:val="00D17C3C"/>
    <w:rsid w:val="00D25C92"/>
    <w:rsid w:val="00D26684"/>
    <w:rsid w:val="00D43B89"/>
    <w:rsid w:val="00D4609C"/>
    <w:rsid w:val="00D4630D"/>
    <w:rsid w:val="00D52EA0"/>
    <w:rsid w:val="00D53E84"/>
    <w:rsid w:val="00D606CB"/>
    <w:rsid w:val="00D61C59"/>
    <w:rsid w:val="00D635E2"/>
    <w:rsid w:val="00D64CEF"/>
    <w:rsid w:val="00D71838"/>
    <w:rsid w:val="00D75E01"/>
    <w:rsid w:val="00D84EFA"/>
    <w:rsid w:val="00D864A9"/>
    <w:rsid w:val="00D86B62"/>
    <w:rsid w:val="00D94E49"/>
    <w:rsid w:val="00DA4341"/>
    <w:rsid w:val="00DA5FDC"/>
    <w:rsid w:val="00DA644F"/>
    <w:rsid w:val="00DB0EDE"/>
    <w:rsid w:val="00DB1E5F"/>
    <w:rsid w:val="00DB5CCB"/>
    <w:rsid w:val="00DC1ED2"/>
    <w:rsid w:val="00DF44B9"/>
    <w:rsid w:val="00DF6836"/>
    <w:rsid w:val="00DF6C1E"/>
    <w:rsid w:val="00E05F41"/>
    <w:rsid w:val="00E07862"/>
    <w:rsid w:val="00E226A8"/>
    <w:rsid w:val="00E22E79"/>
    <w:rsid w:val="00E27448"/>
    <w:rsid w:val="00E2772A"/>
    <w:rsid w:val="00E30010"/>
    <w:rsid w:val="00E357AC"/>
    <w:rsid w:val="00E44B78"/>
    <w:rsid w:val="00E51241"/>
    <w:rsid w:val="00E53BBC"/>
    <w:rsid w:val="00E54963"/>
    <w:rsid w:val="00E6095E"/>
    <w:rsid w:val="00E61265"/>
    <w:rsid w:val="00E72103"/>
    <w:rsid w:val="00E80E32"/>
    <w:rsid w:val="00E840ED"/>
    <w:rsid w:val="00E845FE"/>
    <w:rsid w:val="00E91E84"/>
    <w:rsid w:val="00E9442C"/>
    <w:rsid w:val="00E96F67"/>
    <w:rsid w:val="00E97E2F"/>
    <w:rsid w:val="00EA0C73"/>
    <w:rsid w:val="00EB2DDF"/>
    <w:rsid w:val="00EB40CA"/>
    <w:rsid w:val="00EC163E"/>
    <w:rsid w:val="00EC2CAB"/>
    <w:rsid w:val="00EC3D52"/>
    <w:rsid w:val="00EC433F"/>
    <w:rsid w:val="00EC5AF3"/>
    <w:rsid w:val="00EC66CB"/>
    <w:rsid w:val="00EC692A"/>
    <w:rsid w:val="00EC702D"/>
    <w:rsid w:val="00ED2852"/>
    <w:rsid w:val="00ED5C65"/>
    <w:rsid w:val="00EE2560"/>
    <w:rsid w:val="00EE27F0"/>
    <w:rsid w:val="00EE2F2E"/>
    <w:rsid w:val="00EE7359"/>
    <w:rsid w:val="00EF1B53"/>
    <w:rsid w:val="00EF22B2"/>
    <w:rsid w:val="00EF5A2E"/>
    <w:rsid w:val="00F04A7A"/>
    <w:rsid w:val="00F064FB"/>
    <w:rsid w:val="00F14558"/>
    <w:rsid w:val="00F14D70"/>
    <w:rsid w:val="00F24AE3"/>
    <w:rsid w:val="00F25967"/>
    <w:rsid w:val="00F30289"/>
    <w:rsid w:val="00F32DE4"/>
    <w:rsid w:val="00F37A75"/>
    <w:rsid w:val="00F41634"/>
    <w:rsid w:val="00F43BAD"/>
    <w:rsid w:val="00F43E6A"/>
    <w:rsid w:val="00F50354"/>
    <w:rsid w:val="00F50BE6"/>
    <w:rsid w:val="00F5710E"/>
    <w:rsid w:val="00F5748E"/>
    <w:rsid w:val="00F612CA"/>
    <w:rsid w:val="00F70E11"/>
    <w:rsid w:val="00F7338F"/>
    <w:rsid w:val="00F85388"/>
    <w:rsid w:val="00F90CFF"/>
    <w:rsid w:val="00F9134F"/>
    <w:rsid w:val="00FA1AC5"/>
    <w:rsid w:val="00FA5069"/>
    <w:rsid w:val="00FB162E"/>
    <w:rsid w:val="00FC1974"/>
    <w:rsid w:val="00FC3E2C"/>
    <w:rsid w:val="00FD140F"/>
    <w:rsid w:val="00FD1ECF"/>
    <w:rsid w:val="00FD5F63"/>
    <w:rsid w:val="00FE4F7F"/>
    <w:rsid w:val="00FE6657"/>
    <w:rsid w:val="00FE6BB2"/>
    <w:rsid w:val="00FE77B3"/>
    <w:rsid w:val="00FF453A"/>
    <w:rsid w:val="00FF67DB"/>
    <w:rsid w:val="00FF78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43E41"/>
  <w15:docId w15:val="{2ADB989D-B399-455B-BA53-120BE4D1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843"/>
  </w:style>
  <w:style w:type="paragraph" w:styleId="1">
    <w:name w:val="heading 1"/>
    <w:basedOn w:val="a"/>
    <w:next w:val="a"/>
    <w:link w:val="1Char"/>
    <w:uiPriority w:val="9"/>
    <w:qFormat/>
    <w:rsid w:val="001B258A"/>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
    <w:link w:val="2Char"/>
    <w:uiPriority w:val="9"/>
    <w:qFormat/>
    <w:rsid w:val="00276C9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unhideWhenUsed/>
    <w:qFormat/>
    <w:rsid w:val="003933E5"/>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BDA"/>
    <w:pPr>
      <w:tabs>
        <w:tab w:val="center" w:pos="4153"/>
        <w:tab w:val="right" w:pos="8306"/>
      </w:tabs>
      <w:spacing w:after="0" w:line="240" w:lineRule="auto"/>
    </w:pPr>
  </w:style>
  <w:style w:type="character" w:customStyle="1" w:styleId="Char">
    <w:name w:val="Κεφαλίδα Char"/>
    <w:basedOn w:val="a0"/>
    <w:link w:val="a3"/>
    <w:uiPriority w:val="99"/>
    <w:rsid w:val="00241BDA"/>
  </w:style>
  <w:style w:type="paragraph" w:styleId="a4">
    <w:name w:val="footer"/>
    <w:basedOn w:val="a"/>
    <w:link w:val="Char0"/>
    <w:uiPriority w:val="99"/>
    <w:unhideWhenUsed/>
    <w:rsid w:val="00241BDA"/>
    <w:pPr>
      <w:tabs>
        <w:tab w:val="center" w:pos="4153"/>
        <w:tab w:val="right" w:pos="8306"/>
      </w:tabs>
      <w:spacing w:after="0" w:line="240" w:lineRule="auto"/>
    </w:pPr>
  </w:style>
  <w:style w:type="character" w:customStyle="1" w:styleId="Char0">
    <w:name w:val="Υποσέλιδο Char"/>
    <w:basedOn w:val="a0"/>
    <w:link w:val="a4"/>
    <w:uiPriority w:val="99"/>
    <w:rsid w:val="00241BDA"/>
  </w:style>
  <w:style w:type="table" w:styleId="a5">
    <w:name w:val="Table Grid"/>
    <w:basedOn w:val="a1"/>
    <w:uiPriority w:val="39"/>
    <w:rsid w:val="0016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74012"/>
    <w:pPr>
      <w:ind w:left="720"/>
      <w:contextualSpacing/>
    </w:pPr>
  </w:style>
  <w:style w:type="paragraph" w:styleId="a7">
    <w:name w:val="Balloon Text"/>
    <w:basedOn w:val="a"/>
    <w:link w:val="Char1"/>
    <w:uiPriority w:val="99"/>
    <w:semiHidden/>
    <w:unhideWhenUsed/>
    <w:rsid w:val="00BC453A"/>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C453A"/>
    <w:rPr>
      <w:rFonts w:ascii="Segoe UI" w:hAnsi="Segoe UI" w:cs="Segoe UI"/>
      <w:sz w:val="18"/>
      <w:szCs w:val="18"/>
    </w:rPr>
  </w:style>
  <w:style w:type="character" w:customStyle="1" w:styleId="2Char">
    <w:name w:val="Επικεφαλίδα 2 Char"/>
    <w:basedOn w:val="a0"/>
    <w:link w:val="2"/>
    <w:uiPriority w:val="9"/>
    <w:rsid w:val="00276C9F"/>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276C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276C9F"/>
    <w:rPr>
      <w:b/>
      <w:bCs/>
    </w:rPr>
  </w:style>
  <w:style w:type="character" w:styleId="-">
    <w:name w:val="Hyperlink"/>
    <w:basedOn w:val="a0"/>
    <w:uiPriority w:val="99"/>
    <w:semiHidden/>
    <w:unhideWhenUsed/>
    <w:rsid w:val="00276C9F"/>
    <w:rPr>
      <w:color w:val="0000FF"/>
      <w:u w:val="single"/>
    </w:rPr>
  </w:style>
  <w:style w:type="paragraph" w:customStyle="1" w:styleId="emgfittext">
    <w:name w:val="emgfittext"/>
    <w:basedOn w:val="a"/>
    <w:rsid w:val="00276C9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extitem">
    <w:name w:val="textitem"/>
    <w:basedOn w:val="a"/>
    <w:rsid w:val="002106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3933E5"/>
    <w:rPr>
      <w:rFonts w:asciiTheme="majorHAnsi" w:eastAsiaTheme="majorEastAsia" w:hAnsiTheme="majorHAnsi" w:cstheme="majorBidi"/>
      <w:color w:val="6E6E6E" w:themeColor="accent1" w:themeShade="7F"/>
      <w:sz w:val="24"/>
      <w:szCs w:val="24"/>
    </w:rPr>
  </w:style>
  <w:style w:type="paragraph" w:customStyle="1" w:styleId="Default">
    <w:name w:val="Default"/>
    <w:rsid w:val="00876E34"/>
    <w:pPr>
      <w:autoSpaceDE w:val="0"/>
      <w:autoSpaceDN w:val="0"/>
      <w:adjustRightInd w:val="0"/>
      <w:spacing w:after="0" w:line="240" w:lineRule="auto"/>
    </w:pPr>
    <w:rPr>
      <w:rFonts w:ascii="Verdana" w:eastAsia="Times New Roman" w:hAnsi="Verdana" w:cs="Verdana"/>
      <w:color w:val="000000"/>
      <w:sz w:val="24"/>
      <w:szCs w:val="24"/>
      <w:lang w:val="en-US" w:eastAsia="zh-CN"/>
    </w:rPr>
  </w:style>
  <w:style w:type="character" w:customStyle="1" w:styleId="1Char">
    <w:name w:val="Επικεφαλίδα 1 Char"/>
    <w:basedOn w:val="a0"/>
    <w:link w:val="1"/>
    <w:uiPriority w:val="9"/>
    <w:rsid w:val="001B258A"/>
    <w:rPr>
      <w:rFonts w:asciiTheme="majorHAnsi" w:eastAsiaTheme="majorEastAsia" w:hAnsiTheme="majorHAnsi" w:cstheme="majorBidi"/>
      <w:color w:val="A5A5A5" w:themeColor="accent1" w:themeShade="BF"/>
      <w:sz w:val="32"/>
      <w:szCs w:val="32"/>
    </w:rPr>
  </w:style>
  <w:style w:type="paragraph" w:styleId="a9">
    <w:name w:val="Body Text"/>
    <w:basedOn w:val="a"/>
    <w:link w:val="Char2"/>
    <w:rsid w:val="00244A32"/>
    <w:pPr>
      <w:tabs>
        <w:tab w:val="left" w:pos="720"/>
      </w:tabs>
      <w:suppressAutoHyphens/>
      <w:spacing w:after="120" w:line="252" w:lineRule="auto"/>
    </w:pPr>
    <w:rPr>
      <w:rFonts w:ascii="Times New Roman" w:eastAsia="Times New Roman" w:hAnsi="Times New Roman" w:cs="Times New Roman"/>
      <w:color w:val="00000A"/>
      <w:sz w:val="24"/>
      <w:szCs w:val="24"/>
      <w:lang w:eastAsia="zh-CN"/>
    </w:rPr>
  </w:style>
  <w:style w:type="character" w:customStyle="1" w:styleId="Char2">
    <w:name w:val="Σώμα κειμένου Char"/>
    <w:basedOn w:val="a0"/>
    <w:link w:val="a9"/>
    <w:rsid w:val="00244A32"/>
    <w:rPr>
      <w:rFonts w:ascii="Times New Roman" w:eastAsia="Times New Roman" w:hAnsi="Times New Roman" w:cs="Times New Roman"/>
      <w:color w:val="00000A"/>
      <w:sz w:val="24"/>
      <w:szCs w:val="24"/>
      <w:lang w:eastAsia="zh-CN"/>
    </w:rPr>
  </w:style>
  <w:style w:type="character" w:customStyle="1" w:styleId="lrzxr">
    <w:name w:val="lrzxr"/>
    <w:basedOn w:val="a0"/>
    <w:rsid w:val="005A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2453">
      <w:bodyDiv w:val="1"/>
      <w:marLeft w:val="0"/>
      <w:marRight w:val="0"/>
      <w:marTop w:val="0"/>
      <w:marBottom w:val="0"/>
      <w:divBdr>
        <w:top w:val="none" w:sz="0" w:space="0" w:color="auto"/>
        <w:left w:val="none" w:sz="0" w:space="0" w:color="auto"/>
        <w:bottom w:val="none" w:sz="0" w:space="0" w:color="auto"/>
        <w:right w:val="none" w:sz="0" w:space="0" w:color="auto"/>
      </w:divBdr>
    </w:div>
    <w:div w:id="155193730">
      <w:bodyDiv w:val="1"/>
      <w:marLeft w:val="0"/>
      <w:marRight w:val="0"/>
      <w:marTop w:val="0"/>
      <w:marBottom w:val="0"/>
      <w:divBdr>
        <w:top w:val="none" w:sz="0" w:space="0" w:color="auto"/>
        <w:left w:val="none" w:sz="0" w:space="0" w:color="auto"/>
        <w:bottom w:val="none" w:sz="0" w:space="0" w:color="auto"/>
        <w:right w:val="none" w:sz="0" w:space="0" w:color="auto"/>
      </w:divBdr>
      <w:divsChild>
        <w:div w:id="1471746957">
          <w:marLeft w:val="0"/>
          <w:marRight w:val="0"/>
          <w:marTop w:val="0"/>
          <w:marBottom w:val="0"/>
          <w:divBdr>
            <w:top w:val="none" w:sz="0" w:space="0" w:color="auto"/>
            <w:left w:val="none" w:sz="0" w:space="0" w:color="auto"/>
            <w:bottom w:val="none" w:sz="0" w:space="0" w:color="auto"/>
            <w:right w:val="none" w:sz="0" w:space="0" w:color="auto"/>
          </w:divBdr>
          <w:divsChild>
            <w:div w:id="1959486460">
              <w:marLeft w:val="0"/>
              <w:marRight w:val="0"/>
              <w:marTop w:val="0"/>
              <w:marBottom w:val="0"/>
              <w:divBdr>
                <w:top w:val="none" w:sz="0" w:space="0" w:color="auto"/>
                <w:left w:val="none" w:sz="0" w:space="0" w:color="auto"/>
                <w:bottom w:val="none" w:sz="0" w:space="0" w:color="auto"/>
                <w:right w:val="none" w:sz="0" w:space="0" w:color="auto"/>
              </w:divBdr>
              <w:divsChild>
                <w:div w:id="158887873">
                  <w:marLeft w:val="0"/>
                  <w:marRight w:val="0"/>
                  <w:marTop w:val="0"/>
                  <w:marBottom w:val="0"/>
                  <w:divBdr>
                    <w:top w:val="none" w:sz="0" w:space="0" w:color="auto"/>
                    <w:left w:val="none" w:sz="0" w:space="0" w:color="auto"/>
                    <w:bottom w:val="none" w:sz="0" w:space="0" w:color="auto"/>
                    <w:right w:val="none" w:sz="0" w:space="0" w:color="auto"/>
                  </w:divBdr>
                  <w:divsChild>
                    <w:div w:id="11115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249">
          <w:marLeft w:val="0"/>
          <w:marRight w:val="0"/>
          <w:marTop w:val="0"/>
          <w:marBottom w:val="0"/>
          <w:divBdr>
            <w:top w:val="none" w:sz="0" w:space="0" w:color="auto"/>
            <w:left w:val="none" w:sz="0" w:space="0" w:color="auto"/>
            <w:bottom w:val="none" w:sz="0" w:space="0" w:color="auto"/>
            <w:right w:val="none" w:sz="0" w:space="0" w:color="auto"/>
          </w:divBdr>
          <w:divsChild>
            <w:div w:id="1274095442">
              <w:marLeft w:val="0"/>
              <w:marRight w:val="0"/>
              <w:marTop w:val="0"/>
              <w:marBottom w:val="0"/>
              <w:divBdr>
                <w:top w:val="none" w:sz="0" w:space="0" w:color="auto"/>
                <w:left w:val="none" w:sz="0" w:space="0" w:color="auto"/>
                <w:bottom w:val="none" w:sz="0" w:space="0" w:color="auto"/>
                <w:right w:val="none" w:sz="0" w:space="0" w:color="auto"/>
              </w:divBdr>
              <w:divsChild>
                <w:div w:id="1942955676">
                  <w:marLeft w:val="0"/>
                  <w:marRight w:val="0"/>
                  <w:marTop w:val="0"/>
                  <w:marBottom w:val="0"/>
                  <w:divBdr>
                    <w:top w:val="none" w:sz="0" w:space="0" w:color="auto"/>
                    <w:left w:val="none" w:sz="0" w:space="0" w:color="auto"/>
                    <w:bottom w:val="none" w:sz="0" w:space="0" w:color="auto"/>
                    <w:right w:val="none" w:sz="0" w:space="0" w:color="auto"/>
                  </w:divBdr>
                  <w:divsChild>
                    <w:div w:id="1592010531">
                      <w:marLeft w:val="0"/>
                      <w:marRight w:val="0"/>
                      <w:marTop w:val="0"/>
                      <w:marBottom w:val="0"/>
                      <w:divBdr>
                        <w:top w:val="none" w:sz="0" w:space="0" w:color="auto"/>
                        <w:left w:val="none" w:sz="0" w:space="0" w:color="auto"/>
                        <w:bottom w:val="none" w:sz="0" w:space="0" w:color="auto"/>
                        <w:right w:val="none" w:sz="0" w:space="0" w:color="auto"/>
                      </w:divBdr>
                      <w:divsChild>
                        <w:div w:id="294869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52383454">
          <w:marLeft w:val="0"/>
          <w:marRight w:val="0"/>
          <w:marTop w:val="0"/>
          <w:marBottom w:val="0"/>
          <w:divBdr>
            <w:top w:val="none" w:sz="0" w:space="0" w:color="auto"/>
            <w:left w:val="none" w:sz="0" w:space="0" w:color="auto"/>
            <w:bottom w:val="none" w:sz="0" w:space="0" w:color="auto"/>
            <w:right w:val="none" w:sz="0" w:space="0" w:color="auto"/>
          </w:divBdr>
          <w:divsChild>
            <w:div w:id="620654401">
              <w:marLeft w:val="0"/>
              <w:marRight w:val="0"/>
              <w:marTop w:val="0"/>
              <w:marBottom w:val="0"/>
              <w:divBdr>
                <w:top w:val="none" w:sz="0" w:space="0" w:color="auto"/>
                <w:left w:val="none" w:sz="0" w:space="0" w:color="auto"/>
                <w:bottom w:val="none" w:sz="0" w:space="0" w:color="auto"/>
                <w:right w:val="none" w:sz="0" w:space="0" w:color="auto"/>
              </w:divBdr>
              <w:divsChild>
                <w:div w:id="766582714">
                  <w:marLeft w:val="0"/>
                  <w:marRight w:val="0"/>
                  <w:marTop w:val="0"/>
                  <w:marBottom w:val="0"/>
                  <w:divBdr>
                    <w:top w:val="none" w:sz="0" w:space="0" w:color="auto"/>
                    <w:left w:val="none" w:sz="0" w:space="0" w:color="auto"/>
                    <w:bottom w:val="none" w:sz="0" w:space="0" w:color="auto"/>
                    <w:right w:val="none" w:sz="0" w:space="0" w:color="auto"/>
                  </w:divBdr>
                  <w:divsChild>
                    <w:div w:id="2060743219">
                      <w:marLeft w:val="0"/>
                      <w:marRight w:val="0"/>
                      <w:marTop w:val="0"/>
                      <w:marBottom w:val="0"/>
                      <w:divBdr>
                        <w:top w:val="none" w:sz="0" w:space="0" w:color="auto"/>
                        <w:left w:val="none" w:sz="0" w:space="0" w:color="auto"/>
                        <w:bottom w:val="none" w:sz="0" w:space="0" w:color="auto"/>
                        <w:right w:val="none" w:sz="0" w:space="0" w:color="auto"/>
                      </w:divBdr>
                    </w:div>
                  </w:divsChild>
                </w:div>
                <w:div w:id="1392735021">
                  <w:marLeft w:val="0"/>
                  <w:marRight w:val="0"/>
                  <w:marTop w:val="0"/>
                  <w:marBottom w:val="0"/>
                  <w:divBdr>
                    <w:top w:val="none" w:sz="0" w:space="0" w:color="auto"/>
                    <w:left w:val="none" w:sz="0" w:space="0" w:color="auto"/>
                    <w:bottom w:val="none" w:sz="0" w:space="0" w:color="auto"/>
                    <w:right w:val="none" w:sz="0" w:space="0" w:color="auto"/>
                  </w:divBdr>
                  <w:divsChild>
                    <w:div w:id="945426208">
                      <w:marLeft w:val="0"/>
                      <w:marRight w:val="0"/>
                      <w:marTop w:val="0"/>
                      <w:marBottom w:val="0"/>
                      <w:divBdr>
                        <w:top w:val="none" w:sz="0" w:space="0" w:color="auto"/>
                        <w:left w:val="none" w:sz="0" w:space="0" w:color="auto"/>
                        <w:bottom w:val="none" w:sz="0" w:space="0" w:color="auto"/>
                        <w:right w:val="none" w:sz="0" w:space="0" w:color="auto"/>
                      </w:divBdr>
                      <w:divsChild>
                        <w:div w:id="192426492">
                          <w:marLeft w:val="0"/>
                          <w:marRight w:val="0"/>
                          <w:marTop w:val="0"/>
                          <w:marBottom w:val="0"/>
                          <w:divBdr>
                            <w:top w:val="none" w:sz="0" w:space="0" w:color="auto"/>
                            <w:left w:val="none" w:sz="0" w:space="0" w:color="auto"/>
                            <w:bottom w:val="none" w:sz="0" w:space="0" w:color="auto"/>
                            <w:right w:val="none" w:sz="0" w:space="0" w:color="auto"/>
                          </w:divBdr>
                          <w:divsChild>
                            <w:div w:id="1063917385">
                              <w:marLeft w:val="0"/>
                              <w:marRight w:val="0"/>
                              <w:marTop w:val="0"/>
                              <w:marBottom w:val="0"/>
                              <w:divBdr>
                                <w:top w:val="none" w:sz="0" w:space="0" w:color="auto"/>
                                <w:left w:val="none" w:sz="0" w:space="0" w:color="auto"/>
                                <w:bottom w:val="none" w:sz="0" w:space="0" w:color="auto"/>
                                <w:right w:val="none" w:sz="0" w:space="0" w:color="auto"/>
                              </w:divBdr>
                              <w:divsChild>
                                <w:div w:id="1064571283">
                                  <w:marLeft w:val="0"/>
                                  <w:marRight w:val="0"/>
                                  <w:marTop w:val="0"/>
                                  <w:marBottom w:val="0"/>
                                  <w:divBdr>
                                    <w:top w:val="none" w:sz="0" w:space="0" w:color="auto"/>
                                    <w:left w:val="none" w:sz="0" w:space="0" w:color="auto"/>
                                    <w:bottom w:val="none" w:sz="0" w:space="0" w:color="auto"/>
                                    <w:right w:val="none" w:sz="0" w:space="0" w:color="auto"/>
                                  </w:divBdr>
                                  <w:divsChild>
                                    <w:div w:id="668484931">
                                      <w:marLeft w:val="0"/>
                                      <w:marRight w:val="0"/>
                                      <w:marTop w:val="0"/>
                                      <w:marBottom w:val="0"/>
                                      <w:divBdr>
                                        <w:top w:val="none" w:sz="0" w:space="0" w:color="auto"/>
                                        <w:left w:val="none" w:sz="0" w:space="0" w:color="auto"/>
                                        <w:bottom w:val="none" w:sz="0" w:space="0" w:color="auto"/>
                                        <w:right w:val="none" w:sz="0" w:space="0" w:color="auto"/>
                                      </w:divBdr>
                                      <w:divsChild>
                                        <w:div w:id="1472357448">
                                          <w:marLeft w:val="0"/>
                                          <w:marRight w:val="0"/>
                                          <w:marTop w:val="0"/>
                                          <w:marBottom w:val="0"/>
                                          <w:divBdr>
                                            <w:top w:val="none" w:sz="0" w:space="0" w:color="auto"/>
                                            <w:left w:val="none" w:sz="0" w:space="0" w:color="auto"/>
                                            <w:bottom w:val="none" w:sz="0" w:space="0" w:color="auto"/>
                                            <w:right w:val="none" w:sz="0" w:space="0" w:color="auto"/>
                                          </w:divBdr>
                                          <w:divsChild>
                                            <w:div w:id="1957252514">
                                              <w:marLeft w:val="0"/>
                                              <w:marRight w:val="0"/>
                                              <w:marTop w:val="0"/>
                                              <w:marBottom w:val="0"/>
                                              <w:divBdr>
                                                <w:top w:val="none" w:sz="0" w:space="0" w:color="auto"/>
                                                <w:left w:val="none" w:sz="0" w:space="0" w:color="auto"/>
                                                <w:bottom w:val="none" w:sz="0" w:space="0" w:color="auto"/>
                                                <w:right w:val="none" w:sz="0" w:space="0" w:color="auto"/>
                                              </w:divBdr>
                                            </w:div>
                                          </w:divsChild>
                                        </w:div>
                                        <w:div w:id="90517492">
                                          <w:marLeft w:val="0"/>
                                          <w:marRight w:val="0"/>
                                          <w:marTop w:val="0"/>
                                          <w:marBottom w:val="0"/>
                                          <w:divBdr>
                                            <w:top w:val="none" w:sz="0" w:space="0" w:color="auto"/>
                                            <w:left w:val="none" w:sz="0" w:space="0" w:color="auto"/>
                                            <w:bottom w:val="none" w:sz="0" w:space="0" w:color="auto"/>
                                            <w:right w:val="none" w:sz="0" w:space="0" w:color="auto"/>
                                          </w:divBdr>
                                          <w:divsChild>
                                            <w:div w:id="742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10583">
                              <w:marLeft w:val="0"/>
                              <w:marRight w:val="0"/>
                              <w:marTop w:val="0"/>
                              <w:marBottom w:val="0"/>
                              <w:divBdr>
                                <w:top w:val="none" w:sz="0" w:space="0" w:color="7BB0D8"/>
                                <w:left w:val="none" w:sz="0" w:space="0" w:color="7BB0D8"/>
                                <w:bottom w:val="none" w:sz="0" w:space="0" w:color="7BB0D8"/>
                                <w:right w:val="none" w:sz="0" w:space="0" w:color="7BB0D8"/>
                              </w:divBdr>
                            </w:div>
                          </w:divsChild>
                        </w:div>
                      </w:divsChild>
                    </w:div>
                  </w:divsChild>
                </w:div>
              </w:divsChild>
            </w:div>
          </w:divsChild>
        </w:div>
        <w:div w:id="96759858">
          <w:marLeft w:val="0"/>
          <w:marRight w:val="0"/>
          <w:marTop w:val="0"/>
          <w:marBottom w:val="0"/>
          <w:divBdr>
            <w:top w:val="none" w:sz="0" w:space="0" w:color="auto"/>
            <w:left w:val="none" w:sz="0" w:space="0" w:color="auto"/>
            <w:bottom w:val="none" w:sz="0" w:space="0" w:color="auto"/>
            <w:right w:val="none" w:sz="0" w:space="0" w:color="auto"/>
          </w:divBdr>
          <w:divsChild>
            <w:div w:id="637615155">
              <w:marLeft w:val="0"/>
              <w:marRight w:val="0"/>
              <w:marTop w:val="0"/>
              <w:marBottom w:val="0"/>
              <w:divBdr>
                <w:top w:val="none" w:sz="0" w:space="0" w:color="auto"/>
                <w:left w:val="none" w:sz="0" w:space="0" w:color="auto"/>
                <w:bottom w:val="none" w:sz="0" w:space="0" w:color="auto"/>
                <w:right w:val="none" w:sz="0" w:space="0" w:color="auto"/>
              </w:divBdr>
              <w:divsChild>
                <w:div w:id="1050764983">
                  <w:marLeft w:val="0"/>
                  <w:marRight w:val="0"/>
                  <w:marTop w:val="0"/>
                  <w:marBottom w:val="0"/>
                  <w:divBdr>
                    <w:top w:val="none" w:sz="0" w:space="0" w:color="auto"/>
                    <w:left w:val="none" w:sz="0" w:space="0" w:color="auto"/>
                    <w:bottom w:val="none" w:sz="0" w:space="0" w:color="auto"/>
                    <w:right w:val="none" w:sz="0" w:space="0" w:color="auto"/>
                  </w:divBdr>
                  <w:divsChild>
                    <w:div w:id="385877834">
                      <w:marLeft w:val="0"/>
                      <w:marRight w:val="0"/>
                      <w:marTop w:val="0"/>
                      <w:marBottom w:val="0"/>
                      <w:divBdr>
                        <w:top w:val="none" w:sz="0" w:space="0" w:color="auto"/>
                        <w:left w:val="none" w:sz="0" w:space="0" w:color="auto"/>
                        <w:bottom w:val="none" w:sz="0" w:space="0" w:color="auto"/>
                        <w:right w:val="none" w:sz="0" w:space="0" w:color="auto"/>
                      </w:divBdr>
                    </w:div>
                  </w:divsChild>
                </w:div>
                <w:div w:id="2030520836">
                  <w:marLeft w:val="0"/>
                  <w:marRight w:val="0"/>
                  <w:marTop w:val="0"/>
                  <w:marBottom w:val="0"/>
                  <w:divBdr>
                    <w:top w:val="none" w:sz="0" w:space="0" w:color="auto"/>
                    <w:left w:val="none" w:sz="0" w:space="0" w:color="auto"/>
                    <w:bottom w:val="none" w:sz="0" w:space="0" w:color="auto"/>
                    <w:right w:val="none" w:sz="0" w:space="0" w:color="auto"/>
                  </w:divBdr>
                  <w:divsChild>
                    <w:div w:id="336856851">
                      <w:marLeft w:val="0"/>
                      <w:marRight w:val="0"/>
                      <w:marTop w:val="0"/>
                      <w:marBottom w:val="0"/>
                      <w:divBdr>
                        <w:top w:val="none" w:sz="0" w:space="0" w:color="auto"/>
                        <w:left w:val="none" w:sz="0" w:space="0" w:color="auto"/>
                        <w:bottom w:val="none" w:sz="0" w:space="0" w:color="auto"/>
                        <w:right w:val="none" w:sz="0" w:space="0" w:color="auto"/>
                      </w:divBdr>
                      <w:divsChild>
                        <w:div w:id="744423875">
                          <w:marLeft w:val="0"/>
                          <w:marRight w:val="0"/>
                          <w:marTop w:val="0"/>
                          <w:marBottom w:val="0"/>
                          <w:divBdr>
                            <w:top w:val="none" w:sz="0" w:space="0" w:color="auto"/>
                            <w:left w:val="none" w:sz="0" w:space="0" w:color="auto"/>
                            <w:bottom w:val="none" w:sz="0" w:space="0" w:color="auto"/>
                            <w:right w:val="none" w:sz="0" w:space="0" w:color="auto"/>
                          </w:divBdr>
                          <w:divsChild>
                            <w:div w:id="719599837">
                              <w:marLeft w:val="0"/>
                              <w:marRight w:val="0"/>
                              <w:marTop w:val="0"/>
                              <w:marBottom w:val="0"/>
                              <w:divBdr>
                                <w:top w:val="none" w:sz="0" w:space="0" w:color="auto"/>
                                <w:left w:val="none" w:sz="0" w:space="0" w:color="auto"/>
                                <w:bottom w:val="none" w:sz="0" w:space="0" w:color="auto"/>
                                <w:right w:val="none" w:sz="0" w:space="0" w:color="auto"/>
                              </w:divBdr>
                              <w:divsChild>
                                <w:div w:id="11498088">
                                  <w:marLeft w:val="0"/>
                                  <w:marRight w:val="0"/>
                                  <w:marTop w:val="0"/>
                                  <w:marBottom w:val="0"/>
                                  <w:divBdr>
                                    <w:top w:val="none" w:sz="0" w:space="0" w:color="auto"/>
                                    <w:left w:val="none" w:sz="0" w:space="0" w:color="auto"/>
                                    <w:bottom w:val="none" w:sz="0" w:space="0" w:color="auto"/>
                                    <w:right w:val="none" w:sz="0" w:space="0" w:color="auto"/>
                                  </w:divBdr>
                                  <w:divsChild>
                                    <w:div w:id="1702894564">
                                      <w:marLeft w:val="0"/>
                                      <w:marRight w:val="0"/>
                                      <w:marTop w:val="0"/>
                                      <w:marBottom w:val="0"/>
                                      <w:divBdr>
                                        <w:top w:val="none" w:sz="0" w:space="0" w:color="auto"/>
                                        <w:left w:val="none" w:sz="0" w:space="0" w:color="auto"/>
                                        <w:bottom w:val="none" w:sz="0" w:space="0" w:color="auto"/>
                                        <w:right w:val="none" w:sz="0" w:space="0" w:color="auto"/>
                                      </w:divBdr>
                                      <w:divsChild>
                                        <w:div w:id="1095051723">
                                          <w:marLeft w:val="0"/>
                                          <w:marRight w:val="0"/>
                                          <w:marTop w:val="0"/>
                                          <w:marBottom w:val="0"/>
                                          <w:divBdr>
                                            <w:top w:val="none" w:sz="0" w:space="0" w:color="auto"/>
                                            <w:left w:val="none" w:sz="0" w:space="0" w:color="auto"/>
                                            <w:bottom w:val="none" w:sz="0" w:space="0" w:color="auto"/>
                                            <w:right w:val="none" w:sz="0" w:space="0" w:color="auto"/>
                                          </w:divBdr>
                                          <w:divsChild>
                                            <w:div w:id="392974964">
                                              <w:marLeft w:val="0"/>
                                              <w:marRight w:val="0"/>
                                              <w:marTop w:val="0"/>
                                              <w:marBottom w:val="0"/>
                                              <w:divBdr>
                                                <w:top w:val="none" w:sz="0" w:space="0" w:color="auto"/>
                                                <w:left w:val="none" w:sz="0" w:space="0" w:color="auto"/>
                                                <w:bottom w:val="none" w:sz="0" w:space="0" w:color="auto"/>
                                                <w:right w:val="none" w:sz="0" w:space="0" w:color="auto"/>
                                              </w:divBdr>
                                            </w:div>
                                          </w:divsChild>
                                        </w:div>
                                        <w:div w:id="907618980">
                                          <w:marLeft w:val="0"/>
                                          <w:marRight w:val="0"/>
                                          <w:marTop w:val="0"/>
                                          <w:marBottom w:val="0"/>
                                          <w:divBdr>
                                            <w:top w:val="none" w:sz="0" w:space="0" w:color="auto"/>
                                            <w:left w:val="none" w:sz="0" w:space="0" w:color="auto"/>
                                            <w:bottom w:val="none" w:sz="0" w:space="0" w:color="auto"/>
                                            <w:right w:val="none" w:sz="0" w:space="0" w:color="auto"/>
                                          </w:divBdr>
                                          <w:divsChild>
                                            <w:div w:id="17722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304">
                              <w:marLeft w:val="0"/>
                              <w:marRight w:val="0"/>
                              <w:marTop w:val="0"/>
                              <w:marBottom w:val="0"/>
                              <w:divBdr>
                                <w:top w:val="none" w:sz="0" w:space="0" w:color="7BB0D8"/>
                                <w:left w:val="none" w:sz="0" w:space="0" w:color="7BB0D8"/>
                                <w:bottom w:val="none" w:sz="0" w:space="0" w:color="7BB0D8"/>
                                <w:right w:val="none" w:sz="0" w:space="0" w:color="7BB0D8"/>
                              </w:divBdr>
                            </w:div>
                          </w:divsChild>
                        </w:div>
                      </w:divsChild>
                    </w:div>
                  </w:divsChild>
                </w:div>
              </w:divsChild>
            </w:div>
          </w:divsChild>
        </w:div>
        <w:div w:id="510877979">
          <w:marLeft w:val="0"/>
          <w:marRight w:val="0"/>
          <w:marTop w:val="0"/>
          <w:marBottom w:val="0"/>
          <w:divBdr>
            <w:top w:val="none" w:sz="0" w:space="0" w:color="auto"/>
            <w:left w:val="none" w:sz="0" w:space="0" w:color="auto"/>
            <w:bottom w:val="none" w:sz="0" w:space="0" w:color="auto"/>
            <w:right w:val="none" w:sz="0" w:space="0" w:color="auto"/>
          </w:divBdr>
          <w:divsChild>
            <w:div w:id="1929461515">
              <w:marLeft w:val="0"/>
              <w:marRight w:val="0"/>
              <w:marTop w:val="0"/>
              <w:marBottom w:val="0"/>
              <w:divBdr>
                <w:top w:val="none" w:sz="0" w:space="0" w:color="auto"/>
                <w:left w:val="none" w:sz="0" w:space="0" w:color="auto"/>
                <w:bottom w:val="none" w:sz="0" w:space="0" w:color="auto"/>
                <w:right w:val="none" w:sz="0" w:space="0" w:color="auto"/>
              </w:divBdr>
              <w:divsChild>
                <w:div w:id="750396710">
                  <w:marLeft w:val="0"/>
                  <w:marRight w:val="0"/>
                  <w:marTop w:val="0"/>
                  <w:marBottom w:val="0"/>
                  <w:divBdr>
                    <w:top w:val="none" w:sz="0" w:space="0" w:color="auto"/>
                    <w:left w:val="none" w:sz="0" w:space="0" w:color="auto"/>
                    <w:bottom w:val="none" w:sz="0" w:space="0" w:color="auto"/>
                    <w:right w:val="none" w:sz="0" w:space="0" w:color="auto"/>
                  </w:divBdr>
                  <w:divsChild>
                    <w:div w:id="1216625706">
                      <w:marLeft w:val="0"/>
                      <w:marRight w:val="0"/>
                      <w:marTop w:val="0"/>
                      <w:marBottom w:val="0"/>
                      <w:divBdr>
                        <w:top w:val="none" w:sz="0" w:space="0" w:color="auto"/>
                        <w:left w:val="none" w:sz="0" w:space="0" w:color="auto"/>
                        <w:bottom w:val="none" w:sz="0" w:space="0" w:color="auto"/>
                        <w:right w:val="none" w:sz="0" w:space="0" w:color="auto"/>
                      </w:divBdr>
                    </w:div>
                  </w:divsChild>
                </w:div>
                <w:div w:id="12466540">
                  <w:marLeft w:val="0"/>
                  <w:marRight w:val="0"/>
                  <w:marTop w:val="0"/>
                  <w:marBottom w:val="0"/>
                  <w:divBdr>
                    <w:top w:val="none" w:sz="0" w:space="0" w:color="auto"/>
                    <w:left w:val="none" w:sz="0" w:space="0" w:color="auto"/>
                    <w:bottom w:val="none" w:sz="0" w:space="0" w:color="auto"/>
                    <w:right w:val="none" w:sz="0" w:space="0" w:color="auto"/>
                  </w:divBdr>
                  <w:divsChild>
                    <w:div w:id="393429383">
                      <w:marLeft w:val="0"/>
                      <w:marRight w:val="0"/>
                      <w:marTop w:val="0"/>
                      <w:marBottom w:val="0"/>
                      <w:divBdr>
                        <w:top w:val="none" w:sz="0" w:space="0" w:color="auto"/>
                        <w:left w:val="none" w:sz="0" w:space="0" w:color="auto"/>
                        <w:bottom w:val="none" w:sz="0" w:space="0" w:color="auto"/>
                        <w:right w:val="none" w:sz="0" w:space="0" w:color="auto"/>
                      </w:divBdr>
                      <w:divsChild>
                        <w:div w:id="1336418463">
                          <w:marLeft w:val="0"/>
                          <w:marRight w:val="0"/>
                          <w:marTop w:val="0"/>
                          <w:marBottom w:val="0"/>
                          <w:divBdr>
                            <w:top w:val="none" w:sz="0" w:space="0" w:color="auto"/>
                            <w:left w:val="none" w:sz="0" w:space="0" w:color="auto"/>
                            <w:bottom w:val="none" w:sz="0" w:space="0" w:color="auto"/>
                            <w:right w:val="none" w:sz="0" w:space="0" w:color="auto"/>
                          </w:divBdr>
                          <w:divsChild>
                            <w:div w:id="1100418083">
                              <w:marLeft w:val="0"/>
                              <w:marRight w:val="0"/>
                              <w:marTop w:val="0"/>
                              <w:marBottom w:val="0"/>
                              <w:divBdr>
                                <w:top w:val="none" w:sz="0" w:space="0" w:color="auto"/>
                                <w:left w:val="none" w:sz="0" w:space="0" w:color="auto"/>
                                <w:bottom w:val="none" w:sz="0" w:space="0" w:color="auto"/>
                                <w:right w:val="none" w:sz="0" w:space="0" w:color="auto"/>
                              </w:divBdr>
                              <w:divsChild>
                                <w:div w:id="1189566485">
                                  <w:marLeft w:val="0"/>
                                  <w:marRight w:val="0"/>
                                  <w:marTop w:val="0"/>
                                  <w:marBottom w:val="0"/>
                                  <w:divBdr>
                                    <w:top w:val="none" w:sz="0" w:space="0" w:color="auto"/>
                                    <w:left w:val="none" w:sz="0" w:space="0" w:color="auto"/>
                                    <w:bottom w:val="none" w:sz="0" w:space="0" w:color="auto"/>
                                    <w:right w:val="none" w:sz="0" w:space="0" w:color="auto"/>
                                  </w:divBdr>
                                  <w:divsChild>
                                    <w:div w:id="25565801">
                                      <w:marLeft w:val="0"/>
                                      <w:marRight w:val="0"/>
                                      <w:marTop w:val="0"/>
                                      <w:marBottom w:val="0"/>
                                      <w:divBdr>
                                        <w:top w:val="none" w:sz="0" w:space="0" w:color="auto"/>
                                        <w:left w:val="none" w:sz="0" w:space="0" w:color="auto"/>
                                        <w:bottom w:val="none" w:sz="0" w:space="0" w:color="auto"/>
                                        <w:right w:val="none" w:sz="0" w:space="0" w:color="auto"/>
                                      </w:divBdr>
                                      <w:divsChild>
                                        <w:div w:id="919102466">
                                          <w:marLeft w:val="0"/>
                                          <w:marRight w:val="0"/>
                                          <w:marTop w:val="0"/>
                                          <w:marBottom w:val="0"/>
                                          <w:divBdr>
                                            <w:top w:val="none" w:sz="0" w:space="0" w:color="auto"/>
                                            <w:left w:val="none" w:sz="0" w:space="0" w:color="auto"/>
                                            <w:bottom w:val="none" w:sz="0" w:space="0" w:color="auto"/>
                                            <w:right w:val="none" w:sz="0" w:space="0" w:color="auto"/>
                                          </w:divBdr>
                                          <w:divsChild>
                                            <w:div w:id="1614941583">
                                              <w:marLeft w:val="0"/>
                                              <w:marRight w:val="0"/>
                                              <w:marTop w:val="0"/>
                                              <w:marBottom w:val="0"/>
                                              <w:divBdr>
                                                <w:top w:val="none" w:sz="0" w:space="0" w:color="auto"/>
                                                <w:left w:val="none" w:sz="0" w:space="0" w:color="auto"/>
                                                <w:bottom w:val="none" w:sz="0" w:space="0" w:color="auto"/>
                                                <w:right w:val="none" w:sz="0" w:space="0" w:color="auto"/>
                                              </w:divBdr>
                                            </w:div>
                                          </w:divsChild>
                                        </w:div>
                                        <w:div w:id="613942836">
                                          <w:marLeft w:val="0"/>
                                          <w:marRight w:val="0"/>
                                          <w:marTop w:val="0"/>
                                          <w:marBottom w:val="0"/>
                                          <w:divBdr>
                                            <w:top w:val="none" w:sz="0" w:space="0" w:color="auto"/>
                                            <w:left w:val="none" w:sz="0" w:space="0" w:color="auto"/>
                                            <w:bottom w:val="none" w:sz="0" w:space="0" w:color="auto"/>
                                            <w:right w:val="none" w:sz="0" w:space="0" w:color="auto"/>
                                          </w:divBdr>
                                          <w:divsChild>
                                            <w:div w:id="13723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3928">
                              <w:marLeft w:val="0"/>
                              <w:marRight w:val="0"/>
                              <w:marTop w:val="0"/>
                              <w:marBottom w:val="0"/>
                              <w:divBdr>
                                <w:top w:val="none" w:sz="0" w:space="0" w:color="7BB0D8"/>
                                <w:left w:val="none" w:sz="0" w:space="0" w:color="7BB0D8"/>
                                <w:bottom w:val="none" w:sz="0" w:space="0" w:color="7BB0D8"/>
                                <w:right w:val="none" w:sz="0" w:space="0" w:color="7BB0D8"/>
                              </w:divBdr>
                            </w:div>
                          </w:divsChild>
                        </w:div>
                      </w:divsChild>
                    </w:div>
                  </w:divsChild>
                </w:div>
              </w:divsChild>
            </w:div>
          </w:divsChild>
        </w:div>
        <w:div w:id="1878858536">
          <w:marLeft w:val="0"/>
          <w:marRight w:val="0"/>
          <w:marTop w:val="0"/>
          <w:marBottom w:val="0"/>
          <w:divBdr>
            <w:top w:val="none" w:sz="0" w:space="0" w:color="auto"/>
            <w:left w:val="none" w:sz="0" w:space="0" w:color="auto"/>
            <w:bottom w:val="none" w:sz="0" w:space="0" w:color="auto"/>
            <w:right w:val="none" w:sz="0" w:space="0" w:color="auto"/>
          </w:divBdr>
          <w:divsChild>
            <w:div w:id="483862253">
              <w:marLeft w:val="0"/>
              <w:marRight w:val="0"/>
              <w:marTop w:val="0"/>
              <w:marBottom w:val="0"/>
              <w:divBdr>
                <w:top w:val="none" w:sz="0" w:space="0" w:color="auto"/>
                <w:left w:val="none" w:sz="0" w:space="0" w:color="auto"/>
                <w:bottom w:val="none" w:sz="0" w:space="0" w:color="auto"/>
                <w:right w:val="none" w:sz="0" w:space="0" w:color="auto"/>
              </w:divBdr>
              <w:divsChild>
                <w:div w:id="1288048084">
                  <w:marLeft w:val="0"/>
                  <w:marRight w:val="0"/>
                  <w:marTop w:val="0"/>
                  <w:marBottom w:val="0"/>
                  <w:divBdr>
                    <w:top w:val="none" w:sz="0" w:space="0" w:color="auto"/>
                    <w:left w:val="none" w:sz="0" w:space="0" w:color="auto"/>
                    <w:bottom w:val="none" w:sz="0" w:space="0" w:color="auto"/>
                    <w:right w:val="none" w:sz="0" w:space="0" w:color="auto"/>
                  </w:divBdr>
                  <w:divsChild>
                    <w:div w:id="1888952207">
                      <w:marLeft w:val="0"/>
                      <w:marRight w:val="0"/>
                      <w:marTop w:val="0"/>
                      <w:marBottom w:val="0"/>
                      <w:divBdr>
                        <w:top w:val="none" w:sz="0" w:space="0" w:color="auto"/>
                        <w:left w:val="none" w:sz="0" w:space="0" w:color="auto"/>
                        <w:bottom w:val="none" w:sz="0" w:space="0" w:color="auto"/>
                        <w:right w:val="none" w:sz="0" w:space="0" w:color="auto"/>
                      </w:divBdr>
                    </w:div>
                  </w:divsChild>
                </w:div>
                <w:div w:id="1790583150">
                  <w:marLeft w:val="0"/>
                  <w:marRight w:val="0"/>
                  <w:marTop w:val="0"/>
                  <w:marBottom w:val="0"/>
                  <w:divBdr>
                    <w:top w:val="none" w:sz="0" w:space="0" w:color="auto"/>
                    <w:left w:val="none" w:sz="0" w:space="0" w:color="auto"/>
                    <w:bottom w:val="none" w:sz="0" w:space="0" w:color="auto"/>
                    <w:right w:val="none" w:sz="0" w:space="0" w:color="auto"/>
                  </w:divBdr>
                  <w:divsChild>
                    <w:div w:id="2002194716">
                      <w:marLeft w:val="0"/>
                      <w:marRight w:val="0"/>
                      <w:marTop w:val="0"/>
                      <w:marBottom w:val="0"/>
                      <w:divBdr>
                        <w:top w:val="none" w:sz="0" w:space="0" w:color="auto"/>
                        <w:left w:val="none" w:sz="0" w:space="0" w:color="auto"/>
                        <w:bottom w:val="none" w:sz="0" w:space="0" w:color="auto"/>
                        <w:right w:val="none" w:sz="0" w:space="0" w:color="auto"/>
                      </w:divBdr>
                      <w:divsChild>
                        <w:div w:id="1549679850">
                          <w:marLeft w:val="0"/>
                          <w:marRight w:val="0"/>
                          <w:marTop w:val="0"/>
                          <w:marBottom w:val="0"/>
                          <w:divBdr>
                            <w:top w:val="none" w:sz="0" w:space="0" w:color="auto"/>
                            <w:left w:val="none" w:sz="0" w:space="0" w:color="auto"/>
                            <w:bottom w:val="none" w:sz="0" w:space="0" w:color="auto"/>
                            <w:right w:val="none" w:sz="0" w:space="0" w:color="auto"/>
                          </w:divBdr>
                          <w:divsChild>
                            <w:div w:id="1990354740">
                              <w:marLeft w:val="0"/>
                              <w:marRight w:val="0"/>
                              <w:marTop w:val="0"/>
                              <w:marBottom w:val="0"/>
                              <w:divBdr>
                                <w:top w:val="none" w:sz="0" w:space="0" w:color="auto"/>
                                <w:left w:val="none" w:sz="0" w:space="0" w:color="auto"/>
                                <w:bottom w:val="none" w:sz="0" w:space="0" w:color="auto"/>
                                <w:right w:val="none" w:sz="0" w:space="0" w:color="auto"/>
                              </w:divBdr>
                              <w:divsChild>
                                <w:div w:id="1956281246">
                                  <w:marLeft w:val="0"/>
                                  <w:marRight w:val="0"/>
                                  <w:marTop w:val="0"/>
                                  <w:marBottom w:val="0"/>
                                  <w:divBdr>
                                    <w:top w:val="none" w:sz="0" w:space="0" w:color="auto"/>
                                    <w:left w:val="none" w:sz="0" w:space="0" w:color="auto"/>
                                    <w:bottom w:val="none" w:sz="0" w:space="0" w:color="auto"/>
                                    <w:right w:val="none" w:sz="0" w:space="0" w:color="auto"/>
                                  </w:divBdr>
                                  <w:divsChild>
                                    <w:div w:id="1872260637">
                                      <w:marLeft w:val="0"/>
                                      <w:marRight w:val="0"/>
                                      <w:marTop w:val="0"/>
                                      <w:marBottom w:val="0"/>
                                      <w:divBdr>
                                        <w:top w:val="none" w:sz="0" w:space="0" w:color="auto"/>
                                        <w:left w:val="none" w:sz="0" w:space="0" w:color="auto"/>
                                        <w:bottom w:val="none" w:sz="0" w:space="0" w:color="auto"/>
                                        <w:right w:val="none" w:sz="0" w:space="0" w:color="auto"/>
                                      </w:divBdr>
                                      <w:divsChild>
                                        <w:div w:id="1847287902">
                                          <w:marLeft w:val="0"/>
                                          <w:marRight w:val="0"/>
                                          <w:marTop w:val="0"/>
                                          <w:marBottom w:val="0"/>
                                          <w:divBdr>
                                            <w:top w:val="none" w:sz="0" w:space="0" w:color="auto"/>
                                            <w:left w:val="none" w:sz="0" w:space="0" w:color="auto"/>
                                            <w:bottom w:val="none" w:sz="0" w:space="0" w:color="auto"/>
                                            <w:right w:val="none" w:sz="0" w:space="0" w:color="auto"/>
                                          </w:divBdr>
                                          <w:divsChild>
                                            <w:div w:id="1410300009">
                                              <w:marLeft w:val="0"/>
                                              <w:marRight w:val="0"/>
                                              <w:marTop w:val="0"/>
                                              <w:marBottom w:val="0"/>
                                              <w:divBdr>
                                                <w:top w:val="none" w:sz="0" w:space="0" w:color="auto"/>
                                                <w:left w:val="none" w:sz="0" w:space="0" w:color="auto"/>
                                                <w:bottom w:val="none" w:sz="0" w:space="0" w:color="auto"/>
                                                <w:right w:val="none" w:sz="0" w:space="0" w:color="auto"/>
                                              </w:divBdr>
                                            </w:div>
                                          </w:divsChild>
                                        </w:div>
                                        <w:div w:id="82187765">
                                          <w:marLeft w:val="0"/>
                                          <w:marRight w:val="0"/>
                                          <w:marTop w:val="0"/>
                                          <w:marBottom w:val="0"/>
                                          <w:divBdr>
                                            <w:top w:val="none" w:sz="0" w:space="0" w:color="auto"/>
                                            <w:left w:val="none" w:sz="0" w:space="0" w:color="auto"/>
                                            <w:bottom w:val="none" w:sz="0" w:space="0" w:color="auto"/>
                                            <w:right w:val="none" w:sz="0" w:space="0" w:color="auto"/>
                                          </w:divBdr>
                                          <w:divsChild>
                                            <w:div w:id="10355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3682">
                              <w:marLeft w:val="0"/>
                              <w:marRight w:val="0"/>
                              <w:marTop w:val="0"/>
                              <w:marBottom w:val="0"/>
                              <w:divBdr>
                                <w:top w:val="none" w:sz="0" w:space="0" w:color="7BB0D8"/>
                                <w:left w:val="none" w:sz="0" w:space="0" w:color="7BB0D8"/>
                                <w:bottom w:val="none" w:sz="0" w:space="0" w:color="7BB0D8"/>
                                <w:right w:val="none" w:sz="0" w:space="0" w:color="7BB0D8"/>
                              </w:divBdr>
                            </w:div>
                          </w:divsChild>
                        </w:div>
                      </w:divsChild>
                    </w:div>
                  </w:divsChild>
                </w:div>
              </w:divsChild>
            </w:div>
          </w:divsChild>
        </w:div>
        <w:div w:id="1920365832">
          <w:marLeft w:val="0"/>
          <w:marRight w:val="0"/>
          <w:marTop w:val="0"/>
          <w:marBottom w:val="0"/>
          <w:divBdr>
            <w:top w:val="none" w:sz="0" w:space="0" w:color="auto"/>
            <w:left w:val="none" w:sz="0" w:space="0" w:color="auto"/>
            <w:bottom w:val="none" w:sz="0" w:space="0" w:color="auto"/>
            <w:right w:val="none" w:sz="0" w:space="0" w:color="auto"/>
          </w:divBdr>
          <w:divsChild>
            <w:div w:id="925118577">
              <w:marLeft w:val="0"/>
              <w:marRight w:val="0"/>
              <w:marTop w:val="0"/>
              <w:marBottom w:val="0"/>
              <w:divBdr>
                <w:top w:val="none" w:sz="0" w:space="0" w:color="auto"/>
                <w:left w:val="none" w:sz="0" w:space="0" w:color="auto"/>
                <w:bottom w:val="none" w:sz="0" w:space="0" w:color="auto"/>
                <w:right w:val="none" w:sz="0" w:space="0" w:color="auto"/>
              </w:divBdr>
              <w:divsChild>
                <w:div w:id="360781967">
                  <w:marLeft w:val="0"/>
                  <w:marRight w:val="0"/>
                  <w:marTop w:val="0"/>
                  <w:marBottom w:val="0"/>
                  <w:divBdr>
                    <w:top w:val="none" w:sz="0" w:space="0" w:color="auto"/>
                    <w:left w:val="none" w:sz="0" w:space="0" w:color="auto"/>
                    <w:bottom w:val="none" w:sz="0" w:space="0" w:color="auto"/>
                    <w:right w:val="none" w:sz="0" w:space="0" w:color="auto"/>
                  </w:divBdr>
                  <w:divsChild>
                    <w:div w:id="1459256890">
                      <w:marLeft w:val="0"/>
                      <w:marRight w:val="0"/>
                      <w:marTop w:val="0"/>
                      <w:marBottom w:val="0"/>
                      <w:divBdr>
                        <w:top w:val="none" w:sz="0" w:space="0" w:color="auto"/>
                        <w:left w:val="none" w:sz="0" w:space="0" w:color="auto"/>
                        <w:bottom w:val="none" w:sz="0" w:space="0" w:color="auto"/>
                        <w:right w:val="none" w:sz="0" w:space="0" w:color="auto"/>
                      </w:divBdr>
                    </w:div>
                  </w:divsChild>
                </w:div>
                <w:div w:id="2131241034">
                  <w:marLeft w:val="0"/>
                  <w:marRight w:val="0"/>
                  <w:marTop w:val="0"/>
                  <w:marBottom w:val="0"/>
                  <w:divBdr>
                    <w:top w:val="none" w:sz="0" w:space="0" w:color="auto"/>
                    <w:left w:val="none" w:sz="0" w:space="0" w:color="auto"/>
                    <w:bottom w:val="none" w:sz="0" w:space="0" w:color="auto"/>
                    <w:right w:val="none" w:sz="0" w:space="0" w:color="auto"/>
                  </w:divBdr>
                  <w:divsChild>
                    <w:div w:id="1537349947">
                      <w:marLeft w:val="0"/>
                      <w:marRight w:val="0"/>
                      <w:marTop w:val="0"/>
                      <w:marBottom w:val="0"/>
                      <w:divBdr>
                        <w:top w:val="none" w:sz="0" w:space="0" w:color="auto"/>
                        <w:left w:val="none" w:sz="0" w:space="0" w:color="auto"/>
                        <w:bottom w:val="none" w:sz="0" w:space="0" w:color="auto"/>
                        <w:right w:val="none" w:sz="0" w:space="0" w:color="auto"/>
                      </w:divBdr>
                      <w:divsChild>
                        <w:div w:id="1623994430">
                          <w:marLeft w:val="0"/>
                          <w:marRight w:val="0"/>
                          <w:marTop w:val="0"/>
                          <w:marBottom w:val="0"/>
                          <w:divBdr>
                            <w:top w:val="none" w:sz="0" w:space="0" w:color="auto"/>
                            <w:left w:val="none" w:sz="0" w:space="0" w:color="auto"/>
                            <w:bottom w:val="none" w:sz="0" w:space="0" w:color="auto"/>
                            <w:right w:val="none" w:sz="0" w:space="0" w:color="auto"/>
                          </w:divBdr>
                          <w:divsChild>
                            <w:div w:id="1924294091">
                              <w:marLeft w:val="0"/>
                              <w:marRight w:val="0"/>
                              <w:marTop w:val="0"/>
                              <w:marBottom w:val="0"/>
                              <w:divBdr>
                                <w:top w:val="none" w:sz="0" w:space="0" w:color="auto"/>
                                <w:left w:val="none" w:sz="0" w:space="0" w:color="auto"/>
                                <w:bottom w:val="none" w:sz="0" w:space="0" w:color="auto"/>
                                <w:right w:val="none" w:sz="0" w:space="0" w:color="auto"/>
                              </w:divBdr>
                              <w:divsChild>
                                <w:div w:id="24210522">
                                  <w:marLeft w:val="0"/>
                                  <w:marRight w:val="0"/>
                                  <w:marTop w:val="0"/>
                                  <w:marBottom w:val="0"/>
                                  <w:divBdr>
                                    <w:top w:val="none" w:sz="0" w:space="0" w:color="auto"/>
                                    <w:left w:val="none" w:sz="0" w:space="0" w:color="auto"/>
                                    <w:bottom w:val="none" w:sz="0" w:space="0" w:color="auto"/>
                                    <w:right w:val="none" w:sz="0" w:space="0" w:color="auto"/>
                                  </w:divBdr>
                                  <w:divsChild>
                                    <w:div w:id="1418748798">
                                      <w:marLeft w:val="0"/>
                                      <w:marRight w:val="0"/>
                                      <w:marTop w:val="0"/>
                                      <w:marBottom w:val="0"/>
                                      <w:divBdr>
                                        <w:top w:val="none" w:sz="0" w:space="0" w:color="auto"/>
                                        <w:left w:val="none" w:sz="0" w:space="0" w:color="auto"/>
                                        <w:bottom w:val="none" w:sz="0" w:space="0" w:color="auto"/>
                                        <w:right w:val="none" w:sz="0" w:space="0" w:color="auto"/>
                                      </w:divBdr>
                                      <w:divsChild>
                                        <w:div w:id="721828081">
                                          <w:marLeft w:val="0"/>
                                          <w:marRight w:val="0"/>
                                          <w:marTop w:val="0"/>
                                          <w:marBottom w:val="0"/>
                                          <w:divBdr>
                                            <w:top w:val="none" w:sz="0" w:space="0" w:color="auto"/>
                                            <w:left w:val="none" w:sz="0" w:space="0" w:color="auto"/>
                                            <w:bottom w:val="none" w:sz="0" w:space="0" w:color="auto"/>
                                            <w:right w:val="none" w:sz="0" w:space="0" w:color="auto"/>
                                          </w:divBdr>
                                          <w:divsChild>
                                            <w:div w:id="1423186170">
                                              <w:marLeft w:val="0"/>
                                              <w:marRight w:val="0"/>
                                              <w:marTop w:val="0"/>
                                              <w:marBottom w:val="0"/>
                                              <w:divBdr>
                                                <w:top w:val="none" w:sz="0" w:space="0" w:color="auto"/>
                                                <w:left w:val="none" w:sz="0" w:space="0" w:color="auto"/>
                                                <w:bottom w:val="none" w:sz="0" w:space="0" w:color="auto"/>
                                                <w:right w:val="none" w:sz="0" w:space="0" w:color="auto"/>
                                              </w:divBdr>
                                            </w:div>
                                          </w:divsChild>
                                        </w:div>
                                        <w:div w:id="1908874694">
                                          <w:marLeft w:val="0"/>
                                          <w:marRight w:val="0"/>
                                          <w:marTop w:val="0"/>
                                          <w:marBottom w:val="0"/>
                                          <w:divBdr>
                                            <w:top w:val="none" w:sz="0" w:space="0" w:color="auto"/>
                                            <w:left w:val="none" w:sz="0" w:space="0" w:color="auto"/>
                                            <w:bottom w:val="none" w:sz="0" w:space="0" w:color="auto"/>
                                            <w:right w:val="none" w:sz="0" w:space="0" w:color="auto"/>
                                          </w:divBdr>
                                          <w:divsChild>
                                            <w:div w:id="9280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793342">
          <w:marLeft w:val="0"/>
          <w:marRight w:val="0"/>
          <w:marTop w:val="0"/>
          <w:marBottom w:val="0"/>
          <w:divBdr>
            <w:top w:val="none" w:sz="0" w:space="0" w:color="auto"/>
            <w:left w:val="none" w:sz="0" w:space="0" w:color="auto"/>
            <w:bottom w:val="none" w:sz="0" w:space="0" w:color="auto"/>
            <w:right w:val="none" w:sz="0" w:space="0" w:color="auto"/>
          </w:divBdr>
          <w:divsChild>
            <w:div w:id="1947887641">
              <w:marLeft w:val="0"/>
              <w:marRight w:val="0"/>
              <w:marTop w:val="0"/>
              <w:marBottom w:val="0"/>
              <w:divBdr>
                <w:top w:val="none" w:sz="0" w:space="0" w:color="auto"/>
                <w:left w:val="none" w:sz="0" w:space="0" w:color="auto"/>
                <w:bottom w:val="none" w:sz="0" w:space="0" w:color="auto"/>
                <w:right w:val="none" w:sz="0" w:space="0" w:color="auto"/>
              </w:divBdr>
              <w:divsChild>
                <w:div w:id="809134035">
                  <w:marLeft w:val="0"/>
                  <w:marRight w:val="0"/>
                  <w:marTop w:val="0"/>
                  <w:marBottom w:val="0"/>
                  <w:divBdr>
                    <w:top w:val="none" w:sz="0" w:space="0" w:color="auto"/>
                    <w:left w:val="none" w:sz="0" w:space="0" w:color="auto"/>
                    <w:bottom w:val="none" w:sz="0" w:space="0" w:color="auto"/>
                    <w:right w:val="none" w:sz="0" w:space="0" w:color="auto"/>
                  </w:divBdr>
                  <w:divsChild>
                    <w:div w:id="1311904250">
                      <w:marLeft w:val="0"/>
                      <w:marRight w:val="0"/>
                      <w:marTop w:val="0"/>
                      <w:marBottom w:val="0"/>
                      <w:divBdr>
                        <w:top w:val="none" w:sz="0" w:space="0" w:color="auto"/>
                        <w:left w:val="none" w:sz="0" w:space="0" w:color="auto"/>
                        <w:bottom w:val="none" w:sz="0" w:space="0" w:color="auto"/>
                        <w:right w:val="none" w:sz="0" w:space="0" w:color="auto"/>
                      </w:divBdr>
                    </w:div>
                  </w:divsChild>
                </w:div>
                <w:div w:id="1500971174">
                  <w:marLeft w:val="0"/>
                  <w:marRight w:val="0"/>
                  <w:marTop w:val="0"/>
                  <w:marBottom w:val="0"/>
                  <w:divBdr>
                    <w:top w:val="none" w:sz="0" w:space="0" w:color="auto"/>
                    <w:left w:val="none" w:sz="0" w:space="0" w:color="auto"/>
                    <w:bottom w:val="none" w:sz="0" w:space="0" w:color="auto"/>
                    <w:right w:val="none" w:sz="0" w:space="0" w:color="auto"/>
                  </w:divBdr>
                  <w:divsChild>
                    <w:div w:id="1056778929">
                      <w:marLeft w:val="0"/>
                      <w:marRight w:val="0"/>
                      <w:marTop w:val="0"/>
                      <w:marBottom w:val="0"/>
                      <w:divBdr>
                        <w:top w:val="none" w:sz="0" w:space="0" w:color="auto"/>
                        <w:left w:val="none" w:sz="0" w:space="0" w:color="auto"/>
                        <w:bottom w:val="none" w:sz="0" w:space="0" w:color="auto"/>
                        <w:right w:val="none" w:sz="0" w:space="0" w:color="auto"/>
                      </w:divBdr>
                      <w:divsChild>
                        <w:div w:id="1146507905">
                          <w:marLeft w:val="0"/>
                          <w:marRight w:val="0"/>
                          <w:marTop w:val="0"/>
                          <w:marBottom w:val="0"/>
                          <w:divBdr>
                            <w:top w:val="none" w:sz="0" w:space="0" w:color="auto"/>
                            <w:left w:val="none" w:sz="0" w:space="0" w:color="auto"/>
                            <w:bottom w:val="none" w:sz="0" w:space="0" w:color="auto"/>
                            <w:right w:val="none" w:sz="0" w:space="0" w:color="auto"/>
                          </w:divBdr>
                          <w:divsChild>
                            <w:div w:id="901214716">
                              <w:marLeft w:val="0"/>
                              <w:marRight w:val="0"/>
                              <w:marTop w:val="0"/>
                              <w:marBottom w:val="0"/>
                              <w:divBdr>
                                <w:top w:val="none" w:sz="0" w:space="0" w:color="auto"/>
                                <w:left w:val="none" w:sz="0" w:space="0" w:color="auto"/>
                                <w:bottom w:val="none" w:sz="0" w:space="0" w:color="auto"/>
                                <w:right w:val="none" w:sz="0" w:space="0" w:color="auto"/>
                              </w:divBdr>
                              <w:divsChild>
                                <w:div w:id="728040323">
                                  <w:marLeft w:val="0"/>
                                  <w:marRight w:val="0"/>
                                  <w:marTop w:val="0"/>
                                  <w:marBottom w:val="0"/>
                                  <w:divBdr>
                                    <w:top w:val="none" w:sz="0" w:space="0" w:color="auto"/>
                                    <w:left w:val="none" w:sz="0" w:space="0" w:color="auto"/>
                                    <w:bottom w:val="none" w:sz="0" w:space="0" w:color="auto"/>
                                    <w:right w:val="none" w:sz="0" w:space="0" w:color="auto"/>
                                  </w:divBdr>
                                  <w:divsChild>
                                    <w:div w:id="2120877845">
                                      <w:marLeft w:val="0"/>
                                      <w:marRight w:val="0"/>
                                      <w:marTop w:val="0"/>
                                      <w:marBottom w:val="0"/>
                                      <w:divBdr>
                                        <w:top w:val="none" w:sz="0" w:space="0" w:color="auto"/>
                                        <w:left w:val="none" w:sz="0" w:space="0" w:color="auto"/>
                                        <w:bottom w:val="none" w:sz="0" w:space="0" w:color="auto"/>
                                        <w:right w:val="none" w:sz="0" w:space="0" w:color="auto"/>
                                      </w:divBdr>
                                      <w:divsChild>
                                        <w:div w:id="885602677">
                                          <w:marLeft w:val="0"/>
                                          <w:marRight w:val="0"/>
                                          <w:marTop w:val="0"/>
                                          <w:marBottom w:val="0"/>
                                          <w:divBdr>
                                            <w:top w:val="none" w:sz="0" w:space="0" w:color="auto"/>
                                            <w:left w:val="none" w:sz="0" w:space="0" w:color="auto"/>
                                            <w:bottom w:val="none" w:sz="0" w:space="0" w:color="auto"/>
                                            <w:right w:val="none" w:sz="0" w:space="0" w:color="auto"/>
                                          </w:divBdr>
                                          <w:divsChild>
                                            <w:div w:id="1423262289">
                                              <w:marLeft w:val="0"/>
                                              <w:marRight w:val="0"/>
                                              <w:marTop w:val="0"/>
                                              <w:marBottom w:val="0"/>
                                              <w:divBdr>
                                                <w:top w:val="none" w:sz="0" w:space="0" w:color="auto"/>
                                                <w:left w:val="none" w:sz="0" w:space="0" w:color="auto"/>
                                                <w:bottom w:val="none" w:sz="0" w:space="0" w:color="auto"/>
                                                <w:right w:val="none" w:sz="0" w:space="0" w:color="auto"/>
                                              </w:divBdr>
                                            </w:div>
                                          </w:divsChild>
                                        </w:div>
                                        <w:div w:id="193734679">
                                          <w:marLeft w:val="0"/>
                                          <w:marRight w:val="0"/>
                                          <w:marTop w:val="0"/>
                                          <w:marBottom w:val="0"/>
                                          <w:divBdr>
                                            <w:top w:val="none" w:sz="0" w:space="0" w:color="auto"/>
                                            <w:left w:val="none" w:sz="0" w:space="0" w:color="auto"/>
                                            <w:bottom w:val="none" w:sz="0" w:space="0" w:color="auto"/>
                                            <w:right w:val="none" w:sz="0" w:space="0" w:color="auto"/>
                                          </w:divBdr>
                                          <w:divsChild>
                                            <w:div w:id="256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91779">
                              <w:marLeft w:val="0"/>
                              <w:marRight w:val="0"/>
                              <w:marTop w:val="0"/>
                              <w:marBottom w:val="0"/>
                              <w:divBdr>
                                <w:top w:val="none" w:sz="0" w:space="0" w:color="7BB0D8"/>
                                <w:left w:val="none" w:sz="0" w:space="0" w:color="7BB0D8"/>
                                <w:bottom w:val="none" w:sz="0" w:space="0" w:color="7BB0D8"/>
                                <w:right w:val="none" w:sz="0" w:space="0" w:color="7BB0D8"/>
                              </w:divBdr>
                            </w:div>
                          </w:divsChild>
                        </w:div>
                      </w:divsChild>
                    </w:div>
                  </w:divsChild>
                </w:div>
              </w:divsChild>
            </w:div>
          </w:divsChild>
        </w:div>
        <w:div w:id="159733925">
          <w:marLeft w:val="0"/>
          <w:marRight w:val="0"/>
          <w:marTop w:val="0"/>
          <w:marBottom w:val="0"/>
          <w:divBdr>
            <w:top w:val="none" w:sz="0" w:space="0" w:color="auto"/>
            <w:left w:val="none" w:sz="0" w:space="0" w:color="auto"/>
            <w:bottom w:val="none" w:sz="0" w:space="0" w:color="auto"/>
            <w:right w:val="none" w:sz="0" w:space="0" w:color="auto"/>
          </w:divBdr>
          <w:divsChild>
            <w:div w:id="1289358564">
              <w:marLeft w:val="0"/>
              <w:marRight w:val="0"/>
              <w:marTop w:val="0"/>
              <w:marBottom w:val="0"/>
              <w:divBdr>
                <w:top w:val="none" w:sz="0" w:space="0" w:color="auto"/>
                <w:left w:val="none" w:sz="0" w:space="0" w:color="auto"/>
                <w:bottom w:val="none" w:sz="0" w:space="0" w:color="auto"/>
                <w:right w:val="none" w:sz="0" w:space="0" w:color="auto"/>
              </w:divBdr>
              <w:divsChild>
                <w:div w:id="777868921">
                  <w:marLeft w:val="0"/>
                  <w:marRight w:val="0"/>
                  <w:marTop w:val="0"/>
                  <w:marBottom w:val="0"/>
                  <w:divBdr>
                    <w:top w:val="none" w:sz="0" w:space="0" w:color="auto"/>
                    <w:left w:val="none" w:sz="0" w:space="0" w:color="auto"/>
                    <w:bottom w:val="none" w:sz="0" w:space="0" w:color="auto"/>
                    <w:right w:val="none" w:sz="0" w:space="0" w:color="auto"/>
                  </w:divBdr>
                  <w:divsChild>
                    <w:div w:id="349456544">
                      <w:marLeft w:val="0"/>
                      <w:marRight w:val="0"/>
                      <w:marTop w:val="0"/>
                      <w:marBottom w:val="0"/>
                      <w:divBdr>
                        <w:top w:val="none" w:sz="0" w:space="0" w:color="auto"/>
                        <w:left w:val="none" w:sz="0" w:space="0" w:color="auto"/>
                        <w:bottom w:val="none" w:sz="0" w:space="0" w:color="auto"/>
                        <w:right w:val="none" w:sz="0" w:space="0" w:color="auto"/>
                      </w:divBdr>
                    </w:div>
                  </w:divsChild>
                </w:div>
                <w:div w:id="1337462720">
                  <w:marLeft w:val="0"/>
                  <w:marRight w:val="0"/>
                  <w:marTop w:val="0"/>
                  <w:marBottom w:val="0"/>
                  <w:divBdr>
                    <w:top w:val="none" w:sz="0" w:space="0" w:color="auto"/>
                    <w:left w:val="none" w:sz="0" w:space="0" w:color="auto"/>
                    <w:bottom w:val="none" w:sz="0" w:space="0" w:color="auto"/>
                    <w:right w:val="none" w:sz="0" w:space="0" w:color="auto"/>
                  </w:divBdr>
                  <w:divsChild>
                    <w:div w:id="1560441095">
                      <w:marLeft w:val="0"/>
                      <w:marRight w:val="0"/>
                      <w:marTop w:val="0"/>
                      <w:marBottom w:val="0"/>
                      <w:divBdr>
                        <w:top w:val="none" w:sz="0" w:space="0" w:color="auto"/>
                        <w:left w:val="none" w:sz="0" w:space="0" w:color="auto"/>
                        <w:bottom w:val="none" w:sz="0" w:space="0" w:color="auto"/>
                        <w:right w:val="none" w:sz="0" w:space="0" w:color="auto"/>
                      </w:divBdr>
                      <w:divsChild>
                        <w:div w:id="10183526">
                          <w:marLeft w:val="0"/>
                          <w:marRight w:val="0"/>
                          <w:marTop w:val="0"/>
                          <w:marBottom w:val="0"/>
                          <w:divBdr>
                            <w:top w:val="none" w:sz="0" w:space="0" w:color="auto"/>
                            <w:left w:val="none" w:sz="0" w:space="0" w:color="auto"/>
                            <w:bottom w:val="none" w:sz="0" w:space="0" w:color="auto"/>
                            <w:right w:val="none" w:sz="0" w:space="0" w:color="auto"/>
                          </w:divBdr>
                          <w:divsChild>
                            <w:div w:id="1917782685">
                              <w:marLeft w:val="0"/>
                              <w:marRight w:val="0"/>
                              <w:marTop w:val="0"/>
                              <w:marBottom w:val="0"/>
                              <w:divBdr>
                                <w:top w:val="none" w:sz="0" w:space="0" w:color="auto"/>
                                <w:left w:val="none" w:sz="0" w:space="0" w:color="auto"/>
                                <w:bottom w:val="none" w:sz="0" w:space="0" w:color="auto"/>
                                <w:right w:val="none" w:sz="0" w:space="0" w:color="auto"/>
                              </w:divBdr>
                              <w:divsChild>
                                <w:div w:id="237178040">
                                  <w:marLeft w:val="0"/>
                                  <w:marRight w:val="0"/>
                                  <w:marTop w:val="0"/>
                                  <w:marBottom w:val="0"/>
                                  <w:divBdr>
                                    <w:top w:val="none" w:sz="0" w:space="0" w:color="auto"/>
                                    <w:left w:val="none" w:sz="0" w:space="0" w:color="auto"/>
                                    <w:bottom w:val="none" w:sz="0" w:space="0" w:color="auto"/>
                                    <w:right w:val="none" w:sz="0" w:space="0" w:color="auto"/>
                                  </w:divBdr>
                                  <w:divsChild>
                                    <w:div w:id="486478936">
                                      <w:marLeft w:val="0"/>
                                      <w:marRight w:val="0"/>
                                      <w:marTop w:val="0"/>
                                      <w:marBottom w:val="0"/>
                                      <w:divBdr>
                                        <w:top w:val="none" w:sz="0" w:space="0" w:color="auto"/>
                                        <w:left w:val="none" w:sz="0" w:space="0" w:color="auto"/>
                                        <w:bottom w:val="none" w:sz="0" w:space="0" w:color="auto"/>
                                        <w:right w:val="none" w:sz="0" w:space="0" w:color="auto"/>
                                      </w:divBdr>
                                      <w:divsChild>
                                        <w:div w:id="297150117">
                                          <w:marLeft w:val="0"/>
                                          <w:marRight w:val="0"/>
                                          <w:marTop w:val="0"/>
                                          <w:marBottom w:val="0"/>
                                          <w:divBdr>
                                            <w:top w:val="none" w:sz="0" w:space="0" w:color="auto"/>
                                            <w:left w:val="none" w:sz="0" w:space="0" w:color="auto"/>
                                            <w:bottom w:val="none" w:sz="0" w:space="0" w:color="auto"/>
                                            <w:right w:val="none" w:sz="0" w:space="0" w:color="auto"/>
                                          </w:divBdr>
                                          <w:divsChild>
                                            <w:div w:id="400716175">
                                              <w:marLeft w:val="0"/>
                                              <w:marRight w:val="0"/>
                                              <w:marTop w:val="0"/>
                                              <w:marBottom w:val="0"/>
                                              <w:divBdr>
                                                <w:top w:val="none" w:sz="0" w:space="0" w:color="auto"/>
                                                <w:left w:val="none" w:sz="0" w:space="0" w:color="auto"/>
                                                <w:bottom w:val="none" w:sz="0" w:space="0" w:color="auto"/>
                                                <w:right w:val="none" w:sz="0" w:space="0" w:color="auto"/>
                                              </w:divBdr>
                                            </w:div>
                                          </w:divsChild>
                                        </w:div>
                                        <w:div w:id="273485892">
                                          <w:marLeft w:val="0"/>
                                          <w:marRight w:val="0"/>
                                          <w:marTop w:val="0"/>
                                          <w:marBottom w:val="0"/>
                                          <w:divBdr>
                                            <w:top w:val="none" w:sz="0" w:space="0" w:color="auto"/>
                                            <w:left w:val="none" w:sz="0" w:space="0" w:color="auto"/>
                                            <w:bottom w:val="none" w:sz="0" w:space="0" w:color="auto"/>
                                            <w:right w:val="none" w:sz="0" w:space="0" w:color="auto"/>
                                          </w:divBdr>
                                          <w:divsChild>
                                            <w:div w:id="20788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2304">
                              <w:marLeft w:val="0"/>
                              <w:marRight w:val="0"/>
                              <w:marTop w:val="0"/>
                              <w:marBottom w:val="0"/>
                              <w:divBdr>
                                <w:top w:val="none" w:sz="0" w:space="0" w:color="7BB0D8"/>
                                <w:left w:val="none" w:sz="0" w:space="0" w:color="7BB0D8"/>
                                <w:bottom w:val="none" w:sz="0" w:space="0" w:color="7BB0D8"/>
                                <w:right w:val="none" w:sz="0" w:space="0" w:color="7BB0D8"/>
                              </w:divBdr>
                            </w:div>
                          </w:divsChild>
                        </w:div>
                      </w:divsChild>
                    </w:div>
                  </w:divsChild>
                </w:div>
              </w:divsChild>
            </w:div>
          </w:divsChild>
        </w:div>
        <w:div w:id="1293485729">
          <w:marLeft w:val="0"/>
          <w:marRight w:val="0"/>
          <w:marTop w:val="0"/>
          <w:marBottom w:val="0"/>
          <w:divBdr>
            <w:top w:val="none" w:sz="0" w:space="0" w:color="auto"/>
            <w:left w:val="none" w:sz="0" w:space="0" w:color="auto"/>
            <w:bottom w:val="none" w:sz="0" w:space="0" w:color="auto"/>
            <w:right w:val="none" w:sz="0" w:space="0" w:color="auto"/>
          </w:divBdr>
          <w:divsChild>
            <w:div w:id="818227512">
              <w:marLeft w:val="0"/>
              <w:marRight w:val="0"/>
              <w:marTop w:val="0"/>
              <w:marBottom w:val="0"/>
              <w:divBdr>
                <w:top w:val="none" w:sz="0" w:space="0" w:color="auto"/>
                <w:left w:val="none" w:sz="0" w:space="0" w:color="auto"/>
                <w:bottom w:val="none" w:sz="0" w:space="0" w:color="auto"/>
                <w:right w:val="none" w:sz="0" w:space="0" w:color="auto"/>
              </w:divBdr>
              <w:divsChild>
                <w:div w:id="188225000">
                  <w:marLeft w:val="0"/>
                  <w:marRight w:val="0"/>
                  <w:marTop w:val="0"/>
                  <w:marBottom w:val="0"/>
                  <w:divBdr>
                    <w:top w:val="none" w:sz="0" w:space="0" w:color="auto"/>
                    <w:left w:val="none" w:sz="0" w:space="0" w:color="auto"/>
                    <w:bottom w:val="none" w:sz="0" w:space="0" w:color="auto"/>
                    <w:right w:val="none" w:sz="0" w:space="0" w:color="auto"/>
                  </w:divBdr>
                  <w:divsChild>
                    <w:div w:id="1505509537">
                      <w:marLeft w:val="0"/>
                      <w:marRight w:val="0"/>
                      <w:marTop w:val="0"/>
                      <w:marBottom w:val="0"/>
                      <w:divBdr>
                        <w:top w:val="none" w:sz="0" w:space="0" w:color="auto"/>
                        <w:left w:val="none" w:sz="0" w:space="0" w:color="auto"/>
                        <w:bottom w:val="none" w:sz="0" w:space="0" w:color="auto"/>
                        <w:right w:val="none" w:sz="0" w:space="0" w:color="auto"/>
                      </w:divBdr>
                    </w:div>
                  </w:divsChild>
                </w:div>
                <w:div w:id="1445687642">
                  <w:marLeft w:val="0"/>
                  <w:marRight w:val="0"/>
                  <w:marTop w:val="0"/>
                  <w:marBottom w:val="0"/>
                  <w:divBdr>
                    <w:top w:val="none" w:sz="0" w:space="0" w:color="auto"/>
                    <w:left w:val="none" w:sz="0" w:space="0" w:color="auto"/>
                    <w:bottom w:val="none" w:sz="0" w:space="0" w:color="auto"/>
                    <w:right w:val="none" w:sz="0" w:space="0" w:color="auto"/>
                  </w:divBdr>
                  <w:divsChild>
                    <w:div w:id="1598170203">
                      <w:marLeft w:val="0"/>
                      <w:marRight w:val="0"/>
                      <w:marTop w:val="0"/>
                      <w:marBottom w:val="0"/>
                      <w:divBdr>
                        <w:top w:val="none" w:sz="0" w:space="0" w:color="auto"/>
                        <w:left w:val="none" w:sz="0" w:space="0" w:color="auto"/>
                        <w:bottom w:val="none" w:sz="0" w:space="0" w:color="auto"/>
                        <w:right w:val="none" w:sz="0" w:space="0" w:color="auto"/>
                      </w:divBdr>
                      <w:divsChild>
                        <w:div w:id="1951088150">
                          <w:marLeft w:val="0"/>
                          <w:marRight w:val="0"/>
                          <w:marTop w:val="0"/>
                          <w:marBottom w:val="0"/>
                          <w:divBdr>
                            <w:top w:val="none" w:sz="0" w:space="0" w:color="auto"/>
                            <w:left w:val="none" w:sz="0" w:space="0" w:color="auto"/>
                            <w:bottom w:val="none" w:sz="0" w:space="0" w:color="auto"/>
                            <w:right w:val="none" w:sz="0" w:space="0" w:color="auto"/>
                          </w:divBdr>
                          <w:divsChild>
                            <w:div w:id="287974963">
                              <w:marLeft w:val="0"/>
                              <w:marRight w:val="0"/>
                              <w:marTop w:val="0"/>
                              <w:marBottom w:val="0"/>
                              <w:divBdr>
                                <w:top w:val="none" w:sz="0" w:space="0" w:color="auto"/>
                                <w:left w:val="none" w:sz="0" w:space="0" w:color="auto"/>
                                <w:bottom w:val="none" w:sz="0" w:space="0" w:color="auto"/>
                                <w:right w:val="none" w:sz="0" w:space="0" w:color="auto"/>
                              </w:divBdr>
                              <w:divsChild>
                                <w:div w:id="1045720432">
                                  <w:marLeft w:val="0"/>
                                  <w:marRight w:val="0"/>
                                  <w:marTop w:val="0"/>
                                  <w:marBottom w:val="0"/>
                                  <w:divBdr>
                                    <w:top w:val="none" w:sz="0" w:space="0" w:color="auto"/>
                                    <w:left w:val="none" w:sz="0" w:space="0" w:color="auto"/>
                                    <w:bottom w:val="none" w:sz="0" w:space="0" w:color="auto"/>
                                    <w:right w:val="none" w:sz="0" w:space="0" w:color="auto"/>
                                  </w:divBdr>
                                  <w:divsChild>
                                    <w:div w:id="2018344660">
                                      <w:marLeft w:val="0"/>
                                      <w:marRight w:val="0"/>
                                      <w:marTop w:val="0"/>
                                      <w:marBottom w:val="0"/>
                                      <w:divBdr>
                                        <w:top w:val="none" w:sz="0" w:space="0" w:color="auto"/>
                                        <w:left w:val="none" w:sz="0" w:space="0" w:color="auto"/>
                                        <w:bottom w:val="none" w:sz="0" w:space="0" w:color="auto"/>
                                        <w:right w:val="none" w:sz="0" w:space="0" w:color="auto"/>
                                      </w:divBdr>
                                      <w:divsChild>
                                        <w:div w:id="1501848932">
                                          <w:marLeft w:val="0"/>
                                          <w:marRight w:val="0"/>
                                          <w:marTop w:val="0"/>
                                          <w:marBottom w:val="0"/>
                                          <w:divBdr>
                                            <w:top w:val="none" w:sz="0" w:space="0" w:color="auto"/>
                                            <w:left w:val="none" w:sz="0" w:space="0" w:color="auto"/>
                                            <w:bottom w:val="none" w:sz="0" w:space="0" w:color="auto"/>
                                            <w:right w:val="none" w:sz="0" w:space="0" w:color="auto"/>
                                          </w:divBdr>
                                          <w:divsChild>
                                            <w:div w:id="322900228">
                                              <w:marLeft w:val="0"/>
                                              <w:marRight w:val="0"/>
                                              <w:marTop w:val="0"/>
                                              <w:marBottom w:val="0"/>
                                              <w:divBdr>
                                                <w:top w:val="none" w:sz="0" w:space="0" w:color="auto"/>
                                                <w:left w:val="none" w:sz="0" w:space="0" w:color="auto"/>
                                                <w:bottom w:val="none" w:sz="0" w:space="0" w:color="auto"/>
                                                <w:right w:val="none" w:sz="0" w:space="0" w:color="auto"/>
                                              </w:divBdr>
                                            </w:div>
                                          </w:divsChild>
                                        </w:div>
                                        <w:div w:id="2059040005">
                                          <w:marLeft w:val="0"/>
                                          <w:marRight w:val="0"/>
                                          <w:marTop w:val="0"/>
                                          <w:marBottom w:val="0"/>
                                          <w:divBdr>
                                            <w:top w:val="none" w:sz="0" w:space="0" w:color="auto"/>
                                            <w:left w:val="none" w:sz="0" w:space="0" w:color="auto"/>
                                            <w:bottom w:val="none" w:sz="0" w:space="0" w:color="auto"/>
                                            <w:right w:val="none" w:sz="0" w:space="0" w:color="auto"/>
                                          </w:divBdr>
                                          <w:divsChild>
                                            <w:div w:id="20300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9539">
                              <w:marLeft w:val="0"/>
                              <w:marRight w:val="0"/>
                              <w:marTop w:val="0"/>
                              <w:marBottom w:val="0"/>
                              <w:divBdr>
                                <w:top w:val="none" w:sz="0" w:space="0" w:color="7BB0D8"/>
                                <w:left w:val="none" w:sz="0" w:space="0" w:color="7BB0D8"/>
                                <w:bottom w:val="none" w:sz="0" w:space="0" w:color="7BB0D8"/>
                                <w:right w:val="none" w:sz="0" w:space="0" w:color="7BB0D8"/>
                              </w:divBdr>
                            </w:div>
                          </w:divsChild>
                        </w:div>
                      </w:divsChild>
                    </w:div>
                  </w:divsChild>
                </w:div>
              </w:divsChild>
            </w:div>
          </w:divsChild>
        </w:div>
        <w:div w:id="2115517452">
          <w:marLeft w:val="0"/>
          <w:marRight w:val="0"/>
          <w:marTop w:val="0"/>
          <w:marBottom w:val="0"/>
          <w:divBdr>
            <w:top w:val="none" w:sz="0" w:space="0" w:color="auto"/>
            <w:left w:val="none" w:sz="0" w:space="0" w:color="auto"/>
            <w:bottom w:val="none" w:sz="0" w:space="0" w:color="auto"/>
            <w:right w:val="none" w:sz="0" w:space="0" w:color="auto"/>
          </w:divBdr>
          <w:divsChild>
            <w:div w:id="1738819562">
              <w:marLeft w:val="0"/>
              <w:marRight w:val="0"/>
              <w:marTop w:val="0"/>
              <w:marBottom w:val="0"/>
              <w:divBdr>
                <w:top w:val="none" w:sz="0" w:space="0" w:color="auto"/>
                <w:left w:val="none" w:sz="0" w:space="0" w:color="auto"/>
                <w:bottom w:val="none" w:sz="0" w:space="0" w:color="auto"/>
                <w:right w:val="none" w:sz="0" w:space="0" w:color="auto"/>
              </w:divBdr>
              <w:divsChild>
                <w:div w:id="390544183">
                  <w:marLeft w:val="0"/>
                  <w:marRight w:val="0"/>
                  <w:marTop w:val="0"/>
                  <w:marBottom w:val="0"/>
                  <w:divBdr>
                    <w:top w:val="none" w:sz="0" w:space="0" w:color="auto"/>
                    <w:left w:val="none" w:sz="0" w:space="0" w:color="auto"/>
                    <w:bottom w:val="none" w:sz="0" w:space="0" w:color="auto"/>
                    <w:right w:val="none" w:sz="0" w:space="0" w:color="auto"/>
                  </w:divBdr>
                  <w:divsChild>
                    <w:div w:id="1614284087">
                      <w:marLeft w:val="0"/>
                      <w:marRight w:val="0"/>
                      <w:marTop w:val="0"/>
                      <w:marBottom w:val="0"/>
                      <w:divBdr>
                        <w:top w:val="none" w:sz="0" w:space="0" w:color="auto"/>
                        <w:left w:val="none" w:sz="0" w:space="0" w:color="auto"/>
                        <w:bottom w:val="none" w:sz="0" w:space="0" w:color="auto"/>
                        <w:right w:val="none" w:sz="0" w:space="0" w:color="auto"/>
                      </w:divBdr>
                    </w:div>
                  </w:divsChild>
                </w:div>
                <w:div w:id="596519608">
                  <w:marLeft w:val="0"/>
                  <w:marRight w:val="0"/>
                  <w:marTop w:val="0"/>
                  <w:marBottom w:val="0"/>
                  <w:divBdr>
                    <w:top w:val="none" w:sz="0" w:space="0" w:color="auto"/>
                    <w:left w:val="none" w:sz="0" w:space="0" w:color="auto"/>
                    <w:bottom w:val="none" w:sz="0" w:space="0" w:color="auto"/>
                    <w:right w:val="none" w:sz="0" w:space="0" w:color="auto"/>
                  </w:divBdr>
                  <w:divsChild>
                    <w:div w:id="1205485463">
                      <w:marLeft w:val="0"/>
                      <w:marRight w:val="0"/>
                      <w:marTop w:val="0"/>
                      <w:marBottom w:val="0"/>
                      <w:divBdr>
                        <w:top w:val="none" w:sz="0" w:space="0" w:color="auto"/>
                        <w:left w:val="none" w:sz="0" w:space="0" w:color="auto"/>
                        <w:bottom w:val="none" w:sz="0" w:space="0" w:color="auto"/>
                        <w:right w:val="none" w:sz="0" w:space="0" w:color="auto"/>
                      </w:divBdr>
                      <w:divsChild>
                        <w:div w:id="198318530">
                          <w:marLeft w:val="0"/>
                          <w:marRight w:val="0"/>
                          <w:marTop w:val="0"/>
                          <w:marBottom w:val="0"/>
                          <w:divBdr>
                            <w:top w:val="none" w:sz="0" w:space="0" w:color="auto"/>
                            <w:left w:val="none" w:sz="0" w:space="0" w:color="auto"/>
                            <w:bottom w:val="none" w:sz="0" w:space="0" w:color="auto"/>
                            <w:right w:val="none" w:sz="0" w:space="0" w:color="auto"/>
                          </w:divBdr>
                          <w:divsChild>
                            <w:div w:id="1927107754">
                              <w:marLeft w:val="0"/>
                              <w:marRight w:val="0"/>
                              <w:marTop w:val="0"/>
                              <w:marBottom w:val="0"/>
                              <w:divBdr>
                                <w:top w:val="none" w:sz="0" w:space="0" w:color="auto"/>
                                <w:left w:val="none" w:sz="0" w:space="0" w:color="auto"/>
                                <w:bottom w:val="none" w:sz="0" w:space="0" w:color="auto"/>
                                <w:right w:val="none" w:sz="0" w:space="0" w:color="auto"/>
                              </w:divBdr>
                              <w:divsChild>
                                <w:div w:id="882519269">
                                  <w:marLeft w:val="0"/>
                                  <w:marRight w:val="0"/>
                                  <w:marTop w:val="0"/>
                                  <w:marBottom w:val="0"/>
                                  <w:divBdr>
                                    <w:top w:val="none" w:sz="0" w:space="0" w:color="auto"/>
                                    <w:left w:val="none" w:sz="0" w:space="0" w:color="auto"/>
                                    <w:bottom w:val="none" w:sz="0" w:space="0" w:color="auto"/>
                                    <w:right w:val="none" w:sz="0" w:space="0" w:color="auto"/>
                                  </w:divBdr>
                                  <w:divsChild>
                                    <w:div w:id="208500035">
                                      <w:marLeft w:val="0"/>
                                      <w:marRight w:val="0"/>
                                      <w:marTop w:val="0"/>
                                      <w:marBottom w:val="0"/>
                                      <w:divBdr>
                                        <w:top w:val="none" w:sz="0" w:space="0" w:color="auto"/>
                                        <w:left w:val="none" w:sz="0" w:space="0" w:color="auto"/>
                                        <w:bottom w:val="none" w:sz="0" w:space="0" w:color="auto"/>
                                        <w:right w:val="none" w:sz="0" w:space="0" w:color="auto"/>
                                      </w:divBdr>
                                      <w:divsChild>
                                        <w:div w:id="348990788">
                                          <w:marLeft w:val="0"/>
                                          <w:marRight w:val="0"/>
                                          <w:marTop w:val="0"/>
                                          <w:marBottom w:val="0"/>
                                          <w:divBdr>
                                            <w:top w:val="none" w:sz="0" w:space="0" w:color="auto"/>
                                            <w:left w:val="none" w:sz="0" w:space="0" w:color="auto"/>
                                            <w:bottom w:val="none" w:sz="0" w:space="0" w:color="auto"/>
                                            <w:right w:val="none" w:sz="0" w:space="0" w:color="auto"/>
                                          </w:divBdr>
                                          <w:divsChild>
                                            <w:div w:id="999306441">
                                              <w:marLeft w:val="0"/>
                                              <w:marRight w:val="0"/>
                                              <w:marTop w:val="0"/>
                                              <w:marBottom w:val="0"/>
                                              <w:divBdr>
                                                <w:top w:val="none" w:sz="0" w:space="0" w:color="auto"/>
                                                <w:left w:val="none" w:sz="0" w:space="0" w:color="auto"/>
                                                <w:bottom w:val="none" w:sz="0" w:space="0" w:color="auto"/>
                                                <w:right w:val="none" w:sz="0" w:space="0" w:color="auto"/>
                                              </w:divBdr>
                                            </w:div>
                                          </w:divsChild>
                                        </w:div>
                                        <w:div w:id="1895775220">
                                          <w:marLeft w:val="0"/>
                                          <w:marRight w:val="0"/>
                                          <w:marTop w:val="0"/>
                                          <w:marBottom w:val="0"/>
                                          <w:divBdr>
                                            <w:top w:val="none" w:sz="0" w:space="0" w:color="auto"/>
                                            <w:left w:val="none" w:sz="0" w:space="0" w:color="auto"/>
                                            <w:bottom w:val="none" w:sz="0" w:space="0" w:color="auto"/>
                                            <w:right w:val="none" w:sz="0" w:space="0" w:color="auto"/>
                                          </w:divBdr>
                                          <w:divsChild>
                                            <w:div w:id="11969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54174">
                              <w:marLeft w:val="0"/>
                              <w:marRight w:val="0"/>
                              <w:marTop w:val="0"/>
                              <w:marBottom w:val="0"/>
                              <w:divBdr>
                                <w:top w:val="none" w:sz="0" w:space="0" w:color="7BB0D8"/>
                                <w:left w:val="none" w:sz="0" w:space="0" w:color="7BB0D8"/>
                                <w:bottom w:val="none" w:sz="0" w:space="0" w:color="7BB0D8"/>
                                <w:right w:val="none" w:sz="0" w:space="0" w:color="7BB0D8"/>
                              </w:divBdr>
                            </w:div>
                          </w:divsChild>
                        </w:div>
                      </w:divsChild>
                    </w:div>
                  </w:divsChild>
                </w:div>
              </w:divsChild>
            </w:div>
          </w:divsChild>
        </w:div>
        <w:div w:id="459761361">
          <w:marLeft w:val="0"/>
          <w:marRight w:val="0"/>
          <w:marTop w:val="0"/>
          <w:marBottom w:val="0"/>
          <w:divBdr>
            <w:top w:val="none" w:sz="0" w:space="0" w:color="auto"/>
            <w:left w:val="none" w:sz="0" w:space="0" w:color="auto"/>
            <w:bottom w:val="none" w:sz="0" w:space="0" w:color="auto"/>
            <w:right w:val="none" w:sz="0" w:space="0" w:color="auto"/>
          </w:divBdr>
          <w:divsChild>
            <w:div w:id="703141433">
              <w:marLeft w:val="0"/>
              <w:marRight w:val="0"/>
              <w:marTop w:val="0"/>
              <w:marBottom w:val="0"/>
              <w:divBdr>
                <w:top w:val="none" w:sz="0" w:space="0" w:color="auto"/>
                <w:left w:val="none" w:sz="0" w:space="0" w:color="auto"/>
                <w:bottom w:val="none" w:sz="0" w:space="0" w:color="auto"/>
                <w:right w:val="none" w:sz="0" w:space="0" w:color="auto"/>
              </w:divBdr>
              <w:divsChild>
                <w:div w:id="609702934">
                  <w:marLeft w:val="0"/>
                  <w:marRight w:val="0"/>
                  <w:marTop w:val="0"/>
                  <w:marBottom w:val="0"/>
                  <w:divBdr>
                    <w:top w:val="none" w:sz="0" w:space="0" w:color="auto"/>
                    <w:left w:val="none" w:sz="0" w:space="0" w:color="auto"/>
                    <w:bottom w:val="none" w:sz="0" w:space="0" w:color="auto"/>
                    <w:right w:val="none" w:sz="0" w:space="0" w:color="auto"/>
                  </w:divBdr>
                  <w:divsChild>
                    <w:div w:id="533275831">
                      <w:marLeft w:val="0"/>
                      <w:marRight w:val="0"/>
                      <w:marTop w:val="0"/>
                      <w:marBottom w:val="0"/>
                      <w:divBdr>
                        <w:top w:val="none" w:sz="0" w:space="0" w:color="auto"/>
                        <w:left w:val="none" w:sz="0" w:space="0" w:color="auto"/>
                        <w:bottom w:val="none" w:sz="0" w:space="0" w:color="auto"/>
                        <w:right w:val="none" w:sz="0" w:space="0" w:color="auto"/>
                      </w:divBdr>
                    </w:div>
                  </w:divsChild>
                </w:div>
                <w:div w:id="307633725">
                  <w:marLeft w:val="0"/>
                  <w:marRight w:val="0"/>
                  <w:marTop w:val="0"/>
                  <w:marBottom w:val="0"/>
                  <w:divBdr>
                    <w:top w:val="none" w:sz="0" w:space="0" w:color="auto"/>
                    <w:left w:val="none" w:sz="0" w:space="0" w:color="auto"/>
                    <w:bottom w:val="none" w:sz="0" w:space="0" w:color="auto"/>
                    <w:right w:val="none" w:sz="0" w:space="0" w:color="auto"/>
                  </w:divBdr>
                  <w:divsChild>
                    <w:div w:id="1201746534">
                      <w:marLeft w:val="0"/>
                      <w:marRight w:val="0"/>
                      <w:marTop w:val="0"/>
                      <w:marBottom w:val="0"/>
                      <w:divBdr>
                        <w:top w:val="none" w:sz="0" w:space="0" w:color="auto"/>
                        <w:left w:val="none" w:sz="0" w:space="0" w:color="auto"/>
                        <w:bottom w:val="none" w:sz="0" w:space="0" w:color="auto"/>
                        <w:right w:val="none" w:sz="0" w:space="0" w:color="auto"/>
                      </w:divBdr>
                      <w:divsChild>
                        <w:div w:id="947543495">
                          <w:marLeft w:val="0"/>
                          <w:marRight w:val="0"/>
                          <w:marTop w:val="0"/>
                          <w:marBottom w:val="0"/>
                          <w:divBdr>
                            <w:top w:val="none" w:sz="0" w:space="0" w:color="auto"/>
                            <w:left w:val="none" w:sz="0" w:space="0" w:color="auto"/>
                            <w:bottom w:val="none" w:sz="0" w:space="0" w:color="auto"/>
                            <w:right w:val="none" w:sz="0" w:space="0" w:color="auto"/>
                          </w:divBdr>
                          <w:divsChild>
                            <w:div w:id="930628320">
                              <w:marLeft w:val="0"/>
                              <w:marRight w:val="0"/>
                              <w:marTop w:val="0"/>
                              <w:marBottom w:val="0"/>
                              <w:divBdr>
                                <w:top w:val="none" w:sz="0" w:space="0" w:color="auto"/>
                                <w:left w:val="none" w:sz="0" w:space="0" w:color="auto"/>
                                <w:bottom w:val="none" w:sz="0" w:space="0" w:color="auto"/>
                                <w:right w:val="none" w:sz="0" w:space="0" w:color="auto"/>
                              </w:divBdr>
                              <w:divsChild>
                                <w:div w:id="843324486">
                                  <w:marLeft w:val="0"/>
                                  <w:marRight w:val="0"/>
                                  <w:marTop w:val="0"/>
                                  <w:marBottom w:val="0"/>
                                  <w:divBdr>
                                    <w:top w:val="none" w:sz="0" w:space="0" w:color="auto"/>
                                    <w:left w:val="none" w:sz="0" w:space="0" w:color="auto"/>
                                    <w:bottom w:val="none" w:sz="0" w:space="0" w:color="auto"/>
                                    <w:right w:val="none" w:sz="0" w:space="0" w:color="auto"/>
                                  </w:divBdr>
                                  <w:divsChild>
                                    <w:div w:id="905140291">
                                      <w:marLeft w:val="0"/>
                                      <w:marRight w:val="0"/>
                                      <w:marTop w:val="0"/>
                                      <w:marBottom w:val="0"/>
                                      <w:divBdr>
                                        <w:top w:val="none" w:sz="0" w:space="0" w:color="auto"/>
                                        <w:left w:val="none" w:sz="0" w:space="0" w:color="auto"/>
                                        <w:bottom w:val="none" w:sz="0" w:space="0" w:color="auto"/>
                                        <w:right w:val="none" w:sz="0" w:space="0" w:color="auto"/>
                                      </w:divBdr>
                                      <w:divsChild>
                                        <w:div w:id="440609981">
                                          <w:marLeft w:val="0"/>
                                          <w:marRight w:val="0"/>
                                          <w:marTop w:val="0"/>
                                          <w:marBottom w:val="0"/>
                                          <w:divBdr>
                                            <w:top w:val="none" w:sz="0" w:space="0" w:color="auto"/>
                                            <w:left w:val="none" w:sz="0" w:space="0" w:color="auto"/>
                                            <w:bottom w:val="none" w:sz="0" w:space="0" w:color="auto"/>
                                            <w:right w:val="none" w:sz="0" w:space="0" w:color="auto"/>
                                          </w:divBdr>
                                          <w:divsChild>
                                            <w:div w:id="974066029">
                                              <w:marLeft w:val="0"/>
                                              <w:marRight w:val="0"/>
                                              <w:marTop w:val="0"/>
                                              <w:marBottom w:val="0"/>
                                              <w:divBdr>
                                                <w:top w:val="none" w:sz="0" w:space="0" w:color="auto"/>
                                                <w:left w:val="none" w:sz="0" w:space="0" w:color="auto"/>
                                                <w:bottom w:val="none" w:sz="0" w:space="0" w:color="auto"/>
                                                <w:right w:val="none" w:sz="0" w:space="0" w:color="auto"/>
                                              </w:divBdr>
                                            </w:div>
                                          </w:divsChild>
                                        </w:div>
                                        <w:div w:id="1770470622">
                                          <w:marLeft w:val="0"/>
                                          <w:marRight w:val="0"/>
                                          <w:marTop w:val="0"/>
                                          <w:marBottom w:val="0"/>
                                          <w:divBdr>
                                            <w:top w:val="none" w:sz="0" w:space="0" w:color="auto"/>
                                            <w:left w:val="none" w:sz="0" w:space="0" w:color="auto"/>
                                            <w:bottom w:val="none" w:sz="0" w:space="0" w:color="auto"/>
                                            <w:right w:val="none" w:sz="0" w:space="0" w:color="auto"/>
                                          </w:divBdr>
                                          <w:divsChild>
                                            <w:div w:id="1935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66932">
                              <w:marLeft w:val="0"/>
                              <w:marRight w:val="0"/>
                              <w:marTop w:val="0"/>
                              <w:marBottom w:val="0"/>
                              <w:divBdr>
                                <w:top w:val="none" w:sz="0" w:space="0" w:color="7BB0D8"/>
                                <w:left w:val="none" w:sz="0" w:space="0" w:color="7BB0D8"/>
                                <w:bottom w:val="none" w:sz="0" w:space="0" w:color="7BB0D8"/>
                                <w:right w:val="none" w:sz="0" w:space="0" w:color="7BB0D8"/>
                              </w:divBdr>
                            </w:div>
                          </w:divsChild>
                        </w:div>
                      </w:divsChild>
                    </w:div>
                  </w:divsChild>
                </w:div>
              </w:divsChild>
            </w:div>
          </w:divsChild>
        </w:div>
        <w:div w:id="157620846">
          <w:marLeft w:val="0"/>
          <w:marRight w:val="0"/>
          <w:marTop w:val="0"/>
          <w:marBottom w:val="0"/>
          <w:divBdr>
            <w:top w:val="none" w:sz="0" w:space="0" w:color="auto"/>
            <w:left w:val="none" w:sz="0" w:space="0" w:color="auto"/>
            <w:bottom w:val="none" w:sz="0" w:space="0" w:color="auto"/>
            <w:right w:val="none" w:sz="0" w:space="0" w:color="auto"/>
          </w:divBdr>
          <w:divsChild>
            <w:div w:id="1267620030">
              <w:marLeft w:val="0"/>
              <w:marRight w:val="0"/>
              <w:marTop w:val="0"/>
              <w:marBottom w:val="0"/>
              <w:divBdr>
                <w:top w:val="none" w:sz="0" w:space="0" w:color="auto"/>
                <w:left w:val="none" w:sz="0" w:space="0" w:color="auto"/>
                <w:bottom w:val="none" w:sz="0" w:space="0" w:color="auto"/>
                <w:right w:val="none" w:sz="0" w:space="0" w:color="auto"/>
              </w:divBdr>
              <w:divsChild>
                <w:div w:id="1837456384">
                  <w:marLeft w:val="0"/>
                  <w:marRight w:val="0"/>
                  <w:marTop w:val="0"/>
                  <w:marBottom w:val="0"/>
                  <w:divBdr>
                    <w:top w:val="none" w:sz="0" w:space="0" w:color="auto"/>
                    <w:left w:val="none" w:sz="0" w:space="0" w:color="auto"/>
                    <w:bottom w:val="none" w:sz="0" w:space="0" w:color="auto"/>
                    <w:right w:val="none" w:sz="0" w:space="0" w:color="auto"/>
                  </w:divBdr>
                  <w:divsChild>
                    <w:div w:id="22752595">
                      <w:marLeft w:val="0"/>
                      <w:marRight w:val="0"/>
                      <w:marTop w:val="0"/>
                      <w:marBottom w:val="0"/>
                      <w:divBdr>
                        <w:top w:val="none" w:sz="0" w:space="0" w:color="auto"/>
                        <w:left w:val="none" w:sz="0" w:space="0" w:color="auto"/>
                        <w:bottom w:val="none" w:sz="0" w:space="0" w:color="auto"/>
                        <w:right w:val="none" w:sz="0" w:space="0" w:color="auto"/>
                      </w:divBdr>
                    </w:div>
                  </w:divsChild>
                </w:div>
                <w:div w:id="902133900">
                  <w:marLeft w:val="0"/>
                  <w:marRight w:val="0"/>
                  <w:marTop w:val="0"/>
                  <w:marBottom w:val="0"/>
                  <w:divBdr>
                    <w:top w:val="none" w:sz="0" w:space="0" w:color="auto"/>
                    <w:left w:val="none" w:sz="0" w:space="0" w:color="auto"/>
                    <w:bottom w:val="none" w:sz="0" w:space="0" w:color="auto"/>
                    <w:right w:val="none" w:sz="0" w:space="0" w:color="auto"/>
                  </w:divBdr>
                  <w:divsChild>
                    <w:div w:id="334113473">
                      <w:marLeft w:val="0"/>
                      <w:marRight w:val="0"/>
                      <w:marTop w:val="0"/>
                      <w:marBottom w:val="0"/>
                      <w:divBdr>
                        <w:top w:val="none" w:sz="0" w:space="0" w:color="auto"/>
                        <w:left w:val="none" w:sz="0" w:space="0" w:color="auto"/>
                        <w:bottom w:val="none" w:sz="0" w:space="0" w:color="auto"/>
                        <w:right w:val="none" w:sz="0" w:space="0" w:color="auto"/>
                      </w:divBdr>
                      <w:divsChild>
                        <w:div w:id="1510214324">
                          <w:marLeft w:val="0"/>
                          <w:marRight w:val="0"/>
                          <w:marTop w:val="0"/>
                          <w:marBottom w:val="0"/>
                          <w:divBdr>
                            <w:top w:val="none" w:sz="0" w:space="0" w:color="auto"/>
                            <w:left w:val="none" w:sz="0" w:space="0" w:color="auto"/>
                            <w:bottom w:val="none" w:sz="0" w:space="0" w:color="auto"/>
                            <w:right w:val="none" w:sz="0" w:space="0" w:color="auto"/>
                          </w:divBdr>
                          <w:divsChild>
                            <w:div w:id="1673920689">
                              <w:marLeft w:val="0"/>
                              <w:marRight w:val="0"/>
                              <w:marTop w:val="0"/>
                              <w:marBottom w:val="0"/>
                              <w:divBdr>
                                <w:top w:val="none" w:sz="0" w:space="0" w:color="auto"/>
                                <w:left w:val="none" w:sz="0" w:space="0" w:color="auto"/>
                                <w:bottom w:val="none" w:sz="0" w:space="0" w:color="auto"/>
                                <w:right w:val="none" w:sz="0" w:space="0" w:color="auto"/>
                              </w:divBdr>
                              <w:divsChild>
                                <w:div w:id="1512330025">
                                  <w:marLeft w:val="0"/>
                                  <w:marRight w:val="0"/>
                                  <w:marTop w:val="0"/>
                                  <w:marBottom w:val="0"/>
                                  <w:divBdr>
                                    <w:top w:val="none" w:sz="0" w:space="0" w:color="auto"/>
                                    <w:left w:val="none" w:sz="0" w:space="0" w:color="auto"/>
                                    <w:bottom w:val="none" w:sz="0" w:space="0" w:color="auto"/>
                                    <w:right w:val="none" w:sz="0" w:space="0" w:color="auto"/>
                                  </w:divBdr>
                                  <w:divsChild>
                                    <w:div w:id="3939145">
                                      <w:marLeft w:val="0"/>
                                      <w:marRight w:val="0"/>
                                      <w:marTop w:val="0"/>
                                      <w:marBottom w:val="0"/>
                                      <w:divBdr>
                                        <w:top w:val="none" w:sz="0" w:space="0" w:color="auto"/>
                                        <w:left w:val="none" w:sz="0" w:space="0" w:color="auto"/>
                                        <w:bottom w:val="none" w:sz="0" w:space="0" w:color="auto"/>
                                        <w:right w:val="none" w:sz="0" w:space="0" w:color="auto"/>
                                      </w:divBdr>
                                      <w:divsChild>
                                        <w:div w:id="2135950066">
                                          <w:marLeft w:val="0"/>
                                          <w:marRight w:val="0"/>
                                          <w:marTop w:val="0"/>
                                          <w:marBottom w:val="0"/>
                                          <w:divBdr>
                                            <w:top w:val="none" w:sz="0" w:space="0" w:color="auto"/>
                                            <w:left w:val="none" w:sz="0" w:space="0" w:color="auto"/>
                                            <w:bottom w:val="none" w:sz="0" w:space="0" w:color="auto"/>
                                            <w:right w:val="none" w:sz="0" w:space="0" w:color="auto"/>
                                          </w:divBdr>
                                          <w:divsChild>
                                            <w:div w:id="1616323820">
                                              <w:marLeft w:val="0"/>
                                              <w:marRight w:val="0"/>
                                              <w:marTop w:val="0"/>
                                              <w:marBottom w:val="0"/>
                                              <w:divBdr>
                                                <w:top w:val="none" w:sz="0" w:space="0" w:color="auto"/>
                                                <w:left w:val="none" w:sz="0" w:space="0" w:color="auto"/>
                                                <w:bottom w:val="none" w:sz="0" w:space="0" w:color="auto"/>
                                                <w:right w:val="none" w:sz="0" w:space="0" w:color="auto"/>
                                              </w:divBdr>
                                            </w:div>
                                          </w:divsChild>
                                        </w:div>
                                        <w:div w:id="1411658629">
                                          <w:marLeft w:val="0"/>
                                          <w:marRight w:val="0"/>
                                          <w:marTop w:val="0"/>
                                          <w:marBottom w:val="0"/>
                                          <w:divBdr>
                                            <w:top w:val="none" w:sz="0" w:space="0" w:color="auto"/>
                                            <w:left w:val="none" w:sz="0" w:space="0" w:color="auto"/>
                                            <w:bottom w:val="none" w:sz="0" w:space="0" w:color="auto"/>
                                            <w:right w:val="none" w:sz="0" w:space="0" w:color="auto"/>
                                          </w:divBdr>
                                          <w:divsChild>
                                            <w:div w:id="3151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5724">
                              <w:marLeft w:val="0"/>
                              <w:marRight w:val="0"/>
                              <w:marTop w:val="0"/>
                              <w:marBottom w:val="0"/>
                              <w:divBdr>
                                <w:top w:val="none" w:sz="0" w:space="0" w:color="7BB0D8"/>
                                <w:left w:val="none" w:sz="0" w:space="0" w:color="7BB0D8"/>
                                <w:bottom w:val="none" w:sz="0" w:space="0" w:color="7BB0D8"/>
                                <w:right w:val="none" w:sz="0" w:space="0" w:color="7BB0D8"/>
                              </w:divBdr>
                            </w:div>
                          </w:divsChild>
                        </w:div>
                      </w:divsChild>
                    </w:div>
                  </w:divsChild>
                </w:div>
              </w:divsChild>
            </w:div>
          </w:divsChild>
        </w:div>
        <w:div w:id="1167742835">
          <w:marLeft w:val="0"/>
          <w:marRight w:val="0"/>
          <w:marTop w:val="0"/>
          <w:marBottom w:val="0"/>
          <w:divBdr>
            <w:top w:val="none" w:sz="0" w:space="0" w:color="auto"/>
            <w:left w:val="none" w:sz="0" w:space="0" w:color="auto"/>
            <w:bottom w:val="none" w:sz="0" w:space="0" w:color="auto"/>
            <w:right w:val="none" w:sz="0" w:space="0" w:color="auto"/>
          </w:divBdr>
          <w:divsChild>
            <w:div w:id="427964502">
              <w:marLeft w:val="0"/>
              <w:marRight w:val="0"/>
              <w:marTop w:val="0"/>
              <w:marBottom w:val="0"/>
              <w:divBdr>
                <w:top w:val="none" w:sz="0" w:space="0" w:color="auto"/>
                <w:left w:val="none" w:sz="0" w:space="0" w:color="auto"/>
                <w:bottom w:val="none" w:sz="0" w:space="0" w:color="auto"/>
                <w:right w:val="none" w:sz="0" w:space="0" w:color="auto"/>
              </w:divBdr>
              <w:divsChild>
                <w:div w:id="1835409992">
                  <w:marLeft w:val="0"/>
                  <w:marRight w:val="0"/>
                  <w:marTop w:val="0"/>
                  <w:marBottom w:val="0"/>
                  <w:divBdr>
                    <w:top w:val="none" w:sz="0" w:space="0" w:color="auto"/>
                    <w:left w:val="none" w:sz="0" w:space="0" w:color="auto"/>
                    <w:bottom w:val="none" w:sz="0" w:space="0" w:color="auto"/>
                    <w:right w:val="none" w:sz="0" w:space="0" w:color="auto"/>
                  </w:divBdr>
                  <w:divsChild>
                    <w:div w:id="2108698183">
                      <w:marLeft w:val="0"/>
                      <w:marRight w:val="0"/>
                      <w:marTop w:val="0"/>
                      <w:marBottom w:val="0"/>
                      <w:divBdr>
                        <w:top w:val="none" w:sz="0" w:space="0" w:color="auto"/>
                        <w:left w:val="none" w:sz="0" w:space="0" w:color="auto"/>
                        <w:bottom w:val="none" w:sz="0" w:space="0" w:color="auto"/>
                        <w:right w:val="none" w:sz="0" w:space="0" w:color="auto"/>
                      </w:divBdr>
                    </w:div>
                  </w:divsChild>
                </w:div>
                <w:div w:id="846671339">
                  <w:marLeft w:val="0"/>
                  <w:marRight w:val="0"/>
                  <w:marTop w:val="0"/>
                  <w:marBottom w:val="0"/>
                  <w:divBdr>
                    <w:top w:val="none" w:sz="0" w:space="0" w:color="auto"/>
                    <w:left w:val="none" w:sz="0" w:space="0" w:color="auto"/>
                    <w:bottom w:val="none" w:sz="0" w:space="0" w:color="auto"/>
                    <w:right w:val="none" w:sz="0" w:space="0" w:color="auto"/>
                  </w:divBdr>
                  <w:divsChild>
                    <w:div w:id="851185006">
                      <w:marLeft w:val="0"/>
                      <w:marRight w:val="0"/>
                      <w:marTop w:val="0"/>
                      <w:marBottom w:val="0"/>
                      <w:divBdr>
                        <w:top w:val="none" w:sz="0" w:space="0" w:color="auto"/>
                        <w:left w:val="none" w:sz="0" w:space="0" w:color="auto"/>
                        <w:bottom w:val="none" w:sz="0" w:space="0" w:color="auto"/>
                        <w:right w:val="none" w:sz="0" w:space="0" w:color="auto"/>
                      </w:divBdr>
                      <w:divsChild>
                        <w:div w:id="812604771">
                          <w:marLeft w:val="0"/>
                          <w:marRight w:val="0"/>
                          <w:marTop w:val="0"/>
                          <w:marBottom w:val="0"/>
                          <w:divBdr>
                            <w:top w:val="none" w:sz="0" w:space="0" w:color="auto"/>
                            <w:left w:val="none" w:sz="0" w:space="0" w:color="auto"/>
                            <w:bottom w:val="none" w:sz="0" w:space="0" w:color="auto"/>
                            <w:right w:val="none" w:sz="0" w:space="0" w:color="auto"/>
                          </w:divBdr>
                          <w:divsChild>
                            <w:div w:id="170221402">
                              <w:marLeft w:val="0"/>
                              <w:marRight w:val="0"/>
                              <w:marTop w:val="0"/>
                              <w:marBottom w:val="0"/>
                              <w:divBdr>
                                <w:top w:val="none" w:sz="0" w:space="0" w:color="auto"/>
                                <w:left w:val="none" w:sz="0" w:space="0" w:color="auto"/>
                                <w:bottom w:val="none" w:sz="0" w:space="0" w:color="auto"/>
                                <w:right w:val="none" w:sz="0" w:space="0" w:color="auto"/>
                              </w:divBdr>
                              <w:divsChild>
                                <w:div w:id="2080441034">
                                  <w:marLeft w:val="0"/>
                                  <w:marRight w:val="0"/>
                                  <w:marTop w:val="0"/>
                                  <w:marBottom w:val="0"/>
                                  <w:divBdr>
                                    <w:top w:val="none" w:sz="0" w:space="0" w:color="auto"/>
                                    <w:left w:val="none" w:sz="0" w:space="0" w:color="auto"/>
                                    <w:bottom w:val="none" w:sz="0" w:space="0" w:color="auto"/>
                                    <w:right w:val="none" w:sz="0" w:space="0" w:color="auto"/>
                                  </w:divBdr>
                                  <w:divsChild>
                                    <w:div w:id="1309166477">
                                      <w:marLeft w:val="0"/>
                                      <w:marRight w:val="0"/>
                                      <w:marTop w:val="0"/>
                                      <w:marBottom w:val="0"/>
                                      <w:divBdr>
                                        <w:top w:val="none" w:sz="0" w:space="0" w:color="auto"/>
                                        <w:left w:val="none" w:sz="0" w:space="0" w:color="auto"/>
                                        <w:bottom w:val="none" w:sz="0" w:space="0" w:color="auto"/>
                                        <w:right w:val="none" w:sz="0" w:space="0" w:color="auto"/>
                                      </w:divBdr>
                                      <w:divsChild>
                                        <w:div w:id="2126852501">
                                          <w:marLeft w:val="0"/>
                                          <w:marRight w:val="0"/>
                                          <w:marTop w:val="0"/>
                                          <w:marBottom w:val="0"/>
                                          <w:divBdr>
                                            <w:top w:val="none" w:sz="0" w:space="0" w:color="auto"/>
                                            <w:left w:val="none" w:sz="0" w:space="0" w:color="auto"/>
                                            <w:bottom w:val="none" w:sz="0" w:space="0" w:color="auto"/>
                                            <w:right w:val="none" w:sz="0" w:space="0" w:color="auto"/>
                                          </w:divBdr>
                                          <w:divsChild>
                                            <w:div w:id="1591281581">
                                              <w:marLeft w:val="0"/>
                                              <w:marRight w:val="0"/>
                                              <w:marTop w:val="0"/>
                                              <w:marBottom w:val="0"/>
                                              <w:divBdr>
                                                <w:top w:val="none" w:sz="0" w:space="0" w:color="auto"/>
                                                <w:left w:val="none" w:sz="0" w:space="0" w:color="auto"/>
                                                <w:bottom w:val="none" w:sz="0" w:space="0" w:color="auto"/>
                                                <w:right w:val="none" w:sz="0" w:space="0" w:color="auto"/>
                                              </w:divBdr>
                                            </w:div>
                                          </w:divsChild>
                                        </w:div>
                                        <w:div w:id="1749576557">
                                          <w:marLeft w:val="0"/>
                                          <w:marRight w:val="0"/>
                                          <w:marTop w:val="0"/>
                                          <w:marBottom w:val="0"/>
                                          <w:divBdr>
                                            <w:top w:val="none" w:sz="0" w:space="0" w:color="auto"/>
                                            <w:left w:val="none" w:sz="0" w:space="0" w:color="auto"/>
                                            <w:bottom w:val="none" w:sz="0" w:space="0" w:color="auto"/>
                                            <w:right w:val="none" w:sz="0" w:space="0" w:color="auto"/>
                                          </w:divBdr>
                                          <w:divsChild>
                                            <w:div w:id="17522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2558">
                              <w:marLeft w:val="0"/>
                              <w:marRight w:val="0"/>
                              <w:marTop w:val="0"/>
                              <w:marBottom w:val="0"/>
                              <w:divBdr>
                                <w:top w:val="none" w:sz="0" w:space="0" w:color="7BB0D8"/>
                                <w:left w:val="none" w:sz="0" w:space="0" w:color="7BB0D8"/>
                                <w:bottom w:val="none" w:sz="0" w:space="0" w:color="7BB0D8"/>
                                <w:right w:val="none" w:sz="0" w:space="0" w:color="7BB0D8"/>
                              </w:divBdr>
                            </w:div>
                          </w:divsChild>
                        </w:div>
                      </w:divsChild>
                    </w:div>
                  </w:divsChild>
                </w:div>
              </w:divsChild>
            </w:div>
          </w:divsChild>
        </w:div>
      </w:divsChild>
    </w:div>
    <w:div w:id="195044594">
      <w:bodyDiv w:val="1"/>
      <w:marLeft w:val="0"/>
      <w:marRight w:val="0"/>
      <w:marTop w:val="0"/>
      <w:marBottom w:val="0"/>
      <w:divBdr>
        <w:top w:val="none" w:sz="0" w:space="0" w:color="auto"/>
        <w:left w:val="none" w:sz="0" w:space="0" w:color="auto"/>
        <w:bottom w:val="none" w:sz="0" w:space="0" w:color="auto"/>
        <w:right w:val="none" w:sz="0" w:space="0" w:color="auto"/>
      </w:divBdr>
    </w:div>
    <w:div w:id="288364268">
      <w:bodyDiv w:val="1"/>
      <w:marLeft w:val="0"/>
      <w:marRight w:val="0"/>
      <w:marTop w:val="0"/>
      <w:marBottom w:val="0"/>
      <w:divBdr>
        <w:top w:val="none" w:sz="0" w:space="0" w:color="auto"/>
        <w:left w:val="none" w:sz="0" w:space="0" w:color="auto"/>
        <w:bottom w:val="none" w:sz="0" w:space="0" w:color="auto"/>
        <w:right w:val="none" w:sz="0" w:space="0" w:color="auto"/>
      </w:divBdr>
    </w:div>
    <w:div w:id="340742800">
      <w:bodyDiv w:val="1"/>
      <w:marLeft w:val="0"/>
      <w:marRight w:val="0"/>
      <w:marTop w:val="0"/>
      <w:marBottom w:val="0"/>
      <w:divBdr>
        <w:top w:val="none" w:sz="0" w:space="0" w:color="auto"/>
        <w:left w:val="none" w:sz="0" w:space="0" w:color="auto"/>
        <w:bottom w:val="none" w:sz="0" w:space="0" w:color="auto"/>
        <w:right w:val="none" w:sz="0" w:space="0" w:color="auto"/>
      </w:divBdr>
    </w:div>
    <w:div w:id="393627213">
      <w:bodyDiv w:val="1"/>
      <w:marLeft w:val="0"/>
      <w:marRight w:val="0"/>
      <w:marTop w:val="0"/>
      <w:marBottom w:val="0"/>
      <w:divBdr>
        <w:top w:val="none" w:sz="0" w:space="0" w:color="auto"/>
        <w:left w:val="none" w:sz="0" w:space="0" w:color="auto"/>
        <w:bottom w:val="none" w:sz="0" w:space="0" w:color="auto"/>
        <w:right w:val="none" w:sz="0" w:space="0" w:color="auto"/>
      </w:divBdr>
    </w:div>
    <w:div w:id="532425746">
      <w:bodyDiv w:val="1"/>
      <w:marLeft w:val="0"/>
      <w:marRight w:val="0"/>
      <w:marTop w:val="0"/>
      <w:marBottom w:val="0"/>
      <w:divBdr>
        <w:top w:val="none" w:sz="0" w:space="0" w:color="auto"/>
        <w:left w:val="none" w:sz="0" w:space="0" w:color="auto"/>
        <w:bottom w:val="none" w:sz="0" w:space="0" w:color="auto"/>
        <w:right w:val="none" w:sz="0" w:space="0" w:color="auto"/>
      </w:divBdr>
    </w:div>
    <w:div w:id="591472603">
      <w:bodyDiv w:val="1"/>
      <w:marLeft w:val="0"/>
      <w:marRight w:val="0"/>
      <w:marTop w:val="0"/>
      <w:marBottom w:val="0"/>
      <w:divBdr>
        <w:top w:val="none" w:sz="0" w:space="0" w:color="auto"/>
        <w:left w:val="none" w:sz="0" w:space="0" w:color="auto"/>
        <w:bottom w:val="none" w:sz="0" w:space="0" w:color="auto"/>
        <w:right w:val="none" w:sz="0" w:space="0" w:color="auto"/>
      </w:divBdr>
    </w:div>
    <w:div w:id="612057668">
      <w:bodyDiv w:val="1"/>
      <w:marLeft w:val="0"/>
      <w:marRight w:val="0"/>
      <w:marTop w:val="0"/>
      <w:marBottom w:val="0"/>
      <w:divBdr>
        <w:top w:val="none" w:sz="0" w:space="0" w:color="auto"/>
        <w:left w:val="none" w:sz="0" w:space="0" w:color="auto"/>
        <w:bottom w:val="none" w:sz="0" w:space="0" w:color="auto"/>
        <w:right w:val="none" w:sz="0" w:space="0" w:color="auto"/>
      </w:divBdr>
    </w:div>
    <w:div w:id="614749044">
      <w:bodyDiv w:val="1"/>
      <w:marLeft w:val="0"/>
      <w:marRight w:val="0"/>
      <w:marTop w:val="0"/>
      <w:marBottom w:val="0"/>
      <w:divBdr>
        <w:top w:val="none" w:sz="0" w:space="0" w:color="auto"/>
        <w:left w:val="none" w:sz="0" w:space="0" w:color="auto"/>
        <w:bottom w:val="none" w:sz="0" w:space="0" w:color="auto"/>
        <w:right w:val="none" w:sz="0" w:space="0" w:color="auto"/>
      </w:divBdr>
      <w:divsChild>
        <w:div w:id="1499269596">
          <w:marLeft w:val="0"/>
          <w:marRight w:val="0"/>
          <w:marTop w:val="0"/>
          <w:marBottom w:val="0"/>
          <w:divBdr>
            <w:top w:val="none" w:sz="0" w:space="0" w:color="auto"/>
            <w:left w:val="none" w:sz="0" w:space="0" w:color="auto"/>
            <w:bottom w:val="none" w:sz="0" w:space="0" w:color="auto"/>
            <w:right w:val="none" w:sz="0" w:space="0" w:color="auto"/>
          </w:divBdr>
        </w:div>
        <w:div w:id="1489058660">
          <w:marLeft w:val="0"/>
          <w:marRight w:val="0"/>
          <w:marTop w:val="0"/>
          <w:marBottom w:val="0"/>
          <w:divBdr>
            <w:top w:val="none" w:sz="0" w:space="0" w:color="auto"/>
            <w:left w:val="none" w:sz="0" w:space="0" w:color="auto"/>
            <w:bottom w:val="none" w:sz="0" w:space="0" w:color="auto"/>
            <w:right w:val="none" w:sz="0" w:space="0" w:color="auto"/>
          </w:divBdr>
        </w:div>
        <w:div w:id="1983650569">
          <w:marLeft w:val="0"/>
          <w:marRight w:val="0"/>
          <w:marTop w:val="0"/>
          <w:marBottom w:val="0"/>
          <w:divBdr>
            <w:top w:val="none" w:sz="0" w:space="0" w:color="auto"/>
            <w:left w:val="none" w:sz="0" w:space="0" w:color="auto"/>
            <w:bottom w:val="none" w:sz="0" w:space="0" w:color="auto"/>
            <w:right w:val="none" w:sz="0" w:space="0" w:color="auto"/>
          </w:divBdr>
        </w:div>
        <w:div w:id="1224877517">
          <w:marLeft w:val="0"/>
          <w:marRight w:val="0"/>
          <w:marTop w:val="0"/>
          <w:marBottom w:val="0"/>
          <w:divBdr>
            <w:top w:val="none" w:sz="0" w:space="0" w:color="auto"/>
            <w:left w:val="none" w:sz="0" w:space="0" w:color="auto"/>
            <w:bottom w:val="none" w:sz="0" w:space="0" w:color="auto"/>
            <w:right w:val="none" w:sz="0" w:space="0" w:color="auto"/>
          </w:divBdr>
        </w:div>
        <w:div w:id="1309283912">
          <w:marLeft w:val="0"/>
          <w:marRight w:val="0"/>
          <w:marTop w:val="0"/>
          <w:marBottom w:val="0"/>
          <w:divBdr>
            <w:top w:val="none" w:sz="0" w:space="0" w:color="auto"/>
            <w:left w:val="none" w:sz="0" w:space="0" w:color="auto"/>
            <w:bottom w:val="none" w:sz="0" w:space="0" w:color="auto"/>
            <w:right w:val="none" w:sz="0" w:space="0" w:color="auto"/>
          </w:divBdr>
        </w:div>
        <w:div w:id="1276139839">
          <w:marLeft w:val="0"/>
          <w:marRight w:val="0"/>
          <w:marTop w:val="0"/>
          <w:marBottom w:val="0"/>
          <w:divBdr>
            <w:top w:val="none" w:sz="0" w:space="0" w:color="auto"/>
            <w:left w:val="none" w:sz="0" w:space="0" w:color="auto"/>
            <w:bottom w:val="none" w:sz="0" w:space="0" w:color="auto"/>
            <w:right w:val="none" w:sz="0" w:space="0" w:color="auto"/>
          </w:divBdr>
        </w:div>
        <w:div w:id="1734695204">
          <w:marLeft w:val="0"/>
          <w:marRight w:val="0"/>
          <w:marTop w:val="0"/>
          <w:marBottom w:val="0"/>
          <w:divBdr>
            <w:top w:val="none" w:sz="0" w:space="0" w:color="auto"/>
            <w:left w:val="none" w:sz="0" w:space="0" w:color="auto"/>
            <w:bottom w:val="none" w:sz="0" w:space="0" w:color="auto"/>
            <w:right w:val="none" w:sz="0" w:space="0" w:color="auto"/>
          </w:divBdr>
        </w:div>
        <w:div w:id="1341391049">
          <w:marLeft w:val="0"/>
          <w:marRight w:val="0"/>
          <w:marTop w:val="0"/>
          <w:marBottom w:val="0"/>
          <w:divBdr>
            <w:top w:val="none" w:sz="0" w:space="0" w:color="auto"/>
            <w:left w:val="none" w:sz="0" w:space="0" w:color="auto"/>
            <w:bottom w:val="none" w:sz="0" w:space="0" w:color="auto"/>
            <w:right w:val="none" w:sz="0" w:space="0" w:color="auto"/>
          </w:divBdr>
        </w:div>
        <w:div w:id="506284341">
          <w:marLeft w:val="0"/>
          <w:marRight w:val="0"/>
          <w:marTop w:val="0"/>
          <w:marBottom w:val="0"/>
          <w:divBdr>
            <w:top w:val="none" w:sz="0" w:space="0" w:color="auto"/>
            <w:left w:val="none" w:sz="0" w:space="0" w:color="auto"/>
            <w:bottom w:val="none" w:sz="0" w:space="0" w:color="auto"/>
            <w:right w:val="none" w:sz="0" w:space="0" w:color="auto"/>
          </w:divBdr>
        </w:div>
      </w:divsChild>
    </w:div>
    <w:div w:id="700783577">
      <w:bodyDiv w:val="1"/>
      <w:marLeft w:val="0"/>
      <w:marRight w:val="0"/>
      <w:marTop w:val="0"/>
      <w:marBottom w:val="0"/>
      <w:divBdr>
        <w:top w:val="none" w:sz="0" w:space="0" w:color="auto"/>
        <w:left w:val="none" w:sz="0" w:space="0" w:color="auto"/>
        <w:bottom w:val="none" w:sz="0" w:space="0" w:color="auto"/>
        <w:right w:val="none" w:sz="0" w:space="0" w:color="auto"/>
      </w:divBdr>
    </w:div>
    <w:div w:id="721945064">
      <w:bodyDiv w:val="1"/>
      <w:marLeft w:val="0"/>
      <w:marRight w:val="0"/>
      <w:marTop w:val="0"/>
      <w:marBottom w:val="0"/>
      <w:divBdr>
        <w:top w:val="none" w:sz="0" w:space="0" w:color="auto"/>
        <w:left w:val="none" w:sz="0" w:space="0" w:color="auto"/>
        <w:bottom w:val="none" w:sz="0" w:space="0" w:color="auto"/>
        <w:right w:val="none" w:sz="0" w:space="0" w:color="auto"/>
      </w:divBdr>
    </w:div>
    <w:div w:id="735249357">
      <w:bodyDiv w:val="1"/>
      <w:marLeft w:val="0"/>
      <w:marRight w:val="0"/>
      <w:marTop w:val="0"/>
      <w:marBottom w:val="0"/>
      <w:divBdr>
        <w:top w:val="none" w:sz="0" w:space="0" w:color="auto"/>
        <w:left w:val="none" w:sz="0" w:space="0" w:color="auto"/>
        <w:bottom w:val="none" w:sz="0" w:space="0" w:color="auto"/>
        <w:right w:val="none" w:sz="0" w:space="0" w:color="auto"/>
      </w:divBdr>
    </w:div>
    <w:div w:id="816990829">
      <w:bodyDiv w:val="1"/>
      <w:marLeft w:val="0"/>
      <w:marRight w:val="0"/>
      <w:marTop w:val="0"/>
      <w:marBottom w:val="0"/>
      <w:divBdr>
        <w:top w:val="none" w:sz="0" w:space="0" w:color="auto"/>
        <w:left w:val="none" w:sz="0" w:space="0" w:color="auto"/>
        <w:bottom w:val="none" w:sz="0" w:space="0" w:color="auto"/>
        <w:right w:val="none" w:sz="0" w:space="0" w:color="auto"/>
      </w:divBdr>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7251456">
      <w:bodyDiv w:val="1"/>
      <w:marLeft w:val="0"/>
      <w:marRight w:val="0"/>
      <w:marTop w:val="0"/>
      <w:marBottom w:val="0"/>
      <w:divBdr>
        <w:top w:val="none" w:sz="0" w:space="0" w:color="auto"/>
        <w:left w:val="none" w:sz="0" w:space="0" w:color="auto"/>
        <w:bottom w:val="none" w:sz="0" w:space="0" w:color="auto"/>
        <w:right w:val="none" w:sz="0" w:space="0" w:color="auto"/>
      </w:divBdr>
    </w:div>
    <w:div w:id="1078750214">
      <w:bodyDiv w:val="1"/>
      <w:marLeft w:val="0"/>
      <w:marRight w:val="0"/>
      <w:marTop w:val="0"/>
      <w:marBottom w:val="0"/>
      <w:divBdr>
        <w:top w:val="none" w:sz="0" w:space="0" w:color="auto"/>
        <w:left w:val="none" w:sz="0" w:space="0" w:color="auto"/>
        <w:bottom w:val="none" w:sz="0" w:space="0" w:color="auto"/>
        <w:right w:val="none" w:sz="0" w:space="0" w:color="auto"/>
      </w:divBdr>
    </w:div>
    <w:div w:id="1284194077">
      <w:bodyDiv w:val="1"/>
      <w:marLeft w:val="0"/>
      <w:marRight w:val="0"/>
      <w:marTop w:val="0"/>
      <w:marBottom w:val="0"/>
      <w:divBdr>
        <w:top w:val="none" w:sz="0" w:space="0" w:color="auto"/>
        <w:left w:val="none" w:sz="0" w:space="0" w:color="auto"/>
        <w:bottom w:val="none" w:sz="0" w:space="0" w:color="auto"/>
        <w:right w:val="none" w:sz="0" w:space="0" w:color="auto"/>
      </w:divBdr>
    </w:div>
    <w:div w:id="1434932180">
      <w:bodyDiv w:val="1"/>
      <w:marLeft w:val="0"/>
      <w:marRight w:val="0"/>
      <w:marTop w:val="0"/>
      <w:marBottom w:val="0"/>
      <w:divBdr>
        <w:top w:val="none" w:sz="0" w:space="0" w:color="auto"/>
        <w:left w:val="none" w:sz="0" w:space="0" w:color="auto"/>
        <w:bottom w:val="none" w:sz="0" w:space="0" w:color="auto"/>
        <w:right w:val="none" w:sz="0" w:space="0" w:color="auto"/>
      </w:divBdr>
    </w:div>
    <w:div w:id="1441417240">
      <w:bodyDiv w:val="1"/>
      <w:marLeft w:val="0"/>
      <w:marRight w:val="0"/>
      <w:marTop w:val="0"/>
      <w:marBottom w:val="0"/>
      <w:divBdr>
        <w:top w:val="none" w:sz="0" w:space="0" w:color="auto"/>
        <w:left w:val="none" w:sz="0" w:space="0" w:color="auto"/>
        <w:bottom w:val="none" w:sz="0" w:space="0" w:color="auto"/>
        <w:right w:val="none" w:sz="0" w:space="0" w:color="auto"/>
      </w:divBdr>
    </w:div>
    <w:div w:id="1456363173">
      <w:bodyDiv w:val="1"/>
      <w:marLeft w:val="0"/>
      <w:marRight w:val="0"/>
      <w:marTop w:val="0"/>
      <w:marBottom w:val="0"/>
      <w:divBdr>
        <w:top w:val="none" w:sz="0" w:space="0" w:color="auto"/>
        <w:left w:val="none" w:sz="0" w:space="0" w:color="auto"/>
        <w:bottom w:val="none" w:sz="0" w:space="0" w:color="auto"/>
        <w:right w:val="none" w:sz="0" w:space="0" w:color="auto"/>
      </w:divBdr>
    </w:div>
    <w:div w:id="1467159804">
      <w:bodyDiv w:val="1"/>
      <w:marLeft w:val="0"/>
      <w:marRight w:val="0"/>
      <w:marTop w:val="0"/>
      <w:marBottom w:val="0"/>
      <w:divBdr>
        <w:top w:val="none" w:sz="0" w:space="0" w:color="auto"/>
        <w:left w:val="none" w:sz="0" w:space="0" w:color="auto"/>
        <w:bottom w:val="none" w:sz="0" w:space="0" w:color="auto"/>
        <w:right w:val="none" w:sz="0" w:space="0" w:color="auto"/>
      </w:divBdr>
    </w:div>
    <w:div w:id="1483933157">
      <w:bodyDiv w:val="1"/>
      <w:marLeft w:val="0"/>
      <w:marRight w:val="0"/>
      <w:marTop w:val="0"/>
      <w:marBottom w:val="0"/>
      <w:divBdr>
        <w:top w:val="none" w:sz="0" w:space="0" w:color="auto"/>
        <w:left w:val="none" w:sz="0" w:space="0" w:color="auto"/>
        <w:bottom w:val="none" w:sz="0" w:space="0" w:color="auto"/>
        <w:right w:val="none" w:sz="0" w:space="0" w:color="auto"/>
      </w:divBdr>
    </w:div>
    <w:div w:id="1488403827">
      <w:bodyDiv w:val="1"/>
      <w:marLeft w:val="0"/>
      <w:marRight w:val="0"/>
      <w:marTop w:val="0"/>
      <w:marBottom w:val="0"/>
      <w:divBdr>
        <w:top w:val="none" w:sz="0" w:space="0" w:color="auto"/>
        <w:left w:val="none" w:sz="0" w:space="0" w:color="auto"/>
        <w:bottom w:val="none" w:sz="0" w:space="0" w:color="auto"/>
        <w:right w:val="none" w:sz="0" w:space="0" w:color="auto"/>
      </w:divBdr>
    </w:div>
    <w:div w:id="1590235677">
      <w:bodyDiv w:val="1"/>
      <w:marLeft w:val="0"/>
      <w:marRight w:val="0"/>
      <w:marTop w:val="0"/>
      <w:marBottom w:val="0"/>
      <w:divBdr>
        <w:top w:val="none" w:sz="0" w:space="0" w:color="auto"/>
        <w:left w:val="none" w:sz="0" w:space="0" w:color="auto"/>
        <w:bottom w:val="none" w:sz="0" w:space="0" w:color="auto"/>
        <w:right w:val="none" w:sz="0" w:space="0" w:color="auto"/>
      </w:divBdr>
    </w:div>
    <w:div w:id="1607034934">
      <w:bodyDiv w:val="1"/>
      <w:marLeft w:val="0"/>
      <w:marRight w:val="0"/>
      <w:marTop w:val="0"/>
      <w:marBottom w:val="0"/>
      <w:divBdr>
        <w:top w:val="none" w:sz="0" w:space="0" w:color="auto"/>
        <w:left w:val="none" w:sz="0" w:space="0" w:color="auto"/>
        <w:bottom w:val="none" w:sz="0" w:space="0" w:color="auto"/>
        <w:right w:val="none" w:sz="0" w:space="0" w:color="auto"/>
      </w:divBdr>
    </w:div>
    <w:div w:id="1726952135">
      <w:bodyDiv w:val="1"/>
      <w:marLeft w:val="0"/>
      <w:marRight w:val="0"/>
      <w:marTop w:val="0"/>
      <w:marBottom w:val="0"/>
      <w:divBdr>
        <w:top w:val="none" w:sz="0" w:space="0" w:color="auto"/>
        <w:left w:val="none" w:sz="0" w:space="0" w:color="auto"/>
        <w:bottom w:val="none" w:sz="0" w:space="0" w:color="auto"/>
        <w:right w:val="none" w:sz="0" w:space="0" w:color="auto"/>
      </w:divBdr>
    </w:div>
    <w:div w:id="1728533670">
      <w:bodyDiv w:val="1"/>
      <w:marLeft w:val="0"/>
      <w:marRight w:val="0"/>
      <w:marTop w:val="0"/>
      <w:marBottom w:val="0"/>
      <w:divBdr>
        <w:top w:val="none" w:sz="0" w:space="0" w:color="auto"/>
        <w:left w:val="none" w:sz="0" w:space="0" w:color="auto"/>
        <w:bottom w:val="none" w:sz="0" w:space="0" w:color="auto"/>
        <w:right w:val="none" w:sz="0" w:space="0" w:color="auto"/>
      </w:divBdr>
    </w:div>
    <w:div w:id="1960137005">
      <w:bodyDiv w:val="1"/>
      <w:marLeft w:val="0"/>
      <w:marRight w:val="0"/>
      <w:marTop w:val="0"/>
      <w:marBottom w:val="0"/>
      <w:divBdr>
        <w:top w:val="none" w:sz="0" w:space="0" w:color="auto"/>
        <w:left w:val="none" w:sz="0" w:space="0" w:color="auto"/>
        <w:bottom w:val="none" w:sz="0" w:space="0" w:color="auto"/>
        <w:right w:val="none" w:sz="0" w:space="0" w:color="auto"/>
      </w:divBdr>
    </w:div>
    <w:div w:id="1993294411">
      <w:bodyDiv w:val="1"/>
      <w:marLeft w:val="0"/>
      <w:marRight w:val="0"/>
      <w:marTop w:val="0"/>
      <w:marBottom w:val="0"/>
      <w:divBdr>
        <w:top w:val="none" w:sz="0" w:space="0" w:color="auto"/>
        <w:left w:val="none" w:sz="0" w:space="0" w:color="auto"/>
        <w:bottom w:val="none" w:sz="0" w:space="0" w:color="auto"/>
        <w:right w:val="none" w:sz="0" w:space="0" w:color="auto"/>
      </w:divBdr>
    </w:div>
    <w:div w:id="2025085073">
      <w:bodyDiv w:val="1"/>
      <w:marLeft w:val="0"/>
      <w:marRight w:val="0"/>
      <w:marTop w:val="0"/>
      <w:marBottom w:val="0"/>
      <w:divBdr>
        <w:top w:val="none" w:sz="0" w:space="0" w:color="auto"/>
        <w:left w:val="none" w:sz="0" w:space="0" w:color="auto"/>
        <w:bottom w:val="none" w:sz="0" w:space="0" w:color="auto"/>
        <w:right w:val="none" w:sz="0" w:space="0" w:color="auto"/>
      </w:divBdr>
    </w:div>
    <w:div w:id="20512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8FB1-D726-4633-A37E-56532523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3768</Words>
  <Characters>21478</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Moxianakis</dc:creator>
  <cp:lastModifiedBy>ΓΙΩΡΓΟΣ ΚΑΡΑΓΙΑΝΝΑΚΗΣ</cp:lastModifiedBy>
  <cp:revision>14</cp:revision>
  <cp:lastPrinted>2019-04-19T09:49:00Z</cp:lastPrinted>
  <dcterms:created xsi:type="dcterms:W3CDTF">2019-10-21T09:10:00Z</dcterms:created>
  <dcterms:modified xsi:type="dcterms:W3CDTF">2019-10-21T10:01:00Z</dcterms:modified>
</cp:coreProperties>
</file>