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3515"/>
      </w:tblGrid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3C42" w:rsidRPr="00523C42" w:rsidRDefault="00523C42" w:rsidP="00523C42">
            <w:pPr>
              <w:suppressAutoHyphens w:val="0"/>
              <w:spacing w:after="240"/>
              <w:rPr>
                <w:rFonts w:ascii="Times New Roman" w:hAnsi="Times New Roman" w:cs="Times New Roman"/>
                <w:lang w:eastAsia="el-GR"/>
              </w:rPr>
            </w:pPr>
            <w:bookmarkStart w:id="0" w:name="_GoBack"/>
            <w:bookmarkEnd w:id="0"/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Εικόνα 1" descr="https://backoffice.heraklion.gr/syllogika/meetings/media/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ckoffice.heraklion.gr/syllogika/meetings/media/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ΕΛΛΗΝΙΚΗ ΔΗΜΟΚΡΑΤΙΑ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>ΔΗΜΟΣ ΗΡΑΚΛΕΙΟΥ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>Δ/ΝΣΗ ΔΙΟΙΚΗΤΙΚΩΝ ΥΠΗΡΕΣΙΩΝ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 xml:space="preserve">ΤΜΗΜΑ ΥΠΟΣΤΗΡΙΞΗΣ ΠΟΛΙΤΙΚΩΝ ΟΡΓΑΝΩΝ 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 xml:space="preserve">ΑΡΜΟΔΙΑ: ΣΦΑΚΙΑΝΑΚΗ ΜΑΡΙΑ -ΚΟΥΝΑΛΗ ΚΑΤΕΡΙΝΑ-ΦΙΛΙΠΠΙΔΟΥ ΕΙΡΗΝΗ </w:t>
            </w:r>
          </w:p>
        </w:tc>
        <w:tc>
          <w:tcPr>
            <w:tcW w:w="0" w:type="auto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έκδ.1.αναθ.3ημ/νια έγκρ. 15/7/2011 ΔΥΠ-ΥΠΟ 017</w:t>
            </w:r>
            <w:r w:rsidRPr="00523C42"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</w:tc>
      </w:tr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Αριθμ.πρωτ.</w:t>
            </w:r>
            <w:r w:rsidRPr="00523C42">
              <w:rPr>
                <w:rFonts w:ascii="Times New Roman" w:hAnsi="Times New Roman" w:cs="Times New Roman"/>
                <w:b/>
                <w:bCs/>
                <w:i/>
                <w:iCs/>
                <w:lang w:eastAsia="el-GR"/>
              </w:rPr>
              <w:t xml:space="preserve"> 76157</w:t>
            </w:r>
            <w:r w:rsidRPr="00523C42"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Ηράκλειο : 02/08/2019</w:t>
            </w:r>
            <w:r w:rsidRPr="00523C42"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ΠΡΟΣ: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>ΤΑ ΜΕΛΗ ΤΗΣ ΟΙΚΟΝΟΜΙΚΗΣ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>ΕΠΙΤΡΟΠΗΣ ΗΡΑΚΛΕΙΟΥ</w:t>
            </w:r>
            <w:r w:rsidRPr="00523C42"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</w:tc>
      </w:tr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23C42" w:rsidRPr="00523C42" w:rsidRDefault="00523C42" w:rsidP="00523C42">
            <w:pPr>
              <w:suppressAutoHyphens w:val="0"/>
              <w:spacing w:after="240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:rsidR="00523C42" w:rsidRPr="00523C42" w:rsidRDefault="00523C42" w:rsidP="00523C42">
            <w:pPr>
              <w:suppressAutoHyphens w:val="0"/>
              <w:ind w:left="72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Σας προσκαλούμε σε </w:t>
            </w:r>
            <w:r>
              <w:rPr>
                <w:rFonts w:ascii="Times New Roman" w:hAnsi="Times New Roman" w:cs="Times New Roman"/>
                <w:b/>
                <w:bCs/>
                <w:lang w:val="en-US" w:eastAsia="el-GR"/>
              </w:rPr>
              <w:t>EKTAKTH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συνεδρίαση στο Δημοτικό Κατάστημα Ηρακλείου την προσεχή</w:t>
            </w:r>
            <w:r w:rsidRPr="00523C4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l-GR"/>
              </w:rPr>
              <w:t xml:space="preserve"> Παρασκευή 02 Αυγούστου 2019 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και ώρα </w:t>
            </w:r>
            <w:r w:rsidRPr="00523C4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l-GR"/>
              </w:rPr>
              <w:t>13:30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προκειμένου να συζητήσουμε και να πάρουμε αποφάσεις για </w:t>
            </w:r>
            <w:r w:rsidR="008811C6">
              <w:rPr>
                <w:rFonts w:ascii="Times New Roman" w:hAnsi="Times New Roman" w:cs="Times New Roman"/>
                <w:b/>
                <w:bCs/>
                <w:lang w:eastAsia="el-GR"/>
              </w:rPr>
              <w:t>το θέμα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που αναγράφ</w:t>
            </w:r>
            <w:r w:rsidR="008811C6">
              <w:rPr>
                <w:rFonts w:ascii="Times New Roman" w:hAnsi="Times New Roman" w:cs="Times New Roman"/>
                <w:b/>
                <w:bCs/>
                <w:lang w:eastAsia="el-GR"/>
              </w:rPr>
              <w:t>ετ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αι παρακάτω. </w:t>
            </w:r>
          </w:p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:rsidR="00523C42" w:rsidRPr="00523C42" w:rsidRDefault="00523C42" w:rsidP="00523C4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Ο ΠΡΟΕΔΡΟΣ ΤΗΣ ΕΠΙΤΡΟΠΗΣ 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 xml:space="preserve">ΓΙΩΡΓΟΣ ΚΑΡΑΝΤΙΝΟΣ </w:t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  <w:t xml:space="preserve">ΑΝΤΙΔΗΜΑΡΧΟΣ ΗΡΑΚΛΕΙΟΥ </w:t>
            </w:r>
          </w:p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  <w:r w:rsidRPr="00523C42">
              <w:rPr>
                <w:rFonts w:ascii="Times New Roman" w:hAnsi="Times New Roman" w:cs="Times New Roman"/>
                <w:b/>
                <w:bCs/>
                <w:lang w:eastAsia="el-GR"/>
              </w:rPr>
              <w:t>ΘΕΜΑΤΑ :</w:t>
            </w:r>
            <w:r w:rsidRPr="00523C42"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</w:tc>
      </w:tr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23C42" w:rsidRPr="00523C42" w:rsidRDefault="00523C42" w:rsidP="00523C42">
            <w:pPr>
              <w:suppressAutoHyphens w:val="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lang w:eastAsia="el-GR"/>
              </w:rPr>
              <w:t xml:space="preserve">1.      Επικύρωση πρακτικού για την προμήθεια υγρών καυσίμων για τις ανάγκες του Δήμου Ηρακλείου με την διαδικασία της διαπραγμάτευσής. </w:t>
            </w:r>
          </w:p>
        </w:tc>
      </w:tr>
      <w:tr w:rsidR="00523C42" w:rsidRPr="00523C42" w:rsidTr="00523C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23C42" w:rsidRPr="00523C42" w:rsidRDefault="00523C42" w:rsidP="00523C42">
            <w:pPr>
              <w:suppressAutoHyphens w:val="0"/>
              <w:spacing w:after="240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lang w:eastAsia="el-GR"/>
              </w:rPr>
              <w:br/>
            </w:r>
          </w:p>
          <w:p w:rsidR="00523C42" w:rsidRPr="00523C42" w:rsidRDefault="00523C42" w:rsidP="00523C4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23C42">
              <w:rPr>
                <w:rFonts w:ascii="Times New Roman" w:hAnsi="Times New Roman" w:cs="Times New Roman"/>
                <w:lang w:eastAsia="el-GR"/>
              </w:rPr>
              <w:t>Η Γραμματέας της Οικονομικής Επιτροπής</w:t>
            </w:r>
          </w:p>
        </w:tc>
      </w:tr>
    </w:tbl>
    <w:p w:rsidR="00523C42" w:rsidRPr="0005768E" w:rsidRDefault="00523C42" w:rsidP="0052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B72" w:rsidRDefault="00D31B72"/>
    <w:sectPr w:rsidR="00D31B72" w:rsidSect="00D31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2"/>
    <w:rsid w:val="00354D0E"/>
    <w:rsid w:val="003D1B04"/>
    <w:rsid w:val="005113D2"/>
    <w:rsid w:val="00523C42"/>
    <w:rsid w:val="008811C6"/>
    <w:rsid w:val="008B34CB"/>
    <w:rsid w:val="00D31B72"/>
    <w:rsid w:val="00DE4BA5"/>
    <w:rsid w:val="00E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2"/>
    <w:pPr>
      <w:suppressAutoHyphens/>
      <w:spacing w:after="0" w:line="240" w:lineRule="auto"/>
    </w:pPr>
    <w:rPr>
      <w:rFonts w:ascii="Arial Black" w:eastAsia="Times New Roman" w:hAnsi="Arial Black" w:cs="Arial Black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C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23C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3C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2"/>
    <w:pPr>
      <w:suppressAutoHyphens/>
      <w:spacing w:after="0" w:line="240" w:lineRule="auto"/>
    </w:pPr>
    <w:rPr>
      <w:rFonts w:ascii="Arial Black" w:eastAsia="Times New Roman" w:hAnsi="Arial Black" w:cs="Arial Black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C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23C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3C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evaggelos psykakos</cp:lastModifiedBy>
  <cp:revision>2</cp:revision>
  <dcterms:created xsi:type="dcterms:W3CDTF">2019-08-02T08:51:00Z</dcterms:created>
  <dcterms:modified xsi:type="dcterms:W3CDTF">2019-08-02T08:51:00Z</dcterms:modified>
</cp:coreProperties>
</file>