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59" w:rsidRDefault="008F2359">
      <w:pPr>
        <w:rPr>
          <w:b/>
          <w:bCs/>
        </w:rPr>
      </w:pPr>
      <w:r>
        <w:rPr>
          <w:b/>
          <w:bCs/>
        </w:rPr>
        <w:t xml:space="preserve">ΕΛΛΗΝΙΚΗ ΔΗΜΟΚΡΑΤΙΑ </w:t>
      </w:r>
    </w:p>
    <w:p w:rsidR="008F2359" w:rsidRDefault="008F2359">
      <w:pPr>
        <w:rPr>
          <w:b/>
          <w:bCs/>
        </w:rPr>
      </w:pPr>
      <w:r>
        <w:rPr>
          <w:b/>
          <w:bCs/>
        </w:rPr>
        <w:t>ΔΗΜΟΣ  ΗΡΑΚΛΕΙΟΥ</w:t>
      </w:r>
    </w:p>
    <w:p w:rsidR="002E4280" w:rsidRPr="007A1B18" w:rsidRDefault="002E4280" w:rsidP="00B44DEB">
      <w:r w:rsidRPr="00573873">
        <w:rPr>
          <w:rFonts w:cs="Arial"/>
          <w:b/>
        </w:rPr>
        <w:t>ΔΟΠΑΦΜΑΗ</w:t>
      </w:r>
      <w:r w:rsidRPr="00573873">
        <w:rPr>
          <w:rFonts w:ascii="Arial" w:hAnsi="Arial" w:cs="Arial"/>
          <w:b/>
        </w:rPr>
        <w:t xml:space="preserve">  </w:t>
      </w:r>
      <w:r w:rsidR="008F2359">
        <w:tab/>
        <w:t xml:space="preserve">                                 </w:t>
      </w:r>
      <w:r w:rsidRPr="0055428B">
        <w:t xml:space="preserve"> </w:t>
      </w:r>
      <w:r w:rsidR="00B44DEB" w:rsidRPr="0055428B">
        <w:t xml:space="preserve">                       </w:t>
      </w:r>
      <w:r w:rsidRPr="0055428B">
        <w:t xml:space="preserve">      </w:t>
      </w:r>
      <w:r w:rsidR="008F2359" w:rsidRPr="00763F44">
        <w:rPr>
          <w:b/>
        </w:rPr>
        <w:t xml:space="preserve">ΗΡΑΚΛΕΙΟ </w:t>
      </w:r>
      <w:r w:rsidR="00763F44" w:rsidRPr="00763F44">
        <w:rPr>
          <w:b/>
        </w:rPr>
        <w:t>14/9/2017</w:t>
      </w:r>
    </w:p>
    <w:p w:rsidR="002E4280" w:rsidRPr="00CB163D" w:rsidRDefault="00B44DEB">
      <w:pPr>
        <w:pStyle w:val="6"/>
      </w:pPr>
      <w:r w:rsidRPr="0055428B">
        <w:t xml:space="preserve">                    </w:t>
      </w:r>
      <w:r>
        <w:t xml:space="preserve">                                                      </w:t>
      </w:r>
      <w:r w:rsidRPr="0055428B">
        <w:t xml:space="preserve"> </w:t>
      </w:r>
      <w:r>
        <w:t>ΑΡ.</w:t>
      </w:r>
      <w:r w:rsidRPr="00CF789C">
        <w:t>ΠΡΩΤ:</w:t>
      </w:r>
      <w:r w:rsidR="0055428B" w:rsidRPr="00CF789C">
        <w:t xml:space="preserve">  </w:t>
      </w:r>
      <w:r w:rsidR="00CF789C" w:rsidRPr="00CF789C">
        <w:t>4381</w:t>
      </w:r>
    </w:p>
    <w:p w:rsidR="0000266D" w:rsidRDefault="0000266D">
      <w:pPr>
        <w:pStyle w:val="6"/>
      </w:pPr>
    </w:p>
    <w:p w:rsidR="0000266D" w:rsidRDefault="0000266D">
      <w:pPr>
        <w:pStyle w:val="6"/>
      </w:pPr>
    </w:p>
    <w:p w:rsidR="0000266D" w:rsidRDefault="0000266D">
      <w:pPr>
        <w:pStyle w:val="6"/>
      </w:pPr>
    </w:p>
    <w:p w:rsidR="0000266D" w:rsidRDefault="0000266D">
      <w:pPr>
        <w:pStyle w:val="6"/>
      </w:pPr>
    </w:p>
    <w:p w:rsidR="00937094" w:rsidRPr="00937094" w:rsidRDefault="00937094" w:rsidP="00937094"/>
    <w:p w:rsidR="00937094" w:rsidRDefault="00937094" w:rsidP="00937094">
      <w:pPr>
        <w:ind w:right="-766"/>
        <w:rPr>
          <w:rFonts w:ascii="Comic Sans MS" w:hAnsi="Comic Sans MS"/>
          <w:b/>
          <w:szCs w:val="20"/>
        </w:rPr>
      </w:pPr>
    </w:p>
    <w:p w:rsidR="00937094" w:rsidRDefault="00937094" w:rsidP="00937094">
      <w:pPr>
        <w:ind w:right="-766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u w:val="single"/>
        </w:rPr>
        <w:t xml:space="preserve">Ε Ν Δ Ε Ι Κ Τ Ι Κ Ο Σ   Π Ρ </w:t>
      </w:r>
      <w:r>
        <w:rPr>
          <w:rFonts w:ascii="Comic Sans MS" w:hAnsi="Comic Sans MS"/>
          <w:b/>
          <w:u w:val="single"/>
          <w:lang w:val="en-US"/>
        </w:rPr>
        <w:t>O</w:t>
      </w:r>
      <w:r>
        <w:rPr>
          <w:rFonts w:ascii="Comic Sans MS" w:hAnsi="Comic Sans MS"/>
          <w:b/>
          <w:u w:val="single"/>
        </w:rPr>
        <w:t xml:space="preserve"> Ϋ Π Ο Λ Ο Γ Ι Σ Μ Ο Σ</w:t>
      </w:r>
    </w:p>
    <w:p w:rsidR="00937094" w:rsidRDefault="00937094" w:rsidP="00937094">
      <w:pPr>
        <w:ind w:right="-766"/>
        <w:rPr>
          <w:rFonts w:ascii="Comic Sans MS" w:hAnsi="Comic Sans MS"/>
        </w:rPr>
      </w:pPr>
    </w:p>
    <w:p w:rsidR="00937094" w:rsidRDefault="00937094" w:rsidP="00937094">
      <w:pPr>
        <w:keepNext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Το τμήμα Προμηθειών του ΔΟΠΑΦΜΑΗ προτείνει την υπηρεσία:</w:t>
      </w:r>
      <w:r w:rsidRPr="00937094">
        <w:t xml:space="preserve"> </w:t>
      </w:r>
      <w:r w:rsidRPr="00AA4BB6">
        <w:t xml:space="preserve">Υπηρεσίες Παιδίατρου  για τα ΚΕΠΑ  του ΔΟΠΑΦΜΑΗ </w:t>
      </w:r>
      <w:r>
        <w:rPr>
          <w:rFonts w:ascii="Arial" w:hAnsi="Arial" w:cs="Arial"/>
          <w:bCs/>
          <w:sz w:val="22"/>
          <w:szCs w:val="22"/>
        </w:rPr>
        <w:t>και αιτείται :</w:t>
      </w:r>
    </w:p>
    <w:p w:rsidR="00937094" w:rsidRDefault="00937094" w:rsidP="00937094">
      <w:pPr>
        <w:widowControl w:val="0"/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:rsidR="00937094" w:rsidRPr="00937094" w:rsidRDefault="00937094" w:rsidP="00937094">
      <w:pPr>
        <w:pStyle w:val="6"/>
        <w:jc w:val="left"/>
      </w:pPr>
      <w:r>
        <w:rPr>
          <w:rFonts w:ascii="Arial" w:hAnsi="Arial" w:cs="Arial"/>
          <w:sz w:val="22"/>
          <w:szCs w:val="22"/>
        </w:rPr>
        <w:t xml:space="preserve">-Να εγκριθεί  </w:t>
      </w:r>
      <w:r w:rsidRPr="0072159F">
        <w:rPr>
          <w:rFonts w:ascii="Arial" w:hAnsi="Arial" w:cs="Arial"/>
          <w:b w:val="0"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Υπηρεσία : </w:t>
      </w:r>
      <w:r w:rsidRPr="00AA4BB6">
        <w:rPr>
          <w:b w:val="0"/>
        </w:rPr>
        <w:t xml:space="preserve">Υπηρεσίες </w:t>
      </w:r>
      <w:r w:rsidRPr="00AA4BB6">
        <w:t>Παιδίατρου</w:t>
      </w:r>
      <w:r w:rsidRPr="00AA4BB6">
        <w:rPr>
          <w:b w:val="0"/>
        </w:rPr>
        <w:t xml:space="preserve">  για τα ΚΕΠΑ  του ΔΟΠΑΦΜΑΗ </w:t>
      </w:r>
      <w:r w:rsidRPr="0072159F">
        <w:rPr>
          <w:rFonts w:ascii="Arial" w:hAnsi="Arial" w:cs="Arial"/>
          <w:b w:val="0"/>
          <w:sz w:val="22"/>
          <w:szCs w:val="22"/>
        </w:rPr>
        <w:t>ποσού</w:t>
      </w:r>
      <w:r>
        <w:rPr>
          <w:rFonts w:ascii="Arial" w:hAnsi="Arial" w:cs="Arial"/>
          <w:sz w:val="22"/>
          <w:szCs w:val="22"/>
        </w:rPr>
        <w:t xml:space="preserve"> </w:t>
      </w:r>
      <w:r w:rsidRPr="0072159F">
        <w:rPr>
          <w:rFonts w:ascii="Arial" w:hAnsi="Arial" w:cs="Arial"/>
          <w:sz w:val="22"/>
          <w:szCs w:val="22"/>
        </w:rPr>
        <w:t>2.</w:t>
      </w:r>
      <w:r w:rsidR="00664647">
        <w:rPr>
          <w:rFonts w:ascii="Arial" w:hAnsi="Arial" w:cs="Arial"/>
          <w:sz w:val="22"/>
          <w:szCs w:val="22"/>
        </w:rPr>
        <w:t>450</w:t>
      </w:r>
      <w:r w:rsidRPr="0072159F">
        <w:rPr>
          <w:rFonts w:ascii="Arial" w:hAnsi="Arial" w:cs="Arial"/>
          <w:sz w:val="22"/>
          <w:szCs w:val="22"/>
        </w:rPr>
        <w:t>,00€</w:t>
      </w:r>
      <w:r w:rsidRPr="0093709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37094">
        <w:rPr>
          <w:rFonts w:ascii="Arial" w:hAnsi="Arial" w:cs="Arial"/>
          <w:sz w:val="22"/>
          <w:szCs w:val="22"/>
        </w:rPr>
        <w:t xml:space="preserve">  </w:t>
      </w:r>
      <w:r w:rsidRPr="00937094">
        <w:rPr>
          <w:rFonts w:ascii="Arial" w:hAnsi="Arial" w:cs="Arial"/>
          <w:b w:val="0"/>
          <w:sz w:val="22"/>
          <w:szCs w:val="22"/>
        </w:rPr>
        <w:t>σε βάρος του</w:t>
      </w:r>
      <w:r>
        <w:rPr>
          <w:rFonts w:ascii="Arial" w:hAnsi="Arial" w:cs="Arial"/>
          <w:sz w:val="22"/>
          <w:szCs w:val="22"/>
        </w:rPr>
        <w:t xml:space="preserve">: </w:t>
      </w:r>
      <w:r w:rsidRPr="00937094">
        <w:rPr>
          <w:rFonts w:ascii="Arial" w:hAnsi="Arial" w:cs="Arial"/>
          <w:bCs w:val="0"/>
          <w:sz w:val="22"/>
          <w:szCs w:val="22"/>
        </w:rPr>
        <w:t>ΚΑ 00-6117.001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με τίτλο:</w:t>
      </w:r>
      <w:r>
        <w:rPr>
          <w:rFonts w:ascii="Arial" w:hAnsi="Arial" w:cs="Arial"/>
          <w:sz w:val="22"/>
          <w:szCs w:val="22"/>
        </w:rPr>
        <w:t xml:space="preserve"> </w:t>
      </w:r>
      <w:r>
        <w:t>«</w:t>
      </w:r>
      <w:r w:rsidRPr="004C06FA">
        <w:t>Ελεύθεροι Επαγγελμ</w:t>
      </w:r>
      <w:r>
        <w:t>ατίες με σύμβαση έργου μη εξαρτημένης εργασίας»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προϋπολογισμού έτους </w:t>
      </w:r>
      <w:r>
        <w:rPr>
          <w:rFonts w:ascii="Arial" w:hAnsi="Arial" w:cs="Arial"/>
          <w:b w:val="0"/>
          <w:sz w:val="22"/>
          <w:szCs w:val="22"/>
        </w:rPr>
        <w:t>2017.</w:t>
      </w:r>
    </w:p>
    <w:p w:rsidR="00937094" w:rsidRDefault="00937094" w:rsidP="00937094"/>
    <w:p w:rsidR="00937094" w:rsidRDefault="00937094" w:rsidP="00937094">
      <w:bookmarkStart w:id="0" w:name="_GoBack"/>
      <w:bookmarkEnd w:id="0"/>
    </w:p>
    <w:p w:rsidR="00937094" w:rsidRPr="00937094" w:rsidRDefault="00937094" w:rsidP="00937094"/>
    <w:p w:rsidR="00937094" w:rsidRDefault="00937094" w:rsidP="00937094"/>
    <w:tbl>
      <w:tblPr>
        <w:tblpPr w:leftFromText="180" w:rightFromText="180" w:vertAnchor="page" w:horzAnchor="margin" w:tblpY="7217"/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3458"/>
        <w:gridCol w:w="1050"/>
        <w:gridCol w:w="2265"/>
        <w:gridCol w:w="1294"/>
      </w:tblGrid>
      <w:tr w:rsidR="008F71BD" w:rsidTr="008F71BD">
        <w:trPr>
          <w:cantSplit/>
          <w:trHeight w:val="195"/>
        </w:trPr>
        <w:tc>
          <w:tcPr>
            <w:tcW w:w="711" w:type="dxa"/>
          </w:tcPr>
          <w:p w:rsidR="008F71BD" w:rsidRDefault="008F71BD" w:rsidP="008F71B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Α/Α</w:t>
            </w:r>
          </w:p>
        </w:tc>
        <w:tc>
          <w:tcPr>
            <w:tcW w:w="3458" w:type="dxa"/>
          </w:tcPr>
          <w:p w:rsidR="008F71BD" w:rsidRDefault="008F71BD" w:rsidP="008F71BD">
            <w:pPr>
              <w:pStyle w:val="6"/>
              <w:rPr>
                <w:sz w:val="22"/>
              </w:rPr>
            </w:pPr>
            <w:r>
              <w:rPr>
                <w:sz w:val="22"/>
              </w:rPr>
              <w:t>Ε Ι Δ Ο Σ</w:t>
            </w:r>
          </w:p>
        </w:tc>
        <w:tc>
          <w:tcPr>
            <w:tcW w:w="1050" w:type="dxa"/>
          </w:tcPr>
          <w:p w:rsidR="008F71BD" w:rsidRDefault="008F71BD" w:rsidP="008F71BD">
            <w:pPr>
              <w:ind w:firstLine="25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ΠΟΣΟΤΗΤΑ</w:t>
            </w:r>
          </w:p>
        </w:tc>
        <w:tc>
          <w:tcPr>
            <w:tcW w:w="2265" w:type="dxa"/>
          </w:tcPr>
          <w:p w:rsidR="008F71BD" w:rsidRDefault="008F71BD" w:rsidP="008F71BD">
            <w:pPr>
              <w:ind w:firstLine="25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ΠΟΣΟ €</w:t>
            </w:r>
          </w:p>
        </w:tc>
        <w:tc>
          <w:tcPr>
            <w:tcW w:w="1294" w:type="dxa"/>
          </w:tcPr>
          <w:p w:rsidR="008F71BD" w:rsidRDefault="008F71BD" w:rsidP="008F71BD">
            <w:pPr>
              <w:ind w:firstLine="25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Σύνολο €</w:t>
            </w:r>
          </w:p>
        </w:tc>
      </w:tr>
      <w:tr w:rsidR="008F71BD" w:rsidTr="008F71BD">
        <w:trPr>
          <w:cantSplit/>
          <w:trHeight w:val="1029"/>
        </w:trPr>
        <w:tc>
          <w:tcPr>
            <w:tcW w:w="711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</w:p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458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</w:p>
          <w:p w:rsidR="008F71BD" w:rsidRPr="00AA4BB6" w:rsidRDefault="008F71BD" w:rsidP="008F71BD">
            <w:pPr>
              <w:spacing w:line="360" w:lineRule="auto"/>
              <w:jc w:val="center"/>
              <w:rPr>
                <w:sz w:val="22"/>
              </w:rPr>
            </w:pPr>
            <w:r w:rsidRPr="00AA4BB6">
              <w:t>Υπηρεσίες Παιδίατρου</w:t>
            </w:r>
            <w:r>
              <w:t xml:space="preserve"> για Έλεγχο όλων των παιδιών των ΚΕΠΑ</w:t>
            </w:r>
            <w:r w:rsidRPr="00AA4BB6">
              <w:rPr>
                <w:sz w:val="22"/>
              </w:rPr>
              <w:t xml:space="preserve">  </w:t>
            </w:r>
          </w:p>
        </w:tc>
        <w:tc>
          <w:tcPr>
            <w:tcW w:w="1050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</w:p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5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</w:p>
          <w:p w:rsidR="008F71BD" w:rsidRDefault="008F71BD" w:rsidP="00A8011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A80119">
              <w:rPr>
                <w:sz w:val="22"/>
              </w:rPr>
              <w:t>200</w:t>
            </w:r>
            <w:r>
              <w:rPr>
                <w:sz w:val="22"/>
              </w:rPr>
              <w:t xml:space="preserve">,00 </w:t>
            </w:r>
          </w:p>
        </w:tc>
        <w:tc>
          <w:tcPr>
            <w:tcW w:w="1294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2.200,00</w:t>
            </w:r>
          </w:p>
        </w:tc>
      </w:tr>
      <w:tr w:rsidR="008F71BD" w:rsidTr="008F71BD">
        <w:trPr>
          <w:cantSplit/>
          <w:trHeight w:val="1029"/>
        </w:trPr>
        <w:tc>
          <w:tcPr>
            <w:tcW w:w="711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458" w:type="dxa"/>
          </w:tcPr>
          <w:p w:rsidR="008F71BD" w:rsidRPr="00654384" w:rsidRDefault="008F71BD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Υπηρεσίες Έκτακτης επίσκεψης</w:t>
            </w:r>
          </w:p>
        </w:tc>
        <w:tc>
          <w:tcPr>
            <w:tcW w:w="1050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65" w:type="dxa"/>
          </w:tcPr>
          <w:p w:rsidR="008F71BD" w:rsidRDefault="00A80119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8F71BD">
              <w:rPr>
                <w:sz w:val="22"/>
              </w:rPr>
              <w:t xml:space="preserve">,00 </w:t>
            </w:r>
          </w:p>
        </w:tc>
        <w:tc>
          <w:tcPr>
            <w:tcW w:w="1294" w:type="dxa"/>
          </w:tcPr>
          <w:p w:rsidR="008F71BD" w:rsidRDefault="00A80119" w:rsidP="008F71B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  <w:r w:rsidR="008F71BD">
              <w:rPr>
                <w:sz w:val="22"/>
              </w:rPr>
              <w:t>,00</w:t>
            </w:r>
          </w:p>
        </w:tc>
      </w:tr>
      <w:tr w:rsidR="008F71BD" w:rsidTr="008F71BD">
        <w:trPr>
          <w:cantSplit/>
          <w:trHeight w:val="289"/>
        </w:trPr>
        <w:tc>
          <w:tcPr>
            <w:tcW w:w="711" w:type="dxa"/>
          </w:tcPr>
          <w:p w:rsidR="008F71BD" w:rsidRDefault="008F71BD" w:rsidP="008F71BD">
            <w:pPr>
              <w:spacing w:line="360" w:lineRule="auto"/>
              <w:rPr>
                <w:sz w:val="22"/>
              </w:rPr>
            </w:pPr>
          </w:p>
        </w:tc>
        <w:tc>
          <w:tcPr>
            <w:tcW w:w="3458" w:type="dxa"/>
          </w:tcPr>
          <w:p w:rsidR="008F71BD" w:rsidRDefault="008F71BD" w:rsidP="008F71BD">
            <w:pPr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1050" w:type="dxa"/>
          </w:tcPr>
          <w:p w:rsidR="008F71BD" w:rsidRDefault="008F71BD" w:rsidP="008F71B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65" w:type="dxa"/>
          </w:tcPr>
          <w:p w:rsidR="008F71BD" w:rsidRDefault="008F71BD" w:rsidP="008F71BD">
            <w:pPr>
              <w:spacing w:line="360" w:lineRule="auto"/>
              <w:jc w:val="right"/>
              <w:rPr>
                <w:sz w:val="22"/>
              </w:rPr>
            </w:pPr>
            <w:r>
              <w:t>Σύνολο</w:t>
            </w:r>
          </w:p>
        </w:tc>
        <w:tc>
          <w:tcPr>
            <w:tcW w:w="1294" w:type="dxa"/>
          </w:tcPr>
          <w:p w:rsidR="008F71BD" w:rsidRDefault="008F71BD" w:rsidP="00A8011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A80119">
              <w:rPr>
                <w:sz w:val="22"/>
              </w:rPr>
              <w:t>450</w:t>
            </w:r>
            <w:r>
              <w:rPr>
                <w:sz w:val="22"/>
              </w:rPr>
              <w:t xml:space="preserve">,00 </w:t>
            </w:r>
          </w:p>
        </w:tc>
      </w:tr>
    </w:tbl>
    <w:p w:rsidR="00937094" w:rsidRDefault="00937094" w:rsidP="00937094"/>
    <w:p w:rsidR="00937094" w:rsidRDefault="00937094" w:rsidP="00937094"/>
    <w:p w:rsidR="00937094" w:rsidRDefault="00937094" w:rsidP="00937094"/>
    <w:p w:rsidR="0000266D" w:rsidRPr="00AA4BB6" w:rsidRDefault="0000266D" w:rsidP="00AA4BB6">
      <w:pPr>
        <w:pStyle w:val="6"/>
        <w:jc w:val="left"/>
        <w:rPr>
          <w:b w:val="0"/>
        </w:rPr>
      </w:pPr>
    </w:p>
    <w:p w:rsidR="008F2359" w:rsidRDefault="008F2359" w:rsidP="008F71BD">
      <w:pPr>
        <w:pStyle w:val="6"/>
      </w:pPr>
      <w:r>
        <w:t xml:space="preserve">                  </w:t>
      </w:r>
      <w:r w:rsidR="008F71BD">
        <w:t xml:space="preserve">                         </w:t>
      </w:r>
      <w:r>
        <w:t xml:space="preserve">                              </w:t>
      </w:r>
    </w:p>
    <w:p w:rsidR="008F71BD" w:rsidRDefault="00983591" w:rsidP="008F71BD">
      <w:pPr>
        <w:ind w:right="-766"/>
        <w:rPr>
          <w:rFonts w:ascii="Comic Sans MS" w:hAnsi="Comic Sans MS"/>
          <w:szCs w:val="20"/>
        </w:rPr>
      </w:pPr>
      <w:r w:rsidRPr="0055428B">
        <w:t xml:space="preserve">                  </w:t>
      </w:r>
    </w:p>
    <w:p w:rsidR="008F71BD" w:rsidRDefault="008F71BD" w:rsidP="008F71BD">
      <w:pPr>
        <w:jc w:val="center"/>
        <w:rPr>
          <w:b/>
          <w:sz w:val="22"/>
          <w:szCs w:val="22"/>
        </w:rPr>
      </w:pPr>
      <w:r>
        <w:rPr>
          <w:rFonts w:ascii="Comic Sans MS" w:hAnsi="Comic Sans MS"/>
        </w:rPr>
        <w:t xml:space="preserve">      Ο Συντάκτης                                                        </w:t>
      </w:r>
      <w:r>
        <w:rPr>
          <w:b/>
          <w:sz w:val="22"/>
          <w:szCs w:val="22"/>
        </w:rPr>
        <w:t xml:space="preserve">Ο </w:t>
      </w:r>
      <w:r w:rsidRPr="008F71BD">
        <w:rPr>
          <w:rFonts w:ascii="Comic Sans MS" w:hAnsi="Comic Sans MS"/>
          <w:b/>
        </w:rPr>
        <w:t>Πρόεδρος</w:t>
      </w:r>
      <w:r>
        <w:rPr>
          <w:b/>
          <w:sz w:val="22"/>
          <w:szCs w:val="22"/>
        </w:rPr>
        <w:t xml:space="preserve"> </w:t>
      </w:r>
    </w:p>
    <w:p w:rsidR="008F71BD" w:rsidRDefault="008F71BD" w:rsidP="008F71BD">
      <w:pPr>
        <w:jc w:val="center"/>
        <w:rPr>
          <w:b/>
          <w:sz w:val="22"/>
          <w:szCs w:val="22"/>
        </w:rPr>
      </w:pPr>
    </w:p>
    <w:p w:rsidR="008F71BD" w:rsidRDefault="008F71BD" w:rsidP="008F71BD">
      <w:pPr>
        <w:jc w:val="center"/>
        <w:rPr>
          <w:b/>
          <w:sz w:val="22"/>
          <w:szCs w:val="22"/>
        </w:rPr>
      </w:pPr>
    </w:p>
    <w:p w:rsidR="008F71BD" w:rsidRDefault="008F71BD" w:rsidP="008F71BD">
      <w:pPr>
        <w:jc w:val="center"/>
        <w:rPr>
          <w:b/>
          <w:sz w:val="22"/>
          <w:szCs w:val="22"/>
        </w:rPr>
      </w:pPr>
    </w:p>
    <w:p w:rsidR="008F71BD" w:rsidRDefault="008F71BD" w:rsidP="008F71BD">
      <w:pPr>
        <w:jc w:val="center"/>
        <w:rPr>
          <w:b/>
          <w:sz w:val="22"/>
          <w:szCs w:val="22"/>
        </w:rPr>
      </w:pPr>
    </w:p>
    <w:p w:rsidR="008F71BD" w:rsidRDefault="008F71BD" w:rsidP="008F71BD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  <w:lang w:val="en-US"/>
        </w:rPr>
        <w:t xml:space="preserve">         </w:t>
      </w:r>
      <w:r>
        <w:rPr>
          <w:b/>
          <w:sz w:val="22"/>
          <w:szCs w:val="22"/>
        </w:rPr>
        <w:t xml:space="preserve">   </w:t>
      </w:r>
      <w:r w:rsidRPr="008F71BD">
        <w:rPr>
          <w:b/>
        </w:rPr>
        <w:t xml:space="preserve">Δελατόλας Νικόλαος                               </w:t>
      </w:r>
      <w:r>
        <w:rPr>
          <w:b/>
        </w:rPr>
        <w:t xml:space="preserve">                         </w:t>
      </w:r>
      <w:r w:rsidRPr="008F71BD">
        <w:rPr>
          <w:b/>
        </w:rPr>
        <w:t xml:space="preserve"> Βουρεξάκης Γεώργιος</w:t>
      </w:r>
    </w:p>
    <w:p w:rsidR="008F71BD" w:rsidRDefault="008F71BD" w:rsidP="008F71BD">
      <w:pPr>
        <w:ind w:right="-766"/>
        <w:rPr>
          <w:rFonts w:ascii="Comic Sans MS" w:hAnsi="Comic Sans MS"/>
          <w:sz w:val="20"/>
          <w:szCs w:val="20"/>
        </w:rPr>
      </w:pPr>
    </w:p>
    <w:p w:rsidR="008F71BD" w:rsidRDefault="008F71BD" w:rsidP="008F71BD">
      <w:pPr>
        <w:ind w:right="-766"/>
        <w:rPr>
          <w:rFonts w:ascii="Comic Sans MS" w:hAnsi="Comic Sans MS"/>
        </w:rPr>
      </w:pPr>
    </w:p>
    <w:p w:rsidR="00983591" w:rsidRPr="00B44DEB" w:rsidRDefault="00983591" w:rsidP="00937094">
      <w:pPr>
        <w:pStyle w:val="6"/>
        <w:jc w:val="left"/>
      </w:pPr>
      <w:r w:rsidRPr="0055428B">
        <w:t xml:space="preserve">  </w:t>
      </w:r>
      <w:r>
        <w:t xml:space="preserve">                                                     </w:t>
      </w:r>
      <w:r w:rsidRPr="0055428B">
        <w:t xml:space="preserve"> </w:t>
      </w:r>
    </w:p>
    <w:sectPr w:rsidR="00983591" w:rsidRPr="00B44DEB" w:rsidSect="002265BA">
      <w:pgSz w:w="11906" w:h="16838"/>
      <w:pgMar w:top="1079" w:right="14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altName w:val="Arial"/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2F0"/>
    <w:multiLevelType w:val="hybridMultilevel"/>
    <w:tmpl w:val="4D10B8BA"/>
    <w:lvl w:ilvl="0" w:tplc="5928C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06F37FB"/>
    <w:multiLevelType w:val="hybridMultilevel"/>
    <w:tmpl w:val="D1704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E76E2"/>
    <w:multiLevelType w:val="hybridMultilevel"/>
    <w:tmpl w:val="901295C2"/>
    <w:lvl w:ilvl="0" w:tplc="E0C6A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3728E9"/>
    <w:multiLevelType w:val="hybridMultilevel"/>
    <w:tmpl w:val="B1F48B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73F00"/>
    <w:multiLevelType w:val="hybridMultilevel"/>
    <w:tmpl w:val="7CBE1B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907F9"/>
    <w:multiLevelType w:val="hybridMultilevel"/>
    <w:tmpl w:val="32CE7774"/>
    <w:lvl w:ilvl="0" w:tplc="F59884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B8F0AA0"/>
    <w:multiLevelType w:val="hybridMultilevel"/>
    <w:tmpl w:val="765E6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01FCD"/>
    <w:multiLevelType w:val="hybridMultilevel"/>
    <w:tmpl w:val="68E8083A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noPunctuationKerning/>
  <w:characterSpacingControl w:val="doNotCompress"/>
  <w:compat/>
  <w:rsids>
    <w:rsidRoot w:val="00A035A8"/>
    <w:rsid w:val="0000266D"/>
    <w:rsid w:val="000243C1"/>
    <w:rsid w:val="00034D80"/>
    <w:rsid w:val="000954AA"/>
    <w:rsid w:val="000A0AE9"/>
    <w:rsid w:val="000C795F"/>
    <w:rsid w:val="002265BA"/>
    <w:rsid w:val="002B6A14"/>
    <w:rsid w:val="002E4280"/>
    <w:rsid w:val="00335C98"/>
    <w:rsid w:val="00346989"/>
    <w:rsid w:val="003701DD"/>
    <w:rsid w:val="00412173"/>
    <w:rsid w:val="00492648"/>
    <w:rsid w:val="00492B56"/>
    <w:rsid w:val="004C06FA"/>
    <w:rsid w:val="004F63A3"/>
    <w:rsid w:val="00546F02"/>
    <w:rsid w:val="0055428B"/>
    <w:rsid w:val="005A67E4"/>
    <w:rsid w:val="005C3707"/>
    <w:rsid w:val="005E0E80"/>
    <w:rsid w:val="00625657"/>
    <w:rsid w:val="006521A1"/>
    <w:rsid w:val="00654384"/>
    <w:rsid w:val="00664647"/>
    <w:rsid w:val="006B083A"/>
    <w:rsid w:val="006F2A2A"/>
    <w:rsid w:val="0072159F"/>
    <w:rsid w:val="00734057"/>
    <w:rsid w:val="00763F44"/>
    <w:rsid w:val="00766499"/>
    <w:rsid w:val="007A1B18"/>
    <w:rsid w:val="007C0785"/>
    <w:rsid w:val="00813D8C"/>
    <w:rsid w:val="00854AD4"/>
    <w:rsid w:val="008C6EE9"/>
    <w:rsid w:val="008E5D70"/>
    <w:rsid w:val="008F2359"/>
    <w:rsid w:val="008F71BD"/>
    <w:rsid w:val="00937094"/>
    <w:rsid w:val="00947A63"/>
    <w:rsid w:val="0095605C"/>
    <w:rsid w:val="00982C41"/>
    <w:rsid w:val="00983591"/>
    <w:rsid w:val="009F64A7"/>
    <w:rsid w:val="00A035A8"/>
    <w:rsid w:val="00A80119"/>
    <w:rsid w:val="00AA2BD8"/>
    <w:rsid w:val="00AA4BB6"/>
    <w:rsid w:val="00AD52C5"/>
    <w:rsid w:val="00B35C92"/>
    <w:rsid w:val="00B44DEB"/>
    <w:rsid w:val="00B615C6"/>
    <w:rsid w:val="00B718EA"/>
    <w:rsid w:val="00C07DC5"/>
    <w:rsid w:val="00C81AFC"/>
    <w:rsid w:val="00C87488"/>
    <w:rsid w:val="00CB160C"/>
    <w:rsid w:val="00CB163D"/>
    <w:rsid w:val="00CF789C"/>
    <w:rsid w:val="00D033E7"/>
    <w:rsid w:val="00D22925"/>
    <w:rsid w:val="00D4509C"/>
    <w:rsid w:val="00DA5F09"/>
    <w:rsid w:val="00E0332A"/>
    <w:rsid w:val="00EA7642"/>
    <w:rsid w:val="00F222F9"/>
    <w:rsid w:val="00F517F3"/>
    <w:rsid w:val="00FE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BA"/>
    <w:rPr>
      <w:sz w:val="24"/>
      <w:szCs w:val="24"/>
    </w:rPr>
  </w:style>
  <w:style w:type="paragraph" w:styleId="1">
    <w:name w:val="heading 1"/>
    <w:basedOn w:val="a"/>
    <w:next w:val="a"/>
    <w:qFormat/>
    <w:rsid w:val="002265BA"/>
    <w:pPr>
      <w:keepNext/>
      <w:ind w:left="540"/>
      <w:outlineLvl w:val="0"/>
    </w:pPr>
    <w:rPr>
      <w:rFonts w:ascii="Arial" w:hAnsi="Arial" w:cs="Arial"/>
      <w:sz w:val="28"/>
      <w:vertAlign w:val="superscript"/>
    </w:rPr>
  </w:style>
  <w:style w:type="paragraph" w:styleId="2">
    <w:name w:val="heading 2"/>
    <w:basedOn w:val="a"/>
    <w:next w:val="a"/>
    <w:qFormat/>
    <w:rsid w:val="002265BA"/>
    <w:pPr>
      <w:keepNext/>
      <w:ind w:left="360" w:firstLine="36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2265BA"/>
    <w:pPr>
      <w:keepNext/>
      <w:ind w:left="540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2265BA"/>
    <w:pPr>
      <w:keepNext/>
      <w:ind w:left="360" w:firstLine="360"/>
      <w:jc w:val="both"/>
      <w:outlineLvl w:val="3"/>
    </w:pPr>
    <w:rPr>
      <w:rFonts w:ascii="Arial" w:hAnsi="Arial" w:cs="Arial"/>
      <w:sz w:val="20"/>
      <w:u w:val="single"/>
    </w:rPr>
  </w:style>
  <w:style w:type="paragraph" w:styleId="5">
    <w:name w:val="heading 5"/>
    <w:basedOn w:val="a"/>
    <w:next w:val="a"/>
    <w:qFormat/>
    <w:rsid w:val="002265BA"/>
    <w:pPr>
      <w:keepNext/>
      <w:ind w:left="360" w:firstLine="360"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link w:val="6Char"/>
    <w:qFormat/>
    <w:rsid w:val="002265B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65BA"/>
    <w:pPr>
      <w:keepNext/>
      <w:ind w:left="360" w:firstLine="360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2265BA"/>
    <w:pPr>
      <w:keepNext/>
      <w:jc w:val="center"/>
      <w:outlineLvl w:val="7"/>
    </w:pPr>
    <w:rPr>
      <w:b/>
      <w:bCs/>
      <w:sz w:val="22"/>
    </w:rPr>
  </w:style>
  <w:style w:type="paragraph" w:styleId="9">
    <w:name w:val="heading 9"/>
    <w:basedOn w:val="a"/>
    <w:next w:val="a"/>
    <w:qFormat/>
    <w:rsid w:val="002265BA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5BA"/>
    <w:rPr>
      <w:rFonts w:ascii="Arial" w:hAnsi="Arial" w:cs="Arial"/>
      <w:sz w:val="20"/>
    </w:rPr>
  </w:style>
  <w:style w:type="paragraph" w:styleId="a4">
    <w:name w:val="caption"/>
    <w:basedOn w:val="a"/>
    <w:next w:val="a"/>
    <w:qFormat/>
    <w:rsid w:val="002265BA"/>
    <w:rPr>
      <w:b/>
      <w:bCs/>
    </w:rPr>
  </w:style>
  <w:style w:type="paragraph" w:styleId="a5">
    <w:name w:val="Body Text Indent"/>
    <w:basedOn w:val="a"/>
    <w:rsid w:val="002265BA"/>
    <w:pPr>
      <w:ind w:firstLine="720"/>
      <w:jc w:val="both"/>
    </w:pPr>
  </w:style>
  <w:style w:type="paragraph" w:styleId="a6">
    <w:name w:val="Balloon Text"/>
    <w:basedOn w:val="a"/>
    <w:link w:val="Char"/>
    <w:rsid w:val="0098359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9835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12173"/>
    <w:pPr>
      <w:ind w:left="720"/>
      <w:contextualSpacing/>
    </w:pPr>
  </w:style>
  <w:style w:type="character" w:customStyle="1" w:styleId="6Char">
    <w:name w:val="Επικεφαλίδα 6 Char"/>
    <w:basedOn w:val="a0"/>
    <w:link w:val="6"/>
    <w:rsid w:val="00AA4BB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ΕΛΕΝΗ ΒΡΕΝΤΖΟΥ</dc:creator>
  <cp:lastModifiedBy>User</cp:lastModifiedBy>
  <cp:revision>20</cp:revision>
  <cp:lastPrinted>2015-11-23T08:17:00Z</cp:lastPrinted>
  <dcterms:created xsi:type="dcterms:W3CDTF">2015-11-13T06:39:00Z</dcterms:created>
  <dcterms:modified xsi:type="dcterms:W3CDTF">2017-09-14T07:15:00Z</dcterms:modified>
</cp:coreProperties>
</file>