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6076" w14:textId="5545465D" w:rsidR="007E19AC" w:rsidRPr="00981C76" w:rsidRDefault="007E19AC" w:rsidP="007E19AC">
      <w:pPr>
        <w:pStyle w:val="NoteLevel1"/>
        <w:rPr>
          <w:rFonts w:ascii="Times New Roman" w:hAnsi="Times New Roman"/>
        </w:rPr>
      </w:pPr>
      <w:r w:rsidRPr="00981C76">
        <w:rPr>
          <w:rFonts w:ascii="Times New Roman" w:hAnsi="Times New Roman"/>
        </w:rPr>
        <w:t>ΕΛΛΗΝΙΚΗ ΔΗΜΟΚΡΑΤΙΑ</w:t>
      </w:r>
      <w:r w:rsidR="00AB2E8F" w:rsidRPr="00981C76">
        <w:rPr>
          <w:rFonts w:ascii="Times New Roman" w:hAnsi="Times New Roman"/>
        </w:rPr>
        <w:t xml:space="preserve"> </w:t>
      </w:r>
      <w:r w:rsidR="00981C76">
        <w:rPr>
          <w:rFonts w:ascii="Times New Roman" w:hAnsi="Times New Roman"/>
        </w:rPr>
        <w:tab/>
      </w:r>
      <w:r w:rsidR="00981C76">
        <w:rPr>
          <w:rFonts w:ascii="Times New Roman" w:hAnsi="Times New Roman"/>
        </w:rPr>
        <w:tab/>
      </w:r>
      <w:r w:rsidR="00981C76">
        <w:rPr>
          <w:rFonts w:ascii="Times New Roman" w:hAnsi="Times New Roman"/>
        </w:rPr>
        <w:tab/>
      </w:r>
      <w:r w:rsidR="00981C76">
        <w:rPr>
          <w:rFonts w:ascii="Times New Roman" w:hAnsi="Times New Roman"/>
        </w:rPr>
        <w:tab/>
      </w:r>
      <w:r w:rsidR="00964BD3">
        <w:rPr>
          <w:rFonts w:ascii="Times New Roman" w:hAnsi="Times New Roman"/>
        </w:rPr>
        <w:t>ΗΡΑΚΛΕΙΟ 01/06</w:t>
      </w:r>
      <w:bookmarkStart w:id="0" w:name="_GoBack"/>
      <w:bookmarkEnd w:id="0"/>
      <w:r w:rsidR="00AB2E8F" w:rsidRPr="00981C76">
        <w:rPr>
          <w:rFonts w:ascii="Times New Roman" w:hAnsi="Times New Roman"/>
        </w:rPr>
        <w:t>/2016</w:t>
      </w:r>
    </w:p>
    <w:p w14:paraId="664E572C" w14:textId="77777777" w:rsidR="007E19AC" w:rsidRPr="00981C76" w:rsidRDefault="007E19AC" w:rsidP="007E19AC">
      <w:pPr>
        <w:pStyle w:val="NoteLevel1"/>
        <w:rPr>
          <w:rFonts w:ascii="Times New Roman" w:hAnsi="Times New Roman"/>
        </w:rPr>
      </w:pPr>
      <w:r w:rsidRPr="00981C76">
        <w:rPr>
          <w:rFonts w:ascii="Times New Roman" w:hAnsi="Times New Roman"/>
        </w:rPr>
        <w:t>ΝΟΜΟΣ ΗΡΑΚΛΕΙΟΥ</w:t>
      </w:r>
    </w:p>
    <w:p w14:paraId="667317B0" w14:textId="77777777" w:rsidR="007E19AC" w:rsidRPr="00981C76" w:rsidRDefault="007E19AC" w:rsidP="007E19AC">
      <w:pPr>
        <w:pStyle w:val="NoteLevel1"/>
        <w:rPr>
          <w:rFonts w:ascii="Times New Roman" w:hAnsi="Times New Roman"/>
        </w:rPr>
      </w:pPr>
      <w:r w:rsidRPr="00981C76">
        <w:rPr>
          <w:rFonts w:ascii="Times New Roman" w:hAnsi="Times New Roman"/>
        </w:rPr>
        <w:t>ΔΗΜΟΣ ΗΡΑΚΛΕΙΟΥ</w:t>
      </w:r>
      <w:r w:rsidR="00AB2E8F" w:rsidRPr="00981C76">
        <w:rPr>
          <w:rFonts w:ascii="Times New Roman" w:hAnsi="Times New Roman"/>
        </w:rPr>
        <w:tab/>
      </w:r>
      <w:r w:rsidR="00AB2E8F" w:rsidRPr="00981C76">
        <w:rPr>
          <w:rFonts w:ascii="Times New Roman" w:hAnsi="Times New Roman"/>
        </w:rPr>
        <w:tab/>
      </w:r>
      <w:r w:rsidR="00AB2E8F" w:rsidRPr="00981C76">
        <w:rPr>
          <w:rFonts w:ascii="Times New Roman" w:hAnsi="Times New Roman"/>
        </w:rPr>
        <w:tab/>
      </w:r>
      <w:r w:rsidR="00AB2E8F" w:rsidRPr="00981C76">
        <w:rPr>
          <w:rFonts w:ascii="Times New Roman" w:hAnsi="Times New Roman"/>
        </w:rPr>
        <w:tab/>
      </w:r>
      <w:r w:rsidR="00AB2E8F" w:rsidRPr="00981C76">
        <w:rPr>
          <w:rFonts w:ascii="Times New Roman" w:hAnsi="Times New Roman"/>
        </w:rPr>
        <w:tab/>
      </w:r>
      <w:r w:rsidR="00AB2E8F" w:rsidRPr="00981C76">
        <w:rPr>
          <w:rFonts w:ascii="Times New Roman" w:hAnsi="Times New Roman"/>
        </w:rPr>
        <w:tab/>
      </w:r>
    </w:p>
    <w:p w14:paraId="68609992" w14:textId="77777777" w:rsidR="007E19AC" w:rsidRPr="00981C76" w:rsidRDefault="007E19AC" w:rsidP="007E19AC">
      <w:pPr>
        <w:pStyle w:val="NoteLevel1"/>
        <w:rPr>
          <w:rFonts w:ascii="Times New Roman" w:hAnsi="Times New Roman"/>
        </w:rPr>
      </w:pPr>
      <w:r w:rsidRPr="00981C76">
        <w:rPr>
          <w:rFonts w:ascii="Times New Roman" w:hAnsi="Times New Roman"/>
        </w:rPr>
        <w:t>ΔΙΕΥΘΥΝΣΗ  ΠΑΙΔΕΙΑΣ, ΠΟΛΙΤΙΣΜΟΥ</w:t>
      </w:r>
    </w:p>
    <w:p w14:paraId="5CF05FB0" w14:textId="77777777" w:rsidR="007E19AC" w:rsidRPr="00981C76" w:rsidRDefault="007E19AC" w:rsidP="007E19AC">
      <w:pPr>
        <w:pStyle w:val="NoteLevel1"/>
        <w:rPr>
          <w:rFonts w:ascii="Times New Roman" w:hAnsi="Times New Roman"/>
        </w:rPr>
      </w:pPr>
      <w:r w:rsidRPr="00981C76">
        <w:rPr>
          <w:rFonts w:ascii="Times New Roman" w:hAnsi="Times New Roman"/>
        </w:rPr>
        <w:t>&amp; ΝΕΑΣ ΓΕΝΕΙΑΣ</w:t>
      </w:r>
    </w:p>
    <w:p w14:paraId="0C93C120" w14:textId="77777777" w:rsidR="007E19AC" w:rsidRPr="00981C76" w:rsidRDefault="007E19AC" w:rsidP="007E19AC">
      <w:pPr>
        <w:pStyle w:val="NoteLevel1"/>
        <w:rPr>
          <w:rFonts w:ascii="Times New Roman" w:hAnsi="Times New Roman"/>
        </w:rPr>
      </w:pPr>
      <w:r w:rsidRPr="00981C76">
        <w:rPr>
          <w:rFonts w:ascii="Times New Roman" w:hAnsi="Times New Roman"/>
        </w:rPr>
        <w:t>ΤΜΗΜΑ ΒΙΚΕΛΑΙΑΣ ΒΙΒΛΙΟΘΗΚΗΣ</w:t>
      </w:r>
    </w:p>
    <w:p w14:paraId="1B64A877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F9FADC6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BDA8F40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ΣΥΓΓΡΑΦΗ ΥΠΟΧΡΕΩΣΕΩΝ</w:t>
      </w:r>
    </w:p>
    <w:p w14:paraId="7AB649B6" w14:textId="77777777" w:rsidR="00211420" w:rsidRPr="00981C76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Άρθρο 1</w:t>
      </w:r>
      <w:r w:rsidRPr="00981C76">
        <w:rPr>
          <w:rFonts w:ascii="Times New Roman" w:hAnsi="Times New Roman" w:cs="Times New Roman"/>
          <w:b/>
          <w:vertAlign w:val="superscript"/>
        </w:rPr>
        <w:t>ο</w:t>
      </w:r>
      <w:r w:rsidRPr="00981C76">
        <w:rPr>
          <w:rFonts w:ascii="Times New Roman" w:hAnsi="Times New Roman" w:cs="Times New Roman"/>
          <w:b/>
        </w:rPr>
        <w:t xml:space="preserve"> </w:t>
      </w:r>
    </w:p>
    <w:p w14:paraId="3E36C58D" w14:textId="55796300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 xml:space="preserve">Αντικείμενο της προμήθειας είναι η </w:t>
      </w:r>
      <w:r w:rsidRPr="00981C76">
        <w:rPr>
          <w:rFonts w:ascii="Times New Roman" w:hAnsi="Times New Roman" w:cs="Times New Roman"/>
          <w:bCs/>
          <w:color w:val="333333"/>
        </w:rPr>
        <w:t>«</w:t>
      </w:r>
      <w:r w:rsidRPr="00981C76">
        <w:rPr>
          <w:rFonts w:ascii="Times New Roman" w:hAnsi="Times New Roman" w:cs="Times New Roman"/>
        </w:rPr>
        <w:t xml:space="preserve">Προμήθεια </w:t>
      </w:r>
      <w:r w:rsidR="002030EB" w:rsidRPr="00981C76">
        <w:rPr>
          <w:rFonts w:ascii="Times New Roman" w:hAnsi="Times New Roman" w:cs="Times New Roman"/>
        </w:rPr>
        <w:t xml:space="preserve">ηχείων τύπου </w:t>
      </w:r>
      <w:r w:rsidR="002030EB" w:rsidRPr="00981C76">
        <w:rPr>
          <w:rFonts w:ascii="Times New Roman" w:hAnsi="Times New Roman" w:cs="Times New Roman"/>
          <w:lang w:val="en-US"/>
        </w:rPr>
        <w:t xml:space="preserve">Line Array </w:t>
      </w:r>
      <w:r w:rsidR="002030EB" w:rsidRPr="00981C76">
        <w:rPr>
          <w:rFonts w:ascii="Times New Roman" w:hAnsi="Times New Roman" w:cs="Times New Roman"/>
        </w:rPr>
        <w:t xml:space="preserve">με </w:t>
      </w:r>
      <w:r w:rsidR="002030EB" w:rsidRPr="00981C76">
        <w:rPr>
          <w:rFonts w:ascii="Times New Roman" w:hAnsi="Times New Roman" w:cs="Times New Roman"/>
          <w:lang w:val="en-US"/>
        </w:rPr>
        <w:t xml:space="preserve">Sub woofer </w:t>
      </w:r>
      <w:proofErr w:type="spellStart"/>
      <w:r w:rsidR="002030EB" w:rsidRPr="00981C76">
        <w:rPr>
          <w:rFonts w:ascii="Times New Roman" w:hAnsi="Times New Roman" w:cs="Times New Roman"/>
          <w:lang w:val="en-US"/>
        </w:rPr>
        <w:t>γι</w:t>
      </w:r>
      <w:proofErr w:type="spellEnd"/>
      <w:r w:rsidR="002030EB" w:rsidRPr="00981C76">
        <w:rPr>
          <w:rFonts w:ascii="Times New Roman" w:hAnsi="Times New Roman" w:cs="Times New Roman"/>
          <w:lang w:val="en-US"/>
        </w:rPr>
        <w:t xml:space="preserve">α </w:t>
      </w:r>
      <w:proofErr w:type="spellStart"/>
      <w:r w:rsidR="002030EB" w:rsidRPr="00981C76">
        <w:rPr>
          <w:rFonts w:ascii="Times New Roman" w:hAnsi="Times New Roman" w:cs="Times New Roman"/>
          <w:lang w:val="en-US"/>
        </w:rPr>
        <w:t>την</w:t>
      </w:r>
      <w:proofErr w:type="spellEnd"/>
      <w:r w:rsidR="002030EB" w:rsidRPr="00981C76">
        <w:rPr>
          <w:rFonts w:ascii="Times New Roman" w:hAnsi="Times New Roman" w:cs="Times New Roman"/>
          <w:lang w:val="en-US"/>
        </w:rPr>
        <w:t xml:space="preserve"> </w:t>
      </w:r>
      <w:r w:rsidR="002030EB" w:rsidRPr="00981C76">
        <w:rPr>
          <w:rFonts w:ascii="Times New Roman" w:hAnsi="Times New Roman" w:cs="Times New Roman"/>
        </w:rPr>
        <w:t>αίθουσα</w:t>
      </w:r>
      <w:r w:rsidRPr="00981C76">
        <w:rPr>
          <w:rFonts w:ascii="Times New Roman" w:hAnsi="Times New Roman" w:cs="Times New Roman"/>
        </w:rPr>
        <w:t xml:space="preserve"> πολυμέσων </w:t>
      </w:r>
      <w:r w:rsidR="002030EB" w:rsidRPr="00981C76">
        <w:rPr>
          <w:rFonts w:ascii="Times New Roman" w:hAnsi="Times New Roman" w:cs="Times New Roman"/>
        </w:rPr>
        <w:t xml:space="preserve">του </w:t>
      </w:r>
      <w:r w:rsidRPr="00981C76">
        <w:rPr>
          <w:rFonts w:ascii="Times New Roman" w:hAnsi="Times New Roman" w:cs="Times New Roman"/>
        </w:rPr>
        <w:t>κτιρίου ΑΧΤΑΡΙΚΑ»</w:t>
      </w:r>
      <w:r w:rsidR="00AB2E8F" w:rsidRPr="00981C76">
        <w:rPr>
          <w:rFonts w:ascii="Times New Roman" w:hAnsi="Times New Roman" w:cs="Times New Roman"/>
        </w:rPr>
        <w:t>.</w:t>
      </w:r>
    </w:p>
    <w:p w14:paraId="56458491" w14:textId="2E37BC25" w:rsidR="00211420" w:rsidRPr="00981C76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Άρθρο 2</w:t>
      </w:r>
      <w:r w:rsidRPr="00981C76">
        <w:rPr>
          <w:rFonts w:ascii="Times New Roman" w:hAnsi="Times New Roman" w:cs="Times New Roman"/>
          <w:b/>
          <w:vertAlign w:val="superscript"/>
        </w:rPr>
        <w:t>ο</w:t>
      </w:r>
      <w:r w:rsidRPr="00981C76">
        <w:rPr>
          <w:rFonts w:ascii="Times New Roman" w:hAnsi="Times New Roman" w:cs="Times New Roman"/>
          <w:b/>
        </w:rPr>
        <w:t xml:space="preserve"> </w:t>
      </w:r>
    </w:p>
    <w:p w14:paraId="43FBA06B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Ισχύουσες διατάξεις.</w:t>
      </w:r>
    </w:p>
    <w:p w14:paraId="2745F85F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 xml:space="preserve">Ο διαγωνισμός θα διεξαχθεί σύμφωνα </w:t>
      </w:r>
      <w:r w:rsidR="00730C9E" w:rsidRPr="00981C76">
        <w:rPr>
          <w:rFonts w:ascii="Times New Roman" w:hAnsi="Times New Roman" w:cs="Times New Roman"/>
        </w:rPr>
        <w:t>με τις διατάξεις του Ν. 2286/95</w:t>
      </w:r>
      <w:r w:rsidRPr="00981C76">
        <w:rPr>
          <w:rFonts w:ascii="Times New Roman" w:hAnsi="Times New Roman" w:cs="Times New Roman"/>
        </w:rPr>
        <w:t>,</w:t>
      </w:r>
      <w:r w:rsidR="00730C9E" w:rsidRPr="00981C76">
        <w:rPr>
          <w:rFonts w:ascii="Times New Roman" w:hAnsi="Times New Roman" w:cs="Times New Roman"/>
        </w:rPr>
        <w:t xml:space="preserve"> ν.3463/2006, της 11389/93 Υπουργικής </w:t>
      </w:r>
      <w:r w:rsidR="00E25476" w:rsidRPr="00981C76">
        <w:rPr>
          <w:rFonts w:ascii="Times New Roman" w:hAnsi="Times New Roman" w:cs="Times New Roman"/>
        </w:rPr>
        <w:t>Απόφασης (</w:t>
      </w:r>
      <w:r w:rsidRPr="00981C76">
        <w:rPr>
          <w:rFonts w:ascii="Times New Roman" w:hAnsi="Times New Roman" w:cs="Times New Roman"/>
        </w:rPr>
        <w:t>ΕΚΠΟΤΑ) και των</w:t>
      </w:r>
      <w:r w:rsidR="00730C9E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συναφών Νόμων,</w:t>
      </w:r>
      <w:r w:rsidR="00730C9E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 xml:space="preserve"> το ν. 4281/2014 (άρθρο 157 παρ. 7 και παρ. 1β) καθώς και την</w:t>
      </w:r>
      <w:r w:rsidR="00730C9E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Π1/3305/03.11.2010 απόφαση του Υπουργείου Οικονομίας, Ανταγωνιστικότητας</w:t>
      </w:r>
      <w:r w:rsidR="00730C9E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και Ναυτιλίας (Φ.Ε.Κ. 1789/12.11.2010 τεύχος B</w:t>
      </w:r>
      <w:r w:rsidR="00E25476" w:rsidRPr="00981C76">
        <w:rPr>
          <w:rFonts w:ascii="Times New Roman" w:hAnsi="Times New Roman" w:cs="Times New Roman"/>
        </w:rPr>
        <w:t>’</w:t>
      </w:r>
      <w:r w:rsidRPr="00981C76">
        <w:rPr>
          <w:rFonts w:ascii="Times New Roman" w:hAnsi="Times New Roman" w:cs="Times New Roman"/>
        </w:rPr>
        <w:t>)</w:t>
      </w:r>
      <w:r w:rsidR="00AB2E8F" w:rsidRPr="00981C76">
        <w:rPr>
          <w:rFonts w:ascii="Times New Roman" w:hAnsi="Times New Roman" w:cs="Times New Roman"/>
        </w:rPr>
        <w:t>.</w:t>
      </w:r>
    </w:p>
    <w:p w14:paraId="425623A3" w14:textId="77777777" w:rsidR="00211420" w:rsidRPr="00981C76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Άρθρο 3</w:t>
      </w:r>
      <w:r w:rsidRPr="00981C76">
        <w:rPr>
          <w:rFonts w:ascii="Times New Roman" w:hAnsi="Times New Roman" w:cs="Times New Roman"/>
          <w:b/>
          <w:vertAlign w:val="superscript"/>
        </w:rPr>
        <w:t>ο</w:t>
      </w:r>
      <w:r w:rsidRPr="00981C76">
        <w:rPr>
          <w:rFonts w:ascii="Times New Roman" w:hAnsi="Times New Roman" w:cs="Times New Roman"/>
          <w:b/>
        </w:rPr>
        <w:t xml:space="preserve"> </w:t>
      </w:r>
    </w:p>
    <w:p w14:paraId="7DA1F6DB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Τρόπος εκτέλεσης της προμήθειας</w:t>
      </w:r>
    </w:p>
    <w:p w14:paraId="49883D2C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>Η εκτέλεση της προμήθειας αυτής θα πραγματοποιηθεί με</w:t>
      </w:r>
      <w:r w:rsidR="00730C9E" w:rsidRPr="00981C76">
        <w:rPr>
          <w:rFonts w:ascii="Times New Roman" w:hAnsi="Times New Roman" w:cs="Times New Roman"/>
        </w:rPr>
        <w:t xml:space="preserve"> εκδήλωση ενδιαφέροντος και τη συλλογή προσφορών από το ελεύθερο εμπόριο</w:t>
      </w:r>
      <w:r w:rsidRPr="00981C76">
        <w:rPr>
          <w:rFonts w:ascii="Times New Roman" w:hAnsi="Times New Roman" w:cs="Times New Roman"/>
        </w:rPr>
        <w:t xml:space="preserve"> </w:t>
      </w:r>
      <w:r w:rsidR="00730C9E" w:rsidRPr="00981C76">
        <w:rPr>
          <w:rFonts w:ascii="Times New Roman" w:hAnsi="Times New Roman" w:cs="Times New Roman"/>
        </w:rPr>
        <w:t xml:space="preserve">και </w:t>
      </w:r>
      <w:r w:rsidRPr="00981C76">
        <w:rPr>
          <w:rFonts w:ascii="Times New Roman" w:hAnsi="Times New Roman" w:cs="Times New Roman"/>
        </w:rPr>
        <w:t xml:space="preserve">κριτήριο κατακύρωσης την </w:t>
      </w:r>
      <w:r w:rsidR="00730C9E" w:rsidRPr="00981C76">
        <w:rPr>
          <w:rFonts w:ascii="Times New Roman" w:hAnsi="Times New Roman" w:cs="Times New Roman"/>
        </w:rPr>
        <w:t xml:space="preserve">μικρότερη τιμή </w:t>
      </w:r>
      <w:r w:rsidRPr="00981C76">
        <w:rPr>
          <w:rFonts w:ascii="Times New Roman" w:hAnsi="Times New Roman" w:cs="Times New Roman"/>
        </w:rPr>
        <w:t xml:space="preserve"> προσφορά</w:t>
      </w:r>
      <w:r w:rsidR="00730C9E" w:rsidRPr="00981C76">
        <w:rPr>
          <w:rFonts w:ascii="Times New Roman" w:hAnsi="Times New Roman" w:cs="Times New Roman"/>
        </w:rPr>
        <w:t>ς,</w:t>
      </w:r>
      <w:r w:rsidRPr="00981C76">
        <w:rPr>
          <w:rFonts w:ascii="Times New Roman" w:hAnsi="Times New Roman" w:cs="Times New Roman"/>
        </w:rPr>
        <w:t xml:space="preserve"> σύμφωνα με τις παραπάνω</w:t>
      </w:r>
      <w:r w:rsidR="00730C9E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διατάξεις.</w:t>
      </w:r>
      <w:r w:rsidR="003736BB" w:rsidRPr="00981C76">
        <w:rPr>
          <w:rFonts w:ascii="Times New Roman" w:hAnsi="Times New Roman" w:cs="Times New Roman"/>
        </w:rPr>
        <w:t xml:space="preserve"> Η δαπάνη θα βαρύνει το κονδύλι με Κ.Α. 15-7135.054 και τίτλο: «Προμήθεια οπτικοακουστικού εξοπλισμού αίθουσας πολυμέσων κτιρίου ΑΧΤΑΡΙΚΑ».</w:t>
      </w:r>
    </w:p>
    <w:p w14:paraId="0A9FA684" w14:textId="77777777" w:rsidR="00211420" w:rsidRPr="00981C76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Άρθρο 4</w:t>
      </w:r>
      <w:r w:rsidRPr="00981C76">
        <w:rPr>
          <w:rFonts w:ascii="Times New Roman" w:hAnsi="Times New Roman" w:cs="Times New Roman"/>
          <w:b/>
          <w:vertAlign w:val="superscript"/>
        </w:rPr>
        <w:t>ο</w:t>
      </w:r>
      <w:r w:rsidRPr="00981C76">
        <w:rPr>
          <w:rFonts w:ascii="Times New Roman" w:hAnsi="Times New Roman" w:cs="Times New Roman"/>
          <w:b/>
        </w:rPr>
        <w:t xml:space="preserve"> </w:t>
      </w:r>
    </w:p>
    <w:p w14:paraId="29C3CE27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Συμβατικά στοιχεία κατά σειρά ισχύος</w:t>
      </w:r>
    </w:p>
    <w:p w14:paraId="57C86A7C" w14:textId="77777777" w:rsidR="00211420" w:rsidRPr="00981C76" w:rsidRDefault="00730C9E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>α</w:t>
      </w:r>
      <w:r w:rsidR="00211420" w:rsidRPr="00981C76">
        <w:rPr>
          <w:rFonts w:ascii="Times New Roman" w:hAnsi="Times New Roman" w:cs="Times New Roman"/>
        </w:rPr>
        <w:t>) Συγγραφή υποχρεώσεων</w:t>
      </w:r>
    </w:p>
    <w:p w14:paraId="3EA9F95A" w14:textId="77777777" w:rsidR="00211420" w:rsidRPr="00981C76" w:rsidRDefault="00730C9E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>β</w:t>
      </w:r>
      <w:r w:rsidR="00211420" w:rsidRPr="00981C76">
        <w:rPr>
          <w:rFonts w:ascii="Times New Roman" w:hAnsi="Times New Roman" w:cs="Times New Roman"/>
        </w:rPr>
        <w:t xml:space="preserve">) </w:t>
      </w:r>
      <w:r w:rsidRPr="00981C76">
        <w:rPr>
          <w:rFonts w:ascii="Times New Roman" w:hAnsi="Times New Roman" w:cs="Times New Roman"/>
        </w:rPr>
        <w:t xml:space="preserve">Τεχνικές προδιαγραφές </w:t>
      </w:r>
    </w:p>
    <w:p w14:paraId="19CFD787" w14:textId="77777777" w:rsidR="00211420" w:rsidRPr="00981C76" w:rsidRDefault="00730C9E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>γ</w:t>
      </w:r>
      <w:r w:rsidR="00211420" w:rsidRPr="00981C76">
        <w:rPr>
          <w:rFonts w:ascii="Times New Roman" w:hAnsi="Times New Roman" w:cs="Times New Roman"/>
        </w:rPr>
        <w:t xml:space="preserve">) </w:t>
      </w:r>
      <w:r w:rsidRPr="00981C76">
        <w:rPr>
          <w:rFonts w:ascii="Times New Roman" w:hAnsi="Times New Roman" w:cs="Times New Roman"/>
        </w:rPr>
        <w:t>Ενδεικτικός προϋπολογισμός</w:t>
      </w:r>
    </w:p>
    <w:p w14:paraId="558C03C0" w14:textId="77777777" w:rsidR="00211420" w:rsidRPr="00981C76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Άρθρο 5</w:t>
      </w:r>
      <w:r w:rsidRPr="00981C76">
        <w:rPr>
          <w:rFonts w:ascii="Times New Roman" w:hAnsi="Times New Roman" w:cs="Times New Roman"/>
          <w:b/>
          <w:vertAlign w:val="superscript"/>
        </w:rPr>
        <w:t>ο</w:t>
      </w:r>
      <w:r w:rsidRPr="00981C76">
        <w:rPr>
          <w:rFonts w:ascii="Times New Roman" w:hAnsi="Times New Roman" w:cs="Times New Roman"/>
          <w:b/>
        </w:rPr>
        <w:t xml:space="preserve"> </w:t>
      </w:r>
    </w:p>
    <w:p w14:paraId="7778AEF1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Αξιολόγηση προσφορών</w:t>
      </w:r>
    </w:p>
    <w:p w14:paraId="6BDC5DB7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 xml:space="preserve">Για την αξιολόγηση των προφορών η </w:t>
      </w:r>
      <w:r w:rsidR="00EE2664" w:rsidRPr="00981C76">
        <w:rPr>
          <w:rFonts w:ascii="Times New Roman" w:hAnsi="Times New Roman" w:cs="Times New Roman"/>
        </w:rPr>
        <w:t>αρμόδια Ε</w:t>
      </w:r>
      <w:r w:rsidRPr="00981C76">
        <w:rPr>
          <w:rFonts w:ascii="Times New Roman" w:hAnsi="Times New Roman" w:cs="Times New Roman"/>
        </w:rPr>
        <w:t xml:space="preserve">πιτροπή </w:t>
      </w:r>
      <w:r w:rsidR="00EE2664" w:rsidRPr="00981C76">
        <w:rPr>
          <w:rFonts w:ascii="Times New Roman" w:hAnsi="Times New Roman" w:cs="Times New Roman"/>
        </w:rPr>
        <w:t>Α</w:t>
      </w:r>
      <w:r w:rsidRPr="00981C76">
        <w:rPr>
          <w:rFonts w:ascii="Times New Roman" w:hAnsi="Times New Roman" w:cs="Times New Roman"/>
        </w:rPr>
        <w:t xml:space="preserve">ξιολόγησης </w:t>
      </w:r>
      <w:r w:rsidR="00EE2664" w:rsidRPr="00981C76">
        <w:rPr>
          <w:rFonts w:ascii="Times New Roman" w:hAnsi="Times New Roman" w:cs="Times New Roman"/>
        </w:rPr>
        <w:t xml:space="preserve">ΕΚΠΟΤΑ </w:t>
      </w:r>
      <w:r w:rsidRPr="00981C76">
        <w:rPr>
          <w:rFonts w:ascii="Times New Roman" w:hAnsi="Times New Roman" w:cs="Times New Roman"/>
        </w:rPr>
        <w:t>του Δήμου θα εξετάσει</w:t>
      </w:r>
      <w:r w:rsidR="00EE2664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 xml:space="preserve">τις τεχνικές προσφορές </w:t>
      </w:r>
      <w:r w:rsidR="00EE2664" w:rsidRPr="00981C76">
        <w:rPr>
          <w:rFonts w:ascii="Times New Roman" w:hAnsi="Times New Roman" w:cs="Times New Roman"/>
        </w:rPr>
        <w:t>με τις απαιτούμενες τεχνικές προδιαγραφές τη</w:t>
      </w:r>
      <w:r w:rsidRPr="00981C76">
        <w:rPr>
          <w:rFonts w:ascii="Times New Roman" w:hAnsi="Times New Roman" w:cs="Times New Roman"/>
        </w:rPr>
        <w:t>ς</w:t>
      </w:r>
      <w:r w:rsidR="00EE2664" w:rsidRPr="00981C76">
        <w:rPr>
          <w:rFonts w:ascii="Times New Roman" w:hAnsi="Times New Roman" w:cs="Times New Roman"/>
        </w:rPr>
        <w:t xml:space="preserve"> μελέτης και θα εκδώσει το ανάλογο πρακτικό για την ανάθεση </w:t>
      </w:r>
      <w:r w:rsidR="00B2564B" w:rsidRPr="00981C76">
        <w:rPr>
          <w:rFonts w:ascii="Times New Roman" w:hAnsi="Times New Roman" w:cs="Times New Roman"/>
        </w:rPr>
        <w:t>της προμήθειας.</w:t>
      </w:r>
    </w:p>
    <w:p w14:paraId="00043397" w14:textId="77777777" w:rsidR="00211420" w:rsidRPr="00981C76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 xml:space="preserve">Άρθρο </w:t>
      </w:r>
      <w:r w:rsidR="007E19AC" w:rsidRPr="00981C76">
        <w:rPr>
          <w:rFonts w:ascii="Times New Roman" w:hAnsi="Times New Roman" w:cs="Times New Roman"/>
          <w:b/>
        </w:rPr>
        <w:t>6</w:t>
      </w:r>
      <w:r w:rsidRPr="00981C76">
        <w:rPr>
          <w:rFonts w:ascii="Times New Roman" w:hAnsi="Times New Roman" w:cs="Times New Roman"/>
          <w:b/>
          <w:vertAlign w:val="superscript"/>
        </w:rPr>
        <w:t>ο</w:t>
      </w:r>
      <w:r w:rsidRPr="00981C76">
        <w:rPr>
          <w:rFonts w:ascii="Times New Roman" w:hAnsi="Times New Roman" w:cs="Times New Roman"/>
          <w:b/>
        </w:rPr>
        <w:t xml:space="preserve"> </w:t>
      </w:r>
    </w:p>
    <w:p w14:paraId="3C3BCFF1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Τόπος παράδοσης</w:t>
      </w:r>
    </w:p>
    <w:p w14:paraId="5DA53135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>Η παράδοση των ειδών θα γίνει στο Δήμο σε χώρο που θα υποδειχθεί από την</w:t>
      </w:r>
      <w:r w:rsidR="00B2564B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αρμόδια Υπηρεσία.</w:t>
      </w:r>
    </w:p>
    <w:p w14:paraId="255DB218" w14:textId="77777777" w:rsidR="00211420" w:rsidRPr="00981C76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 xml:space="preserve">Άρθρο </w:t>
      </w:r>
      <w:r w:rsidR="007E19AC" w:rsidRPr="00981C76">
        <w:rPr>
          <w:rFonts w:ascii="Times New Roman" w:hAnsi="Times New Roman" w:cs="Times New Roman"/>
          <w:b/>
        </w:rPr>
        <w:t>7</w:t>
      </w:r>
      <w:r w:rsidRPr="00981C76">
        <w:rPr>
          <w:rFonts w:ascii="Times New Roman" w:hAnsi="Times New Roman" w:cs="Times New Roman"/>
          <w:b/>
          <w:vertAlign w:val="superscript"/>
        </w:rPr>
        <w:t>ο</w:t>
      </w:r>
      <w:r w:rsidRPr="00981C76">
        <w:rPr>
          <w:rFonts w:ascii="Times New Roman" w:hAnsi="Times New Roman" w:cs="Times New Roman"/>
          <w:b/>
        </w:rPr>
        <w:t xml:space="preserve"> </w:t>
      </w:r>
    </w:p>
    <w:p w14:paraId="16861584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Παραλαβή</w:t>
      </w:r>
    </w:p>
    <w:p w14:paraId="30F437C7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>Η παραλαβή των ειδών θα γίνει από τριμελή επιτροπή του άρθρου 28 του</w:t>
      </w:r>
      <w:r w:rsidR="00B2564B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Ε.Κ.Π.Ο.Τ.Α. και του Ν.4281/2014</w:t>
      </w:r>
      <w:r w:rsidR="00B2564B" w:rsidRPr="00981C76">
        <w:rPr>
          <w:rFonts w:ascii="Times New Roman" w:hAnsi="Times New Roman" w:cs="Times New Roman"/>
        </w:rPr>
        <w:t>.</w:t>
      </w:r>
    </w:p>
    <w:p w14:paraId="240CAA6E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 xml:space="preserve">Τα είδη θα </w:t>
      </w:r>
      <w:r w:rsidR="00B2564B" w:rsidRPr="00981C76">
        <w:rPr>
          <w:rFonts w:ascii="Times New Roman" w:hAnsi="Times New Roman" w:cs="Times New Roman"/>
        </w:rPr>
        <w:t xml:space="preserve">πρέπει </w:t>
      </w:r>
      <w:r w:rsidRPr="00981C76">
        <w:rPr>
          <w:rFonts w:ascii="Times New Roman" w:hAnsi="Times New Roman" w:cs="Times New Roman"/>
        </w:rPr>
        <w:t>είναι συσκευασμένα στην εργοστασιακή τους συσκευασία. Τα είδη που</w:t>
      </w:r>
      <w:r w:rsidR="00B2564B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παραδίνονται χωρίς συσκευασία ή η συσκευασία τους είναι παραποιημένη δεν θα</w:t>
      </w:r>
      <w:r w:rsidR="00B2564B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lastRenderedPageBreak/>
        <w:t>παραλαμβάνονται.</w:t>
      </w:r>
    </w:p>
    <w:p w14:paraId="14F30F56" w14:textId="77777777" w:rsidR="00211420" w:rsidRPr="00981C76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 xml:space="preserve">Άρθρο </w:t>
      </w:r>
      <w:r w:rsidR="007E19AC" w:rsidRPr="00981C76">
        <w:rPr>
          <w:rFonts w:ascii="Times New Roman" w:hAnsi="Times New Roman" w:cs="Times New Roman"/>
          <w:b/>
        </w:rPr>
        <w:t>8</w:t>
      </w:r>
      <w:r w:rsidRPr="00981C76">
        <w:rPr>
          <w:rFonts w:ascii="Times New Roman" w:hAnsi="Times New Roman" w:cs="Times New Roman"/>
          <w:b/>
          <w:vertAlign w:val="superscript"/>
        </w:rPr>
        <w:t>ο</w:t>
      </w:r>
      <w:r w:rsidRPr="00981C76">
        <w:rPr>
          <w:rFonts w:ascii="Times New Roman" w:hAnsi="Times New Roman" w:cs="Times New Roman"/>
          <w:b/>
        </w:rPr>
        <w:t xml:space="preserve"> </w:t>
      </w:r>
    </w:p>
    <w:p w14:paraId="4BA013C2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Πλημμελής κατασκευή</w:t>
      </w:r>
    </w:p>
    <w:p w14:paraId="5722D82F" w14:textId="48C4A4AE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 xml:space="preserve">Εάν κατά την παραλαβή και τη λειτουργία των </w:t>
      </w:r>
      <w:r w:rsidR="00B2564B" w:rsidRPr="00981C76">
        <w:rPr>
          <w:rFonts w:ascii="Times New Roman" w:hAnsi="Times New Roman" w:cs="Times New Roman"/>
        </w:rPr>
        <w:t xml:space="preserve">ειδών αποδειχτεί ότι </w:t>
      </w:r>
      <w:r w:rsidRPr="00981C76">
        <w:rPr>
          <w:rFonts w:ascii="Times New Roman" w:hAnsi="Times New Roman" w:cs="Times New Roman"/>
        </w:rPr>
        <w:t>δεν</w:t>
      </w:r>
      <w:r w:rsidR="00B2564B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είναι σύμφωνα με τις προδιαγραφές τις μελέτης και την προσφορά του προμηθευτή</w:t>
      </w:r>
      <w:r w:rsidR="00B2564B" w:rsidRPr="00981C76">
        <w:rPr>
          <w:rFonts w:ascii="Times New Roman" w:hAnsi="Times New Roman" w:cs="Times New Roman"/>
        </w:rPr>
        <w:t xml:space="preserve"> ή παρουσιάζουν πρόβλημα λειτουργίας, </w:t>
      </w:r>
      <w:r w:rsidRPr="00981C76">
        <w:rPr>
          <w:rFonts w:ascii="Times New Roman" w:hAnsi="Times New Roman" w:cs="Times New Roman"/>
        </w:rPr>
        <w:t xml:space="preserve">τότε ο ανάδοχος υποχρεούται να αντικαταστήσει ή αποκαταστήσει τα είδη </w:t>
      </w:r>
      <w:r w:rsidR="00DB4A2D" w:rsidRPr="00981C76">
        <w:rPr>
          <w:rFonts w:ascii="Times New Roman" w:hAnsi="Times New Roman" w:cs="Times New Roman"/>
        </w:rPr>
        <w:t>με</w:t>
      </w:r>
      <w:r w:rsidR="00B2564B" w:rsidRPr="00981C76">
        <w:rPr>
          <w:rFonts w:ascii="Times New Roman" w:hAnsi="Times New Roman" w:cs="Times New Roman"/>
        </w:rPr>
        <w:t xml:space="preserve"> άλλα καινούργια </w:t>
      </w:r>
      <w:r w:rsidRPr="00981C76">
        <w:rPr>
          <w:rFonts w:ascii="Times New Roman" w:hAnsi="Times New Roman" w:cs="Times New Roman"/>
        </w:rPr>
        <w:t>σύμφωνα</w:t>
      </w:r>
      <w:r w:rsidR="00B2564B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με τις διατάξεις που αναφέρονται στο άρθρο 33 &amp; 35 του Ε.Κ.Π.Ο.Τ.Α. και ότι</w:t>
      </w:r>
      <w:r w:rsidR="00B2564B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ισχύει με το Ν. 4281/2014</w:t>
      </w:r>
      <w:r w:rsidR="007E19AC" w:rsidRPr="00981C76">
        <w:rPr>
          <w:rFonts w:ascii="Times New Roman" w:hAnsi="Times New Roman" w:cs="Times New Roman"/>
        </w:rPr>
        <w:t>.</w:t>
      </w:r>
    </w:p>
    <w:p w14:paraId="6ECC73B0" w14:textId="77777777" w:rsidR="00211420" w:rsidRPr="00981C76" w:rsidRDefault="00211420" w:rsidP="00EE2664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 xml:space="preserve">Άρθρο </w:t>
      </w:r>
      <w:r w:rsidR="007E19AC" w:rsidRPr="00981C76">
        <w:rPr>
          <w:rFonts w:ascii="Times New Roman" w:hAnsi="Times New Roman" w:cs="Times New Roman"/>
          <w:b/>
        </w:rPr>
        <w:t>9</w:t>
      </w:r>
      <w:r w:rsidRPr="00981C76">
        <w:rPr>
          <w:rFonts w:ascii="Times New Roman" w:hAnsi="Times New Roman" w:cs="Times New Roman"/>
          <w:b/>
          <w:vertAlign w:val="superscript"/>
        </w:rPr>
        <w:t>ο</w:t>
      </w:r>
      <w:r w:rsidRPr="00981C76">
        <w:rPr>
          <w:rFonts w:ascii="Times New Roman" w:hAnsi="Times New Roman" w:cs="Times New Roman"/>
          <w:b/>
        </w:rPr>
        <w:t xml:space="preserve"> </w:t>
      </w:r>
    </w:p>
    <w:p w14:paraId="347F275E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81C76">
        <w:rPr>
          <w:rFonts w:ascii="Times New Roman" w:hAnsi="Times New Roman" w:cs="Times New Roman"/>
          <w:b/>
        </w:rPr>
        <w:t>Φόροι, Τέλη, Κρατήσεις</w:t>
      </w:r>
    </w:p>
    <w:p w14:paraId="0D160184" w14:textId="77777777" w:rsidR="00211420" w:rsidRPr="00981C76" w:rsidRDefault="00211420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1C76">
        <w:rPr>
          <w:rFonts w:ascii="Times New Roman" w:hAnsi="Times New Roman" w:cs="Times New Roman"/>
        </w:rPr>
        <w:t>Ο ανάδοχος υπόκειται σε όλους τους, βάσει των κείμενων διατάξεων, φόρους, τέλη,</w:t>
      </w:r>
      <w:r w:rsidR="00B2564B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κρατήσεις που θα ισχύουν κατά την ημέρα της διενέργειας της προμήθειας. Ο</w:t>
      </w:r>
      <w:r w:rsidR="00B2564B" w:rsidRPr="00981C76">
        <w:rPr>
          <w:rFonts w:ascii="Times New Roman" w:hAnsi="Times New Roman" w:cs="Times New Roman"/>
        </w:rPr>
        <w:t xml:space="preserve"> </w:t>
      </w:r>
      <w:r w:rsidRPr="00981C76">
        <w:rPr>
          <w:rFonts w:ascii="Times New Roman" w:hAnsi="Times New Roman" w:cs="Times New Roman"/>
        </w:rPr>
        <w:t>Φ.Π.Α. βαρύνει τον Δήμο.</w:t>
      </w:r>
    </w:p>
    <w:p w14:paraId="2044D98E" w14:textId="77777777" w:rsidR="00B2564B" w:rsidRPr="00981C76" w:rsidRDefault="00B2564B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5AE3B2" w14:textId="77777777" w:rsidR="00B2564B" w:rsidRPr="00981C76" w:rsidRDefault="00B2564B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2564B" w:rsidRPr="00981C76" w14:paraId="1046D7A8" w14:textId="77777777" w:rsidTr="007E19AC">
        <w:tc>
          <w:tcPr>
            <w:tcW w:w="2838" w:type="dxa"/>
            <w:vAlign w:val="center"/>
          </w:tcPr>
          <w:p w14:paraId="15DDE59B" w14:textId="77777777" w:rsidR="00B2564B" w:rsidRPr="00981C76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C76">
              <w:rPr>
                <w:rFonts w:ascii="Times New Roman" w:hAnsi="Times New Roman" w:cs="Times New Roman"/>
              </w:rPr>
              <w:t>Ο ΣΥΝΤΑΚΤΗΣ</w:t>
            </w:r>
          </w:p>
          <w:p w14:paraId="7CBE18C9" w14:textId="77777777" w:rsidR="00B2564B" w:rsidRPr="00981C76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3C9E10A" w14:textId="77777777" w:rsidR="00B2564B" w:rsidRPr="00981C76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CB0697" w14:textId="77777777" w:rsidR="007E19AC" w:rsidRPr="00981C76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C88D0D" w14:textId="77777777" w:rsidR="00B2564B" w:rsidRPr="00981C76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C76">
              <w:rPr>
                <w:rFonts w:ascii="Times New Roman" w:hAnsi="Times New Roman" w:cs="Times New Roman"/>
              </w:rPr>
              <w:t>ΑΛΕΞΑΝΔΡΑΚΗΣ ΙΩΑΝΝΗΣ</w:t>
            </w:r>
          </w:p>
        </w:tc>
        <w:tc>
          <w:tcPr>
            <w:tcW w:w="2839" w:type="dxa"/>
            <w:vAlign w:val="center"/>
          </w:tcPr>
          <w:p w14:paraId="55D7D60E" w14:textId="77777777" w:rsidR="00B2564B" w:rsidRPr="00981C76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C76">
              <w:rPr>
                <w:rFonts w:ascii="Times New Roman" w:hAnsi="Times New Roman" w:cs="Times New Roman"/>
              </w:rPr>
              <w:t>Ο ΠΡΟΪΣΤΑΜΕΝΟΣ</w:t>
            </w:r>
          </w:p>
          <w:p w14:paraId="543BC8FA" w14:textId="77777777" w:rsidR="00B2564B" w:rsidRPr="00981C76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C76">
              <w:rPr>
                <w:rFonts w:ascii="Times New Roman" w:hAnsi="Times New Roman" w:cs="Times New Roman"/>
              </w:rPr>
              <w:t>ΤΟΥ ΤΜΗΜΑΤΟΣ</w:t>
            </w:r>
          </w:p>
          <w:p w14:paraId="1499FC42" w14:textId="77777777" w:rsidR="00B2564B" w:rsidRPr="00981C76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6F36DB" w14:textId="77777777" w:rsidR="007E19AC" w:rsidRPr="00981C76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986952" w14:textId="77777777" w:rsidR="007E19AC" w:rsidRPr="00981C76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C76">
              <w:rPr>
                <w:rFonts w:ascii="Times New Roman" w:hAnsi="Times New Roman" w:cs="Times New Roman"/>
              </w:rPr>
              <w:t>ΣΑΒΒΑΣ ΔΗΜΗΤΡΙΟΣ</w:t>
            </w:r>
          </w:p>
        </w:tc>
        <w:tc>
          <w:tcPr>
            <w:tcW w:w="2839" w:type="dxa"/>
            <w:vAlign w:val="center"/>
          </w:tcPr>
          <w:p w14:paraId="050D28B6" w14:textId="77777777" w:rsidR="00B2564B" w:rsidRPr="00981C76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C76">
              <w:rPr>
                <w:rFonts w:ascii="Times New Roman" w:hAnsi="Times New Roman" w:cs="Times New Roman"/>
              </w:rPr>
              <w:t>Η ΠΡΟΪΣΤΑΜΕΝΗ</w:t>
            </w:r>
          </w:p>
          <w:p w14:paraId="64DF9140" w14:textId="77777777" w:rsidR="00B2564B" w:rsidRPr="00981C76" w:rsidRDefault="00B2564B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C76">
              <w:rPr>
                <w:rFonts w:ascii="Times New Roman" w:hAnsi="Times New Roman" w:cs="Times New Roman"/>
              </w:rPr>
              <w:t>ΤΗΣ ΔΙΕΥΘΥΝΣΗΣ</w:t>
            </w:r>
          </w:p>
          <w:p w14:paraId="6FD43ADC" w14:textId="77777777" w:rsidR="007E19AC" w:rsidRPr="00981C76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BE2F85E" w14:textId="77777777" w:rsidR="007E19AC" w:rsidRPr="00981C76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D5EFE1A" w14:textId="77777777" w:rsidR="007E19AC" w:rsidRPr="00981C76" w:rsidRDefault="007E19AC" w:rsidP="007E1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C76">
              <w:rPr>
                <w:rFonts w:ascii="Times New Roman" w:hAnsi="Times New Roman" w:cs="Times New Roman"/>
              </w:rPr>
              <w:t>ΠΛΟΥΜΑΚΗ ΚΑΛΛΙΟΠΗ</w:t>
            </w:r>
          </w:p>
        </w:tc>
      </w:tr>
    </w:tbl>
    <w:p w14:paraId="08CC01F4" w14:textId="77777777" w:rsidR="00B2564B" w:rsidRPr="00981C76" w:rsidRDefault="00B2564B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73B0C8" w14:textId="77777777" w:rsidR="00B2564B" w:rsidRPr="00981C76" w:rsidRDefault="00B2564B" w:rsidP="002114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B2564B" w:rsidRPr="00981C76" w:rsidSect="00D137B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AC539" w14:textId="77777777" w:rsidR="00E25476" w:rsidRDefault="00E25476" w:rsidP="00211420">
      <w:r>
        <w:separator/>
      </w:r>
    </w:p>
  </w:endnote>
  <w:endnote w:type="continuationSeparator" w:id="0">
    <w:p w14:paraId="6FF0D3CB" w14:textId="77777777" w:rsidR="00E25476" w:rsidRDefault="00E25476" w:rsidP="002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1928B" w14:textId="77777777" w:rsidR="00E25476" w:rsidRDefault="00E25476" w:rsidP="00211420">
      <w:r>
        <w:separator/>
      </w:r>
    </w:p>
  </w:footnote>
  <w:footnote w:type="continuationSeparator" w:id="0">
    <w:p w14:paraId="7C564B90" w14:textId="77777777" w:rsidR="00E25476" w:rsidRDefault="00E25476" w:rsidP="002114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FB0" w14:textId="77777777" w:rsidR="00E25476" w:rsidRDefault="00E25476" w:rsidP="00211420">
    <w:pPr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Έκδ.1 αναθ.2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ημ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>/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νί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 xml:space="preserve">α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έγκρ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>. 3/1/2011 ΠΡΟ-ΠΣΠ 019</w:t>
    </w:r>
  </w:p>
  <w:p w14:paraId="07BB846E" w14:textId="77777777" w:rsidR="00E25476" w:rsidRDefault="00E25476" w:rsidP="002114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70035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0"/>
    <w:rsid w:val="002030EB"/>
    <w:rsid w:val="00211420"/>
    <w:rsid w:val="003736BB"/>
    <w:rsid w:val="00730C9E"/>
    <w:rsid w:val="007E19AC"/>
    <w:rsid w:val="00964BD3"/>
    <w:rsid w:val="00981C76"/>
    <w:rsid w:val="00AB2E8F"/>
    <w:rsid w:val="00B2564B"/>
    <w:rsid w:val="00D137B1"/>
    <w:rsid w:val="00DB4A2D"/>
    <w:rsid w:val="00E25476"/>
    <w:rsid w:val="00ED1A98"/>
    <w:rsid w:val="00EE2664"/>
    <w:rsid w:val="00F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1F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42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114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20"/>
    <w:rPr>
      <w:lang w:val="el-GR"/>
    </w:rPr>
  </w:style>
  <w:style w:type="table" w:styleId="TableGrid">
    <w:name w:val="Table Grid"/>
    <w:basedOn w:val="TableNormal"/>
    <w:uiPriority w:val="59"/>
    <w:rsid w:val="00B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semiHidden/>
    <w:rsid w:val="007E19AC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eastAsia="el-GR"/>
    </w:rPr>
  </w:style>
  <w:style w:type="paragraph" w:styleId="NoteLevel2">
    <w:name w:val="Note Level 2"/>
    <w:basedOn w:val="Normal"/>
    <w:uiPriority w:val="1"/>
    <w:qFormat/>
    <w:rsid w:val="007E19AC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eastAsia="el-GR"/>
    </w:rPr>
  </w:style>
  <w:style w:type="paragraph" w:styleId="NoteLevel3">
    <w:name w:val="Note Level 3"/>
    <w:basedOn w:val="Normal"/>
    <w:uiPriority w:val="60"/>
    <w:rsid w:val="007E19AC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eastAsia="el-GR"/>
    </w:rPr>
  </w:style>
  <w:style w:type="paragraph" w:styleId="NoteLevel4">
    <w:name w:val="Note Level 4"/>
    <w:basedOn w:val="Normal"/>
    <w:uiPriority w:val="61"/>
    <w:rsid w:val="007E19AC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eastAsia="el-GR"/>
    </w:rPr>
  </w:style>
  <w:style w:type="paragraph" w:styleId="NoteLevel5">
    <w:name w:val="Note Level 5"/>
    <w:basedOn w:val="Normal"/>
    <w:uiPriority w:val="62"/>
    <w:rsid w:val="007E19AC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eastAsia="el-GR"/>
    </w:rPr>
  </w:style>
  <w:style w:type="paragraph" w:styleId="NoteLevel6">
    <w:name w:val="Note Level 6"/>
    <w:basedOn w:val="Normal"/>
    <w:uiPriority w:val="63"/>
    <w:rsid w:val="007E19AC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eastAsia="el-GR"/>
    </w:rPr>
  </w:style>
  <w:style w:type="paragraph" w:styleId="NoteLevel7">
    <w:name w:val="Note Level 7"/>
    <w:basedOn w:val="Normal"/>
    <w:uiPriority w:val="64"/>
    <w:rsid w:val="007E19AC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eastAsia="el-GR"/>
    </w:rPr>
  </w:style>
  <w:style w:type="paragraph" w:styleId="NoteLevel8">
    <w:name w:val="Note Level 8"/>
    <w:basedOn w:val="Normal"/>
    <w:uiPriority w:val="65"/>
    <w:rsid w:val="007E19AC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eastAsia="el-GR"/>
    </w:rPr>
  </w:style>
  <w:style w:type="paragraph" w:styleId="NoteLevel9">
    <w:name w:val="Note Level 9"/>
    <w:basedOn w:val="Normal"/>
    <w:uiPriority w:val="66"/>
    <w:rsid w:val="007E19AC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42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114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20"/>
    <w:rPr>
      <w:lang w:val="el-GR"/>
    </w:rPr>
  </w:style>
  <w:style w:type="table" w:styleId="TableGrid">
    <w:name w:val="Table Grid"/>
    <w:basedOn w:val="TableNormal"/>
    <w:uiPriority w:val="59"/>
    <w:rsid w:val="00B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Level1">
    <w:name w:val="Note Level 1"/>
    <w:basedOn w:val="Normal"/>
    <w:uiPriority w:val="99"/>
    <w:semiHidden/>
    <w:rsid w:val="007E19AC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eastAsia="el-GR"/>
    </w:rPr>
  </w:style>
  <w:style w:type="paragraph" w:styleId="NoteLevel2">
    <w:name w:val="Note Level 2"/>
    <w:basedOn w:val="Normal"/>
    <w:uiPriority w:val="1"/>
    <w:qFormat/>
    <w:rsid w:val="007E19AC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eastAsia="el-GR"/>
    </w:rPr>
  </w:style>
  <w:style w:type="paragraph" w:styleId="NoteLevel3">
    <w:name w:val="Note Level 3"/>
    <w:basedOn w:val="Normal"/>
    <w:uiPriority w:val="60"/>
    <w:rsid w:val="007E19AC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eastAsia="el-GR"/>
    </w:rPr>
  </w:style>
  <w:style w:type="paragraph" w:styleId="NoteLevel4">
    <w:name w:val="Note Level 4"/>
    <w:basedOn w:val="Normal"/>
    <w:uiPriority w:val="61"/>
    <w:rsid w:val="007E19AC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eastAsia="el-GR"/>
    </w:rPr>
  </w:style>
  <w:style w:type="paragraph" w:styleId="NoteLevel5">
    <w:name w:val="Note Level 5"/>
    <w:basedOn w:val="Normal"/>
    <w:uiPriority w:val="62"/>
    <w:rsid w:val="007E19AC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eastAsia="el-GR"/>
    </w:rPr>
  </w:style>
  <w:style w:type="paragraph" w:styleId="NoteLevel6">
    <w:name w:val="Note Level 6"/>
    <w:basedOn w:val="Normal"/>
    <w:uiPriority w:val="63"/>
    <w:rsid w:val="007E19AC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eastAsia="el-GR"/>
    </w:rPr>
  </w:style>
  <w:style w:type="paragraph" w:styleId="NoteLevel7">
    <w:name w:val="Note Level 7"/>
    <w:basedOn w:val="Normal"/>
    <w:uiPriority w:val="64"/>
    <w:rsid w:val="007E19AC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eastAsia="el-GR"/>
    </w:rPr>
  </w:style>
  <w:style w:type="paragraph" w:styleId="NoteLevel8">
    <w:name w:val="Note Level 8"/>
    <w:basedOn w:val="Normal"/>
    <w:uiPriority w:val="65"/>
    <w:rsid w:val="007E19AC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eastAsia="el-GR"/>
    </w:rPr>
  </w:style>
  <w:style w:type="paragraph" w:styleId="NoteLevel9">
    <w:name w:val="Note Level 9"/>
    <w:basedOn w:val="Normal"/>
    <w:uiPriority w:val="66"/>
    <w:rsid w:val="007E19AC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396</Words>
  <Characters>2260</Characters>
  <Application>Microsoft Macintosh Word</Application>
  <DocSecurity>0</DocSecurity>
  <Lines>18</Lines>
  <Paragraphs>5</Paragraphs>
  <ScaleCrop>false</ScaleCrop>
  <Company>ΔΗΜΟΣ ΗΡΑΚΛΕΙΟΥ, ΒΙΚΕΛΑΙΑ ΒΙΒΛΙΟΘΗΚΗ, ΤΜΗΜΑ ΟΠΤΙΚΟΑ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Αλεξανδράκης</dc:creator>
  <cp:keywords/>
  <dc:description/>
  <cp:lastModifiedBy>Ιωάννης Αλεξανδράκης</cp:lastModifiedBy>
  <cp:revision>8</cp:revision>
  <dcterms:created xsi:type="dcterms:W3CDTF">2016-04-25T09:24:00Z</dcterms:created>
  <dcterms:modified xsi:type="dcterms:W3CDTF">2016-06-07T09:14:00Z</dcterms:modified>
</cp:coreProperties>
</file>