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B8" w:rsidRPr="003407AB" w:rsidRDefault="00EC28B8" w:rsidP="003407AB">
      <w:pPr>
        <w:ind w:left="-426" w:right="-1610" w:firstLine="284"/>
        <w:jc w:val="both"/>
        <w:rPr>
          <w:rFonts w:ascii="Times New Roman" w:hAnsi="Times New Roman"/>
          <w:b/>
          <w:sz w:val="24"/>
          <w:szCs w:val="24"/>
        </w:rPr>
      </w:pPr>
      <w:r w:rsidRPr="003407AB">
        <w:rPr>
          <w:rFonts w:ascii="Times New Roman" w:hAnsi="Times New Roman"/>
          <w:b/>
          <w:sz w:val="24"/>
          <w:szCs w:val="24"/>
        </w:rPr>
        <w:t xml:space="preserve">ΕΛΛΗΝΙΚΗ ΔΗΜΟΚΡΑΤΙΑ            </w:t>
      </w:r>
      <w:r w:rsidRPr="003407AB">
        <w:rPr>
          <w:rFonts w:ascii="Times New Roman" w:hAnsi="Times New Roman"/>
          <w:b/>
          <w:sz w:val="24"/>
          <w:szCs w:val="24"/>
        </w:rPr>
        <w:tab/>
        <w:t xml:space="preserve"> ΕΡΓΟ :  Μίσθωση μηχανημάτων για καθαρισμό</w:t>
      </w:r>
    </w:p>
    <w:p w:rsidR="00EC28B8" w:rsidRPr="003407AB" w:rsidRDefault="00EC28B8" w:rsidP="003407AB">
      <w:pPr>
        <w:ind w:left="-426" w:right="-759" w:firstLine="284"/>
        <w:jc w:val="both"/>
        <w:rPr>
          <w:rFonts w:ascii="Times New Roman" w:hAnsi="Times New Roman"/>
          <w:b/>
          <w:sz w:val="24"/>
          <w:szCs w:val="24"/>
        </w:rPr>
      </w:pPr>
      <w:r w:rsidRPr="003407AB">
        <w:rPr>
          <w:rFonts w:ascii="Times New Roman" w:hAnsi="Times New Roman"/>
          <w:b/>
          <w:sz w:val="24"/>
          <w:szCs w:val="24"/>
        </w:rPr>
        <w:t xml:space="preserve">ΔΗΜΟΣ ΗΡΑΚΛΕΙΟΥ                                                 δρόμων στα όρια του Δ. Ηρακλείου  </w:t>
      </w:r>
    </w:p>
    <w:p w:rsidR="00EC28B8" w:rsidRPr="003407AB" w:rsidRDefault="00EC28B8" w:rsidP="003407AB">
      <w:pPr>
        <w:ind w:left="-426" w:right="-192" w:firstLine="284"/>
        <w:jc w:val="both"/>
        <w:rPr>
          <w:rFonts w:ascii="Times New Roman" w:hAnsi="Times New Roman"/>
          <w:b/>
          <w:sz w:val="24"/>
          <w:szCs w:val="24"/>
        </w:rPr>
      </w:pPr>
      <w:r w:rsidRPr="003407AB">
        <w:rPr>
          <w:rFonts w:ascii="Times New Roman" w:hAnsi="Times New Roman"/>
          <w:b/>
          <w:sz w:val="24"/>
          <w:szCs w:val="24"/>
        </w:rPr>
        <w:t xml:space="preserve">Δ/ΝΣΗ : ΣΥΝΤΗΡΗΣΗΣ και </w:t>
      </w:r>
      <w:r w:rsidRPr="003407AB">
        <w:rPr>
          <w:rFonts w:ascii="Times New Roman" w:hAnsi="Times New Roman"/>
          <w:b/>
          <w:sz w:val="24"/>
          <w:szCs w:val="24"/>
        </w:rPr>
        <w:tab/>
      </w:r>
      <w:r w:rsidRPr="003407AB">
        <w:rPr>
          <w:rFonts w:ascii="Times New Roman" w:hAnsi="Times New Roman"/>
          <w:b/>
          <w:sz w:val="24"/>
          <w:szCs w:val="24"/>
        </w:rPr>
        <w:tab/>
      </w:r>
      <w:r w:rsidRPr="003407AB">
        <w:rPr>
          <w:rFonts w:ascii="Times New Roman" w:hAnsi="Times New Roman"/>
          <w:b/>
          <w:sz w:val="24"/>
          <w:szCs w:val="24"/>
        </w:rPr>
        <w:tab/>
      </w:r>
      <w:r w:rsidRPr="003407AB">
        <w:rPr>
          <w:rFonts w:ascii="Times New Roman" w:hAnsi="Times New Roman"/>
          <w:b/>
          <w:sz w:val="24"/>
          <w:szCs w:val="24"/>
        </w:rPr>
        <w:tab/>
        <w:t xml:space="preserve">    Κ.Α. 30-6233.004</w:t>
      </w:r>
    </w:p>
    <w:p w:rsidR="00EC28B8" w:rsidRPr="003407AB" w:rsidRDefault="00EC28B8" w:rsidP="003407AB">
      <w:pPr>
        <w:ind w:left="-426" w:right="-192" w:firstLine="284"/>
        <w:jc w:val="both"/>
        <w:rPr>
          <w:rFonts w:ascii="Times New Roman" w:hAnsi="Times New Roman"/>
          <w:b/>
          <w:sz w:val="24"/>
          <w:szCs w:val="24"/>
        </w:rPr>
      </w:pPr>
      <w:r w:rsidRPr="003407AB">
        <w:rPr>
          <w:rFonts w:ascii="Times New Roman" w:hAnsi="Times New Roman"/>
          <w:b/>
          <w:sz w:val="24"/>
          <w:szCs w:val="24"/>
        </w:rPr>
        <w:t xml:space="preserve">              ΑΥΤΕΠΙΣΤΑΣΙΑΣ</w:t>
      </w:r>
    </w:p>
    <w:p w:rsidR="00EC28B8" w:rsidRPr="003407AB" w:rsidRDefault="00EC28B8" w:rsidP="003407AB">
      <w:pPr>
        <w:ind w:left="-426" w:right="-192" w:firstLine="284"/>
        <w:jc w:val="both"/>
        <w:rPr>
          <w:rFonts w:ascii="Times New Roman" w:hAnsi="Times New Roman"/>
          <w:b/>
          <w:sz w:val="24"/>
          <w:szCs w:val="24"/>
        </w:rPr>
      </w:pPr>
      <w:r w:rsidRPr="003407AB">
        <w:rPr>
          <w:rFonts w:ascii="Times New Roman" w:hAnsi="Times New Roman"/>
          <w:b/>
          <w:sz w:val="24"/>
          <w:szCs w:val="24"/>
        </w:rPr>
        <w:t>ΤΜΗΜΑ : ΟΔΟΠΟΙΙΑΣ</w:t>
      </w:r>
    </w:p>
    <w:p w:rsidR="00EC28B8" w:rsidRPr="003407AB" w:rsidRDefault="00EC28B8" w:rsidP="003407AB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EC28B8" w:rsidRDefault="00EC28B8" w:rsidP="003407AB">
      <w:pPr>
        <w:spacing w:line="360" w:lineRule="auto"/>
        <w:jc w:val="both"/>
        <w:rPr>
          <w:rFonts w:ascii="Arial" w:hAnsi="Arial"/>
          <w:sz w:val="24"/>
        </w:rPr>
      </w:pPr>
    </w:p>
    <w:p w:rsidR="00EC28B8" w:rsidRDefault="00EC28B8" w:rsidP="003407AB">
      <w:pPr>
        <w:spacing w:line="360" w:lineRule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ΠΡΟΔΙΑΓΡΑΦΕΣ ΜΗΧΑΝΗΜΑΤΩΝ </w:t>
      </w:r>
    </w:p>
    <w:p w:rsidR="00EC28B8" w:rsidRDefault="00EC28B8" w:rsidP="003407AB">
      <w:pPr>
        <w:spacing w:line="360" w:lineRule="auto"/>
        <w:jc w:val="center"/>
        <w:rPr>
          <w:rFonts w:ascii="Arial" w:hAnsi="Arial"/>
          <w:b/>
          <w:sz w:val="24"/>
        </w:rPr>
      </w:pPr>
    </w:p>
    <w:p w:rsidR="00EC28B8" w:rsidRPr="00436CFE" w:rsidRDefault="00EC28B8" w:rsidP="0062784E">
      <w:pPr>
        <w:spacing w:line="360" w:lineRule="auto"/>
        <w:jc w:val="both"/>
      </w:pPr>
      <w:r>
        <w:rPr>
          <w:b/>
        </w:rPr>
        <w:t>Φορτηγό</w:t>
      </w:r>
      <w:r w:rsidRPr="00F9708D">
        <w:rPr>
          <w:b/>
        </w:rPr>
        <w:t xml:space="preserve"> 10 </w:t>
      </w:r>
      <w:r w:rsidRPr="00F9708D">
        <w:rPr>
          <w:b/>
          <w:lang w:val="en-US"/>
        </w:rPr>
        <w:t>ton</w:t>
      </w:r>
      <w:r w:rsidRPr="00F9708D">
        <w:rPr>
          <w:b/>
        </w:rPr>
        <w:t xml:space="preserve"> 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Pr="005A23A5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 xml:space="preserve">Να έχει ωφέλιμο φορτίο έγκιστα </w:t>
      </w:r>
      <w:r w:rsidRPr="00690C55">
        <w:t>1</w:t>
      </w:r>
      <w:r>
        <w:t>0</w:t>
      </w:r>
      <w:r w:rsidRPr="009340E9">
        <w:t xml:space="preserve"> </w:t>
      </w:r>
      <w:r>
        <w:rPr>
          <w:lang w:val="en-US"/>
        </w:rPr>
        <w:t>ton</w:t>
      </w:r>
      <w:r w:rsidRPr="00D37739">
        <w:t xml:space="preserve">  </w:t>
      </w:r>
    </w:p>
    <w:p w:rsidR="00EC28B8" w:rsidRPr="005A23A5" w:rsidRDefault="00EC28B8" w:rsidP="005A23A5">
      <w:pPr>
        <w:spacing w:line="360" w:lineRule="auto"/>
        <w:ind w:left="284" w:right="-192"/>
        <w:jc w:val="both"/>
      </w:pPr>
      <w:r>
        <w:t xml:space="preserve">     35,00 </w:t>
      </w:r>
      <w:r>
        <w:rPr>
          <w:lang w:val="en-US"/>
        </w:rPr>
        <w:t>€ /</w:t>
      </w:r>
      <w:r>
        <w:t>ώρα</w:t>
      </w:r>
    </w:p>
    <w:p w:rsidR="00EC28B8" w:rsidRPr="005A23A5" w:rsidRDefault="00EC28B8"/>
    <w:p w:rsidR="00EC28B8" w:rsidRPr="005A23A5" w:rsidRDefault="00EC28B8"/>
    <w:p w:rsidR="00EC28B8" w:rsidRPr="00436CFE" w:rsidRDefault="00EC28B8" w:rsidP="0062784E">
      <w:pPr>
        <w:spacing w:line="360" w:lineRule="auto"/>
        <w:jc w:val="both"/>
      </w:pPr>
      <w:r w:rsidRPr="00F9708D">
        <w:rPr>
          <w:b/>
        </w:rPr>
        <w:t xml:space="preserve">Φορτηγό 20 </w:t>
      </w:r>
      <w:r w:rsidRPr="00F9708D">
        <w:rPr>
          <w:b/>
          <w:lang w:val="en-US"/>
        </w:rPr>
        <w:t>ton</w:t>
      </w:r>
      <w:r w:rsidRPr="00F9708D">
        <w:rPr>
          <w:b/>
        </w:rPr>
        <w:t xml:space="preserve"> 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Pr="006D3B62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ωφέλιμο φορτίο έγκιστα 20</w:t>
      </w:r>
      <w:r w:rsidRPr="009340E9">
        <w:t xml:space="preserve"> </w:t>
      </w:r>
      <w:r>
        <w:rPr>
          <w:lang w:val="en-US"/>
        </w:rPr>
        <w:t>ton</w:t>
      </w:r>
      <w:r w:rsidRPr="00D37739">
        <w:t xml:space="preserve"> </w:t>
      </w:r>
    </w:p>
    <w:p w:rsidR="00EC28B8" w:rsidRPr="005A23A5" w:rsidRDefault="00EC28B8" w:rsidP="005A23A5">
      <w:pPr>
        <w:spacing w:line="360" w:lineRule="auto"/>
        <w:ind w:right="-192"/>
        <w:jc w:val="both"/>
      </w:pPr>
      <w:r>
        <w:t xml:space="preserve">         </w:t>
      </w:r>
      <w:r w:rsidRPr="005A23A5">
        <w:rPr>
          <w:lang w:val="en-US"/>
        </w:rPr>
        <w:t>4</w:t>
      </w:r>
      <w:r>
        <w:t xml:space="preserve">0,00 </w:t>
      </w:r>
      <w:r w:rsidRPr="005A23A5">
        <w:rPr>
          <w:lang w:val="en-US"/>
        </w:rPr>
        <w:t>€ /</w:t>
      </w:r>
      <w:r>
        <w:t>ώρα</w:t>
      </w:r>
    </w:p>
    <w:p w:rsidR="00EC28B8" w:rsidRDefault="00EC28B8"/>
    <w:p w:rsidR="00EC28B8" w:rsidRDefault="00EC28B8"/>
    <w:p w:rsidR="00EC28B8" w:rsidRPr="00436CFE" w:rsidRDefault="00EC28B8" w:rsidP="0062784E">
      <w:pPr>
        <w:spacing w:line="360" w:lineRule="auto"/>
        <w:jc w:val="both"/>
      </w:pPr>
      <w:r w:rsidRPr="00F9708D">
        <w:rPr>
          <w:b/>
        </w:rPr>
        <w:t>διαμορφωτήρα (</w:t>
      </w:r>
      <w:r w:rsidRPr="00F9708D">
        <w:rPr>
          <w:b/>
          <w:lang w:val="en-US"/>
        </w:rPr>
        <w:t>grader</w:t>
      </w:r>
      <w:r w:rsidRPr="00F9708D">
        <w:rPr>
          <w:b/>
        </w:rPr>
        <w:t>)</w:t>
      </w:r>
      <w:r w:rsidRPr="00C15310">
        <w:t xml:space="preserve"> 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πλάτους μικρότερου των 3,5  μέτρων και</w:t>
      </w:r>
    </w:p>
    <w:p w:rsidR="00EC28B8" w:rsidRPr="006D3B62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ισχύ τουλάχιστον 115ΗΡ</w:t>
      </w:r>
    </w:p>
    <w:p w:rsidR="00EC28B8" w:rsidRPr="005A23A5" w:rsidRDefault="00EC28B8" w:rsidP="005A23A5">
      <w:pPr>
        <w:spacing w:line="360" w:lineRule="auto"/>
        <w:ind w:left="284" w:right="-192"/>
        <w:jc w:val="both"/>
      </w:pPr>
      <w:r>
        <w:t xml:space="preserve">      </w:t>
      </w:r>
      <w:r w:rsidRPr="005A23A5">
        <w:rPr>
          <w:lang w:val="en-US"/>
        </w:rPr>
        <w:t>4</w:t>
      </w:r>
      <w:r>
        <w:t xml:space="preserve">2,00 </w:t>
      </w:r>
      <w:r w:rsidRPr="005A23A5">
        <w:rPr>
          <w:lang w:val="en-US"/>
        </w:rPr>
        <w:t>€ /</w:t>
      </w:r>
      <w:r>
        <w:t>ώρα</w:t>
      </w:r>
    </w:p>
    <w:p w:rsidR="00EC28B8" w:rsidRDefault="00EC28B8"/>
    <w:p w:rsidR="00EC28B8" w:rsidRDefault="00EC28B8"/>
    <w:p w:rsidR="00EC28B8" w:rsidRPr="00436CFE" w:rsidRDefault="00EC28B8" w:rsidP="0062784E">
      <w:pPr>
        <w:spacing w:line="360" w:lineRule="auto"/>
        <w:jc w:val="both"/>
      </w:pPr>
      <w:r w:rsidRPr="00F9708D">
        <w:rPr>
          <w:b/>
        </w:rPr>
        <w:t>ελαφρύ εκσκαφέα (τσαπάκι</w:t>
      </w:r>
      <w:r>
        <w:rPr>
          <w:b/>
          <w:lang w:val="en-US"/>
        </w:rPr>
        <w:t xml:space="preserve"> JCB</w:t>
      </w:r>
      <w:r w:rsidRPr="00F9708D">
        <w:rPr>
          <w:b/>
        </w:rPr>
        <w:t>)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πλάτους μικρότερου των 3,5  μέτρων και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ισχύ τουλάχιστον 80 ΗΡ</w:t>
      </w:r>
    </w:p>
    <w:p w:rsidR="00EC28B8" w:rsidRPr="006D3B62" w:rsidRDefault="00EC28B8" w:rsidP="005A23A5">
      <w:pPr>
        <w:spacing w:line="360" w:lineRule="auto"/>
        <w:ind w:left="284" w:right="-192"/>
        <w:jc w:val="both"/>
      </w:pPr>
      <w:r>
        <w:t xml:space="preserve">    35,00 </w:t>
      </w:r>
      <w:r w:rsidRPr="005A23A5">
        <w:rPr>
          <w:lang w:val="en-US"/>
        </w:rPr>
        <w:t>€ /</w:t>
      </w:r>
      <w:r>
        <w:t>ώρα</w:t>
      </w:r>
    </w:p>
    <w:p w:rsidR="00EC28B8" w:rsidRDefault="00EC28B8"/>
    <w:p w:rsidR="00EC28B8" w:rsidRDefault="00EC28B8" w:rsidP="0062784E">
      <w:pPr>
        <w:spacing w:line="276" w:lineRule="auto"/>
        <w:jc w:val="both"/>
      </w:pPr>
      <w:r>
        <w:rPr>
          <w:b/>
        </w:rPr>
        <w:t>φορτωτάκι (</w:t>
      </w:r>
      <w:r>
        <w:rPr>
          <w:b/>
          <w:lang w:val="en-US"/>
        </w:rPr>
        <w:t>bobcat</w:t>
      </w:r>
      <w:r w:rsidRPr="0064128B">
        <w:rPr>
          <w:b/>
        </w:rPr>
        <w:t>)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πλάτους 1,60-</w:t>
      </w:r>
      <w:smartTag w:uri="urn:schemas-microsoft-com:office:smarttags" w:element="metricconverter">
        <w:smartTagPr>
          <w:attr w:name="ProductID" w:val="1,80 μέτρων"/>
        </w:smartTagPr>
        <w:r>
          <w:t>1,80 μέτρων</w:t>
        </w:r>
      </w:smartTag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ισχύ τουλάχιστον 40  ΗΡ</w:t>
      </w:r>
    </w:p>
    <w:p w:rsidR="00EC28B8" w:rsidRPr="006D3B62" w:rsidRDefault="00EC28B8" w:rsidP="005A23A5">
      <w:pPr>
        <w:spacing w:line="360" w:lineRule="auto"/>
        <w:ind w:right="-192"/>
        <w:jc w:val="both"/>
      </w:pPr>
      <w:r>
        <w:t xml:space="preserve">       30,00 </w:t>
      </w:r>
      <w:r w:rsidRPr="005A23A5">
        <w:rPr>
          <w:lang w:val="en-US"/>
        </w:rPr>
        <w:t>€ /</w:t>
      </w:r>
      <w:r>
        <w:t>ώρα</w:t>
      </w:r>
    </w:p>
    <w:p w:rsidR="00EC28B8" w:rsidRDefault="00EC28B8"/>
    <w:p w:rsidR="00EC28B8" w:rsidRPr="00436CFE" w:rsidRDefault="00EC28B8" w:rsidP="0062784E">
      <w:pPr>
        <w:spacing w:line="360" w:lineRule="auto"/>
        <w:jc w:val="both"/>
      </w:pPr>
      <w:r w:rsidRPr="00F9708D">
        <w:rPr>
          <w:b/>
        </w:rPr>
        <w:t xml:space="preserve">φορτωτή 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πλάτους μικρότερου των 3,5  μέτρων και</w:t>
      </w:r>
    </w:p>
    <w:p w:rsidR="00EC28B8" w:rsidRPr="006D3B62" w:rsidRDefault="00EC28B8" w:rsidP="00F9708D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ισχύ τουλάχιστον 80 ΗΡ</w:t>
      </w:r>
    </w:p>
    <w:p w:rsidR="00EC28B8" w:rsidRDefault="00EC28B8"/>
    <w:p w:rsidR="00EC28B8" w:rsidRDefault="00EC28B8"/>
    <w:p w:rsidR="00EC28B8" w:rsidRPr="00436CFE" w:rsidRDefault="00EC28B8" w:rsidP="0062784E">
      <w:pPr>
        <w:spacing w:line="360" w:lineRule="auto"/>
        <w:jc w:val="both"/>
      </w:pPr>
      <w:r w:rsidRPr="0062784E">
        <w:rPr>
          <w:b/>
        </w:rPr>
        <w:t xml:space="preserve">υδραυλικής σφύρας </w:t>
      </w:r>
      <w:r>
        <w:rPr>
          <w:b/>
        </w:rPr>
        <w:t xml:space="preserve"> (τσάπα με σφυρί)</w:t>
      </w:r>
    </w:p>
    <w:p w:rsidR="00EC28B8" w:rsidRDefault="00EC28B8" w:rsidP="0062784E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λαστιχοφόρος με καλή κατάσταση ελαστικών</w:t>
      </w:r>
    </w:p>
    <w:p w:rsidR="00EC28B8" w:rsidRDefault="00EC28B8" w:rsidP="0062784E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είναι πλάτους μικρότερου των 3,5  μέτρων και</w:t>
      </w:r>
    </w:p>
    <w:p w:rsidR="00EC28B8" w:rsidRDefault="00EC28B8" w:rsidP="005A23A5">
      <w:pPr>
        <w:numPr>
          <w:ilvl w:val="0"/>
          <w:numId w:val="1"/>
        </w:numPr>
        <w:spacing w:line="360" w:lineRule="auto"/>
        <w:ind w:left="284" w:right="-192" w:hanging="284"/>
        <w:jc w:val="both"/>
      </w:pPr>
      <w:r>
        <w:t>Να έχει ισχύ τουλάχιστον 80 ΗΡ</w:t>
      </w:r>
    </w:p>
    <w:p w:rsidR="00EC28B8" w:rsidRDefault="00EC28B8" w:rsidP="003407AB">
      <w:pPr>
        <w:spacing w:line="360" w:lineRule="auto"/>
        <w:ind w:right="-192"/>
        <w:jc w:val="both"/>
      </w:pPr>
    </w:p>
    <w:p w:rsidR="00EC28B8" w:rsidRDefault="00EC28B8" w:rsidP="003407AB">
      <w:pPr>
        <w:spacing w:line="360" w:lineRule="auto"/>
        <w:ind w:right="-192"/>
        <w:jc w:val="both"/>
      </w:pPr>
    </w:p>
    <w:p w:rsidR="00EC28B8" w:rsidRDefault="00EC28B8" w:rsidP="003407AB">
      <w:pPr>
        <w:spacing w:line="360" w:lineRule="auto"/>
        <w:ind w:right="-192"/>
        <w:jc w:val="both"/>
      </w:pPr>
    </w:p>
    <w:p w:rsidR="00EC28B8" w:rsidRDefault="00EC28B8" w:rsidP="003407AB">
      <w:pPr>
        <w:spacing w:line="360" w:lineRule="auto"/>
        <w:ind w:left="1440" w:right="-625" w:firstLine="720"/>
        <w:jc w:val="both"/>
        <w:rPr>
          <w:rFonts w:ascii="Arial" w:hAnsi="Arial"/>
          <w:b/>
          <w:sz w:val="22"/>
          <w:szCs w:val="22"/>
        </w:rPr>
      </w:pPr>
      <w:r w:rsidRPr="00A6614C">
        <w:rPr>
          <w:rFonts w:ascii="Arial" w:hAnsi="Arial"/>
          <w:b/>
          <w:sz w:val="22"/>
          <w:szCs w:val="22"/>
        </w:rPr>
        <w:t xml:space="preserve">  Ηράκλειο  </w:t>
      </w:r>
      <w:r>
        <w:rPr>
          <w:rFonts w:ascii="Arial" w:hAnsi="Arial"/>
          <w:b/>
          <w:sz w:val="22"/>
          <w:szCs w:val="22"/>
        </w:rPr>
        <w:t>29</w:t>
      </w:r>
      <w:r w:rsidRPr="00A6614C">
        <w:rPr>
          <w:rFonts w:ascii="Arial" w:hAnsi="Arial"/>
          <w:b/>
          <w:sz w:val="22"/>
          <w:szCs w:val="22"/>
        </w:rPr>
        <w:t xml:space="preserve"> – </w:t>
      </w:r>
      <w:r>
        <w:rPr>
          <w:rFonts w:ascii="Arial" w:hAnsi="Arial"/>
          <w:b/>
          <w:sz w:val="22"/>
          <w:szCs w:val="22"/>
        </w:rPr>
        <w:t>12</w:t>
      </w:r>
      <w:r w:rsidRPr="00A6614C">
        <w:rPr>
          <w:rFonts w:ascii="Arial" w:hAnsi="Arial"/>
          <w:b/>
          <w:sz w:val="22"/>
          <w:szCs w:val="22"/>
        </w:rPr>
        <w:t xml:space="preserve">  – 20</w:t>
      </w:r>
      <w:r>
        <w:rPr>
          <w:rFonts w:ascii="Arial" w:hAnsi="Arial"/>
          <w:b/>
          <w:sz w:val="22"/>
          <w:szCs w:val="22"/>
        </w:rPr>
        <w:t>14</w:t>
      </w:r>
    </w:p>
    <w:p w:rsidR="00EC28B8" w:rsidRPr="00A6614C" w:rsidRDefault="00EC28B8" w:rsidP="003407AB">
      <w:pPr>
        <w:spacing w:line="360" w:lineRule="auto"/>
        <w:ind w:left="1440" w:right="-625" w:firstLine="720"/>
        <w:jc w:val="both"/>
        <w:rPr>
          <w:rFonts w:ascii="Arial" w:hAnsi="Arial"/>
          <w:b/>
          <w:sz w:val="22"/>
          <w:szCs w:val="22"/>
        </w:rPr>
      </w:pPr>
      <w:r w:rsidRPr="00A6614C">
        <w:rPr>
          <w:rFonts w:ascii="Arial" w:hAnsi="Arial"/>
          <w:b/>
          <w:sz w:val="22"/>
          <w:szCs w:val="22"/>
        </w:rPr>
        <w:t xml:space="preserve">      </w:t>
      </w:r>
      <w:r w:rsidRPr="00A6614C">
        <w:rPr>
          <w:rFonts w:ascii="Arial" w:hAnsi="Arial"/>
          <w:b/>
          <w:sz w:val="22"/>
          <w:szCs w:val="22"/>
        </w:rPr>
        <w:tab/>
        <w:t xml:space="preserve">          </w:t>
      </w:r>
    </w:p>
    <w:p w:rsidR="00EC28B8" w:rsidRPr="00A6614C" w:rsidRDefault="00EC28B8" w:rsidP="003407AB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 w:rsidRPr="00A6614C">
        <w:rPr>
          <w:rFonts w:ascii="Arial" w:hAnsi="Arial"/>
          <w:b/>
          <w:sz w:val="22"/>
          <w:szCs w:val="22"/>
        </w:rPr>
        <w:tab/>
        <w:t>ΘΕΩΡΗΘΗΚΕ</w:t>
      </w:r>
      <w:r w:rsidRPr="00A6614C">
        <w:rPr>
          <w:rFonts w:ascii="Arial" w:hAnsi="Arial"/>
          <w:b/>
          <w:sz w:val="22"/>
          <w:szCs w:val="22"/>
        </w:rPr>
        <w:tab/>
      </w:r>
      <w:r w:rsidRPr="00A6614C">
        <w:rPr>
          <w:rFonts w:ascii="Arial" w:hAnsi="Arial"/>
          <w:b/>
          <w:sz w:val="22"/>
          <w:szCs w:val="22"/>
        </w:rPr>
        <w:tab/>
      </w:r>
      <w:r w:rsidRPr="00A6614C">
        <w:rPr>
          <w:rFonts w:ascii="Arial" w:hAnsi="Arial"/>
          <w:b/>
          <w:sz w:val="22"/>
          <w:szCs w:val="22"/>
        </w:rPr>
        <w:tab/>
        <w:t xml:space="preserve">              </w:t>
      </w:r>
      <w:r>
        <w:rPr>
          <w:rFonts w:ascii="Arial" w:hAnsi="Arial"/>
          <w:b/>
          <w:sz w:val="22"/>
          <w:szCs w:val="22"/>
        </w:rPr>
        <w:t xml:space="preserve">  </w:t>
      </w:r>
      <w:r w:rsidRPr="00A6614C">
        <w:rPr>
          <w:rFonts w:ascii="Arial" w:hAnsi="Arial"/>
          <w:b/>
          <w:sz w:val="22"/>
          <w:szCs w:val="22"/>
        </w:rPr>
        <w:t xml:space="preserve">    Ο Συντάκτης</w:t>
      </w:r>
    </w:p>
    <w:p w:rsidR="00EC28B8" w:rsidRPr="00A6614C" w:rsidRDefault="00EC28B8" w:rsidP="003407AB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   Η  Διευθύντρια</w:t>
      </w:r>
    </w:p>
    <w:p w:rsidR="00EC28B8" w:rsidRPr="00A6614C" w:rsidRDefault="00EC28B8" w:rsidP="003407AB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 w:rsidRPr="00A6614C">
        <w:rPr>
          <w:rFonts w:ascii="Arial" w:hAnsi="Arial"/>
          <w:b/>
          <w:sz w:val="22"/>
          <w:szCs w:val="22"/>
        </w:rPr>
        <w:tab/>
        <w:t xml:space="preserve">     </w:t>
      </w:r>
    </w:p>
    <w:p w:rsidR="00EC28B8" w:rsidRPr="00A6614C" w:rsidRDefault="00EC28B8" w:rsidP="003407AB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</w:p>
    <w:p w:rsidR="00EC28B8" w:rsidRPr="00A6614C" w:rsidRDefault="00EC28B8" w:rsidP="003407AB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Ζαχαριουδάκη Δέσποινα</w:t>
      </w:r>
      <w:r w:rsidRPr="00A6614C">
        <w:rPr>
          <w:rFonts w:ascii="Arial" w:hAnsi="Arial"/>
          <w:b/>
          <w:sz w:val="22"/>
          <w:szCs w:val="22"/>
        </w:rPr>
        <w:tab/>
      </w:r>
      <w:r w:rsidRPr="00A6614C">
        <w:rPr>
          <w:rFonts w:ascii="Arial" w:hAnsi="Arial"/>
          <w:b/>
          <w:sz w:val="22"/>
          <w:szCs w:val="22"/>
        </w:rPr>
        <w:tab/>
        <w:t xml:space="preserve">                </w:t>
      </w:r>
      <w:r>
        <w:rPr>
          <w:rFonts w:ascii="Arial" w:hAnsi="Arial"/>
          <w:b/>
          <w:sz w:val="22"/>
          <w:szCs w:val="22"/>
        </w:rPr>
        <w:t xml:space="preserve">           </w:t>
      </w:r>
      <w:r w:rsidRPr="00A6614C">
        <w:rPr>
          <w:rFonts w:ascii="Arial" w:hAnsi="Arial"/>
          <w:b/>
          <w:sz w:val="22"/>
          <w:szCs w:val="22"/>
        </w:rPr>
        <w:t>Δέσποινα Βαλύρη</w:t>
      </w:r>
    </w:p>
    <w:p w:rsidR="00EC28B8" w:rsidRPr="00A6614C" w:rsidRDefault="00EC28B8" w:rsidP="003407AB">
      <w:pPr>
        <w:pStyle w:val="Heading2"/>
        <w:ind w:left="-709" w:right="-625" w:firstLine="142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r w:rsidRPr="00A6614C">
        <w:rPr>
          <w:rFonts w:ascii="Arial" w:hAnsi="Arial"/>
          <w:b/>
          <w:sz w:val="22"/>
          <w:szCs w:val="22"/>
        </w:rPr>
        <w:t xml:space="preserve">  </w:t>
      </w:r>
      <w:r>
        <w:rPr>
          <w:rFonts w:ascii="Arial" w:hAnsi="Arial"/>
          <w:b/>
          <w:sz w:val="22"/>
          <w:szCs w:val="22"/>
        </w:rPr>
        <w:t xml:space="preserve">  Πολιτικός  Μηχανικός με β΄βαθμό</w:t>
      </w:r>
      <w:r w:rsidRPr="00A6614C">
        <w:rPr>
          <w:rFonts w:ascii="Arial" w:hAnsi="Arial"/>
          <w:b/>
          <w:sz w:val="22"/>
          <w:szCs w:val="22"/>
        </w:rPr>
        <w:t xml:space="preserve">                </w:t>
      </w:r>
      <w:r>
        <w:rPr>
          <w:rFonts w:ascii="Arial" w:hAnsi="Arial"/>
          <w:b/>
          <w:sz w:val="22"/>
          <w:szCs w:val="22"/>
        </w:rPr>
        <w:t xml:space="preserve">        </w:t>
      </w:r>
      <w:r w:rsidRPr="00A6614C">
        <w:rPr>
          <w:rFonts w:ascii="Arial" w:hAnsi="Arial"/>
          <w:b/>
          <w:sz w:val="22"/>
          <w:szCs w:val="22"/>
        </w:rPr>
        <w:t xml:space="preserve"> Αγρ. Τοπογράφος Μηχανικός</w:t>
      </w:r>
    </w:p>
    <w:p w:rsidR="00EC28B8" w:rsidRPr="00F9708D" w:rsidRDefault="00EC28B8" w:rsidP="003407AB">
      <w:pPr>
        <w:spacing w:line="360" w:lineRule="auto"/>
        <w:ind w:right="-192"/>
        <w:jc w:val="both"/>
      </w:pPr>
    </w:p>
    <w:sectPr w:rsidR="00EC28B8" w:rsidRPr="00F9708D" w:rsidSect="00E43F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56886"/>
    <w:multiLevelType w:val="hybridMultilevel"/>
    <w:tmpl w:val="302A2D54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08D"/>
    <w:rsid w:val="00330522"/>
    <w:rsid w:val="003407AB"/>
    <w:rsid w:val="00436CFE"/>
    <w:rsid w:val="005A23A5"/>
    <w:rsid w:val="005E3D4F"/>
    <w:rsid w:val="0062784E"/>
    <w:rsid w:val="0064128B"/>
    <w:rsid w:val="00690C55"/>
    <w:rsid w:val="006D3B62"/>
    <w:rsid w:val="00912780"/>
    <w:rsid w:val="009340E9"/>
    <w:rsid w:val="00A53DFD"/>
    <w:rsid w:val="00A6614C"/>
    <w:rsid w:val="00AB4C54"/>
    <w:rsid w:val="00C15310"/>
    <w:rsid w:val="00D37739"/>
    <w:rsid w:val="00D5292D"/>
    <w:rsid w:val="00E16ADF"/>
    <w:rsid w:val="00E43F5E"/>
    <w:rsid w:val="00EC28B8"/>
    <w:rsid w:val="00F9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08D"/>
    <w:rPr>
      <w:rFonts w:ascii="Verdana" w:eastAsia="Times New Roman" w:hAnsi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07AB"/>
    <w:pPr>
      <w:keepNext/>
      <w:jc w:val="both"/>
      <w:outlineLvl w:val="1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407AB"/>
    <w:rPr>
      <w:rFonts w:ascii="Times New Roman" w:hAnsi="Times New Roman" w:cs="Times New Roman"/>
      <w:sz w:val="20"/>
      <w:szCs w:val="20"/>
      <w:lang w:eastAsia="el-GR"/>
    </w:rPr>
  </w:style>
  <w:style w:type="paragraph" w:styleId="ListParagraph">
    <w:name w:val="List Paragraph"/>
    <w:basedOn w:val="Normal"/>
    <w:uiPriority w:val="99"/>
    <w:qFormat/>
    <w:rsid w:val="005A2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257</Words>
  <Characters>1391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MANOS_PSOMAS!!!</cp:lastModifiedBy>
  <cp:revision>7</cp:revision>
  <cp:lastPrinted>2015-01-18T18:26:00Z</cp:lastPrinted>
  <dcterms:created xsi:type="dcterms:W3CDTF">2015-01-18T17:44:00Z</dcterms:created>
  <dcterms:modified xsi:type="dcterms:W3CDTF">2015-06-17T06:01:00Z</dcterms:modified>
</cp:coreProperties>
</file>