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DC6" w:rsidRPr="0029718D" w:rsidRDefault="0029718D" w:rsidP="0029718D">
      <w:pPr>
        <w:rPr>
          <w:rStyle w:val="a3"/>
          <w:rFonts w:ascii="Arial" w:hAnsi="Arial" w:cs="Arial"/>
          <w:b w:val="0"/>
          <w:iCs w:val="0"/>
          <w:sz w:val="32"/>
          <w:szCs w:val="32"/>
          <w:u w:val="double"/>
          <w:lang w:val="el-GR"/>
        </w:rPr>
      </w:pPr>
      <w:r>
        <w:rPr>
          <w:rFonts w:ascii="Arial" w:hAnsi="Arial" w:cs="Arial"/>
          <w:sz w:val="32"/>
          <w:szCs w:val="32"/>
          <w:u w:val="double"/>
        </w:rPr>
        <w:t>ΠΑΙΔΙΚΟΣ ΣΤΑΘΜΟΣ ΝΕΑΣ ΑΛΙΚΑΡΝΑΣΣΟΥ</w:t>
      </w:r>
    </w:p>
    <w:p w:rsidR="003271C8" w:rsidRDefault="003271C8" w:rsidP="00066E7B">
      <w:pPr>
        <w:pStyle w:val="a4"/>
        <w:rPr>
          <w:rFonts w:ascii="Arial" w:eastAsiaTheme="minorHAnsi" w:hAnsi="Arial" w:cs="Arial"/>
        </w:rPr>
      </w:pPr>
    </w:p>
    <w:p w:rsidR="00066E7B" w:rsidRDefault="00066E7B" w:rsidP="00066E7B">
      <w:pPr>
        <w:pStyle w:val="a4"/>
        <w:jc w:val="both"/>
        <w:rPr>
          <w:rFonts w:ascii="Arial" w:hAnsi="Arial" w:cs="Arial"/>
          <w:color w:val="000000"/>
        </w:rPr>
      </w:pPr>
      <w:r>
        <w:rPr>
          <w:rFonts w:ascii="Arial" w:hAnsi="Arial" w:cs="Arial"/>
          <w:color w:val="000000"/>
        </w:rPr>
        <w:t>Το κτή</w:t>
      </w:r>
      <w:r w:rsidRPr="00066E7B">
        <w:rPr>
          <w:rFonts w:ascii="Arial" w:hAnsi="Arial" w:cs="Arial"/>
          <w:color w:val="000000"/>
        </w:rPr>
        <w:t>ριο που στεγάζεται ο Παιδικός σταθμός του Δήμου Νέας Αλικαρνασσού κατασκευάστηκε το έτος</w:t>
      </w:r>
      <w:r>
        <w:rPr>
          <w:rFonts w:ascii="Arial" w:hAnsi="Arial" w:cs="Arial"/>
          <w:color w:val="000000"/>
        </w:rPr>
        <w:t xml:space="preserve"> 1978, ανήκει στην κατηγορία κτη</w:t>
      </w:r>
      <w:r w:rsidRPr="00066E7B">
        <w:rPr>
          <w:rFonts w:ascii="Arial" w:hAnsi="Arial" w:cs="Arial"/>
          <w:color w:val="000000"/>
        </w:rPr>
        <w:t xml:space="preserve">ρίων  </w:t>
      </w:r>
      <w:r>
        <w:rPr>
          <w:rFonts w:ascii="Arial" w:hAnsi="Arial" w:cs="Arial"/>
          <w:color w:val="000000"/>
        </w:rPr>
        <w:t xml:space="preserve">μεγάλης </w:t>
      </w:r>
      <w:proofErr w:type="spellStart"/>
      <w:r>
        <w:rPr>
          <w:rFonts w:ascii="Arial" w:hAnsi="Arial" w:cs="Arial"/>
          <w:color w:val="000000"/>
        </w:rPr>
        <w:t>επισκεψιμότητας</w:t>
      </w:r>
      <w:proofErr w:type="spellEnd"/>
      <w:r>
        <w:rPr>
          <w:rFonts w:ascii="Arial" w:hAnsi="Arial" w:cs="Arial"/>
          <w:color w:val="000000"/>
        </w:rPr>
        <w:t xml:space="preserve">  και κτη</w:t>
      </w:r>
      <w:r w:rsidRPr="00066E7B">
        <w:rPr>
          <w:rFonts w:ascii="Arial" w:hAnsi="Arial" w:cs="Arial"/>
          <w:color w:val="000000"/>
        </w:rPr>
        <w:t>ρίων με μεγάλες ε</w:t>
      </w:r>
      <w:r w:rsidR="00960677">
        <w:rPr>
          <w:rFonts w:ascii="Arial" w:hAnsi="Arial" w:cs="Arial"/>
          <w:color w:val="000000"/>
        </w:rPr>
        <w:t>νεργειακές καταναλώσεις</w:t>
      </w:r>
      <w:r w:rsidRPr="00066E7B">
        <w:rPr>
          <w:rFonts w:ascii="Arial" w:hAnsi="Arial" w:cs="Arial"/>
          <w:color w:val="000000"/>
        </w:rPr>
        <w:t>.</w:t>
      </w:r>
      <w:r>
        <w:rPr>
          <w:rFonts w:ascii="Arial" w:hAnsi="Arial" w:cs="Arial"/>
          <w:color w:val="000000"/>
        </w:rPr>
        <w:t xml:space="preserve"> Από το έτος κατασκευής  του κτη</w:t>
      </w:r>
      <w:r w:rsidRPr="00066E7B">
        <w:rPr>
          <w:rFonts w:ascii="Arial" w:hAnsi="Arial" w:cs="Arial"/>
          <w:color w:val="000000"/>
        </w:rPr>
        <w:t>ρίου έως σήμερα δεν έχει</w:t>
      </w:r>
      <w:r>
        <w:rPr>
          <w:rFonts w:ascii="Arial" w:hAnsi="Arial" w:cs="Arial"/>
          <w:color w:val="000000"/>
        </w:rPr>
        <w:t xml:space="preserve"> γίνει  καμία ανακαίνιση του κτη</w:t>
      </w:r>
      <w:r w:rsidRPr="00066E7B">
        <w:rPr>
          <w:rFonts w:ascii="Arial" w:hAnsi="Arial" w:cs="Arial"/>
          <w:color w:val="000000"/>
        </w:rPr>
        <w:t>ριακού κελύφους  και των συστημάτων του με αποτέλεσμα σήμερα να παρουσιάζει αρκετά προβλήματα και σημαντικές ελλείψεις.</w:t>
      </w:r>
    </w:p>
    <w:p w:rsidR="000B11C3" w:rsidRPr="00066E7B" w:rsidRDefault="000B11C3" w:rsidP="00066E7B">
      <w:pPr>
        <w:pStyle w:val="a4"/>
        <w:jc w:val="both"/>
        <w:rPr>
          <w:rFonts w:ascii="Arial" w:hAnsi="Arial" w:cs="Arial"/>
          <w:color w:val="000000"/>
        </w:rPr>
      </w:pPr>
    </w:p>
    <w:p w:rsidR="00066E7B" w:rsidRPr="00066E7B" w:rsidRDefault="00066E7B" w:rsidP="00066E7B">
      <w:pPr>
        <w:pStyle w:val="a4"/>
        <w:jc w:val="both"/>
        <w:rPr>
          <w:rFonts w:ascii="Arial" w:hAnsi="Arial" w:cs="Arial"/>
          <w:color w:val="000000"/>
        </w:rPr>
      </w:pPr>
      <w:r w:rsidRPr="00066E7B">
        <w:rPr>
          <w:rFonts w:ascii="Arial" w:hAnsi="Arial" w:cs="Arial"/>
          <w:color w:val="000000"/>
        </w:rPr>
        <w:t>Συγκεκριμένα</w:t>
      </w:r>
      <w:r w:rsidR="00960677">
        <w:rPr>
          <w:rFonts w:ascii="Arial" w:hAnsi="Arial" w:cs="Arial"/>
          <w:color w:val="000000"/>
        </w:rPr>
        <w:t>, αναγκαία</w:t>
      </w:r>
      <w:r w:rsidRPr="00066E7B">
        <w:rPr>
          <w:rFonts w:ascii="Arial" w:hAnsi="Arial" w:cs="Arial"/>
          <w:color w:val="000000"/>
        </w:rPr>
        <w:t xml:space="preserve"> κρίνεται η αντικατάσταση των παλαιών θυρών, π</w:t>
      </w:r>
      <w:r w:rsidR="00A83726">
        <w:rPr>
          <w:rFonts w:ascii="Arial" w:hAnsi="Arial" w:cs="Arial"/>
          <w:color w:val="000000"/>
        </w:rPr>
        <w:t>αραθύρων  και κουφωμάτων του κτη</w:t>
      </w:r>
      <w:r w:rsidRPr="00066E7B">
        <w:rPr>
          <w:rFonts w:ascii="Arial" w:hAnsi="Arial" w:cs="Arial"/>
          <w:color w:val="000000"/>
        </w:rPr>
        <w:t>ρίου καθώς  προκύπτει ότι τα ήδη υπάρχοντα είναι χαμηλής ενεργειακής</w:t>
      </w:r>
      <w:r w:rsidR="00960677">
        <w:rPr>
          <w:rFonts w:ascii="Arial" w:hAnsi="Arial" w:cs="Arial"/>
          <w:color w:val="000000"/>
        </w:rPr>
        <w:t xml:space="preserve"> απόδοσης </w:t>
      </w:r>
      <w:r w:rsidR="00A83726">
        <w:rPr>
          <w:rFonts w:ascii="Arial" w:hAnsi="Arial" w:cs="Arial"/>
          <w:color w:val="000000"/>
        </w:rPr>
        <w:t xml:space="preserve">και </w:t>
      </w:r>
      <w:proofErr w:type="spellStart"/>
      <w:r w:rsidR="00A83726">
        <w:rPr>
          <w:rFonts w:ascii="Arial" w:hAnsi="Arial" w:cs="Arial"/>
          <w:color w:val="000000"/>
        </w:rPr>
        <w:t>αεροστεγανότητας</w:t>
      </w:r>
      <w:proofErr w:type="spellEnd"/>
      <w:r w:rsidRPr="00066E7B">
        <w:rPr>
          <w:rFonts w:ascii="Arial" w:hAnsi="Arial" w:cs="Arial"/>
          <w:color w:val="000000"/>
        </w:rPr>
        <w:t xml:space="preserve"> και κακής συναρμολόγησης με θερμικές απώλειες  λόγω διείσδυσης του αέρα.</w:t>
      </w:r>
      <w:r w:rsidR="000B11C3">
        <w:rPr>
          <w:rFonts w:ascii="Arial" w:hAnsi="Arial" w:cs="Arial"/>
          <w:color w:val="000000"/>
        </w:rPr>
        <w:t xml:space="preserve"> Επίσης</w:t>
      </w:r>
      <w:r w:rsidR="00A83726">
        <w:rPr>
          <w:rFonts w:ascii="Arial" w:hAnsi="Arial" w:cs="Arial"/>
          <w:color w:val="000000"/>
        </w:rPr>
        <w:t>,</w:t>
      </w:r>
      <w:r w:rsidRPr="00066E7B">
        <w:rPr>
          <w:rFonts w:ascii="Arial" w:hAnsi="Arial" w:cs="Arial"/>
          <w:color w:val="000000"/>
        </w:rPr>
        <w:t xml:space="preserve"> οι υφιστάμενοι υαλοπίνακες είναι μονοί και για τον λόγο αυτό πρέπει να αντικατασταθούν από διπλούς.</w:t>
      </w:r>
    </w:p>
    <w:p w:rsidR="00066E7B" w:rsidRPr="00066E7B" w:rsidRDefault="00960677" w:rsidP="00066E7B">
      <w:pPr>
        <w:pStyle w:val="a4"/>
        <w:jc w:val="both"/>
        <w:rPr>
          <w:rFonts w:ascii="Arial" w:hAnsi="Arial" w:cs="Arial"/>
          <w:color w:val="000000"/>
        </w:rPr>
      </w:pPr>
      <w:r>
        <w:rPr>
          <w:rFonts w:ascii="Arial" w:hAnsi="Arial" w:cs="Arial"/>
          <w:color w:val="000000"/>
        </w:rPr>
        <w:t>Επιτακτική</w:t>
      </w:r>
      <w:r w:rsidR="00066E7B" w:rsidRPr="00066E7B">
        <w:rPr>
          <w:rFonts w:ascii="Arial" w:hAnsi="Arial" w:cs="Arial"/>
          <w:color w:val="000000"/>
        </w:rPr>
        <w:t xml:space="preserve"> κρίνεται</w:t>
      </w:r>
      <w:r w:rsidR="000B11C3">
        <w:rPr>
          <w:rFonts w:ascii="Arial" w:hAnsi="Arial" w:cs="Arial"/>
          <w:color w:val="000000"/>
        </w:rPr>
        <w:t xml:space="preserve"> ακόμη</w:t>
      </w:r>
      <w:r w:rsidR="00A83726">
        <w:rPr>
          <w:rFonts w:ascii="Arial" w:hAnsi="Arial" w:cs="Arial"/>
          <w:color w:val="000000"/>
        </w:rPr>
        <w:t>,</w:t>
      </w:r>
      <w:r w:rsidR="00066E7B" w:rsidRPr="00066E7B">
        <w:rPr>
          <w:rFonts w:ascii="Arial" w:hAnsi="Arial" w:cs="Arial"/>
          <w:color w:val="000000"/>
        </w:rPr>
        <w:t xml:space="preserve"> η προσ</w:t>
      </w:r>
      <w:r w:rsidR="00A83726">
        <w:rPr>
          <w:rFonts w:ascii="Arial" w:hAnsi="Arial" w:cs="Arial"/>
          <w:color w:val="000000"/>
        </w:rPr>
        <w:t>θήκη μόνωσης στην οροφή  του κτη</w:t>
      </w:r>
      <w:r w:rsidR="00066E7B" w:rsidRPr="00066E7B">
        <w:rPr>
          <w:rFonts w:ascii="Arial" w:hAnsi="Arial" w:cs="Arial"/>
          <w:color w:val="000000"/>
        </w:rPr>
        <w:t>ρίου καθώς το συγκεκριμένο δεν φέρει καθόλου θερ</w:t>
      </w:r>
      <w:r w:rsidR="00AE6D54">
        <w:rPr>
          <w:rFonts w:ascii="Arial" w:hAnsi="Arial" w:cs="Arial"/>
          <w:color w:val="000000"/>
        </w:rPr>
        <w:t>μομόνωση</w:t>
      </w:r>
      <w:r w:rsidR="00066E7B" w:rsidRPr="00066E7B">
        <w:rPr>
          <w:rFonts w:ascii="Arial" w:hAnsi="Arial" w:cs="Arial"/>
          <w:color w:val="000000"/>
        </w:rPr>
        <w:t>.</w:t>
      </w:r>
      <w:r>
        <w:rPr>
          <w:rFonts w:ascii="Arial" w:hAnsi="Arial" w:cs="Arial"/>
          <w:color w:val="000000"/>
        </w:rPr>
        <w:t xml:space="preserve"> Η υπάρχουσα στεγανοποίηση είναι σε κακή κατάσταση με διάφορα τοπικά προβλήματα, ενώ στο Νότιο τμήμα του κτηρίου δεν υπάρχει ούτε μόνωση, ούτε στεγανοποίηση.</w:t>
      </w:r>
    </w:p>
    <w:p w:rsidR="00066E7B" w:rsidRPr="00066E7B" w:rsidRDefault="00066E7B" w:rsidP="00066E7B">
      <w:pPr>
        <w:pStyle w:val="a4"/>
        <w:jc w:val="both"/>
        <w:rPr>
          <w:rFonts w:ascii="Arial" w:hAnsi="Arial" w:cs="Arial"/>
          <w:color w:val="000000"/>
        </w:rPr>
      </w:pPr>
      <w:r w:rsidRPr="00066E7B">
        <w:rPr>
          <w:rFonts w:ascii="Arial" w:hAnsi="Arial" w:cs="Arial"/>
          <w:color w:val="000000"/>
        </w:rPr>
        <w:t>Τέλος</w:t>
      </w:r>
      <w:r w:rsidR="00A83726">
        <w:rPr>
          <w:rFonts w:ascii="Arial" w:hAnsi="Arial" w:cs="Arial"/>
          <w:color w:val="000000"/>
        </w:rPr>
        <w:t>,</w:t>
      </w:r>
      <w:r w:rsidRPr="00066E7B">
        <w:rPr>
          <w:rFonts w:ascii="Arial" w:hAnsi="Arial" w:cs="Arial"/>
          <w:color w:val="000000"/>
        </w:rPr>
        <w:t xml:space="preserve"> προτείνεται η αναβάθμιση του συστήματος κεντρικής θέρμανσης μέσω της αντικατάστασης του παλαιού καυστήρα</w:t>
      </w:r>
      <w:r w:rsidR="000B11C3">
        <w:rPr>
          <w:rFonts w:ascii="Arial" w:hAnsi="Arial" w:cs="Arial"/>
          <w:color w:val="000000"/>
        </w:rPr>
        <w:t xml:space="preserve"> –λέβητα με νέο υψηλής απόδοσης</w:t>
      </w:r>
      <w:r w:rsidRPr="00066E7B">
        <w:rPr>
          <w:rFonts w:ascii="Arial" w:hAnsi="Arial" w:cs="Arial"/>
          <w:color w:val="000000"/>
        </w:rPr>
        <w:t>.</w:t>
      </w:r>
      <w:r w:rsidR="000B11C3">
        <w:rPr>
          <w:rFonts w:ascii="Arial" w:hAnsi="Arial" w:cs="Arial"/>
          <w:color w:val="000000"/>
        </w:rPr>
        <w:t xml:space="preserve"> Ο ήδη εγκατεστημένος λέβητας είναι πεπαλαιωμένος και κρίνεται ανεπαρκής για τις σημερινές ανάγκες, ο κυκλοφορητής είναι εκτός λειτουργίας και τα θερμικά σώματα είναι πεπαλαιωμένα, με πολύ μικρή απόδοση και θα πρέπει να αντικατασταθούν αλλά και να προστεθούν νέα.</w:t>
      </w:r>
    </w:p>
    <w:p w:rsidR="00066E7B" w:rsidRPr="00066E7B" w:rsidRDefault="00066E7B" w:rsidP="00066E7B">
      <w:pPr>
        <w:pStyle w:val="a4"/>
        <w:jc w:val="both"/>
        <w:rPr>
          <w:rFonts w:ascii="Arial" w:hAnsi="Arial" w:cs="Arial"/>
          <w:color w:val="000000"/>
        </w:rPr>
      </w:pPr>
    </w:p>
    <w:p w:rsidR="00066E7B" w:rsidRPr="00066E7B" w:rsidRDefault="00066E7B" w:rsidP="00066E7B">
      <w:pPr>
        <w:pStyle w:val="a4"/>
        <w:jc w:val="both"/>
        <w:rPr>
          <w:rFonts w:ascii="Arial" w:hAnsi="Arial" w:cs="Arial"/>
          <w:color w:val="000000"/>
        </w:rPr>
      </w:pPr>
    </w:p>
    <w:p w:rsidR="00066E7B" w:rsidRDefault="00066E7B" w:rsidP="000B11C3">
      <w:pPr>
        <w:pStyle w:val="a4"/>
        <w:jc w:val="both"/>
        <w:rPr>
          <w:rFonts w:ascii="Arial" w:hAnsi="Arial" w:cs="Arial"/>
          <w:color w:val="000000"/>
        </w:rPr>
      </w:pPr>
    </w:p>
    <w:p w:rsidR="000B11C3" w:rsidRPr="002D406F" w:rsidRDefault="002D406F" w:rsidP="002D406F">
      <w:pPr>
        <w:pStyle w:val="a4"/>
        <w:jc w:val="center"/>
        <w:rPr>
          <w:rStyle w:val="a3"/>
          <w:rFonts w:ascii="Arial" w:hAnsi="Arial" w:cs="Arial"/>
          <w:b w:val="0"/>
          <w:iCs w:val="0"/>
          <w:color w:val="000000"/>
          <w:u w:val="single"/>
          <w:lang w:val="el-GR"/>
        </w:rPr>
      </w:pPr>
      <w:r>
        <w:rPr>
          <w:rStyle w:val="a3"/>
          <w:rFonts w:ascii="Arial" w:hAnsi="Arial" w:cs="Arial"/>
          <w:b w:val="0"/>
          <w:iCs w:val="0"/>
          <w:color w:val="000000"/>
          <w:u w:val="single"/>
          <w:lang w:val="el-GR"/>
        </w:rPr>
        <w:t>ΑΠΑΙΤΟΥΜΕΝΕΣ ΠΑΡΕΜΒΑΣΕΙΣ</w:t>
      </w:r>
    </w:p>
    <w:p w:rsidR="00066E7B" w:rsidRPr="00066E7B" w:rsidRDefault="00066E7B" w:rsidP="00066E7B">
      <w:pPr>
        <w:pStyle w:val="a4"/>
        <w:ind w:left="360"/>
        <w:jc w:val="both"/>
        <w:rPr>
          <w:rStyle w:val="a3"/>
          <w:rFonts w:ascii="Arial" w:hAnsi="Arial" w:cs="Arial"/>
          <w:color w:val="000000"/>
          <w:sz w:val="20"/>
          <w:szCs w:val="20"/>
          <w:lang w:val="el-GR"/>
        </w:rPr>
      </w:pPr>
    </w:p>
    <w:p w:rsidR="00066E7B" w:rsidRDefault="00066E7B" w:rsidP="00066E7B">
      <w:pPr>
        <w:pStyle w:val="a4"/>
        <w:ind w:left="360"/>
        <w:jc w:val="both"/>
        <w:rPr>
          <w:rStyle w:val="a3"/>
          <w:rFonts w:ascii="Arial" w:hAnsi="Arial" w:cs="Arial"/>
          <w:b w:val="0"/>
          <w:color w:val="000000"/>
          <w:lang w:val="el-GR"/>
        </w:rPr>
      </w:pPr>
      <w:r w:rsidRPr="00066E7B">
        <w:rPr>
          <w:rStyle w:val="a3"/>
          <w:rFonts w:ascii="Arial" w:hAnsi="Arial" w:cs="Arial"/>
          <w:b w:val="0"/>
          <w:color w:val="000000"/>
          <w:lang w:val="el-GR"/>
        </w:rPr>
        <w:t>Με βάση τα παραπάνω, οι παρεμβά</w:t>
      </w:r>
      <w:r w:rsidR="00A83726">
        <w:rPr>
          <w:rStyle w:val="a3"/>
          <w:rFonts w:ascii="Arial" w:hAnsi="Arial" w:cs="Arial"/>
          <w:b w:val="0"/>
          <w:color w:val="000000"/>
          <w:lang w:val="el-GR"/>
        </w:rPr>
        <w:t>σεις οι οποίες θα γίνουν στο κτή</w:t>
      </w:r>
      <w:r w:rsidRPr="00066E7B">
        <w:rPr>
          <w:rStyle w:val="a3"/>
          <w:rFonts w:ascii="Arial" w:hAnsi="Arial" w:cs="Arial"/>
          <w:b w:val="0"/>
          <w:color w:val="000000"/>
          <w:lang w:val="el-GR"/>
        </w:rPr>
        <w:t>ριο  θα είναι οι ακόλουθες:</w:t>
      </w:r>
    </w:p>
    <w:p w:rsidR="002D406F" w:rsidRDefault="002D406F" w:rsidP="00066E7B">
      <w:pPr>
        <w:pStyle w:val="a4"/>
        <w:ind w:left="360"/>
        <w:jc w:val="both"/>
        <w:rPr>
          <w:rStyle w:val="a3"/>
          <w:rFonts w:ascii="Arial" w:hAnsi="Arial" w:cs="Arial"/>
          <w:b w:val="0"/>
          <w:color w:val="000000"/>
          <w:lang w:val="el-GR"/>
        </w:rPr>
      </w:pPr>
    </w:p>
    <w:p w:rsidR="002D406F" w:rsidRPr="00066E7B" w:rsidRDefault="002D406F" w:rsidP="00066E7B">
      <w:pPr>
        <w:pStyle w:val="a4"/>
        <w:ind w:left="360"/>
        <w:jc w:val="both"/>
        <w:rPr>
          <w:rStyle w:val="a3"/>
          <w:rFonts w:ascii="Arial" w:hAnsi="Arial" w:cs="Arial"/>
          <w:b w:val="0"/>
          <w:color w:val="000000"/>
          <w:lang w:val="el-GR"/>
        </w:rPr>
      </w:pPr>
    </w:p>
    <w:p w:rsidR="002D406F" w:rsidRPr="002D406F" w:rsidRDefault="00066E7B" w:rsidP="00066E7B">
      <w:pPr>
        <w:pStyle w:val="a4"/>
        <w:numPr>
          <w:ilvl w:val="0"/>
          <w:numId w:val="1"/>
        </w:numPr>
        <w:jc w:val="both"/>
        <w:rPr>
          <w:rStyle w:val="a3"/>
          <w:rFonts w:ascii="Arial" w:hAnsi="Arial" w:cs="Arial"/>
          <w:b w:val="0"/>
          <w:color w:val="000000"/>
          <w:lang w:val="el-GR"/>
        </w:rPr>
      </w:pPr>
      <w:r w:rsidRPr="00066E7B">
        <w:rPr>
          <w:rStyle w:val="a3"/>
          <w:rFonts w:ascii="Arial" w:hAnsi="Arial" w:cs="Arial"/>
          <w:b w:val="0"/>
          <w:color w:val="000000"/>
          <w:lang w:val="el-GR"/>
        </w:rPr>
        <w:t>Μόνωση και στεγανοποίηση του δώματος</w:t>
      </w:r>
      <w:r w:rsidR="00E44006">
        <w:rPr>
          <w:rStyle w:val="a3"/>
          <w:rFonts w:ascii="Arial" w:hAnsi="Arial" w:cs="Arial"/>
          <w:b w:val="0"/>
          <w:color w:val="000000"/>
          <w:lang w:val="el-GR"/>
        </w:rPr>
        <w:t xml:space="preserve"> και </w:t>
      </w:r>
      <w:r w:rsidR="00051442">
        <w:rPr>
          <w:rStyle w:val="a3"/>
          <w:rFonts w:ascii="Arial" w:hAnsi="Arial" w:cs="Arial"/>
          <w:b w:val="0"/>
          <w:color w:val="000000"/>
          <w:lang w:val="el-GR"/>
        </w:rPr>
        <w:t xml:space="preserve">των </w:t>
      </w:r>
      <w:r w:rsidR="00E44006">
        <w:rPr>
          <w:rStyle w:val="a3"/>
          <w:rFonts w:ascii="Arial" w:hAnsi="Arial" w:cs="Arial"/>
          <w:b w:val="0"/>
          <w:color w:val="000000"/>
          <w:lang w:val="el-GR"/>
        </w:rPr>
        <w:t>δομικών στοιχείων</w:t>
      </w:r>
      <w:r w:rsidR="002D406F" w:rsidRPr="002D406F">
        <w:rPr>
          <w:rStyle w:val="a3"/>
          <w:rFonts w:ascii="Arial" w:hAnsi="Arial" w:cs="Arial"/>
          <w:b w:val="0"/>
          <w:color w:val="000000"/>
          <w:lang w:val="el-GR"/>
        </w:rPr>
        <w:t>,</w:t>
      </w:r>
      <w:r w:rsidR="002D406F">
        <w:rPr>
          <w:rStyle w:val="a3"/>
          <w:rFonts w:ascii="Arial" w:hAnsi="Arial" w:cs="Arial"/>
          <w:b w:val="0"/>
          <w:color w:val="000000"/>
          <w:lang w:val="el-GR"/>
        </w:rPr>
        <w:t xml:space="preserve"> </w:t>
      </w:r>
      <w:r w:rsidR="0031285B">
        <w:rPr>
          <w:rStyle w:val="a3"/>
          <w:rFonts w:ascii="Arial" w:hAnsi="Arial" w:cs="Arial"/>
          <w:b w:val="0"/>
          <w:color w:val="000000"/>
          <w:lang w:val="el-GR"/>
        </w:rPr>
        <w:t xml:space="preserve">συνολικού </w:t>
      </w:r>
      <w:r w:rsidR="002D406F">
        <w:rPr>
          <w:rStyle w:val="a3"/>
          <w:rFonts w:ascii="Arial" w:hAnsi="Arial" w:cs="Arial"/>
          <w:b w:val="0"/>
          <w:color w:val="000000"/>
          <w:lang w:val="el-GR"/>
        </w:rPr>
        <w:t xml:space="preserve">εμβαδού </w:t>
      </w:r>
      <w:r w:rsidRPr="0031285B">
        <w:rPr>
          <w:rStyle w:val="a3"/>
          <w:rFonts w:ascii="Arial" w:hAnsi="Arial" w:cs="Arial"/>
          <w:color w:val="000000"/>
          <w:lang w:val="el-GR"/>
        </w:rPr>
        <w:t>640,6</w:t>
      </w:r>
      <w:r w:rsidR="002D406F" w:rsidRPr="0031285B">
        <w:rPr>
          <w:rStyle w:val="a3"/>
          <w:rFonts w:ascii="Arial" w:hAnsi="Arial" w:cs="Arial"/>
          <w:color w:val="000000"/>
          <w:lang w:val="el-GR"/>
        </w:rPr>
        <w:t xml:space="preserve">0 </w:t>
      </w:r>
      <w:r w:rsidR="002D406F" w:rsidRPr="0031285B">
        <w:rPr>
          <w:rStyle w:val="a3"/>
          <w:rFonts w:ascii="Arial" w:hAnsi="Arial" w:cs="Arial"/>
          <w:color w:val="000000"/>
        </w:rPr>
        <w:t>m</w:t>
      </w:r>
      <w:r w:rsidR="002D406F" w:rsidRPr="0031285B">
        <w:rPr>
          <w:rStyle w:val="a3"/>
          <w:rFonts w:ascii="Arial" w:hAnsi="Arial" w:cs="Arial"/>
          <w:color w:val="000000"/>
          <w:vertAlign w:val="superscript"/>
          <w:lang w:val="el-GR"/>
        </w:rPr>
        <w:t>2</w:t>
      </w:r>
      <w:r w:rsidRPr="00066E7B">
        <w:rPr>
          <w:rStyle w:val="a3"/>
          <w:rFonts w:ascii="Arial" w:hAnsi="Arial" w:cs="Arial"/>
          <w:b w:val="0"/>
          <w:color w:val="000000"/>
          <w:lang w:val="el-GR"/>
        </w:rPr>
        <w:t xml:space="preserve"> </w:t>
      </w:r>
      <w:r w:rsidR="00051442">
        <w:rPr>
          <w:rStyle w:val="a3"/>
          <w:rFonts w:ascii="Arial" w:hAnsi="Arial" w:cs="Arial"/>
          <w:b w:val="0"/>
          <w:color w:val="000000"/>
          <w:lang w:val="el-GR"/>
        </w:rPr>
        <w:t>. (514,37</w:t>
      </w:r>
      <w:r w:rsidR="00051442" w:rsidRPr="00051442">
        <w:rPr>
          <w:rStyle w:val="a3"/>
          <w:rFonts w:ascii="Arial" w:hAnsi="Arial" w:cs="Arial"/>
          <w:b w:val="0"/>
          <w:color w:val="000000"/>
          <w:lang w:val="el-GR"/>
        </w:rPr>
        <w:t xml:space="preserve"> </w:t>
      </w:r>
      <w:r w:rsidR="00051442">
        <w:rPr>
          <w:rStyle w:val="a3"/>
          <w:rFonts w:ascii="Arial" w:hAnsi="Arial" w:cs="Arial"/>
          <w:b w:val="0"/>
          <w:color w:val="000000"/>
        </w:rPr>
        <w:t>m</w:t>
      </w:r>
      <w:r w:rsidR="00051442" w:rsidRPr="003F0395">
        <w:rPr>
          <w:rStyle w:val="a3"/>
          <w:rFonts w:ascii="Arial" w:hAnsi="Arial" w:cs="Arial"/>
          <w:b w:val="0"/>
          <w:color w:val="000000"/>
          <w:vertAlign w:val="superscript"/>
          <w:lang w:val="el-GR"/>
        </w:rPr>
        <w:t>2</w:t>
      </w:r>
      <w:r w:rsidR="00051442" w:rsidRPr="00051442">
        <w:rPr>
          <w:rStyle w:val="a3"/>
          <w:rFonts w:ascii="Arial" w:hAnsi="Arial" w:cs="Arial"/>
          <w:b w:val="0"/>
          <w:color w:val="000000"/>
          <w:lang w:val="el-GR"/>
        </w:rPr>
        <w:t xml:space="preserve"> </w:t>
      </w:r>
      <w:r w:rsidR="00051442">
        <w:rPr>
          <w:rStyle w:val="a3"/>
          <w:rFonts w:ascii="Arial" w:hAnsi="Arial" w:cs="Arial"/>
          <w:b w:val="0"/>
          <w:color w:val="000000"/>
          <w:lang w:val="el-GR"/>
        </w:rPr>
        <w:t>είναι η ποσότητα για το δώμα</w:t>
      </w:r>
      <w:r w:rsidR="00B96E22">
        <w:rPr>
          <w:rStyle w:val="a3"/>
          <w:rFonts w:ascii="Arial" w:hAnsi="Arial" w:cs="Arial"/>
          <w:b w:val="0"/>
          <w:color w:val="000000"/>
          <w:lang w:val="el-GR"/>
        </w:rPr>
        <w:t xml:space="preserve"> και 126,2</w:t>
      </w:r>
      <w:r w:rsidR="00051442">
        <w:rPr>
          <w:rStyle w:val="a3"/>
          <w:rFonts w:ascii="Arial" w:hAnsi="Arial" w:cs="Arial"/>
          <w:b w:val="0"/>
          <w:color w:val="000000"/>
          <w:lang w:val="el-GR"/>
        </w:rPr>
        <w:t xml:space="preserve">3 </w:t>
      </w:r>
      <w:r w:rsidR="00051442">
        <w:rPr>
          <w:rStyle w:val="a3"/>
          <w:rFonts w:ascii="Arial" w:hAnsi="Arial" w:cs="Arial"/>
          <w:b w:val="0"/>
          <w:color w:val="000000"/>
        </w:rPr>
        <w:t>m</w:t>
      </w:r>
      <w:r w:rsidR="00051442" w:rsidRPr="003F0395">
        <w:rPr>
          <w:rStyle w:val="a3"/>
          <w:rFonts w:ascii="Arial" w:hAnsi="Arial" w:cs="Arial"/>
          <w:b w:val="0"/>
          <w:color w:val="000000"/>
          <w:vertAlign w:val="superscript"/>
          <w:lang w:val="el-GR"/>
        </w:rPr>
        <w:t>2</w:t>
      </w:r>
      <w:r w:rsidR="00051442">
        <w:rPr>
          <w:rStyle w:val="a3"/>
          <w:rFonts w:ascii="Arial" w:hAnsi="Arial" w:cs="Arial"/>
          <w:b w:val="0"/>
          <w:color w:val="000000"/>
          <w:lang w:val="el-GR"/>
        </w:rPr>
        <w:t xml:space="preserve"> είναι η ποσότητα για τα δομικά στοιχεία).  </w:t>
      </w:r>
    </w:p>
    <w:p w:rsidR="002D406F" w:rsidRPr="002D406F" w:rsidRDefault="002D406F" w:rsidP="002D406F">
      <w:pPr>
        <w:pStyle w:val="a4"/>
        <w:ind w:left="1080"/>
        <w:jc w:val="both"/>
        <w:rPr>
          <w:rStyle w:val="a3"/>
          <w:rFonts w:ascii="Arial" w:hAnsi="Arial" w:cs="Arial"/>
          <w:b w:val="0"/>
          <w:color w:val="000000"/>
          <w:lang w:val="el-GR"/>
        </w:rPr>
      </w:pPr>
    </w:p>
    <w:p w:rsidR="002D406F" w:rsidRPr="002D406F" w:rsidRDefault="002D406F" w:rsidP="002D406F">
      <w:pPr>
        <w:pStyle w:val="a4"/>
        <w:ind w:left="1080"/>
        <w:jc w:val="both"/>
        <w:rPr>
          <w:rStyle w:val="a3"/>
          <w:rFonts w:ascii="Arial" w:hAnsi="Arial" w:cs="Arial"/>
          <w:b w:val="0"/>
          <w:color w:val="000000"/>
          <w:lang w:val="el-GR"/>
        </w:rPr>
      </w:pPr>
    </w:p>
    <w:p w:rsidR="002D406F" w:rsidRPr="00066E7B" w:rsidRDefault="002D406F" w:rsidP="002D406F">
      <w:pPr>
        <w:pStyle w:val="a4"/>
        <w:jc w:val="both"/>
        <w:rPr>
          <w:rStyle w:val="a3"/>
          <w:rFonts w:ascii="Arial" w:hAnsi="Arial" w:cs="Arial"/>
          <w:b w:val="0"/>
          <w:color w:val="000000"/>
          <w:lang w:val="el-GR"/>
        </w:rPr>
      </w:pPr>
    </w:p>
    <w:p w:rsidR="00066E7B" w:rsidRDefault="00066E7B" w:rsidP="00066E7B">
      <w:pPr>
        <w:pStyle w:val="a4"/>
        <w:numPr>
          <w:ilvl w:val="0"/>
          <w:numId w:val="1"/>
        </w:numPr>
        <w:jc w:val="both"/>
        <w:rPr>
          <w:rStyle w:val="a3"/>
          <w:rFonts w:ascii="Arial" w:hAnsi="Arial" w:cs="Arial"/>
          <w:b w:val="0"/>
          <w:color w:val="000000"/>
          <w:lang w:val="el-GR"/>
        </w:rPr>
      </w:pPr>
      <w:r w:rsidRPr="00066E7B">
        <w:rPr>
          <w:rStyle w:val="a3"/>
          <w:rFonts w:ascii="Arial" w:hAnsi="Arial" w:cs="Arial"/>
          <w:b w:val="0"/>
          <w:color w:val="000000"/>
          <w:lang w:val="el-GR"/>
        </w:rPr>
        <w:t>Αποξήλωση και αντικατάσταση όλων των παλαιών κουφωμάτων και τοποθέτηση νέων θερμομονωτικών κουφωμάτων αλουμινίου με διπλούς υαλοπίνακες 5</w:t>
      </w:r>
      <w:r w:rsidRPr="00066E7B">
        <w:rPr>
          <w:rStyle w:val="a3"/>
          <w:rFonts w:ascii="Arial" w:hAnsi="Arial" w:cs="Arial"/>
          <w:b w:val="0"/>
          <w:color w:val="000000"/>
        </w:rPr>
        <w:t>cm</w:t>
      </w:r>
      <w:r w:rsidRPr="00066E7B">
        <w:rPr>
          <w:rStyle w:val="a3"/>
          <w:rFonts w:ascii="Arial" w:hAnsi="Arial" w:cs="Arial"/>
          <w:b w:val="0"/>
          <w:color w:val="000000"/>
          <w:lang w:val="el-GR"/>
        </w:rPr>
        <w:t>. Στα παράθυρα π</w:t>
      </w:r>
      <w:r w:rsidR="002D406F">
        <w:rPr>
          <w:rStyle w:val="a3"/>
          <w:rFonts w:ascii="Arial" w:hAnsi="Arial" w:cs="Arial"/>
          <w:b w:val="0"/>
          <w:color w:val="000000"/>
          <w:lang w:val="el-GR"/>
        </w:rPr>
        <w:t xml:space="preserve">ου υπάρχουν παντζούρια θα γίνει </w:t>
      </w:r>
      <w:r w:rsidRPr="00066E7B">
        <w:rPr>
          <w:rStyle w:val="a3"/>
          <w:rFonts w:ascii="Arial" w:hAnsi="Arial" w:cs="Arial"/>
          <w:b w:val="0"/>
          <w:color w:val="000000"/>
          <w:lang w:val="el-GR"/>
        </w:rPr>
        <w:t>αντικατάσταση με ρολά αλουμινίου και</w:t>
      </w:r>
      <w:r w:rsidR="002D406F">
        <w:rPr>
          <w:rStyle w:val="a3"/>
          <w:rFonts w:ascii="Arial" w:hAnsi="Arial" w:cs="Arial"/>
          <w:b w:val="0"/>
          <w:color w:val="000000"/>
          <w:lang w:val="el-GR"/>
        </w:rPr>
        <w:t xml:space="preserve"> θα τοποθετηθούν</w:t>
      </w:r>
      <w:r w:rsidRPr="00066E7B">
        <w:rPr>
          <w:rStyle w:val="a3"/>
          <w:rFonts w:ascii="Arial" w:hAnsi="Arial" w:cs="Arial"/>
          <w:b w:val="0"/>
          <w:color w:val="000000"/>
          <w:lang w:val="el-GR"/>
        </w:rPr>
        <w:t xml:space="preserve"> </w:t>
      </w:r>
      <w:proofErr w:type="spellStart"/>
      <w:r w:rsidRPr="00066E7B">
        <w:rPr>
          <w:rStyle w:val="a3"/>
          <w:rFonts w:ascii="Arial" w:hAnsi="Arial" w:cs="Arial"/>
          <w:b w:val="0"/>
          <w:color w:val="000000"/>
          <w:lang w:val="el-GR"/>
        </w:rPr>
        <w:t>σίτες</w:t>
      </w:r>
      <w:proofErr w:type="spellEnd"/>
      <w:r w:rsidRPr="00066E7B">
        <w:rPr>
          <w:rStyle w:val="a3"/>
          <w:rFonts w:ascii="Arial" w:hAnsi="Arial" w:cs="Arial"/>
          <w:b w:val="0"/>
          <w:color w:val="000000"/>
          <w:lang w:val="el-GR"/>
        </w:rPr>
        <w:t xml:space="preserve">.  </w:t>
      </w:r>
      <w:r w:rsidRPr="002D406F">
        <w:rPr>
          <w:rStyle w:val="a3"/>
          <w:rFonts w:ascii="Arial" w:hAnsi="Arial" w:cs="Arial"/>
          <w:b w:val="0"/>
          <w:color w:val="000000"/>
          <w:lang w:val="el-GR"/>
        </w:rPr>
        <w:t>Αναλυτικά αντικαθίστανται τα παρακάτω παράθυρα και πόρτες:</w:t>
      </w:r>
    </w:p>
    <w:p w:rsidR="002D406F" w:rsidRDefault="002D406F" w:rsidP="002D406F">
      <w:pPr>
        <w:pStyle w:val="a4"/>
        <w:ind w:left="1080"/>
        <w:jc w:val="both"/>
        <w:rPr>
          <w:rStyle w:val="a3"/>
          <w:rFonts w:ascii="Arial" w:hAnsi="Arial" w:cs="Arial"/>
          <w:b w:val="0"/>
          <w:color w:val="000000"/>
          <w:lang w:val="el-GR"/>
        </w:rPr>
      </w:pPr>
    </w:p>
    <w:p w:rsidR="00C7728E" w:rsidRDefault="00C7728E" w:rsidP="002D406F">
      <w:pPr>
        <w:pStyle w:val="a4"/>
        <w:ind w:left="1080"/>
        <w:jc w:val="both"/>
        <w:rPr>
          <w:rStyle w:val="a3"/>
          <w:rFonts w:ascii="Arial" w:hAnsi="Arial" w:cs="Arial"/>
          <w:b w:val="0"/>
          <w:color w:val="000000"/>
          <w:lang w:val="el-GR"/>
        </w:rPr>
      </w:pPr>
    </w:p>
    <w:p w:rsidR="00C7728E" w:rsidRDefault="00C7728E" w:rsidP="002D406F">
      <w:pPr>
        <w:pStyle w:val="a4"/>
        <w:ind w:left="1080"/>
        <w:jc w:val="both"/>
        <w:rPr>
          <w:rStyle w:val="a3"/>
          <w:rFonts w:ascii="Arial" w:hAnsi="Arial" w:cs="Arial"/>
          <w:b w:val="0"/>
          <w:color w:val="000000"/>
          <w:lang w:val="el-GR"/>
        </w:rPr>
      </w:pPr>
    </w:p>
    <w:p w:rsidR="00C7728E" w:rsidRDefault="00C7728E" w:rsidP="002D406F">
      <w:pPr>
        <w:pStyle w:val="a4"/>
        <w:ind w:left="1080"/>
        <w:jc w:val="both"/>
        <w:rPr>
          <w:rStyle w:val="a3"/>
          <w:rFonts w:ascii="Arial" w:hAnsi="Arial" w:cs="Arial"/>
          <w:b w:val="0"/>
          <w:color w:val="000000"/>
          <w:lang w:val="el-GR"/>
        </w:rPr>
      </w:pPr>
    </w:p>
    <w:p w:rsidR="00C7728E" w:rsidRPr="002D406F" w:rsidRDefault="00C7728E" w:rsidP="00F74E10">
      <w:pPr>
        <w:pStyle w:val="a4"/>
        <w:ind w:left="720"/>
        <w:jc w:val="both"/>
        <w:rPr>
          <w:rStyle w:val="a3"/>
          <w:rFonts w:ascii="Arial" w:hAnsi="Arial" w:cs="Arial"/>
          <w:b w:val="0"/>
          <w:color w:val="000000"/>
          <w:lang w:val="el-GR"/>
        </w:rPr>
      </w:pPr>
    </w:p>
    <w:p w:rsidR="00C7728E" w:rsidRDefault="00C7728E" w:rsidP="00F74E10">
      <w:pPr>
        <w:pStyle w:val="a5"/>
        <w:numPr>
          <w:ilvl w:val="0"/>
          <w:numId w:val="7"/>
        </w:numPr>
        <w:ind w:left="1980"/>
        <w:jc w:val="both"/>
        <w:rPr>
          <w:rFonts w:ascii="Arial" w:hAnsi="Arial" w:cs="Arial"/>
          <w:color w:val="000000"/>
        </w:rPr>
      </w:pPr>
      <w:r>
        <w:rPr>
          <w:rFonts w:ascii="Arial" w:hAnsi="Arial" w:cs="Arial"/>
          <w:color w:val="000000"/>
        </w:rPr>
        <w:t xml:space="preserve">Ανατολικά </w:t>
      </w:r>
      <w:r w:rsidR="004C6AC8">
        <w:rPr>
          <w:rFonts w:ascii="Arial" w:hAnsi="Arial" w:cs="Arial"/>
          <w:color w:val="000000"/>
          <w:lang w:val="en-US"/>
        </w:rPr>
        <w:t>(</w:t>
      </w:r>
      <w:r w:rsidR="00C012F9">
        <w:rPr>
          <w:rFonts w:ascii="Arial" w:hAnsi="Arial" w:cs="Arial"/>
          <w:color w:val="000000"/>
        </w:rPr>
        <w:t>φωτογραφία</w:t>
      </w:r>
      <w:r w:rsidR="004C6AC8">
        <w:rPr>
          <w:rFonts w:ascii="Arial" w:hAnsi="Arial" w:cs="Arial"/>
          <w:color w:val="000000"/>
        </w:rPr>
        <w:t xml:space="preserve"> 1 παραρτήματος)</w:t>
      </w:r>
    </w:p>
    <w:p w:rsidR="00C7728E" w:rsidRDefault="00C7728E" w:rsidP="00F74E10">
      <w:pPr>
        <w:pStyle w:val="a5"/>
        <w:ind w:left="1980"/>
        <w:jc w:val="both"/>
        <w:rPr>
          <w:rFonts w:ascii="Arial" w:hAnsi="Arial" w:cs="Arial"/>
          <w:color w:val="000000"/>
        </w:rPr>
      </w:pPr>
    </w:p>
    <w:p w:rsidR="00C7728E" w:rsidRPr="00C7728E" w:rsidRDefault="00C7728E" w:rsidP="00F74E10">
      <w:pPr>
        <w:pStyle w:val="a5"/>
        <w:ind w:left="1980"/>
        <w:jc w:val="both"/>
        <w:rPr>
          <w:rStyle w:val="a3"/>
          <w:rFonts w:ascii="Arial" w:hAnsi="Arial" w:cs="Arial"/>
          <w:b w:val="0"/>
          <w:iCs w:val="0"/>
          <w:color w:val="000000"/>
          <w:lang w:val="el-GR"/>
        </w:rPr>
      </w:pPr>
      <w:r w:rsidRPr="00C7728E">
        <w:rPr>
          <w:rFonts w:ascii="Arial" w:hAnsi="Arial" w:cs="Arial"/>
          <w:color w:val="000000"/>
        </w:rPr>
        <w:t xml:space="preserve">Α) 6 παράθυρα (συγκεκριμένα τα ν.2, ν.3, ν.5, ν.6, ν.7, ν.8 </w:t>
      </w:r>
      <w:r>
        <w:rPr>
          <w:rStyle w:val="a3"/>
          <w:rFonts w:ascii="Arial" w:hAnsi="Arial" w:cs="Arial"/>
          <w:b w:val="0"/>
          <w:color w:val="000000"/>
          <w:lang w:val="el-GR"/>
        </w:rPr>
        <w:t>στο σχέδιο Ο-2</w:t>
      </w:r>
      <w:r w:rsidRPr="00C7728E">
        <w:rPr>
          <w:rStyle w:val="a3"/>
          <w:rFonts w:ascii="Arial" w:hAnsi="Arial" w:cs="Arial"/>
          <w:b w:val="0"/>
          <w:color w:val="000000"/>
          <w:lang w:val="el-GR"/>
        </w:rPr>
        <w:t xml:space="preserve"> του ηλεκτρονικού αρχείου </w:t>
      </w:r>
      <w:r w:rsidRPr="00C7728E">
        <w:rPr>
          <w:rStyle w:val="a3"/>
          <w:rFonts w:ascii="Arial" w:hAnsi="Arial" w:cs="Arial"/>
          <w:b w:val="0"/>
          <w:color w:val="000000"/>
        </w:rPr>
        <w:t>AutoCAD</w:t>
      </w:r>
      <w:r w:rsidRPr="00C7728E">
        <w:rPr>
          <w:rStyle w:val="a3"/>
          <w:rFonts w:ascii="Arial" w:hAnsi="Arial" w:cs="Arial"/>
          <w:b w:val="0"/>
          <w:color w:val="000000"/>
          <w:lang w:val="el-GR"/>
        </w:rPr>
        <w:t xml:space="preserve"> </w:t>
      </w:r>
      <w:r>
        <w:rPr>
          <w:rStyle w:val="a3"/>
          <w:rFonts w:ascii="Arial" w:hAnsi="Arial" w:cs="Arial"/>
          <w:b w:val="0"/>
          <w:color w:val="000000"/>
          <w:lang w:val="el-GR"/>
        </w:rPr>
        <w:t xml:space="preserve">‘’ΟΨΕΙΣ </w:t>
      </w:r>
      <w:r>
        <w:rPr>
          <w:rStyle w:val="a3"/>
          <w:rFonts w:ascii="Arial" w:hAnsi="Arial" w:cs="Arial"/>
          <w:b w:val="0"/>
          <w:color w:val="000000"/>
          <w:lang w:val="el-GR"/>
        </w:rPr>
        <w:lastRenderedPageBreak/>
        <w:t>ΠΑΙΔΙΚΟΥ ΣΤΑΘΜΟΥ</w:t>
      </w:r>
      <w:r w:rsidRPr="00C7728E">
        <w:rPr>
          <w:rStyle w:val="a3"/>
          <w:rFonts w:ascii="Arial" w:hAnsi="Arial" w:cs="Arial"/>
          <w:b w:val="0"/>
          <w:color w:val="000000"/>
          <w:lang w:val="el-GR"/>
        </w:rPr>
        <w:t xml:space="preserve"> ΝΕΑΣ ΑΛΙΚΑΡΝΑΣΣΟΥ’’)</w:t>
      </w:r>
      <w:r>
        <w:rPr>
          <w:rStyle w:val="a3"/>
          <w:rFonts w:ascii="Arial" w:hAnsi="Arial" w:cs="Arial"/>
          <w:b w:val="0"/>
          <w:color w:val="000000"/>
          <w:lang w:val="el-GR"/>
        </w:rPr>
        <w:t xml:space="preserve">, συνολικού εμβαδού 16,98 </w:t>
      </w:r>
      <w:r w:rsidRPr="00C7728E">
        <w:rPr>
          <w:rStyle w:val="a3"/>
          <w:rFonts w:ascii="Arial" w:hAnsi="Arial" w:cs="Arial"/>
          <w:b w:val="0"/>
          <w:color w:val="000000"/>
        </w:rPr>
        <w:t>m</w:t>
      </w:r>
      <w:r w:rsidRPr="00C7728E">
        <w:rPr>
          <w:rStyle w:val="a3"/>
          <w:rFonts w:ascii="Arial" w:hAnsi="Arial" w:cs="Arial"/>
          <w:b w:val="0"/>
          <w:color w:val="000000"/>
          <w:vertAlign w:val="superscript"/>
          <w:lang w:val="el-GR"/>
        </w:rPr>
        <w:t>2</w:t>
      </w:r>
    </w:p>
    <w:p w:rsidR="00C7728E" w:rsidRPr="00C7728E" w:rsidRDefault="00C7728E" w:rsidP="00F74E10">
      <w:pPr>
        <w:pStyle w:val="a5"/>
        <w:ind w:left="1980"/>
        <w:jc w:val="both"/>
        <w:rPr>
          <w:rFonts w:ascii="Arial" w:hAnsi="Arial" w:cs="Arial"/>
          <w:color w:val="000000"/>
        </w:rPr>
      </w:pPr>
    </w:p>
    <w:p w:rsidR="00D95A24" w:rsidRPr="00C7728E" w:rsidRDefault="00D95A24" w:rsidP="00F74E10">
      <w:pPr>
        <w:pStyle w:val="a5"/>
        <w:ind w:left="1980"/>
        <w:jc w:val="both"/>
        <w:rPr>
          <w:rStyle w:val="a3"/>
          <w:rFonts w:ascii="Arial" w:hAnsi="Arial" w:cs="Arial"/>
          <w:b w:val="0"/>
          <w:iCs w:val="0"/>
          <w:color w:val="000000"/>
          <w:lang w:val="el-GR"/>
        </w:rPr>
      </w:pPr>
      <w:r>
        <w:rPr>
          <w:rFonts w:ascii="Arial" w:hAnsi="Arial" w:cs="Arial"/>
          <w:color w:val="000000"/>
        </w:rPr>
        <w:t xml:space="preserve">Β) 2 πόρτες </w:t>
      </w:r>
      <w:r w:rsidRPr="00C7728E">
        <w:rPr>
          <w:rFonts w:ascii="Arial" w:hAnsi="Arial" w:cs="Arial"/>
          <w:color w:val="000000"/>
        </w:rPr>
        <w:t>(συγκεκριμέν</w:t>
      </w:r>
      <w:r>
        <w:rPr>
          <w:rFonts w:ascii="Arial" w:hAnsi="Arial" w:cs="Arial"/>
          <w:color w:val="000000"/>
        </w:rPr>
        <w:t>α οι</w:t>
      </w:r>
      <w:r w:rsidRPr="00C7728E">
        <w:rPr>
          <w:rFonts w:ascii="Arial" w:hAnsi="Arial" w:cs="Arial"/>
          <w:color w:val="000000"/>
        </w:rPr>
        <w:t xml:space="preserve"> ν.</w:t>
      </w:r>
      <w:r>
        <w:rPr>
          <w:rFonts w:ascii="Arial" w:hAnsi="Arial" w:cs="Arial"/>
          <w:color w:val="000000"/>
        </w:rPr>
        <w:t xml:space="preserve">1, ν.4, </w:t>
      </w:r>
      <w:r>
        <w:rPr>
          <w:rStyle w:val="a3"/>
          <w:rFonts w:ascii="Arial" w:hAnsi="Arial" w:cs="Arial"/>
          <w:b w:val="0"/>
          <w:color w:val="000000"/>
          <w:lang w:val="el-GR"/>
        </w:rPr>
        <w:t>στο σχέδιο Ο-2</w:t>
      </w:r>
      <w:r w:rsidRPr="00C7728E">
        <w:rPr>
          <w:rStyle w:val="a3"/>
          <w:rFonts w:ascii="Arial" w:hAnsi="Arial" w:cs="Arial"/>
          <w:b w:val="0"/>
          <w:color w:val="000000"/>
          <w:lang w:val="el-GR"/>
        </w:rPr>
        <w:t xml:space="preserve"> του ηλεκτρονικού αρχείου </w:t>
      </w:r>
      <w:r w:rsidRPr="00C7728E">
        <w:rPr>
          <w:rStyle w:val="a3"/>
          <w:rFonts w:ascii="Arial" w:hAnsi="Arial" w:cs="Arial"/>
          <w:b w:val="0"/>
          <w:color w:val="000000"/>
        </w:rPr>
        <w:t>AutoCAD</w:t>
      </w:r>
      <w:r w:rsidRPr="00C7728E">
        <w:rPr>
          <w:rStyle w:val="a3"/>
          <w:rFonts w:ascii="Arial" w:hAnsi="Arial" w:cs="Arial"/>
          <w:b w:val="0"/>
          <w:color w:val="000000"/>
          <w:lang w:val="el-GR"/>
        </w:rPr>
        <w:t xml:space="preserve"> </w:t>
      </w:r>
      <w:r>
        <w:rPr>
          <w:rStyle w:val="a3"/>
          <w:rFonts w:ascii="Arial" w:hAnsi="Arial" w:cs="Arial"/>
          <w:b w:val="0"/>
          <w:color w:val="000000"/>
          <w:lang w:val="el-GR"/>
        </w:rPr>
        <w:t>‘’ΟΨΕΙΣ ΠΑΙΔΙΚΟΥ ΣΤΑΘΜΟΥ</w:t>
      </w:r>
      <w:r w:rsidRPr="00C7728E">
        <w:rPr>
          <w:rStyle w:val="a3"/>
          <w:rFonts w:ascii="Arial" w:hAnsi="Arial" w:cs="Arial"/>
          <w:b w:val="0"/>
          <w:color w:val="000000"/>
          <w:lang w:val="el-GR"/>
        </w:rPr>
        <w:t xml:space="preserve"> ΝΕΑΣ ΑΛΙΚΑΡΝΑΣΣΟΥ’’)</w:t>
      </w:r>
      <w:r>
        <w:rPr>
          <w:rStyle w:val="a3"/>
          <w:rFonts w:ascii="Arial" w:hAnsi="Arial" w:cs="Arial"/>
          <w:b w:val="0"/>
          <w:color w:val="000000"/>
          <w:lang w:val="el-GR"/>
        </w:rPr>
        <w:t xml:space="preserve">, συνολικού εμβαδού 4,47 </w:t>
      </w:r>
      <w:r w:rsidRPr="00C7728E">
        <w:rPr>
          <w:rStyle w:val="a3"/>
          <w:rFonts w:ascii="Arial" w:hAnsi="Arial" w:cs="Arial"/>
          <w:b w:val="0"/>
          <w:color w:val="000000"/>
        </w:rPr>
        <w:t>m</w:t>
      </w:r>
      <w:r w:rsidRPr="00C7728E">
        <w:rPr>
          <w:rStyle w:val="a3"/>
          <w:rFonts w:ascii="Arial" w:hAnsi="Arial" w:cs="Arial"/>
          <w:b w:val="0"/>
          <w:color w:val="000000"/>
          <w:vertAlign w:val="superscript"/>
          <w:lang w:val="el-GR"/>
        </w:rPr>
        <w:t>2</w:t>
      </w:r>
    </w:p>
    <w:p w:rsidR="00066E7B" w:rsidRPr="00D95A24" w:rsidRDefault="00066E7B" w:rsidP="00F74E10">
      <w:pPr>
        <w:pStyle w:val="a5"/>
        <w:ind w:left="1980"/>
        <w:jc w:val="both"/>
        <w:rPr>
          <w:rFonts w:ascii="Arial" w:hAnsi="Arial" w:cs="Arial"/>
          <w:color w:val="000000"/>
        </w:rPr>
      </w:pPr>
    </w:p>
    <w:p w:rsidR="002D406F" w:rsidRDefault="002D406F" w:rsidP="00F74E10">
      <w:pPr>
        <w:pStyle w:val="a5"/>
        <w:ind w:left="1980"/>
        <w:jc w:val="both"/>
        <w:rPr>
          <w:rFonts w:ascii="Arial" w:hAnsi="Arial" w:cs="Arial"/>
          <w:color w:val="000000"/>
        </w:rPr>
      </w:pPr>
    </w:p>
    <w:p w:rsidR="002D406F" w:rsidRPr="00066E7B" w:rsidRDefault="002D406F" w:rsidP="00F74E10">
      <w:pPr>
        <w:pStyle w:val="a5"/>
        <w:ind w:left="1980"/>
        <w:jc w:val="both"/>
        <w:rPr>
          <w:rFonts w:ascii="Arial" w:hAnsi="Arial" w:cs="Arial"/>
          <w:color w:val="000000"/>
        </w:rPr>
      </w:pPr>
    </w:p>
    <w:p w:rsidR="00CA0FE4" w:rsidRDefault="00066E7B" w:rsidP="00F74E10">
      <w:pPr>
        <w:pStyle w:val="a5"/>
        <w:numPr>
          <w:ilvl w:val="0"/>
          <w:numId w:val="7"/>
        </w:numPr>
        <w:ind w:left="1980"/>
        <w:jc w:val="both"/>
        <w:rPr>
          <w:rFonts w:ascii="Arial" w:hAnsi="Arial" w:cs="Arial"/>
          <w:color w:val="000000"/>
        </w:rPr>
      </w:pPr>
      <w:r w:rsidRPr="00CA0FE4">
        <w:rPr>
          <w:rFonts w:ascii="Arial" w:hAnsi="Arial" w:cs="Arial"/>
          <w:color w:val="000000"/>
        </w:rPr>
        <w:t>Βόρεια</w:t>
      </w:r>
      <w:r w:rsidR="004C6AC8">
        <w:rPr>
          <w:rFonts w:ascii="Arial" w:hAnsi="Arial" w:cs="Arial"/>
          <w:color w:val="000000"/>
        </w:rPr>
        <w:t xml:space="preserve"> </w:t>
      </w:r>
      <w:r w:rsidR="004C6AC8">
        <w:rPr>
          <w:rFonts w:ascii="Arial" w:hAnsi="Arial" w:cs="Arial"/>
          <w:color w:val="000000"/>
          <w:lang w:val="en-US"/>
        </w:rPr>
        <w:t>(</w:t>
      </w:r>
      <w:r w:rsidR="00C012F9">
        <w:rPr>
          <w:rFonts w:ascii="Arial" w:hAnsi="Arial" w:cs="Arial"/>
          <w:color w:val="000000"/>
        </w:rPr>
        <w:t>φωτογραφία</w:t>
      </w:r>
      <w:r w:rsidR="004C6AC8">
        <w:rPr>
          <w:rFonts w:ascii="Arial" w:hAnsi="Arial" w:cs="Arial"/>
          <w:color w:val="000000"/>
        </w:rPr>
        <w:t xml:space="preserve"> 2 παραρτήματος)</w:t>
      </w:r>
    </w:p>
    <w:p w:rsidR="004C6AC8" w:rsidRPr="004C6AC8" w:rsidRDefault="004C6AC8" w:rsidP="00F74E10">
      <w:pPr>
        <w:pStyle w:val="a5"/>
        <w:ind w:left="1980"/>
        <w:jc w:val="both"/>
        <w:rPr>
          <w:rFonts w:ascii="Arial" w:hAnsi="Arial" w:cs="Arial"/>
          <w:color w:val="000000"/>
        </w:rPr>
      </w:pPr>
    </w:p>
    <w:p w:rsidR="00CA0FE4" w:rsidRPr="00C7728E" w:rsidRDefault="00CA0FE4" w:rsidP="00F74E10">
      <w:pPr>
        <w:pStyle w:val="a5"/>
        <w:ind w:left="1980"/>
        <w:jc w:val="both"/>
        <w:rPr>
          <w:rStyle w:val="a3"/>
          <w:rFonts w:ascii="Arial" w:hAnsi="Arial" w:cs="Arial"/>
          <w:b w:val="0"/>
          <w:iCs w:val="0"/>
          <w:color w:val="000000"/>
          <w:lang w:val="el-GR"/>
        </w:rPr>
      </w:pPr>
      <w:r w:rsidRPr="00CA0FE4">
        <w:rPr>
          <w:rFonts w:ascii="Arial" w:hAnsi="Arial" w:cs="Arial"/>
          <w:color w:val="000000"/>
        </w:rPr>
        <w:t>Α)</w:t>
      </w:r>
      <w:r>
        <w:rPr>
          <w:rFonts w:ascii="Arial" w:hAnsi="Arial" w:cs="Arial"/>
          <w:color w:val="000000"/>
        </w:rPr>
        <w:t xml:space="preserve"> 1 παράθυρο </w:t>
      </w:r>
      <w:r w:rsidRPr="00C7728E">
        <w:rPr>
          <w:rFonts w:ascii="Arial" w:hAnsi="Arial" w:cs="Arial"/>
          <w:color w:val="000000"/>
        </w:rPr>
        <w:t>(συγκεκριμέν</w:t>
      </w:r>
      <w:r>
        <w:rPr>
          <w:rFonts w:ascii="Arial" w:hAnsi="Arial" w:cs="Arial"/>
          <w:color w:val="000000"/>
        </w:rPr>
        <w:t>α το</w:t>
      </w:r>
      <w:r w:rsidRPr="00C7728E">
        <w:rPr>
          <w:rFonts w:ascii="Arial" w:hAnsi="Arial" w:cs="Arial"/>
          <w:color w:val="000000"/>
        </w:rPr>
        <w:t xml:space="preserve"> ν.</w:t>
      </w:r>
      <w:r>
        <w:rPr>
          <w:rFonts w:ascii="Arial" w:hAnsi="Arial" w:cs="Arial"/>
          <w:color w:val="000000"/>
        </w:rPr>
        <w:t xml:space="preserve">1 </w:t>
      </w:r>
      <w:r>
        <w:rPr>
          <w:rStyle w:val="a3"/>
          <w:rFonts w:ascii="Arial" w:hAnsi="Arial" w:cs="Arial"/>
          <w:b w:val="0"/>
          <w:color w:val="000000"/>
          <w:lang w:val="el-GR"/>
        </w:rPr>
        <w:t>στο σχέδιο Ο-1</w:t>
      </w:r>
      <w:r w:rsidRPr="00C7728E">
        <w:rPr>
          <w:rStyle w:val="a3"/>
          <w:rFonts w:ascii="Arial" w:hAnsi="Arial" w:cs="Arial"/>
          <w:b w:val="0"/>
          <w:color w:val="000000"/>
          <w:lang w:val="el-GR"/>
        </w:rPr>
        <w:t xml:space="preserve"> του ηλεκτρονικού αρχείου </w:t>
      </w:r>
      <w:r w:rsidRPr="00C7728E">
        <w:rPr>
          <w:rStyle w:val="a3"/>
          <w:rFonts w:ascii="Arial" w:hAnsi="Arial" w:cs="Arial"/>
          <w:b w:val="0"/>
          <w:color w:val="000000"/>
        </w:rPr>
        <w:t>AutoCAD</w:t>
      </w:r>
      <w:r w:rsidRPr="00C7728E">
        <w:rPr>
          <w:rStyle w:val="a3"/>
          <w:rFonts w:ascii="Arial" w:hAnsi="Arial" w:cs="Arial"/>
          <w:b w:val="0"/>
          <w:color w:val="000000"/>
          <w:lang w:val="el-GR"/>
        </w:rPr>
        <w:t xml:space="preserve"> </w:t>
      </w:r>
      <w:r>
        <w:rPr>
          <w:rStyle w:val="a3"/>
          <w:rFonts w:ascii="Arial" w:hAnsi="Arial" w:cs="Arial"/>
          <w:b w:val="0"/>
          <w:color w:val="000000"/>
          <w:lang w:val="el-GR"/>
        </w:rPr>
        <w:t>‘’ΟΨΕΙΣ ΠΑΙΔΙΚΟΥ ΣΤΑΘΜΟΥ</w:t>
      </w:r>
      <w:r w:rsidRPr="00C7728E">
        <w:rPr>
          <w:rStyle w:val="a3"/>
          <w:rFonts w:ascii="Arial" w:hAnsi="Arial" w:cs="Arial"/>
          <w:b w:val="0"/>
          <w:color w:val="000000"/>
          <w:lang w:val="el-GR"/>
        </w:rPr>
        <w:t xml:space="preserve"> ΝΕΑΣ ΑΛΙΚΑΡΝΑΣΣΟΥ’’)</w:t>
      </w:r>
      <w:r>
        <w:rPr>
          <w:rStyle w:val="a3"/>
          <w:rFonts w:ascii="Arial" w:hAnsi="Arial" w:cs="Arial"/>
          <w:b w:val="0"/>
          <w:color w:val="000000"/>
          <w:lang w:val="el-GR"/>
        </w:rPr>
        <w:t xml:space="preserve">, εμβαδού 2,10 </w:t>
      </w:r>
      <w:r w:rsidRPr="00C7728E">
        <w:rPr>
          <w:rStyle w:val="a3"/>
          <w:rFonts w:ascii="Arial" w:hAnsi="Arial" w:cs="Arial"/>
          <w:b w:val="0"/>
          <w:color w:val="000000"/>
        </w:rPr>
        <w:t>m</w:t>
      </w:r>
      <w:r w:rsidRPr="00C7728E">
        <w:rPr>
          <w:rStyle w:val="a3"/>
          <w:rFonts w:ascii="Arial" w:hAnsi="Arial" w:cs="Arial"/>
          <w:b w:val="0"/>
          <w:color w:val="000000"/>
          <w:vertAlign w:val="superscript"/>
          <w:lang w:val="el-GR"/>
        </w:rPr>
        <w:t>2</w:t>
      </w:r>
    </w:p>
    <w:p w:rsidR="00066E7B" w:rsidRPr="00CA0FE4" w:rsidRDefault="00066E7B" w:rsidP="00F74E10">
      <w:pPr>
        <w:jc w:val="both"/>
        <w:rPr>
          <w:rFonts w:ascii="Arial" w:hAnsi="Arial" w:cs="Arial"/>
          <w:color w:val="000000"/>
        </w:rPr>
      </w:pPr>
    </w:p>
    <w:p w:rsidR="002D406F" w:rsidRPr="00066E7B" w:rsidRDefault="002D406F" w:rsidP="00F74E10">
      <w:pPr>
        <w:pStyle w:val="a5"/>
        <w:jc w:val="both"/>
        <w:rPr>
          <w:rFonts w:ascii="Arial" w:hAnsi="Arial" w:cs="Arial"/>
          <w:color w:val="000000"/>
        </w:rPr>
      </w:pPr>
    </w:p>
    <w:p w:rsidR="001774BE" w:rsidRPr="004C6AC8" w:rsidRDefault="001774BE" w:rsidP="00F74E10">
      <w:pPr>
        <w:pStyle w:val="a5"/>
        <w:numPr>
          <w:ilvl w:val="0"/>
          <w:numId w:val="7"/>
        </w:numPr>
        <w:ind w:left="1980"/>
        <w:jc w:val="both"/>
        <w:rPr>
          <w:rFonts w:ascii="Arial" w:hAnsi="Arial" w:cs="Arial"/>
          <w:color w:val="000000"/>
        </w:rPr>
      </w:pPr>
      <w:r>
        <w:rPr>
          <w:rFonts w:ascii="Arial" w:hAnsi="Arial" w:cs="Arial"/>
          <w:color w:val="000000"/>
        </w:rPr>
        <w:t>Νότια</w:t>
      </w:r>
      <w:r w:rsidR="004C6AC8">
        <w:rPr>
          <w:rFonts w:ascii="Arial" w:hAnsi="Arial" w:cs="Arial"/>
          <w:color w:val="000000"/>
        </w:rPr>
        <w:t xml:space="preserve"> </w:t>
      </w:r>
      <w:r w:rsidR="004C6AC8">
        <w:rPr>
          <w:rFonts w:ascii="Arial" w:hAnsi="Arial" w:cs="Arial"/>
          <w:color w:val="000000"/>
          <w:lang w:val="en-US"/>
        </w:rPr>
        <w:t>(</w:t>
      </w:r>
      <w:r w:rsidR="00C012F9">
        <w:rPr>
          <w:rFonts w:ascii="Arial" w:hAnsi="Arial" w:cs="Arial"/>
          <w:color w:val="000000"/>
        </w:rPr>
        <w:t>φωτογραφία</w:t>
      </w:r>
      <w:r w:rsidR="004C6AC8">
        <w:rPr>
          <w:rFonts w:ascii="Arial" w:hAnsi="Arial" w:cs="Arial"/>
          <w:color w:val="000000"/>
        </w:rPr>
        <w:t xml:space="preserve"> 3 παραρτήματος)</w:t>
      </w:r>
    </w:p>
    <w:p w:rsidR="001774BE" w:rsidRDefault="001774BE" w:rsidP="00F74E10">
      <w:pPr>
        <w:pStyle w:val="a5"/>
        <w:ind w:left="1980"/>
        <w:jc w:val="both"/>
        <w:rPr>
          <w:rFonts w:ascii="Arial" w:hAnsi="Arial" w:cs="Arial"/>
          <w:color w:val="000000"/>
        </w:rPr>
      </w:pPr>
    </w:p>
    <w:p w:rsidR="007E5BD9" w:rsidRPr="00C7728E" w:rsidRDefault="001774BE" w:rsidP="00F74E10">
      <w:pPr>
        <w:pStyle w:val="a5"/>
        <w:ind w:left="1980"/>
        <w:jc w:val="both"/>
        <w:rPr>
          <w:rStyle w:val="a3"/>
          <w:rFonts w:ascii="Arial" w:hAnsi="Arial" w:cs="Arial"/>
          <w:b w:val="0"/>
          <w:iCs w:val="0"/>
          <w:color w:val="000000"/>
          <w:lang w:val="el-GR"/>
        </w:rPr>
      </w:pPr>
      <w:r>
        <w:rPr>
          <w:rFonts w:ascii="Arial" w:hAnsi="Arial" w:cs="Arial"/>
          <w:color w:val="000000"/>
        </w:rPr>
        <w:t>Α)</w:t>
      </w:r>
      <w:r w:rsidR="007E5BD9">
        <w:rPr>
          <w:rFonts w:ascii="Arial" w:hAnsi="Arial" w:cs="Arial"/>
          <w:color w:val="000000"/>
        </w:rPr>
        <w:t xml:space="preserve"> </w:t>
      </w:r>
      <w:r w:rsidR="00F801A3">
        <w:rPr>
          <w:rFonts w:ascii="Arial" w:hAnsi="Arial" w:cs="Arial"/>
          <w:color w:val="000000"/>
        </w:rPr>
        <w:t>5</w:t>
      </w:r>
      <w:r>
        <w:rPr>
          <w:rFonts w:ascii="Arial" w:hAnsi="Arial" w:cs="Arial"/>
          <w:color w:val="000000"/>
        </w:rPr>
        <w:t xml:space="preserve"> παράθυρα </w:t>
      </w:r>
      <w:r w:rsidR="007E5BD9" w:rsidRPr="00C7728E">
        <w:rPr>
          <w:rFonts w:ascii="Arial" w:hAnsi="Arial" w:cs="Arial"/>
          <w:color w:val="000000"/>
        </w:rPr>
        <w:t>(συγκεκριμέν</w:t>
      </w:r>
      <w:r w:rsidR="00F801A3">
        <w:rPr>
          <w:rFonts w:ascii="Arial" w:hAnsi="Arial" w:cs="Arial"/>
          <w:color w:val="000000"/>
        </w:rPr>
        <w:t>α τα</w:t>
      </w:r>
      <w:r w:rsidR="007E5BD9">
        <w:rPr>
          <w:rFonts w:ascii="Arial" w:hAnsi="Arial" w:cs="Arial"/>
          <w:color w:val="000000"/>
        </w:rPr>
        <w:t xml:space="preserve"> </w:t>
      </w:r>
      <w:r w:rsidR="00A8110A">
        <w:rPr>
          <w:rFonts w:ascii="Arial" w:hAnsi="Arial" w:cs="Arial"/>
          <w:color w:val="000000"/>
        </w:rPr>
        <w:t xml:space="preserve">ν.1, ν.2, </w:t>
      </w:r>
      <w:r w:rsidR="007E5BD9">
        <w:rPr>
          <w:rFonts w:ascii="Arial" w:hAnsi="Arial" w:cs="Arial"/>
          <w:color w:val="000000"/>
        </w:rPr>
        <w:t>ν.3, ν.4, ν.6 (τμήμα του), ν.7, ν.8</w:t>
      </w:r>
      <w:r w:rsidR="007E5BD9" w:rsidRPr="00C7728E">
        <w:rPr>
          <w:rFonts w:ascii="Arial" w:hAnsi="Arial" w:cs="Arial"/>
          <w:color w:val="000000"/>
        </w:rPr>
        <w:t xml:space="preserve"> </w:t>
      </w:r>
      <w:r w:rsidR="007E5BD9">
        <w:rPr>
          <w:rStyle w:val="a3"/>
          <w:rFonts w:ascii="Arial" w:hAnsi="Arial" w:cs="Arial"/>
          <w:b w:val="0"/>
          <w:color w:val="000000"/>
          <w:lang w:val="el-GR"/>
        </w:rPr>
        <w:t>στο σχέδιο Ο-3</w:t>
      </w:r>
      <w:r w:rsidR="007E5BD9" w:rsidRPr="00C7728E">
        <w:rPr>
          <w:rStyle w:val="a3"/>
          <w:rFonts w:ascii="Arial" w:hAnsi="Arial" w:cs="Arial"/>
          <w:b w:val="0"/>
          <w:color w:val="000000"/>
          <w:lang w:val="el-GR"/>
        </w:rPr>
        <w:t xml:space="preserve"> του ηλεκτρονικού αρχείου </w:t>
      </w:r>
      <w:r w:rsidR="007E5BD9" w:rsidRPr="00C7728E">
        <w:rPr>
          <w:rStyle w:val="a3"/>
          <w:rFonts w:ascii="Arial" w:hAnsi="Arial" w:cs="Arial"/>
          <w:b w:val="0"/>
          <w:color w:val="000000"/>
        </w:rPr>
        <w:t>AutoCAD</w:t>
      </w:r>
      <w:r w:rsidR="007E5BD9" w:rsidRPr="00C7728E">
        <w:rPr>
          <w:rStyle w:val="a3"/>
          <w:rFonts w:ascii="Arial" w:hAnsi="Arial" w:cs="Arial"/>
          <w:b w:val="0"/>
          <w:color w:val="000000"/>
          <w:lang w:val="el-GR"/>
        </w:rPr>
        <w:t xml:space="preserve"> </w:t>
      </w:r>
      <w:r w:rsidR="007E5BD9">
        <w:rPr>
          <w:rStyle w:val="a3"/>
          <w:rFonts w:ascii="Arial" w:hAnsi="Arial" w:cs="Arial"/>
          <w:b w:val="0"/>
          <w:color w:val="000000"/>
          <w:lang w:val="el-GR"/>
        </w:rPr>
        <w:t>‘’ΟΨΕΙΣ ΠΑΙΔΙΚΟΥ ΣΤΑΘΜΟΥ</w:t>
      </w:r>
      <w:r w:rsidR="007E5BD9" w:rsidRPr="00C7728E">
        <w:rPr>
          <w:rStyle w:val="a3"/>
          <w:rFonts w:ascii="Arial" w:hAnsi="Arial" w:cs="Arial"/>
          <w:b w:val="0"/>
          <w:color w:val="000000"/>
          <w:lang w:val="el-GR"/>
        </w:rPr>
        <w:t xml:space="preserve"> ΝΕΑΣ ΑΛΙΚΑΡΝΑΣΣΟΥ’’)</w:t>
      </w:r>
      <w:r w:rsidR="007E5BD9">
        <w:rPr>
          <w:rStyle w:val="a3"/>
          <w:rFonts w:ascii="Arial" w:hAnsi="Arial" w:cs="Arial"/>
          <w:b w:val="0"/>
          <w:color w:val="000000"/>
          <w:lang w:val="el-GR"/>
        </w:rPr>
        <w:t xml:space="preserve">, συνολικού εμβαδού </w:t>
      </w:r>
      <w:r w:rsidR="00ED2DD5">
        <w:rPr>
          <w:rStyle w:val="a3"/>
          <w:rFonts w:ascii="Arial" w:hAnsi="Arial" w:cs="Arial"/>
          <w:b w:val="0"/>
          <w:color w:val="000000"/>
          <w:lang w:val="el-GR"/>
        </w:rPr>
        <w:t>18,50</w:t>
      </w:r>
      <w:r w:rsidR="007E5BD9">
        <w:rPr>
          <w:rStyle w:val="a3"/>
          <w:rFonts w:ascii="Arial" w:hAnsi="Arial" w:cs="Arial"/>
          <w:b w:val="0"/>
          <w:color w:val="000000"/>
          <w:lang w:val="el-GR"/>
        </w:rPr>
        <w:t xml:space="preserve"> </w:t>
      </w:r>
      <w:r w:rsidR="007E5BD9" w:rsidRPr="00C7728E">
        <w:rPr>
          <w:rStyle w:val="a3"/>
          <w:rFonts w:ascii="Arial" w:hAnsi="Arial" w:cs="Arial"/>
          <w:b w:val="0"/>
          <w:color w:val="000000"/>
        </w:rPr>
        <w:t>m</w:t>
      </w:r>
      <w:r w:rsidR="007E5BD9" w:rsidRPr="00C7728E">
        <w:rPr>
          <w:rStyle w:val="a3"/>
          <w:rFonts w:ascii="Arial" w:hAnsi="Arial" w:cs="Arial"/>
          <w:b w:val="0"/>
          <w:color w:val="000000"/>
          <w:vertAlign w:val="superscript"/>
          <w:lang w:val="el-GR"/>
        </w:rPr>
        <w:t>2</w:t>
      </w:r>
    </w:p>
    <w:p w:rsidR="00066E7B" w:rsidRDefault="00066E7B" w:rsidP="00F74E10">
      <w:pPr>
        <w:pStyle w:val="a5"/>
        <w:ind w:left="1980"/>
        <w:jc w:val="both"/>
        <w:rPr>
          <w:rFonts w:ascii="Arial" w:hAnsi="Arial" w:cs="Arial"/>
          <w:color w:val="000000"/>
        </w:rPr>
      </w:pPr>
    </w:p>
    <w:p w:rsidR="007E5BD9" w:rsidRPr="00C7728E" w:rsidRDefault="007E5BD9" w:rsidP="00F74E10">
      <w:pPr>
        <w:pStyle w:val="a5"/>
        <w:ind w:left="1980"/>
        <w:jc w:val="both"/>
        <w:rPr>
          <w:rStyle w:val="a3"/>
          <w:rFonts w:ascii="Arial" w:hAnsi="Arial" w:cs="Arial"/>
          <w:b w:val="0"/>
          <w:iCs w:val="0"/>
          <w:color w:val="000000"/>
          <w:lang w:val="el-GR"/>
        </w:rPr>
      </w:pPr>
      <w:r>
        <w:rPr>
          <w:rFonts w:ascii="Arial" w:hAnsi="Arial" w:cs="Arial"/>
          <w:color w:val="000000"/>
        </w:rPr>
        <w:t xml:space="preserve">Β) 1 πόρτα </w:t>
      </w:r>
      <w:r w:rsidRPr="00C7728E">
        <w:rPr>
          <w:rFonts w:ascii="Arial" w:hAnsi="Arial" w:cs="Arial"/>
          <w:color w:val="000000"/>
        </w:rPr>
        <w:t>(συγκεκριμέν</w:t>
      </w:r>
      <w:r>
        <w:rPr>
          <w:rFonts w:ascii="Arial" w:hAnsi="Arial" w:cs="Arial"/>
          <w:color w:val="000000"/>
        </w:rPr>
        <w:t>α τη</w:t>
      </w:r>
      <w:r w:rsidRPr="00C7728E">
        <w:rPr>
          <w:rFonts w:ascii="Arial" w:hAnsi="Arial" w:cs="Arial"/>
          <w:color w:val="000000"/>
        </w:rPr>
        <w:t xml:space="preserve"> ν.</w:t>
      </w:r>
      <w:r>
        <w:rPr>
          <w:rFonts w:ascii="Arial" w:hAnsi="Arial" w:cs="Arial"/>
          <w:color w:val="000000"/>
        </w:rPr>
        <w:t xml:space="preserve">9 </w:t>
      </w:r>
      <w:r>
        <w:rPr>
          <w:rStyle w:val="a3"/>
          <w:rFonts w:ascii="Arial" w:hAnsi="Arial" w:cs="Arial"/>
          <w:b w:val="0"/>
          <w:color w:val="000000"/>
          <w:lang w:val="el-GR"/>
        </w:rPr>
        <w:t xml:space="preserve">στο σχέδιο Ο-3 </w:t>
      </w:r>
      <w:r w:rsidRPr="00C7728E">
        <w:rPr>
          <w:rStyle w:val="a3"/>
          <w:rFonts w:ascii="Arial" w:hAnsi="Arial" w:cs="Arial"/>
          <w:b w:val="0"/>
          <w:color w:val="000000"/>
          <w:lang w:val="el-GR"/>
        </w:rPr>
        <w:t xml:space="preserve">του ηλεκτρονικού αρχείου </w:t>
      </w:r>
      <w:r w:rsidRPr="00C7728E">
        <w:rPr>
          <w:rStyle w:val="a3"/>
          <w:rFonts w:ascii="Arial" w:hAnsi="Arial" w:cs="Arial"/>
          <w:b w:val="0"/>
          <w:color w:val="000000"/>
        </w:rPr>
        <w:t>AutoCAD</w:t>
      </w:r>
      <w:r w:rsidRPr="00C7728E">
        <w:rPr>
          <w:rStyle w:val="a3"/>
          <w:rFonts w:ascii="Arial" w:hAnsi="Arial" w:cs="Arial"/>
          <w:b w:val="0"/>
          <w:color w:val="000000"/>
          <w:lang w:val="el-GR"/>
        </w:rPr>
        <w:t xml:space="preserve"> </w:t>
      </w:r>
      <w:r>
        <w:rPr>
          <w:rStyle w:val="a3"/>
          <w:rFonts w:ascii="Arial" w:hAnsi="Arial" w:cs="Arial"/>
          <w:b w:val="0"/>
          <w:color w:val="000000"/>
          <w:lang w:val="el-GR"/>
        </w:rPr>
        <w:t>‘’ΟΨΕΙΣ ΠΑΙΔΙΚΟΥ ΣΤΑΘΜΟΥ</w:t>
      </w:r>
      <w:r w:rsidRPr="00C7728E">
        <w:rPr>
          <w:rStyle w:val="a3"/>
          <w:rFonts w:ascii="Arial" w:hAnsi="Arial" w:cs="Arial"/>
          <w:b w:val="0"/>
          <w:color w:val="000000"/>
          <w:lang w:val="el-GR"/>
        </w:rPr>
        <w:t xml:space="preserve"> ΝΕΑΣ ΑΛΙΚΑΡΝΑΣΣΟΥ’’)</w:t>
      </w:r>
      <w:r>
        <w:rPr>
          <w:rStyle w:val="a3"/>
          <w:rFonts w:ascii="Arial" w:hAnsi="Arial" w:cs="Arial"/>
          <w:b w:val="0"/>
          <w:color w:val="000000"/>
          <w:lang w:val="el-GR"/>
        </w:rPr>
        <w:t xml:space="preserve">, εμβαδού 2,28 </w:t>
      </w:r>
      <w:r w:rsidRPr="00C7728E">
        <w:rPr>
          <w:rStyle w:val="a3"/>
          <w:rFonts w:ascii="Arial" w:hAnsi="Arial" w:cs="Arial"/>
          <w:b w:val="0"/>
          <w:color w:val="000000"/>
        </w:rPr>
        <w:t>m</w:t>
      </w:r>
      <w:r w:rsidRPr="00C7728E">
        <w:rPr>
          <w:rStyle w:val="a3"/>
          <w:rFonts w:ascii="Arial" w:hAnsi="Arial" w:cs="Arial"/>
          <w:b w:val="0"/>
          <w:color w:val="000000"/>
          <w:vertAlign w:val="superscript"/>
          <w:lang w:val="el-GR"/>
        </w:rPr>
        <w:t>2</w:t>
      </w:r>
    </w:p>
    <w:p w:rsidR="007E5BD9" w:rsidRPr="001774BE" w:rsidRDefault="007E5BD9" w:rsidP="00F74E10">
      <w:pPr>
        <w:pStyle w:val="a5"/>
        <w:ind w:left="1980"/>
        <w:jc w:val="both"/>
        <w:rPr>
          <w:rFonts w:ascii="Arial" w:hAnsi="Arial" w:cs="Arial"/>
          <w:color w:val="000000"/>
        </w:rPr>
      </w:pPr>
    </w:p>
    <w:p w:rsidR="002D406F" w:rsidRPr="00066E7B" w:rsidRDefault="002D406F" w:rsidP="00F74E10">
      <w:pPr>
        <w:pStyle w:val="a5"/>
        <w:ind w:left="1260"/>
        <w:jc w:val="both"/>
        <w:rPr>
          <w:rFonts w:ascii="Arial" w:hAnsi="Arial" w:cs="Arial"/>
          <w:color w:val="000000"/>
        </w:rPr>
      </w:pPr>
    </w:p>
    <w:p w:rsidR="00A35212" w:rsidRDefault="00066E7B" w:rsidP="00F74E10">
      <w:pPr>
        <w:pStyle w:val="a5"/>
        <w:numPr>
          <w:ilvl w:val="0"/>
          <w:numId w:val="7"/>
        </w:numPr>
        <w:ind w:left="1980"/>
        <w:jc w:val="both"/>
        <w:rPr>
          <w:rFonts w:ascii="Arial" w:hAnsi="Arial" w:cs="Arial"/>
          <w:color w:val="000000"/>
        </w:rPr>
      </w:pPr>
      <w:r w:rsidRPr="00066E7B">
        <w:rPr>
          <w:rFonts w:ascii="Arial" w:hAnsi="Arial" w:cs="Arial"/>
          <w:color w:val="000000"/>
        </w:rPr>
        <w:t xml:space="preserve">Δυτικά </w:t>
      </w:r>
      <w:r w:rsidR="00D33C46">
        <w:rPr>
          <w:rFonts w:ascii="Arial" w:hAnsi="Arial" w:cs="Arial"/>
          <w:color w:val="000000"/>
          <w:lang w:val="en-US"/>
        </w:rPr>
        <w:t>(</w:t>
      </w:r>
      <w:r w:rsidR="00C012F9">
        <w:rPr>
          <w:rFonts w:ascii="Arial" w:hAnsi="Arial" w:cs="Arial"/>
          <w:color w:val="000000"/>
        </w:rPr>
        <w:t>φωτογραφία</w:t>
      </w:r>
      <w:r w:rsidR="00D33C46">
        <w:rPr>
          <w:rFonts w:ascii="Arial" w:hAnsi="Arial" w:cs="Arial"/>
          <w:color w:val="000000"/>
        </w:rPr>
        <w:t xml:space="preserve"> 4 παραρτήματος)</w:t>
      </w:r>
    </w:p>
    <w:p w:rsidR="00D33C46" w:rsidRPr="00D33C46" w:rsidRDefault="00D33C46" w:rsidP="00F74E10">
      <w:pPr>
        <w:pStyle w:val="a5"/>
        <w:ind w:left="1980"/>
        <w:jc w:val="both"/>
        <w:rPr>
          <w:rFonts w:ascii="Arial" w:hAnsi="Arial" w:cs="Arial"/>
          <w:color w:val="000000"/>
        </w:rPr>
      </w:pPr>
    </w:p>
    <w:p w:rsidR="00022FD7" w:rsidRDefault="00A35212" w:rsidP="00F74E10">
      <w:pPr>
        <w:pStyle w:val="a5"/>
        <w:ind w:left="1980"/>
        <w:jc w:val="both"/>
        <w:rPr>
          <w:rStyle w:val="a3"/>
          <w:rFonts w:ascii="Arial" w:hAnsi="Arial" w:cs="Arial"/>
          <w:b w:val="0"/>
          <w:color w:val="000000"/>
          <w:vertAlign w:val="superscript"/>
          <w:lang w:val="el-GR"/>
        </w:rPr>
      </w:pPr>
      <w:r>
        <w:rPr>
          <w:rFonts w:ascii="Arial" w:hAnsi="Arial" w:cs="Arial"/>
          <w:color w:val="000000"/>
        </w:rPr>
        <w:t>Α)</w:t>
      </w:r>
      <w:r w:rsidR="00066E7B" w:rsidRPr="00066E7B">
        <w:rPr>
          <w:rFonts w:ascii="Arial" w:hAnsi="Arial" w:cs="Arial"/>
          <w:color w:val="000000"/>
        </w:rPr>
        <w:t xml:space="preserve"> </w:t>
      </w:r>
      <w:r w:rsidR="00022FD7">
        <w:rPr>
          <w:rFonts w:ascii="Arial" w:hAnsi="Arial" w:cs="Arial"/>
          <w:color w:val="000000"/>
        </w:rPr>
        <w:t xml:space="preserve">5 παράθυρα </w:t>
      </w:r>
      <w:r w:rsidR="00022FD7" w:rsidRPr="00C7728E">
        <w:rPr>
          <w:rFonts w:ascii="Arial" w:hAnsi="Arial" w:cs="Arial"/>
          <w:color w:val="000000"/>
        </w:rPr>
        <w:t>(συγκεκριμένα τα ν.</w:t>
      </w:r>
      <w:r w:rsidR="00022FD7">
        <w:rPr>
          <w:rFonts w:ascii="Arial" w:hAnsi="Arial" w:cs="Arial"/>
          <w:color w:val="000000"/>
        </w:rPr>
        <w:t xml:space="preserve">1, ν.2, ν.3, ν.5, ν.6 </w:t>
      </w:r>
      <w:r w:rsidR="00022FD7">
        <w:rPr>
          <w:rStyle w:val="a3"/>
          <w:rFonts w:ascii="Arial" w:hAnsi="Arial" w:cs="Arial"/>
          <w:b w:val="0"/>
          <w:color w:val="000000"/>
          <w:lang w:val="el-GR"/>
        </w:rPr>
        <w:t>στο σχέδιο Ο-4</w:t>
      </w:r>
      <w:r w:rsidR="00022FD7" w:rsidRPr="00C7728E">
        <w:rPr>
          <w:rStyle w:val="a3"/>
          <w:rFonts w:ascii="Arial" w:hAnsi="Arial" w:cs="Arial"/>
          <w:b w:val="0"/>
          <w:color w:val="000000"/>
          <w:lang w:val="el-GR"/>
        </w:rPr>
        <w:t xml:space="preserve"> του ηλεκτρονικού αρχείου </w:t>
      </w:r>
      <w:r w:rsidR="00022FD7" w:rsidRPr="00C7728E">
        <w:rPr>
          <w:rStyle w:val="a3"/>
          <w:rFonts w:ascii="Arial" w:hAnsi="Arial" w:cs="Arial"/>
          <w:b w:val="0"/>
          <w:color w:val="000000"/>
        </w:rPr>
        <w:t>AutoCAD</w:t>
      </w:r>
      <w:r w:rsidR="00022FD7" w:rsidRPr="00C7728E">
        <w:rPr>
          <w:rStyle w:val="a3"/>
          <w:rFonts w:ascii="Arial" w:hAnsi="Arial" w:cs="Arial"/>
          <w:b w:val="0"/>
          <w:color w:val="000000"/>
          <w:lang w:val="el-GR"/>
        </w:rPr>
        <w:t xml:space="preserve"> </w:t>
      </w:r>
      <w:r w:rsidR="00022FD7">
        <w:rPr>
          <w:rStyle w:val="a3"/>
          <w:rFonts w:ascii="Arial" w:hAnsi="Arial" w:cs="Arial"/>
          <w:b w:val="0"/>
          <w:color w:val="000000"/>
          <w:lang w:val="el-GR"/>
        </w:rPr>
        <w:t>‘’ΟΨΕΙΣ ΠΑΙΔΙΚΟΥ ΣΤΑΘΜΟΥ</w:t>
      </w:r>
      <w:r w:rsidR="00022FD7" w:rsidRPr="00C7728E">
        <w:rPr>
          <w:rStyle w:val="a3"/>
          <w:rFonts w:ascii="Arial" w:hAnsi="Arial" w:cs="Arial"/>
          <w:b w:val="0"/>
          <w:color w:val="000000"/>
          <w:lang w:val="el-GR"/>
        </w:rPr>
        <w:t xml:space="preserve"> ΝΕΑΣ ΑΛΙΚΑΡΝΑΣΣΟΥ’’)</w:t>
      </w:r>
      <w:r w:rsidR="00022FD7">
        <w:rPr>
          <w:rStyle w:val="a3"/>
          <w:rFonts w:ascii="Arial" w:hAnsi="Arial" w:cs="Arial"/>
          <w:b w:val="0"/>
          <w:color w:val="000000"/>
          <w:lang w:val="el-GR"/>
        </w:rPr>
        <w:t xml:space="preserve">, συνολικού εμβαδού 5,86 </w:t>
      </w:r>
      <w:r w:rsidR="00022FD7" w:rsidRPr="00C7728E">
        <w:rPr>
          <w:rStyle w:val="a3"/>
          <w:rFonts w:ascii="Arial" w:hAnsi="Arial" w:cs="Arial"/>
          <w:b w:val="0"/>
          <w:color w:val="000000"/>
        </w:rPr>
        <w:t>m</w:t>
      </w:r>
      <w:r w:rsidR="00022FD7" w:rsidRPr="00C7728E">
        <w:rPr>
          <w:rStyle w:val="a3"/>
          <w:rFonts w:ascii="Arial" w:hAnsi="Arial" w:cs="Arial"/>
          <w:b w:val="0"/>
          <w:color w:val="000000"/>
          <w:vertAlign w:val="superscript"/>
          <w:lang w:val="el-GR"/>
        </w:rPr>
        <w:t>2</w:t>
      </w:r>
      <w:r w:rsidR="00022FD7">
        <w:rPr>
          <w:rStyle w:val="a3"/>
          <w:rFonts w:ascii="Arial" w:hAnsi="Arial" w:cs="Arial"/>
          <w:b w:val="0"/>
          <w:color w:val="000000"/>
          <w:vertAlign w:val="superscript"/>
          <w:lang w:val="el-GR"/>
        </w:rPr>
        <w:t xml:space="preserve"> </w:t>
      </w:r>
    </w:p>
    <w:p w:rsidR="00022FD7" w:rsidRDefault="00022FD7" w:rsidP="00F74E10">
      <w:pPr>
        <w:pStyle w:val="a5"/>
        <w:ind w:left="1980"/>
        <w:jc w:val="both"/>
        <w:rPr>
          <w:rStyle w:val="a3"/>
          <w:rFonts w:ascii="Arial" w:hAnsi="Arial" w:cs="Arial"/>
          <w:b w:val="0"/>
          <w:color w:val="000000"/>
          <w:vertAlign w:val="superscript"/>
          <w:lang w:val="el-GR"/>
        </w:rPr>
      </w:pPr>
    </w:p>
    <w:p w:rsidR="00022FD7" w:rsidRPr="00C7728E" w:rsidRDefault="00022FD7" w:rsidP="00F74E10">
      <w:pPr>
        <w:pStyle w:val="a5"/>
        <w:ind w:left="1980"/>
        <w:jc w:val="both"/>
        <w:rPr>
          <w:rStyle w:val="a3"/>
          <w:rFonts w:ascii="Arial" w:hAnsi="Arial" w:cs="Arial"/>
          <w:b w:val="0"/>
          <w:iCs w:val="0"/>
          <w:color w:val="000000"/>
          <w:lang w:val="el-GR"/>
        </w:rPr>
      </w:pPr>
      <w:r>
        <w:rPr>
          <w:rStyle w:val="a3"/>
          <w:rFonts w:ascii="Arial" w:hAnsi="Arial" w:cs="Arial"/>
          <w:b w:val="0"/>
          <w:color w:val="000000"/>
          <w:lang w:val="el-GR"/>
        </w:rPr>
        <w:t>Β)</w:t>
      </w:r>
      <w:r w:rsidR="00F801A3">
        <w:rPr>
          <w:rStyle w:val="a3"/>
          <w:rFonts w:ascii="Arial" w:hAnsi="Arial" w:cs="Arial"/>
          <w:b w:val="0"/>
          <w:color w:val="000000"/>
          <w:lang w:val="el-GR"/>
        </w:rPr>
        <w:t xml:space="preserve"> 2</w:t>
      </w:r>
      <w:r>
        <w:rPr>
          <w:rStyle w:val="a3"/>
          <w:rFonts w:ascii="Arial" w:hAnsi="Arial" w:cs="Arial"/>
          <w:b w:val="0"/>
          <w:color w:val="000000"/>
          <w:lang w:val="el-GR"/>
        </w:rPr>
        <w:t xml:space="preserve"> </w:t>
      </w:r>
      <w:r>
        <w:rPr>
          <w:rFonts w:ascii="Arial" w:hAnsi="Arial" w:cs="Arial"/>
          <w:color w:val="000000"/>
        </w:rPr>
        <w:t>π</w:t>
      </w:r>
      <w:r w:rsidR="00F801A3">
        <w:rPr>
          <w:rFonts w:ascii="Arial" w:hAnsi="Arial" w:cs="Arial"/>
          <w:color w:val="000000"/>
        </w:rPr>
        <w:t>όρτες</w:t>
      </w:r>
      <w:r>
        <w:rPr>
          <w:rFonts w:ascii="Arial" w:hAnsi="Arial" w:cs="Arial"/>
          <w:color w:val="000000"/>
        </w:rPr>
        <w:t xml:space="preserve"> </w:t>
      </w:r>
      <w:r w:rsidRPr="00C7728E">
        <w:rPr>
          <w:rFonts w:ascii="Arial" w:hAnsi="Arial" w:cs="Arial"/>
          <w:color w:val="000000"/>
        </w:rPr>
        <w:t>(συγκεκριμέν</w:t>
      </w:r>
      <w:r>
        <w:rPr>
          <w:rFonts w:ascii="Arial" w:hAnsi="Arial" w:cs="Arial"/>
          <w:color w:val="000000"/>
        </w:rPr>
        <w:t>α τ</w:t>
      </w:r>
      <w:r w:rsidR="00F801A3">
        <w:rPr>
          <w:rFonts w:ascii="Arial" w:hAnsi="Arial" w:cs="Arial"/>
          <w:color w:val="000000"/>
        </w:rPr>
        <w:t>ις</w:t>
      </w:r>
      <w:r w:rsidRPr="00C7728E">
        <w:rPr>
          <w:rFonts w:ascii="Arial" w:hAnsi="Arial" w:cs="Arial"/>
          <w:color w:val="000000"/>
        </w:rPr>
        <w:t xml:space="preserve"> ν.</w:t>
      </w:r>
      <w:r>
        <w:rPr>
          <w:rFonts w:ascii="Arial" w:hAnsi="Arial" w:cs="Arial"/>
          <w:color w:val="000000"/>
        </w:rPr>
        <w:t>4</w:t>
      </w:r>
      <w:r w:rsidR="00F801A3">
        <w:rPr>
          <w:rFonts w:ascii="Arial" w:hAnsi="Arial" w:cs="Arial"/>
          <w:color w:val="000000"/>
        </w:rPr>
        <w:t xml:space="preserve"> και ν.7</w:t>
      </w:r>
      <w:r>
        <w:rPr>
          <w:rFonts w:ascii="Arial" w:hAnsi="Arial" w:cs="Arial"/>
          <w:color w:val="000000"/>
        </w:rPr>
        <w:t xml:space="preserve"> </w:t>
      </w:r>
      <w:r>
        <w:rPr>
          <w:rStyle w:val="a3"/>
          <w:rFonts w:ascii="Arial" w:hAnsi="Arial" w:cs="Arial"/>
          <w:b w:val="0"/>
          <w:color w:val="000000"/>
          <w:lang w:val="el-GR"/>
        </w:rPr>
        <w:t xml:space="preserve">στο σχέδιο Ο-4 </w:t>
      </w:r>
      <w:r w:rsidRPr="00C7728E">
        <w:rPr>
          <w:rStyle w:val="a3"/>
          <w:rFonts w:ascii="Arial" w:hAnsi="Arial" w:cs="Arial"/>
          <w:b w:val="0"/>
          <w:color w:val="000000"/>
          <w:lang w:val="el-GR"/>
        </w:rPr>
        <w:t xml:space="preserve">του ηλεκτρονικού αρχείου </w:t>
      </w:r>
      <w:r w:rsidRPr="00C7728E">
        <w:rPr>
          <w:rStyle w:val="a3"/>
          <w:rFonts w:ascii="Arial" w:hAnsi="Arial" w:cs="Arial"/>
          <w:b w:val="0"/>
          <w:color w:val="000000"/>
        </w:rPr>
        <w:t>AutoCAD</w:t>
      </w:r>
      <w:r w:rsidRPr="00C7728E">
        <w:rPr>
          <w:rStyle w:val="a3"/>
          <w:rFonts w:ascii="Arial" w:hAnsi="Arial" w:cs="Arial"/>
          <w:b w:val="0"/>
          <w:color w:val="000000"/>
          <w:lang w:val="el-GR"/>
        </w:rPr>
        <w:t xml:space="preserve"> </w:t>
      </w:r>
      <w:r>
        <w:rPr>
          <w:rStyle w:val="a3"/>
          <w:rFonts w:ascii="Arial" w:hAnsi="Arial" w:cs="Arial"/>
          <w:b w:val="0"/>
          <w:color w:val="000000"/>
          <w:lang w:val="el-GR"/>
        </w:rPr>
        <w:t>‘’ΟΨΕΙΣ ΠΑΙΔΙΚΟΥ ΣΤΑΘΜΟΥ</w:t>
      </w:r>
      <w:r w:rsidRPr="00C7728E">
        <w:rPr>
          <w:rStyle w:val="a3"/>
          <w:rFonts w:ascii="Arial" w:hAnsi="Arial" w:cs="Arial"/>
          <w:b w:val="0"/>
          <w:color w:val="000000"/>
          <w:lang w:val="el-GR"/>
        </w:rPr>
        <w:t xml:space="preserve"> ΝΕΑΣ ΑΛΙΚΑΡΝΑΣΣΟΥ’’)</w:t>
      </w:r>
      <w:r>
        <w:rPr>
          <w:rStyle w:val="a3"/>
          <w:rFonts w:ascii="Arial" w:hAnsi="Arial" w:cs="Arial"/>
          <w:b w:val="0"/>
          <w:color w:val="000000"/>
          <w:lang w:val="el-GR"/>
        </w:rPr>
        <w:t>,</w:t>
      </w:r>
      <w:r w:rsidR="00F801A3">
        <w:rPr>
          <w:rStyle w:val="a3"/>
          <w:rFonts w:ascii="Arial" w:hAnsi="Arial" w:cs="Arial"/>
          <w:b w:val="0"/>
          <w:color w:val="000000"/>
          <w:lang w:val="el-GR"/>
        </w:rPr>
        <w:t xml:space="preserve"> συνολικού</w:t>
      </w:r>
      <w:r>
        <w:rPr>
          <w:rStyle w:val="a3"/>
          <w:rFonts w:ascii="Arial" w:hAnsi="Arial" w:cs="Arial"/>
          <w:b w:val="0"/>
          <w:color w:val="000000"/>
          <w:lang w:val="el-GR"/>
        </w:rPr>
        <w:t xml:space="preserve"> εμβαδού </w:t>
      </w:r>
      <w:r w:rsidR="00F801A3">
        <w:rPr>
          <w:rStyle w:val="a3"/>
          <w:rFonts w:ascii="Arial" w:hAnsi="Arial" w:cs="Arial"/>
          <w:b w:val="0"/>
          <w:color w:val="000000"/>
          <w:lang w:val="el-GR"/>
        </w:rPr>
        <w:t>6,02</w:t>
      </w:r>
      <w:r>
        <w:rPr>
          <w:rStyle w:val="a3"/>
          <w:rFonts w:ascii="Arial" w:hAnsi="Arial" w:cs="Arial"/>
          <w:b w:val="0"/>
          <w:color w:val="000000"/>
          <w:lang w:val="el-GR"/>
        </w:rPr>
        <w:t xml:space="preserve"> </w:t>
      </w:r>
      <w:r w:rsidRPr="00C7728E">
        <w:rPr>
          <w:rStyle w:val="a3"/>
          <w:rFonts w:ascii="Arial" w:hAnsi="Arial" w:cs="Arial"/>
          <w:b w:val="0"/>
          <w:color w:val="000000"/>
        </w:rPr>
        <w:t>m</w:t>
      </w:r>
      <w:r w:rsidRPr="00C7728E">
        <w:rPr>
          <w:rStyle w:val="a3"/>
          <w:rFonts w:ascii="Arial" w:hAnsi="Arial" w:cs="Arial"/>
          <w:b w:val="0"/>
          <w:color w:val="000000"/>
          <w:vertAlign w:val="superscript"/>
          <w:lang w:val="el-GR"/>
        </w:rPr>
        <w:t>2</w:t>
      </w:r>
    </w:p>
    <w:p w:rsidR="00A35212" w:rsidRDefault="00A35212" w:rsidP="00222AE2">
      <w:pPr>
        <w:jc w:val="both"/>
        <w:rPr>
          <w:rFonts w:ascii="Arial" w:hAnsi="Arial" w:cs="Arial"/>
          <w:color w:val="000000"/>
        </w:rPr>
      </w:pPr>
    </w:p>
    <w:p w:rsidR="00222AE2" w:rsidRDefault="00222AE2" w:rsidP="00222AE2">
      <w:pPr>
        <w:jc w:val="both"/>
        <w:rPr>
          <w:rFonts w:ascii="Arial" w:hAnsi="Arial" w:cs="Arial"/>
          <w:color w:val="000000"/>
        </w:rPr>
      </w:pPr>
      <w:r w:rsidRPr="00E46ACA">
        <w:rPr>
          <w:rFonts w:ascii="Arial" w:hAnsi="Arial" w:cs="Arial"/>
          <w:color w:val="000000"/>
        </w:rPr>
        <w:t>Όπως προκύπτει από τα παραπάνω το σύνολο των κ</w:t>
      </w:r>
      <w:r w:rsidR="00067507" w:rsidRPr="00E46ACA">
        <w:rPr>
          <w:rFonts w:ascii="Arial" w:hAnsi="Arial" w:cs="Arial"/>
          <w:color w:val="000000"/>
        </w:rPr>
        <w:t>ουφωμάτων που πρέπει να αλλαχτούν είναι 56,21</w:t>
      </w:r>
      <w:r w:rsidRPr="00E46ACA">
        <w:rPr>
          <w:rFonts w:ascii="Arial" w:hAnsi="Arial" w:cs="Arial"/>
          <w:color w:val="000000"/>
        </w:rPr>
        <w:t xml:space="preserve"> </w:t>
      </w:r>
      <w:r w:rsidRPr="00E46ACA">
        <w:rPr>
          <w:rFonts w:ascii="Arial" w:hAnsi="Arial" w:cs="Arial"/>
          <w:color w:val="000000"/>
          <w:lang w:val="en-US"/>
        </w:rPr>
        <w:t>m</w:t>
      </w:r>
      <w:r w:rsidRPr="00E46ACA">
        <w:rPr>
          <w:rFonts w:ascii="Arial" w:hAnsi="Arial" w:cs="Arial"/>
          <w:color w:val="000000"/>
          <w:vertAlign w:val="superscript"/>
        </w:rPr>
        <w:t>2</w:t>
      </w:r>
      <w:r w:rsidRPr="00E46ACA">
        <w:rPr>
          <w:rFonts w:ascii="Arial" w:hAnsi="Arial" w:cs="Arial"/>
          <w:color w:val="000000"/>
        </w:rPr>
        <w:t xml:space="preserve"> . Στην ενεργειακή μελέτη του </w:t>
      </w:r>
      <w:proofErr w:type="spellStart"/>
      <w:r w:rsidRPr="00E46ACA">
        <w:rPr>
          <w:rFonts w:ascii="Arial" w:hAnsi="Arial" w:cs="Arial"/>
          <w:color w:val="000000"/>
        </w:rPr>
        <w:t>υποφάκελου</w:t>
      </w:r>
      <w:proofErr w:type="spellEnd"/>
      <w:r w:rsidRPr="00E46ACA">
        <w:rPr>
          <w:rFonts w:ascii="Arial" w:hAnsi="Arial" w:cs="Arial"/>
          <w:color w:val="000000"/>
        </w:rPr>
        <w:t xml:space="preserve"> 4(ΣΧΥ),              4.1 ΜΕΛΕΤΕΣ_ΑΞΟΝΑ1_ΔΗΜΑΡΧΕΙΟΥ&amp;ΠΑΙΔΙΚΟΥ ΣΤΑΘΜΟΥ που αναγράφει αναλυτικά τις ποσότητες αναφέρεται ότι θα αντικατασταθούν 50,79 </w:t>
      </w:r>
      <w:r w:rsidRPr="00E46ACA">
        <w:rPr>
          <w:rFonts w:ascii="Arial" w:hAnsi="Arial" w:cs="Arial"/>
          <w:color w:val="000000"/>
          <w:lang w:val="en-US"/>
        </w:rPr>
        <w:t>m</w:t>
      </w:r>
      <w:r w:rsidRPr="00E46ACA">
        <w:rPr>
          <w:rFonts w:ascii="Arial" w:hAnsi="Arial" w:cs="Arial"/>
          <w:color w:val="000000"/>
          <w:vertAlign w:val="superscript"/>
        </w:rPr>
        <w:t xml:space="preserve">2 </w:t>
      </w:r>
      <w:r w:rsidRPr="00E46ACA">
        <w:rPr>
          <w:rFonts w:ascii="Arial" w:hAnsi="Arial" w:cs="Arial"/>
          <w:color w:val="000000"/>
        </w:rPr>
        <w:t>. Η διαφορά που πρ</w:t>
      </w:r>
      <w:r w:rsidR="008647D9" w:rsidRPr="00E46ACA">
        <w:rPr>
          <w:rFonts w:ascii="Arial" w:hAnsi="Arial" w:cs="Arial"/>
          <w:color w:val="000000"/>
        </w:rPr>
        <w:t>οκύπτει είναι της τάξης του 10,67</w:t>
      </w:r>
      <w:r w:rsidR="00E46ACA">
        <w:rPr>
          <w:rFonts w:ascii="Arial" w:hAnsi="Arial" w:cs="Arial"/>
          <w:color w:val="000000"/>
        </w:rPr>
        <w:t>% . Θ</w:t>
      </w:r>
      <w:r w:rsidR="008647D9" w:rsidRPr="00E46ACA">
        <w:rPr>
          <w:rFonts w:ascii="Arial" w:hAnsi="Arial" w:cs="Arial"/>
          <w:color w:val="000000"/>
        </w:rPr>
        <w:t xml:space="preserve">α αντικατασταθούν τα </w:t>
      </w:r>
      <w:r w:rsidR="008647D9" w:rsidRPr="00E46ACA">
        <w:rPr>
          <w:rFonts w:ascii="Arial" w:hAnsi="Arial" w:cs="Arial"/>
          <w:b/>
          <w:color w:val="000000"/>
        </w:rPr>
        <w:t>56,21</w:t>
      </w:r>
      <w:r w:rsidRPr="00E46ACA">
        <w:rPr>
          <w:rFonts w:ascii="Arial" w:hAnsi="Arial" w:cs="Arial"/>
          <w:b/>
          <w:color w:val="000000"/>
        </w:rPr>
        <w:t xml:space="preserve"> </w:t>
      </w:r>
      <w:r w:rsidRPr="00E46ACA">
        <w:rPr>
          <w:rFonts w:ascii="Arial" w:hAnsi="Arial" w:cs="Arial"/>
          <w:b/>
          <w:color w:val="000000"/>
          <w:lang w:val="en-US"/>
        </w:rPr>
        <w:t>m</w:t>
      </w:r>
      <w:r w:rsidRPr="00E46ACA">
        <w:rPr>
          <w:rFonts w:ascii="Arial" w:hAnsi="Arial" w:cs="Arial"/>
          <w:b/>
          <w:color w:val="000000"/>
          <w:vertAlign w:val="superscript"/>
        </w:rPr>
        <w:t>2</w:t>
      </w:r>
      <w:r w:rsidRPr="00E46ACA">
        <w:rPr>
          <w:rFonts w:ascii="Arial" w:hAnsi="Arial" w:cs="Arial"/>
          <w:color w:val="000000"/>
          <w:vertAlign w:val="superscript"/>
        </w:rPr>
        <w:t xml:space="preserve"> </w:t>
      </w:r>
      <w:r w:rsidRPr="00E46ACA">
        <w:rPr>
          <w:rFonts w:ascii="Arial" w:hAnsi="Arial" w:cs="Arial"/>
          <w:color w:val="000000"/>
        </w:rPr>
        <w:t>.</w:t>
      </w:r>
    </w:p>
    <w:p w:rsidR="00B53066" w:rsidRDefault="00B53066" w:rsidP="00222AE2">
      <w:pPr>
        <w:jc w:val="both"/>
        <w:rPr>
          <w:rFonts w:ascii="Arial" w:hAnsi="Arial" w:cs="Arial"/>
          <w:color w:val="000000"/>
        </w:rPr>
      </w:pPr>
    </w:p>
    <w:p w:rsidR="00B53066" w:rsidRPr="000C3854" w:rsidRDefault="00B53066" w:rsidP="00222AE2">
      <w:pPr>
        <w:jc w:val="both"/>
        <w:rPr>
          <w:rFonts w:ascii="Arial" w:hAnsi="Arial" w:cs="Arial"/>
          <w:color w:val="000000"/>
        </w:rPr>
      </w:pPr>
      <w:r w:rsidRPr="000C3854">
        <w:rPr>
          <w:rFonts w:ascii="Arial" w:hAnsi="Arial" w:cs="Arial"/>
          <w:b/>
          <w:color w:val="000000"/>
        </w:rPr>
        <w:t xml:space="preserve">Σημείωση : </w:t>
      </w:r>
      <w:r w:rsidRPr="000C3854">
        <w:rPr>
          <w:rFonts w:ascii="Arial" w:hAnsi="Arial" w:cs="Arial"/>
          <w:color w:val="000000"/>
        </w:rPr>
        <w:t xml:space="preserve">Όπως αναφέρεται στην ενεργειακή μελέτη, στα παράθυρα που υπάρχουν παντζούρια, αυτά θα αντικατασταθούν από ρολά αλουμινίου και </w:t>
      </w:r>
      <w:proofErr w:type="spellStart"/>
      <w:r w:rsidRPr="000C3854">
        <w:rPr>
          <w:rFonts w:ascii="Arial" w:hAnsi="Arial" w:cs="Arial"/>
          <w:color w:val="000000"/>
        </w:rPr>
        <w:t>σίτες</w:t>
      </w:r>
      <w:proofErr w:type="spellEnd"/>
      <w:r w:rsidRPr="000C3854">
        <w:rPr>
          <w:rFonts w:ascii="Arial" w:hAnsi="Arial" w:cs="Arial"/>
          <w:color w:val="000000"/>
        </w:rPr>
        <w:t xml:space="preserve">. Το εμβαδό αυτών των παραθύρων είναι για την Ανατολική Όψη 11,35 </w:t>
      </w:r>
      <w:r w:rsidRPr="000C3854">
        <w:rPr>
          <w:rFonts w:ascii="Arial" w:hAnsi="Arial" w:cs="Arial"/>
          <w:color w:val="000000"/>
          <w:lang w:val="en-US"/>
        </w:rPr>
        <w:t>m</w:t>
      </w:r>
      <w:r w:rsidRPr="000C3854">
        <w:rPr>
          <w:rFonts w:ascii="Arial" w:hAnsi="Arial" w:cs="Arial"/>
          <w:color w:val="000000"/>
          <w:vertAlign w:val="superscript"/>
        </w:rPr>
        <w:t>2</w:t>
      </w:r>
      <w:r w:rsidRPr="000C3854">
        <w:rPr>
          <w:rFonts w:ascii="Arial" w:hAnsi="Arial" w:cs="Arial"/>
          <w:color w:val="000000"/>
        </w:rPr>
        <w:t xml:space="preserve">, για τη Βόρεια Όψη 2,10 </w:t>
      </w:r>
      <w:r w:rsidRPr="000C3854">
        <w:rPr>
          <w:rFonts w:ascii="Arial" w:hAnsi="Arial" w:cs="Arial"/>
          <w:color w:val="000000"/>
          <w:lang w:val="en-US"/>
        </w:rPr>
        <w:t>m</w:t>
      </w:r>
      <w:r w:rsidRPr="000C3854">
        <w:rPr>
          <w:rFonts w:ascii="Arial" w:hAnsi="Arial" w:cs="Arial"/>
          <w:color w:val="000000"/>
          <w:vertAlign w:val="superscript"/>
        </w:rPr>
        <w:t>2</w:t>
      </w:r>
      <w:r w:rsidR="000C3854" w:rsidRPr="000C3854">
        <w:rPr>
          <w:rFonts w:ascii="Arial" w:hAnsi="Arial" w:cs="Arial"/>
          <w:color w:val="000000"/>
        </w:rPr>
        <w:t xml:space="preserve"> , για τη Νότια Όψη 4,29 </w:t>
      </w:r>
      <w:r w:rsidR="000C3854" w:rsidRPr="000C3854">
        <w:rPr>
          <w:rFonts w:ascii="Arial" w:hAnsi="Arial" w:cs="Arial"/>
          <w:color w:val="000000"/>
          <w:lang w:val="en-US"/>
        </w:rPr>
        <w:t>m</w:t>
      </w:r>
      <w:r w:rsidR="000C3854" w:rsidRPr="000C3854">
        <w:rPr>
          <w:rFonts w:ascii="Arial" w:hAnsi="Arial" w:cs="Arial"/>
          <w:color w:val="000000"/>
          <w:vertAlign w:val="superscript"/>
        </w:rPr>
        <w:t>2</w:t>
      </w:r>
      <w:r w:rsidR="000C3854" w:rsidRPr="000C3854">
        <w:rPr>
          <w:rFonts w:ascii="Arial" w:hAnsi="Arial" w:cs="Arial"/>
          <w:color w:val="000000"/>
        </w:rPr>
        <w:t xml:space="preserve"> </w:t>
      </w:r>
      <w:r w:rsidR="00E83424" w:rsidRPr="000C3854">
        <w:rPr>
          <w:rFonts w:ascii="Arial" w:hAnsi="Arial" w:cs="Arial"/>
          <w:color w:val="000000"/>
        </w:rPr>
        <w:t xml:space="preserve">και στη Δυτική όψη 0,00 </w:t>
      </w:r>
      <w:r w:rsidR="00E83424" w:rsidRPr="000C3854">
        <w:rPr>
          <w:rFonts w:ascii="Arial" w:hAnsi="Arial" w:cs="Arial"/>
          <w:color w:val="000000"/>
          <w:lang w:val="en-US"/>
        </w:rPr>
        <w:t>m</w:t>
      </w:r>
      <w:r w:rsidR="00E83424" w:rsidRPr="000C3854">
        <w:rPr>
          <w:rFonts w:ascii="Arial" w:hAnsi="Arial" w:cs="Arial"/>
          <w:color w:val="000000"/>
          <w:vertAlign w:val="superscript"/>
        </w:rPr>
        <w:t>2</w:t>
      </w:r>
      <w:r w:rsidR="00E83424" w:rsidRPr="000C3854">
        <w:rPr>
          <w:rFonts w:ascii="Arial" w:hAnsi="Arial" w:cs="Arial"/>
          <w:color w:val="000000"/>
        </w:rPr>
        <w:t xml:space="preserve"> αφού δεν υπάρχουν </w:t>
      </w:r>
      <w:proofErr w:type="spellStart"/>
      <w:r w:rsidR="00E83424" w:rsidRPr="000C3854">
        <w:rPr>
          <w:rFonts w:ascii="Arial" w:hAnsi="Arial" w:cs="Arial"/>
          <w:color w:val="000000"/>
        </w:rPr>
        <w:t>ανο</w:t>
      </w:r>
      <w:r w:rsidR="00F35B27">
        <w:rPr>
          <w:rFonts w:ascii="Arial" w:hAnsi="Arial" w:cs="Arial"/>
          <w:color w:val="000000"/>
        </w:rPr>
        <w:t>ιγόμενα</w:t>
      </w:r>
      <w:proofErr w:type="spellEnd"/>
      <w:r w:rsidR="00F35B27">
        <w:rPr>
          <w:rFonts w:ascii="Arial" w:hAnsi="Arial" w:cs="Arial"/>
          <w:color w:val="000000"/>
        </w:rPr>
        <w:t xml:space="preserve"> κουφώματα με παντζούρια. Το σύνολο των ρολών που θα τοποθετηθούν είναι </w:t>
      </w:r>
      <w:r w:rsidR="00F35B27" w:rsidRPr="00187659">
        <w:rPr>
          <w:rFonts w:ascii="Arial" w:hAnsi="Arial" w:cs="Arial"/>
          <w:b/>
          <w:color w:val="000000"/>
        </w:rPr>
        <w:t xml:space="preserve">17,74 </w:t>
      </w:r>
      <w:r w:rsidR="00F35B27" w:rsidRPr="00187659">
        <w:rPr>
          <w:rFonts w:ascii="Arial" w:hAnsi="Arial" w:cs="Arial"/>
          <w:b/>
          <w:color w:val="000000"/>
          <w:lang w:val="en-US"/>
        </w:rPr>
        <w:t>m</w:t>
      </w:r>
      <w:r w:rsidR="00F35B27" w:rsidRPr="00187659">
        <w:rPr>
          <w:rFonts w:ascii="Arial" w:hAnsi="Arial" w:cs="Arial"/>
          <w:b/>
          <w:color w:val="000000"/>
          <w:vertAlign w:val="superscript"/>
        </w:rPr>
        <w:t>2</w:t>
      </w:r>
      <w:r w:rsidR="00F35B27" w:rsidRPr="00F35B27">
        <w:rPr>
          <w:rFonts w:ascii="Arial" w:hAnsi="Arial" w:cs="Arial"/>
          <w:color w:val="000000"/>
        </w:rPr>
        <w:t>.</w:t>
      </w:r>
      <w:r w:rsidR="00F35B27">
        <w:rPr>
          <w:rFonts w:ascii="Arial" w:hAnsi="Arial" w:cs="Arial"/>
          <w:color w:val="000000"/>
        </w:rPr>
        <w:t xml:space="preserve"> </w:t>
      </w:r>
      <w:r w:rsidR="004D7E4E" w:rsidRPr="000C3854">
        <w:rPr>
          <w:rFonts w:ascii="Arial" w:hAnsi="Arial" w:cs="Arial"/>
          <w:color w:val="000000"/>
        </w:rPr>
        <w:t>Σ</w:t>
      </w:r>
      <w:r w:rsidR="004C35A1" w:rsidRPr="000C3854">
        <w:rPr>
          <w:rFonts w:ascii="Arial" w:hAnsi="Arial" w:cs="Arial"/>
          <w:color w:val="000000"/>
        </w:rPr>
        <w:t>τον Π</w:t>
      </w:r>
      <w:r w:rsidR="004D7E4E" w:rsidRPr="000C3854">
        <w:rPr>
          <w:rFonts w:ascii="Arial" w:hAnsi="Arial" w:cs="Arial"/>
          <w:color w:val="000000"/>
        </w:rPr>
        <w:t>ροϋπολογισμό της μελέτης</w:t>
      </w:r>
      <w:r w:rsidR="004C35A1" w:rsidRPr="000C3854">
        <w:rPr>
          <w:rFonts w:ascii="Arial" w:hAnsi="Arial" w:cs="Arial"/>
          <w:color w:val="000000"/>
        </w:rPr>
        <w:t xml:space="preserve"> (</w:t>
      </w:r>
      <w:proofErr w:type="spellStart"/>
      <w:r w:rsidR="004C35A1" w:rsidRPr="000C3854">
        <w:rPr>
          <w:rFonts w:ascii="Arial" w:hAnsi="Arial" w:cs="Arial"/>
          <w:color w:val="000000"/>
        </w:rPr>
        <w:t>υποφάκελος</w:t>
      </w:r>
      <w:proofErr w:type="spellEnd"/>
      <w:r w:rsidR="004C35A1" w:rsidRPr="000C3854">
        <w:rPr>
          <w:rFonts w:ascii="Arial" w:hAnsi="Arial" w:cs="Arial"/>
          <w:color w:val="000000"/>
        </w:rPr>
        <w:t xml:space="preserve"> 4(ΣΧΥ), 4.1ΜΕΛΕΤΕΣ_ΑΞΟΝΑ1_ΔΗΜΑΡΧΕΙΟΥ&amp;ΠΑΙΔΙΚΟΥ ΣΤΑΘΜΟΥ)</w:t>
      </w:r>
      <w:r w:rsidR="004D7E4E" w:rsidRPr="000C3854">
        <w:rPr>
          <w:rFonts w:ascii="Arial" w:hAnsi="Arial" w:cs="Arial"/>
          <w:color w:val="000000"/>
        </w:rPr>
        <w:t xml:space="preserve"> έχουν υπολογιστεί 41,00 </w:t>
      </w:r>
      <w:r w:rsidR="004D7E4E" w:rsidRPr="000C3854">
        <w:rPr>
          <w:rFonts w:ascii="Arial" w:hAnsi="Arial" w:cs="Arial"/>
          <w:color w:val="000000"/>
          <w:lang w:val="en-US"/>
        </w:rPr>
        <w:t>m</w:t>
      </w:r>
      <w:r w:rsidR="004D7E4E" w:rsidRPr="000C3854">
        <w:rPr>
          <w:rFonts w:ascii="Arial" w:hAnsi="Arial" w:cs="Arial"/>
          <w:color w:val="000000"/>
          <w:vertAlign w:val="superscript"/>
        </w:rPr>
        <w:t>2</w:t>
      </w:r>
      <w:r w:rsidR="004D7E4E" w:rsidRPr="000C3854">
        <w:rPr>
          <w:rFonts w:ascii="Arial" w:hAnsi="Arial" w:cs="Arial"/>
          <w:color w:val="000000"/>
        </w:rPr>
        <w:t xml:space="preserve"> για παντζούρια και 41,00 </w:t>
      </w:r>
      <w:r w:rsidR="004D7E4E" w:rsidRPr="000C3854">
        <w:rPr>
          <w:rFonts w:ascii="Arial" w:hAnsi="Arial" w:cs="Arial"/>
          <w:color w:val="000000"/>
          <w:lang w:val="en-US"/>
        </w:rPr>
        <w:t>m</w:t>
      </w:r>
      <w:r w:rsidR="004D7E4E" w:rsidRPr="000C3854">
        <w:rPr>
          <w:rFonts w:ascii="Arial" w:hAnsi="Arial" w:cs="Arial"/>
          <w:color w:val="000000"/>
          <w:vertAlign w:val="superscript"/>
        </w:rPr>
        <w:t>2</w:t>
      </w:r>
      <w:r w:rsidR="004D7E4E" w:rsidRPr="000C3854">
        <w:rPr>
          <w:rFonts w:ascii="Arial" w:hAnsi="Arial" w:cs="Arial"/>
          <w:color w:val="000000"/>
        </w:rPr>
        <w:t xml:space="preserve"> για </w:t>
      </w:r>
      <w:proofErr w:type="spellStart"/>
      <w:r w:rsidR="004D7E4E" w:rsidRPr="000C3854">
        <w:rPr>
          <w:rFonts w:ascii="Arial" w:hAnsi="Arial" w:cs="Arial"/>
          <w:color w:val="000000"/>
        </w:rPr>
        <w:t>σίτες</w:t>
      </w:r>
      <w:proofErr w:type="spellEnd"/>
      <w:r w:rsidR="004D7E4E" w:rsidRPr="000C3854">
        <w:rPr>
          <w:rFonts w:ascii="Arial" w:hAnsi="Arial" w:cs="Arial"/>
          <w:color w:val="000000"/>
        </w:rPr>
        <w:t xml:space="preserve">, ποσότητες που αφορούν το σύνολο περίπου των παραθύρων με τη διαφορά όμως ότι δεν είναι όλα τα παράθυρα </w:t>
      </w:r>
      <w:proofErr w:type="spellStart"/>
      <w:r w:rsidR="004D7E4E" w:rsidRPr="000C3854">
        <w:rPr>
          <w:rFonts w:ascii="Arial" w:hAnsi="Arial" w:cs="Arial"/>
          <w:color w:val="000000"/>
        </w:rPr>
        <w:t>ανοιγόμενα</w:t>
      </w:r>
      <w:proofErr w:type="spellEnd"/>
      <w:r w:rsidR="004D7E4E" w:rsidRPr="000C3854">
        <w:rPr>
          <w:rFonts w:ascii="Arial" w:hAnsi="Arial" w:cs="Arial"/>
          <w:color w:val="000000"/>
        </w:rPr>
        <w:t xml:space="preserve"> και ότι τα συρόμενα παράθυρα του Παιδικού Σταθμού προστατεύονται από κάγκελο.</w:t>
      </w:r>
    </w:p>
    <w:p w:rsidR="00B53066" w:rsidRDefault="00B53066" w:rsidP="00222AE2">
      <w:pPr>
        <w:jc w:val="both"/>
        <w:rPr>
          <w:rFonts w:ascii="Arial" w:hAnsi="Arial" w:cs="Arial"/>
          <w:color w:val="000000"/>
        </w:rPr>
      </w:pPr>
    </w:p>
    <w:p w:rsidR="004466B3" w:rsidRDefault="003A7296" w:rsidP="00DE6213">
      <w:pPr>
        <w:pStyle w:val="a5"/>
        <w:numPr>
          <w:ilvl w:val="0"/>
          <w:numId w:val="1"/>
        </w:numPr>
        <w:jc w:val="both"/>
        <w:rPr>
          <w:rFonts w:ascii="Arial" w:hAnsi="Arial" w:cs="Arial"/>
          <w:color w:val="000000"/>
        </w:rPr>
      </w:pPr>
      <w:r w:rsidRPr="00632470">
        <w:rPr>
          <w:rFonts w:ascii="Arial" w:hAnsi="Arial" w:cs="Arial"/>
          <w:color w:val="000000"/>
        </w:rPr>
        <w:t>Τοποθέτηση χειροκίνητων περσίδων στα παράθυρα με σκοπό το σκιασμ</w:t>
      </w:r>
      <w:r w:rsidR="004D7E4E" w:rsidRPr="00632470">
        <w:rPr>
          <w:rFonts w:ascii="Arial" w:hAnsi="Arial" w:cs="Arial"/>
          <w:color w:val="000000"/>
        </w:rPr>
        <w:t xml:space="preserve">ό. Το άθροισμα των παραθύρων που θα αντικατασταθούν </w:t>
      </w:r>
      <w:r w:rsidR="004C35A1" w:rsidRPr="00632470">
        <w:rPr>
          <w:rFonts w:ascii="Arial" w:hAnsi="Arial" w:cs="Arial"/>
          <w:color w:val="000000"/>
        </w:rPr>
        <w:t>και στα οποία θα τοποθετηθούν χειροκίνητες περσίδες, όπως</w:t>
      </w:r>
      <w:r w:rsidR="004D7E4E" w:rsidRPr="00632470">
        <w:rPr>
          <w:rFonts w:ascii="Arial" w:hAnsi="Arial" w:cs="Arial"/>
          <w:color w:val="000000"/>
        </w:rPr>
        <w:t xml:space="preserve"> προκύπτει από τα παραπάνω είναι </w:t>
      </w:r>
      <w:r w:rsidR="008C7A7E" w:rsidRPr="00632470">
        <w:rPr>
          <w:rFonts w:ascii="Arial" w:hAnsi="Arial" w:cs="Arial"/>
          <w:color w:val="000000"/>
        </w:rPr>
        <w:t>43,44</w:t>
      </w:r>
      <w:r w:rsidR="004C35A1" w:rsidRPr="00632470">
        <w:rPr>
          <w:rFonts w:ascii="Arial" w:hAnsi="Arial" w:cs="Arial"/>
          <w:color w:val="000000"/>
        </w:rPr>
        <w:t xml:space="preserve"> </w:t>
      </w:r>
      <w:r w:rsidR="004C35A1" w:rsidRPr="00632470">
        <w:rPr>
          <w:rFonts w:ascii="Arial" w:hAnsi="Arial" w:cs="Arial"/>
          <w:color w:val="000000"/>
          <w:lang w:val="en-US"/>
        </w:rPr>
        <w:t>m</w:t>
      </w:r>
      <w:r w:rsidR="004C35A1" w:rsidRPr="00632470">
        <w:rPr>
          <w:rFonts w:ascii="Arial" w:hAnsi="Arial" w:cs="Arial"/>
          <w:color w:val="000000"/>
          <w:vertAlign w:val="superscript"/>
        </w:rPr>
        <w:t>2</w:t>
      </w:r>
      <w:r w:rsidR="004C35A1" w:rsidRPr="00632470">
        <w:rPr>
          <w:rFonts w:ascii="Arial" w:hAnsi="Arial" w:cs="Arial"/>
          <w:color w:val="000000"/>
        </w:rPr>
        <w:t xml:space="preserve">. Η ποσότητα που έχει υπολογιστεί στην </w:t>
      </w:r>
      <w:proofErr w:type="spellStart"/>
      <w:r w:rsidR="004C35A1" w:rsidRPr="00632470">
        <w:rPr>
          <w:rFonts w:ascii="Arial" w:hAnsi="Arial" w:cs="Arial"/>
          <w:color w:val="000000"/>
        </w:rPr>
        <w:t>Προμέτρηση</w:t>
      </w:r>
      <w:proofErr w:type="spellEnd"/>
      <w:r w:rsidR="004C35A1" w:rsidRPr="00632470">
        <w:rPr>
          <w:rFonts w:ascii="Arial" w:hAnsi="Arial" w:cs="Arial"/>
          <w:color w:val="000000"/>
        </w:rPr>
        <w:t xml:space="preserve"> και στον Προϋπολογισμό (</w:t>
      </w:r>
      <w:proofErr w:type="spellStart"/>
      <w:r w:rsidR="004C35A1" w:rsidRPr="00632470">
        <w:rPr>
          <w:rFonts w:ascii="Arial" w:hAnsi="Arial" w:cs="Arial"/>
          <w:color w:val="000000"/>
        </w:rPr>
        <w:t>υποφάκελος</w:t>
      </w:r>
      <w:proofErr w:type="spellEnd"/>
      <w:r w:rsidR="004C35A1" w:rsidRPr="00632470">
        <w:rPr>
          <w:rFonts w:ascii="Arial" w:hAnsi="Arial" w:cs="Arial"/>
          <w:color w:val="000000"/>
        </w:rPr>
        <w:t xml:space="preserve"> 4(ΣΧΥ), 4.1ΜΕΛΕΤΕΣ_ΑΞΟΝΑ1_ΔΗΜΑΡΧΕΙΟΥ&amp;ΠΑΙΔΙΚΟΥ ΣΤΑΘΜΟΥ) είναι 41,00 </w:t>
      </w:r>
      <w:r w:rsidR="004C35A1" w:rsidRPr="00632470">
        <w:rPr>
          <w:rFonts w:ascii="Arial" w:hAnsi="Arial" w:cs="Arial"/>
          <w:color w:val="000000"/>
          <w:lang w:val="en-US"/>
        </w:rPr>
        <w:t>m</w:t>
      </w:r>
      <w:r w:rsidR="004C35A1" w:rsidRPr="00632470">
        <w:rPr>
          <w:rFonts w:ascii="Arial" w:hAnsi="Arial" w:cs="Arial"/>
          <w:color w:val="000000"/>
          <w:vertAlign w:val="superscript"/>
        </w:rPr>
        <w:t>2</w:t>
      </w:r>
      <w:r w:rsidR="00C90071" w:rsidRPr="00632470">
        <w:rPr>
          <w:rFonts w:ascii="Arial" w:hAnsi="Arial" w:cs="Arial"/>
          <w:color w:val="000000"/>
        </w:rPr>
        <w:t>, επομένως υπάρχει μια διαφορά της τάξης του 5,95%</w:t>
      </w:r>
      <w:r w:rsidR="004C35A1" w:rsidRPr="00632470">
        <w:rPr>
          <w:rFonts w:ascii="Arial" w:hAnsi="Arial" w:cs="Arial"/>
          <w:color w:val="000000"/>
        </w:rPr>
        <w:t>.</w:t>
      </w:r>
      <w:r w:rsidR="00C90071" w:rsidRPr="00632470">
        <w:rPr>
          <w:rFonts w:ascii="Arial" w:hAnsi="Arial" w:cs="Arial"/>
          <w:color w:val="000000"/>
        </w:rPr>
        <w:t xml:space="preserve"> Θα αντικατασταθούν τα </w:t>
      </w:r>
      <w:r w:rsidR="00C90071" w:rsidRPr="00632470">
        <w:rPr>
          <w:rFonts w:ascii="Arial" w:hAnsi="Arial" w:cs="Arial"/>
          <w:b/>
          <w:color w:val="000000"/>
        </w:rPr>
        <w:t xml:space="preserve">43,44 </w:t>
      </w:r>
      <w:r w:rsidR="00C90071" w:rsidRPr="00632470">
        <w:rPr>
          <w:rFonts w:ascii="Arial" w:hAnsi="Arial" w:cs="Arial"/>
          <w:b/>
          <w:color w:val="000000"/>
          <w:lang w:val="en-US"/>
        </w:rPr>
        <w:t>m</w:t>
      </w:r>
      <w:r w:rsidR="00C90071" w:rsidRPr="00632470">
        <w:rPr>
          <w:rFonts w:ascii="Arial" w:hAnsi="Arial" w:cs="Arial"/>
          <w:b/>
          <w:color w:val="000000"/>
          <w:vertAlign w:val="superscript"/>
        </w:rPr>
        <w:t>2</w:t>
      </w:r>
      <w:r w:rsidR="00C90071" w:rsidRPr="00632470">
        <w:rPr>
          <w:rFonts w:ascii="Arial" w:hAnsi="Arial" w:cs="Arial"/>
          <w:color w:val="000000"/>
        </w:rPr>
        <w:t>.</w:t>
      </w:r>
    </w:p>
    <w:p w:rsidR="00A33D77" w:rsidRPr="00632470" w:rsidRDefault="00A33D77" w:rsidP="00A33D77">
      <w:pPr>
        <w:pStyle w:val="a5"/>
        <w:ind w:left="1080"/>
        <w:jc w:val="both"/>
        <w:rPr>
          <w:rFonts w:ascii="Arial" w:hAnsi="Arial" w:cs="Arial"/>
          <w:color w:val="000000"/>
        </w:rPr>
      </w:pPr>
    </w:p>
    <w:p w:rsidR="004466B3" w:rsidRPr="00C139F4" w:rsidRDefault="004466B3" w:rsidP="004466B3">
      <w:pPr>
        <w:pStyle w:val="a5"/>
        <w:numPr>
          <w:ilvl w:val="0"/>
          <w:numId w:val="1"/>
        </w:numPr>
        <w:jc w:val="both"/>
        <w:rPr>
          <w:rFonts w:ascii="Arial" w:hAnsi="Arial" w:cs="Arial"/>
          <w:color w:val="000000"/>
        </w:rPr>
      </w:pPr>
      <w:r w:rsidRPr="00C139F4">
        <w:rPr>
          <w:rFonts w:ascii="Arial" w:hAnsi="Arial" w:cs="Arial"/>
          <w:color w:val="000000"/>
        </w:rPr>
        <w:t>Αντικατάσταση του παλαιού λέβ</w:t>
      </w:r>
      <w:r w:rsidR="001A1CBD" w:rsidRPr="00C139F4">
        <w:rPr>
          <w:rFonts w:ascii="Arial" w:hAnsi="Arial" w:cs="Arial"/>
          <w:color w:val="000000"/>
        </w:rPr>
        <w:t xml:space="preserve">ητα, με νέο χαλύβδινο ισχύος </w:t>
      </w:r>
      <w:r w:rsidR="00C139F4" w:rsidRPr="00C139F4">
        <w:rPr>
          <w:rFonts w:ascii="Arial" w:hAnsi="Arial" w:cs="Arial"/>
          <w:color w:val="000000"/>
        </w:rPr>
        <w:t xml:space="preserve">60 </w:t>
      </w:r>
      <w:r w:rsidR="001A1CBD" w:rsidRPr="00C139F4">
        <w:rPr>
          <w:rFonts w:ascii="Arial" w:hAnsi="Arial" w:cs="Arial"/>
          <w:color w:val="000000"/>
        </w:rPr>
        <w:t>Μ</w:t>
      </w:r>
      <w:proofErr w:type="spellStart"/>
      <w:r w:rsidRPr="00C139F4">
        <w:rPr>
          <w:rFonts w:ascii="Arial" w:hAnsi="Arial" w:cs="Arial"/>
          <w:color w:val="000000"/>
          <w:lang w:val="en-US"/>
        </w:rPr>
        <w:t>cal</w:t>
      </w:r>
      <w:proofErr w:type="spellEnd"/>
      <w:r w:rsidR="001A1CBD" w:rsidRPr="00C139F4">
        <w:rPr>
          <w:rFonts w:ascii="Arial" w:hAnsi="Arial" w:cs="Arial"/>
          <w:color w:val="000000"/>
        </w:rPr>
        <w:t>/</w:t>
      </w:r>
      <w:r w:rsidR="001A1CBD" w:rsidRPr="00C139F4">
        <w:rPr>
          <w:rFonts w:ascii="Arial" w:hAnsi="Arial" w:cs="Arial"/>
          <w:color w:val="000000"/>
          <w:lang w:val="en-US"/>
        </w:rPr>
        <w:t>h</w:t>
      </w:r>
      <w:r w:rsidR="001A1CBD" w:rsidRPr="00C139F4">
        <w:rPr>
          <w:rFonts w:ascii="Arial" w:hAnsi="Arial" w:cs="Arial"/>
          <w:color w:val="000000"/>
        </w:rPr>
        <w:t>, αντικατάσταση του καυστήρα, αντικατάσταση του  κυκλοφορητή</w:t>
      </w:r>
      <w:r w:rsidRPr="00C139F4">
        <w:rPr>
          <w:rFonts w:ascii="Arial" w:hAnsi="Arial" w:cs="Arial"/>
          <w:color w:val="000000"/>
        </w:rPr>
        <w:t xml:space="preserve">, αντικατάσταση του δοχείου διαστολής και ανακατασκευή της ηλεκτρολογικής εγκατάστασης του λεβητοστασίου. Επίσης, μερική αντικατάσταση θερμαντικών σωμάτων και διακοπτών και προσθήκη νέων σε χώρους όπου κρίνονται ανεπαρκή τα υπάρχοντα. </w:t>
      </w:r>
    </w:p>
    <w:p w:rsidR="00A35212" w:rsidRDefault="00A35212" w:rsidP="002D406F">
      <w:pPr>
        <w:pStyle w:val="a5"/>
        <w:ind w:left="1620"/>
        <w:jc w:val="both"/>
        <w:rPr>
          <w:rFonts w:ascii="Arial" w:hAnsi="Arial" w:cs="Arial"/>
          <w:color w:val="000000"/>
        </w:rPr>
      </w:pPr>
    </w:p>
    <w:p w:rsidR="004C6903" w:rsidRDefault="004C6903" w:rsidP="00066E7B">
      <w:pPr>
        <w:pStyle w:val="a4"/>
        <w:rPr>
          <w:rStyle w:val="a3"/>
          <w:rFonts w:ascii="Arial" w:hAnsi="Arial" w:cs="Arial"/>
          <w:b w:val="0"/>
          <w:color w:val="000000"/>
          <w:lang w:val="el-GR"/>
        </w:rPr>
      </w:pPr>
    </w:p>
    <w:p w:rsidR="004C6903" w:rsidRDefault="004C6903" w:rsidP="004C6903"/>
    <w:p w:rsidR="00283958" w:rsidRDefault="00283958" w:rsidP="004C6903"/>
    <w:p w:rsidR="00283958" w:rsidRDefault="00283958" w:rsidP="004C6903"/>
    <w:p w:rsidR="00A33D77" w:rsidRDefault="00A33D77" w:rsidP="004C6903"/>
    <w:p w:rsidR="00A33D77" w:rsidRDefault="00A33D77" w:rsidP="004C6903"/>
    <w:p w:rsidR="00283958" w:rsidRDefault="00283958" w:rsidP="004C6903"/>
    <w:p w:rsidR="00B11332" w:rsidRDefault="00B11332" w:rsidP="004C6903"/>
    <w:p w:rsidR="00B11332" w:rsidRDefault="00B11332" w:rsidP="004C6903"/>
    <w:p w:rsidR="00066E7B" w:rsidRDefault="004C6903" w:rsidP="004C6903">
      <w:pPr>
        <w:tabs>
          <w:tab w:val="left" w:pos="6912"/>
        </w:tabs>
      </w:pPr>
      <w:r>
        <w:tab/>
      </w:r>
    </w:p>
    <w:p w:rsidR="000B78FC" w:rsidRDefault="000B78FC" w:rsidP="000B78FC">
      <w:pPr>
        <w:tabs>
          <w:tab w:val="left" w:pos="6912"/>
        </w:tabs>
        <w:jc w:val="center"/>
        <w:rPr>
          <w:rFonts w:ascii="Arial" w:hAnsi="Arial" w:cs="Arial"/>
          <w:u w:val="single"/>
        </w:rPr>
      </w:pPr>
      <w:r>
        <w:rPr>
          <w:rFonts w:ascii="Arial" w:hAnsi="Arial" w:cs="Arial"/>
          <w:u w:val="single"/>
        </w:rPr>
        <w:lastRenderedPageBreak/>
        <w:t>ΠΡΟΤΕΙΝΟΜΕΝΑ ΥΛΙΚΑ</w:t>
      </w:r>
    </w:p>
    <w:p w:rsidR="00500062" w:rsidRDefault="00500062" w:rsidP="000B78FC">
      <w:pPr>
        <w:tabs>
          <w:tab w:val="left" w:pos="6912"/>
        </w:tabs>
        <w:jc w:val="center"/>
        <w:rPr>
          <w:rFonts w:ascii="Arial" w:hAnsi="Arial" w:cs="Arial"/>
          <w:u w:val="single"/>
        </w:rPr>
      </w:pPr>
    </w:p>
    <w:p w:rsidR="00500062" w:rsidRPr="00A23AE5" w:rsidRDefault="00500062" w:rsidP="00500062">
      <w:pPr>
        <w:pStyle w:val="a4"/>
        <w:numPr>
          <w:ilvl w:val="0"/>
          <w:numId w:val="11"/>
        </w:numPr>
        <w:jc w:val="both"/>
        <w:rPr>
          <w:rFonts w:ascii="Arial" w:hAnsi="Arial" w:cs="Arial"/>
          <w:iCs/>
          <w:color w:val="000000"/>
          <w:u w:val="single"/>
        </w:rPr>
      </w:pPr>
      <w:r>
        <w:rPr>
          <w:rStyle w:val="a3"/>
          <w:rFonts w:ascii="Arial" w:hAnsi="Arial" w:cs="Arial"/>
          <w:b w:val="0"/>
          <w:color w:val="000000"/>
          <w:lang w:val="el-GR"/>
        </w:rPr>
        <w:t>Για τη μόνωση επισκέψιμου δώματος (</w:t>
      </w:r>
      <w:r>
        <w:rPr>
          <w:rFonts w:ascii="Arial" w:hAnsi="Arial" w:cs="Arial"/>
          <w:color w:val="000000"/>
        </w:rPr>
        <w:t>ε</w:t>
      </w:r>
      <w:r w:rsidRPr="00B76552">
        <w:rPr>
          <w:rFonts w:ascii="Arial" w:hAnsi="Arial" w:cs="Arial"/>
          <w:color w:val="000000"/>
        </w:rPr>
        <w:t>πισκέψιμα ονομάζονται τα δώματα που δεν επιτρέπουν την ανάπτυξη λειτουργικών δραστηριοτήτων και περιορίζουν την προσβασιμότητα τους κυρίως στις ανάγκες εξυπηρέτηση</w:t>
      </w:r>
      <w:r>
        <w:rPr>
          <w:rFonts w:ascii="Arial" w:hAnsi="Arial" w:cs="Arial"/>
          <w:color w:val="000000"/>
        </w:rPr>
        <w:t>ς της συντήρησης τους  ή του κτη</w:t>
      </w:r>
      <w:r w:rsidRPr="00B76552">
        <w:rPr>
          <w:rFonts w:ascii="Arial" w:hAnsi="Arial" w:cs="Arial"/>
          <w:color w:val="000000"/>
        </w:rPr>
        <w:t>ρίου γενικότερα</w:t>
      </w:r>
      <w:r>
        <w:rPr>
          <w:rFonts w:ascii="Arial" w:hAnsi="Arial" w:cs="Arial"/>
          <w:color w:val="000000"/>
        </w:rPr>
        <w:t xml:space="preserve">), προτείνεται </w:t>
      </w:r>
      <w:proofErr w:type="spellStart"/>
      <w:r>
        <w:rPr>
          <w:rFonts w:ascii="Arial" w:hAnsi="Arial" w:cs="Arial"/>
          <w:color w:val="000000"/>
        </w:rPr>
        <w:t>υγρο</w:t>
      </w:r>
      <w:proofErr w:type="spellEnd"/>
      <w:r>
        <w:rPr>
          <w:rFonts w:ascii="Arial" w:hAnsi="Arial" w:cs="Arial"/>
          <w:color w:val="000000"/>
        </w:rPr>
        <w:t xml:space="preserve">-θερμομόνωση συμβατικού τύπου, με μονή </w:t>
      </w:r>
      <w:proofErr w:type="spellStart"/>
      <w:r>
        <w:rPr>
          <w:rFonts w:ascii="Arial" w:hAnsi="Arial" w:cs="Arial"/>
          <w:color w:val="000000"/>
        </w:rPr>
        <w:t>στεγανωτική</w:t>
      </w:r>
      <w:proofErr w:type="spellEnd"/>
      <w:r>
        <w:rPr>
          <w:rFonts w:ascii="Arial" w:hAnsi="Arial" w:cs="Arial"/>
          <w:color w:val="000000"/>
        </w:rPr>
        <w:t xml:space="preserve"> στρώση. (ενδεικτική τιμή ανά </w:t>
      </w:r>
      <w:r>
        <w:rPr>
          <w:rFonts w:ascii="Arial" w:hAnsi="Arial" w:cs="Arial"/>
          <w:color w:val="000000"/>
          <w:lang w:val="en-US"/>
        </w:rPr>
        <w:t>m</w:t>
      </w:r>
      <w:r w:rsidRPr="004C3C3C">
        <w:rPr>
          <w:rFonts w:ascii="Arial" w:hAnsi="Arial" w:cs="Arial"/>
          <w:color w:val="000000"/>
          <w:vertAlign w:val="superscript"/>
        </w:rPr>
        <w:t>2</w:t>
      </w:r>
      <w:r w:rsidRPr="004C3C3C">
        <w:rPr>
          <w:rFonts w:ascii="Arial" w:hAnsi="Arial" w:cs="Arial"/>
          <w:color w:val="000000"/>
        </w:rPr>
        <w:t xml:space="preserve"> </w:t>
      </w:r>
      <w:r>
        <w:rPr>
          <w:rFonts w:ascii="Arial" w:hAnsi="Arial" w:cs="Arial"/>
          <w:color w:val="000000"/>
        </w:rPr>
        <w:t>32,00</w:t>
      </w:r>
      <w:r w:rsidRPr="004C3C3C">
        <w:rPr>
          <w:rFonts w:ascii="Arial" w:hAnsi="Arial" w:cs="Arial"/>
          <w:color w:val="000000"/>
        </w:rPr>
        <w:t xml:space="preserve"> €</w:t>
      </w:r>
      <w:r>
        <w:rPr>
          <w:rFonts w:ascii="Arial" w:hAnsi="Arial" w:cs="Arial"/>
          <w:color w:val="000000"/>
        </w:rPr>
        <w:t xml:space="preserve"> έως 45,00 €</w:t>
      </w:r>
      <w:r w:rsidRPr="004C3C3C">
        <w:rPr>
          <w:rFonts w:ascii="Arial" w:hAnsi="Arial" w:cs="Arial"/>
          <w:color w:val="000000"/>
        </w:rPr>
        <w:t>)</w:t>
      </w:r>
    </w:p>
    <w:p w:rsidR="00500062" w:rsidRPr="00B76552" w:rsidRDefault="00500062" w:rsidP="00500062">
      <w:pPr>
        <w:pStyle w:val="a4"/>
        <w:ind w:left="1080"/>
        <w:jc w:val="both"/>
        <w:rPr>
          <w:rStyle w:val="a3"/>
          <w:rFonts w:ascii="Arial" w:hAnsi="Arial" w:cs="Arial"/>
          <w:b w:val="0"/>
          <w:color w:val="000000"/>
          <w:u w:val="single"/>
          <w:lang w:val="el-GR"/>
        </w:rPr>
      </w:pPr>
    </w:p>
    <w:p w:rsidR="00500062" w:rsidRDefault="00500062" w:rsidP="00500062">
      <w:pPr>
        <w:pStyle w:val="a4"/>
        <w:ind w:left="1080"/>
        <w:jc w:val="center"/>
        <w:rPr>
          <w:rFonts w:ascii="Arial" w:hAnsi="Arial" w:cs="Arial"/>
          <w:color w:val="000000"/>
          <w:sz w:val="26"/>
          <w:szCs w:val="26"/>
          <w:u w:val="single"/>
        </w:rPr>
      </w:pPr>
    </w:p>
    <w:p w:rsidR="00500062" w:rsidRPr="00A23AE5" w:rsidRDefault="00500062" w:rsidP="00500062">
      <w:pPr>
        <w:pStyle w:val="a4"/>
        <w:ind w:left="1080"/>
        <w:jc w:val="center"/>
        <w:rPr>
          <w:rFonts w:ascii="Arial" w:hAnsi="Arial" w:cs="Arial"/>
          <w:color w:val="000000"/>
          <w:sz w:val="26"/>
          <w:szCs w:val="26"/>
          <w:u w:val="single"/>
        </w:rPr>
      </w:pPr>
    </w:p>
    <w:p w:rsidR="00500062" w:rsidRPr="00A23AE5" w:rsidRDefault="00500062" w:rsidP="00500062">
      <w:pPr>
        <w:autoSpaceDE w:val="0"/>
        <w:autoSpaceDN w:val="0"/>
        <w:adjustRightInd w:val="0"/>
        <w:jc w:val="center"/>
        <w:rPr>
          <w:rFonts w:ascii="Arial" w:hAnsi="Arial" w:cs="Arial"/>
          <w:b/>
          <w:bCs/>
          <w:color w:val="000000"/>
          <w:sz w:val="26"/>
          <w:szCs w:val="26"/>
          <w:u w:val="single"/>
        </w:rPr>
      </w:pPr>
      <w:r w:rsidRPr="00A23AE5">
        <w:rPr>
          <w:rFonts w:ascii="Arial" w:hAnsi="Arial" w:cs="Arial"/>
          <w:b/>
          <w:bCs/>
          <w:color w:val="000000"/>
          <w:sz w:val="26"/>
          <w:szCs w:val="26"/>
          <w:u w:val="single"/>
        </w:rPr>
        <w:t>ΤΕΧΝΙΚΗ ΠΕΡΙΓΡΑΦΗ</w:t>
      </w:r>
    </w:p>
    <w:p w:rsidR="00500062" w:rsidRPr="00A23AE5" w:rsidRDefault="00500062" w:rsidP="00500062">
      <w:pPr>
        <w:autoSpaceDE w:val="0"/>
        <w:autoSpaceDN w:val="0"/>
        <w:adjustRightInd w:val="0"/>
        <w:jc w:val="center"/>
        <w:rPr>
          <w:rFonts w:ascii="Arial" w:hAnsi="Arial" w:cs="Arial"/>
          <w:b/>
          <w:bCs/>
          <w:color w:val="000000"/>
          <w:sz w:val="24"/>
          <w:szCs w:val="24"/>
        </w:rPr>
      </w:pPr>
      <w:r w:rsidRPr="00A23AE5">
        <w:rPr>
          <w:rFonts w:ascii="Arial" w:hAnsi="Arial" w:cs="Arial"/>
          <w:b/>
          <w:bCs/>
          <w:color w:val="000000"/>
          <w:sz w:val="24"/>
          <w:szCs w:val="24"/>
        </w:rPr>
        <w:t>ΜΟΝΩΣΗ ΕΠΙΣΚΕΨΙΜΟΥ ΔΩΜΑΤΟΣ</w:t>
      </w:r>
    </w:p>
    <w:p w:rsidR="00500062" w:rsidRPr="00A23AE5" w:rsidRDefault="00500062" w:rsidP="00500062">
      <w:pPr>
        <w:autoSpaceDE w:val="0"/>
        <w:autoSpaceDN w:val="0"/>
        <w:adjustRightInd w:val="0"/>
        <w:jc w:val="center"/>
        <w:rPr>
          <w:rFonts w:ascii="Arial" w:hAnsi="Arial" w:cs="Arial"/>
          <w:b/>
          <w:bCs/>
          <w:color w:val="000000"/>
          <w:sz w:val="24"/>
          <w:szCs w:val="24"/>
        </w:rPr>
      </w:pPr>
      <w:r w:rsidRPr="00A23AE5">
        <w:rPr>
          <w:rFonts w:ascii="Arial" w:hAnsi="Arial" w:cs="Arial"/>
          <w:b/>
          <w:bCs/>
          <w:color w:val="000000"/>
          <w:sz w:val="24"/>
          <w:szCs w:val="24"/>
        </w:rPr>
        <w:t xml:space="preserve">Μονή </w:t>
      </w:r>
      <w:proofErr w:type="spellStart"/>
      <w:r w:rsidRPr="00A23AE5">
        <w:rPr>
          <w:rFonts w:ascii="Arial" w:hAnsi="Arial" w:cs="Arial"/>
          <w:b/>
          <w:bCs/>
          <w:color w:val="000000"/>
          <w:sz w:val="24"/>
          <w:szCs w:val="24"/>
        </w:rPr>
        <w:t>Στεγανωτική</w:t>
      </w:r>
      <w:proofErr w:type="spellEnd"/>
      <w:r w:rsidRPr="00A23AE5">
        <w:rPr>
          <w:rFonts w:ascii="Arial" w:hAnsi="Arial" w:cs="Arial"/>
          <w:b/>
          <w:bCs/>
          <w:color w:val="000000"/>
          <w:sz w:val="24"/>
          <w:szCs w:val="24"/>
        </w:rPr>
        <w:t xml:space="preserve"> Στρώση</w:t>
      </w:r>
    </w:p>
    <w:p w:rsidR="00500062" w:rsidRPr="00A23AE5" w:rsidRDefault="00500062" w:rsidP="00500062">
      <w:pPr>
        <w:jc w:val="center"/>
        <w:rPr>
          <w:rFonts w:ascii="Arial" w:hAnsi="Arial" w:cs="Arial"/>
          <w:b/>
          <w:bCs/>
          <w:color w:val="000000"/>
          <w:sz w:val="24"/>
          <w:szCs w:val="24"/>
        </w:rPr>
      </w:pPr>
      <w:r w:rsidRPr="00A23AE5">
        <w:rPr>
          <w:rFonts w:ascii="Arial" w:hAnsi="Arial" w:cs="Arial"/>
          <w:b/>
          <w:bCs/>
          <w:color w:val="000000"/>
          <w:sz w:val="24"/>
          <w:szCs w:val="24"/>
        </w:rPr>
        <w:t>Τύπος Θερμομόνωσης: Κλασσική</w:t>
      </w:r>
    </w:p>
    <w:p w:rsidR="00500062" w:rsidRPr="00A23AE5" w:rsidRDefault="00500062" w:rsidP="00500062">
      <w:pPr>
        <w:jc w:val="both"/>
        <w:rPr>
          <w:rFonts w:ascii="Arial" w:hAnsi="Arial" w:cs="Arial"/>
          <w:b/>
          <w:bCs/>
          <w:color w:val="000000"/>
        </w:rPr>
      </w:pPr>
    </w:p>
    <w:p w:rsidR="00500062" w:rsidRPr="00A23AE5" w:rsidRDefault="00500062" w:rsidP="00500062">
      <w:pPr>
        <w:autoSpaceDE w:val="0"/>
        <w:autoSpaceDN w:val="0"/>
        <w:adjustRightInd w:val="0"/>
        <w:jc w:val="both"/>
        <w:rPr>
          <w:rFonts w:ascii="Arial" w:hAnsi="Arial" w:cs="Arial"/>
          <w:b/>
          <w:bCs/>
        </w:rPr>
      </w:pPr>
      <w:r w:rsidRPr="00A23AE5">
        <w:rPr>
          <w:rFonts w:ascii="Arial" w:hAnsi="Arial" w:cs="Arial"/>
        </w:rPr>
        <w:t xml:space="preserve">Η εφαρμογή αυτή αφορά την </w:t>
      </w:r>
      <w:proofErr w:type="spellStart"/>
      <w:r w:rsidRPr="00A23AE5">
        <w:rPr>
          <w:rFonts w:ascii="Arial" w:hAnsi="Arial" w:cs="Arial"/>
          <w:b/>
          <w:bCs/>
        </w:rPr>
        <w:t>υγρο</w:t>
      </w:r>
      <w:proofErr w:type="spellEnd"/>
      <w:r w:rsidRPr="00A23AE5">
        <w:rPr>
          <w:rFonts w:ascii="Arial" w:hAnsi="Arial" w:cs="Arial"/>
          <w:b/>
          <w:bCs/>
        </w:rPr>
        <w:t>-θερμομόνωση επισκέψιμου δώματος, συμβατικού</w:t>
      </w:r>
      <w:r>
        <w:rPr>
          <w:rFonts w:ascii="Arial" w:hAnsi="Arial" w:cs="Arial"/>
          <w:b/>
          <w:bCs/>
        </w:rPr>
        <w:t xml:space="preserve"> </w:t>
      </w:r>
      <w:r w:rsidRPr="00A23AE5">
        <w:rPr>
          <w:rFonts w:ascii="Arial" w:hAnsi="Arial" w:cs="Arial"/>
          <w:b/>
          <w:bCs/>
        </w:rPr>
        <w:t xml:space="preserve">τύπου με μονή </w:t>
      </w:r>
      <w:proofErr w:type="spellStart"/>
      <w:r w:rsidRPr="00A23AE5">
        <w:rPr>
          <w:rFonts w:ascii="Arial" w:hAnsi="Arial" w:cs="Arial"/>
          <w:b/>
          <w:bCs/>
        </w:rPr>
        <w:t>στεγανωτική</w:t>
      </w:r>
      <w:proofErr w:type="spellEnd"/>
      <w:r w:rsidRPr="00A23AE5">
        <w:rPr>
          <w:rFonts w:ascii="Arial" w:hAnsi="Arial" w:cs="Arial"/>
          <w:b/>
          <w:bCs/>
        </w:rPr>
        <w:t xml:space="preserve"> στρώση</w:t>
      </w:r>
      <w:r w:rsidRPr="00A23AE5">
        <w:rPr>
          <w:rFonts w:ascii="Arial" w:hAnsi="Arial" w:cs="Arial"/>
        </w:rPr>
        <w:t>. Στο συμβατικό δώμα η θερμομόνωση γίνεται με</w:t>
      </w:r>
      <w:r>
        <w:rPr>
          <w:rFonts w:ascii="Arial" w:hAnsi="Arial" w:cs="Arial"/>
          <w:b/>
          <w:bCs/>
        </w:rPr>
        <w:t xml:space="preserve"> </w:t>
      </w:r>
      <w:r w:rsidRPr="00A23AE5">
        <w:rPr>
          <w:rFonts w:ascii="Arial" w:hAnsi="Arial" w:cs="Arial"/>
        </w:rPr>
        <w:t xml:space="preserve">τον "κλασσικό τρόπο", δηλαδή τοποθετείται κάτω από τη </w:t>
      </w:r>
      <w:proofErr w:type="spellStart"/>
      <w:r w:rsidRPr="00A23AE5">
        <w:rPr>
          <w:rFonts w:ascii="Arial" w:hAnsi="Arial" w:cs="Arial"/>
        </w:rPr>
        <w:t>στεγάνωση</w:t>
      </w:r>
      <w:proofErr w:type="spellEnd"/>
      <w:r w:rsidRPr="00A23AE5">
        <w:rPr>
          <w:rFonts w:ascii="Arial" w:hAnsi="Arial" w:cs="Arial"/>
        </w:rPr>
        <w:t>.</w:t>
      </w:r>
    </w:p>
    <w:p w:rsidR="00500062" w:rsidRPr="00464726" w:rsidRDefault="00500062" w:rsidP="00500062">
      <w:pPr>
        <w:autoSpaceDE w:val="0"/>
        <w:autoSpaceDN w:val="0"/>
        <w:adjustRightInd w:val="0"/>
        <w:rPr>
          <w:rFonts w:ascii="Verdana,Italic" w:hAnsi="Verdana,Italic" w:cs="Verdana,Italic"/>
          <w:iCs/>
          <w:sz w:val="19"/>
          <w:szCs w:val="19"/>
        </w:rPr>
      </w:pPr>
    </w:p>
    <w:p w:rsidR="00500062" w:rsidRPr="00A23AE5" w:rsidRDefault="00500062" w:rsidP="00500062">
      <w:pPr>
        <w:pStyle w:val="a5"/>
        <w:numPr>
          <w:ilvl w:val="0"/>
          <w:numId w:val="10"/>
        </w:numPr>
        <w:autoSpaceDE w:val="0"/>
        <w:autoSpaceDN w:val="0"/>
        <w:adjustRightInd w:val="0"/>
        <w:rPr>
          <w:rFonts w:ascii="Arial" w:hAnsi="Arial" w:cs="Arial"/>
          <w:b/>
          <w:bCs/>
        </w:rPr>
      </w:pPr>
      <w:r w:rsidRPr="00A23AE5">
        <w:rPr>
          <w:rFonts w:ascii="Arial" w:hAnsi="Arial" w:cs="Arial"/>
          <w:b/>
          <w:bCs/>
        </w:rPr>
        <w:t>Προετοιμασία επιφάνειας</w:t>
      </w:r>
    </w:p>
    <w:p w:rsidR="00500062" w:rsidRPr="00A520E8" w:rsidRDefault="00500062" w:rsidP="00A520E8">
      <w:pPr>
        <w:autoSpaceDE w:val="0"/>
        <w:autoSpaceDN w:val="0"/>
        <w:adjustRightInd w:val="0"/>
        <w:ind w:left="1440"/>
        <w:jc w:val="both"/>
        <w:rPr>
          <w:rFonts w:ascii="Arial" w:hAnsi="Arial" w:cs="Arial"/>
        </w:rPr>
      </w:pPr>
      <w:r w:rsidRPr="00A23AE5">
        <w:rPr>
          <w:rFonts w:ascii="Arial" w:hAnsi="Arial" w:cs="Arial"/>
        </w:rPr>
        <w:t xml:space="preserve">Προηγείται καλός καθαρισμός της επιφάνειας για την απομάκρυνση κάθε χαλαρού σημείου και σκόνης. Ακολουθεί κατασκευή περιμετρικού περιθωρίου (λούκι) </w:t>
      </w:r>
      <w:r w:rsidR="00464726" w:rsidRPr="00A23AE5">
        <w:rPr>
          <w:rFonts w:ascii="Arial" w:hAnsi="Arial" w:cs="Arial"/>
        </w:rPr>
        <w:t>από</w:t>
      </w:r>
      <w:r w:rsidRPr="00A23AE5">
        <w:rPr>
          <w:rFonts w:ascii="Arial" w:hAnsi="Arial" w:cs="Arial"/>
        </w:rPr>
        <w:t xml:space="preserve"> τσιμεντοκονίαμα, για άμβλυνση της γωνίας ανόδου της </w:t>
      </w:r>
      <w:proofErr w:type="spellStart"/>
      <w:r w:rsidRPr="00A23AE5">
        <w:rPr>
          <w:rFonts w:ascii="Arial" w:hAnsi="Arial" w:cs="Arial"/>
        </w:rPr>
        <w:t>στεγανωτικής</w:t>
      </w:r>
      <w:proofErr w:type="spellEnd"/>
      <w:r w:rsidRPr="00A23AE5">
        <w:rPr>
          <w:rFonts w:ascii="Arial" w:hAnsi="Arial" w:cs="Arial"/>
        </w:rPr>
        <w:t xml:space="preserve"> μεμβράνης στα στηθαία. Στο τσιμεντοκονί</w:t>
      </w:r>
      <w:r w:rsidR="00464726">
        <w:rPr>
          <w:rFonts w:ascii="Arial" w:hAnsi="Arial" w:cs="Arial"/>
        </w:rPr>
        <w:t xml:space="preserve">αμα προστίθεται </w:t>
      </w:r>
      <w:r w:rsidRPr="00A23AE5">
        <w:rPr>
          <w:rFonts w:ascii="Arial" w:hAnsi="Arial" w:cs="Arial"/>
        </w:rPr>
        <w:t>ειδική συγκ</w:t>
      </w:r>
      <w:r w:rsidR="00F60FE2">
        <w:rPr>
          <w:rFonts w:ascii="Arial" w:hAnsi="Arial" w:cs="Arial"/>
        </w:rPr>
        <w:t xml:space="preserve">ολλητική, </w:t>
      </w:r>
      <w:proofErr w:type="spellStart"/>
      <w:r w:rsidR="00464726">
        <w:rPr>
          <w:rFonts w:ascii="Arial" w:hAnsi="Arial" w:cs="Arial"/>
        </w:rPr>
        <w:t>αντιρηγματώδης</w:t>
      </w:r>
      <w:proofErr w:type="spellEnd"/>
      <w:r w:rsidR="00464726">
        <w:rPr>
          <w:rFonts w:ascii="Arial" w:hAnsi="Arial" w:cs="Arial"/>
        </w:rPr>
        <w:t xml:space="preserve"> ρητίνη</w:t>
      </w:r>
      <w:r w:rsidRPr="00A23AE5">
        <w:rPr>
          <w:rFonts w:ascii="Arial" w:hAnsi="Arial" w:cs="Arial"/>
        </w:rPr>
        <w:t>, σε αναλογία 10% επί βάρους χρησιμοποιηθέντος τσιμέντου.</w:t>
      </w:r>
    </w:p>
    <w:p w:rsidR="00500062" w:rsidRPr="00117B13" w:rsidRDefault="00500062" w:rsidP="00500062">
      <w:pPr>
        <w:pStyle w:val="a5"/>
        <w:numPr>
          <w:ilvl w:val="0"/>
          <w:numId w:val="10"/>
        </w:numPr>
        <w:autoSpaceDE w:val="0"/>
        <w:autoSpaceDN w:val="0"/>
        <w:adjustRightInd w:val="0"/>
        <w:rPr>
          <w:rFonts w:ascii="Arial" w:hAnsi="Arial" w:cs="Arial"/>
          <w:b/>
          <w:bCs/>
        </w:rPr>
      </w:pPr>
      <w:r w:rsidRPr="00117B13">
        <w:rPr>
          <w:rFonts w:ascii="Arial" w:hAnsi="Arial" w:cs="Arial"/>
          <w:b/>
          <w:bCs/>
        </w:rPr>
        <w:t>Φράγμα υδρατμών</w:t>
      </w:r>
    </w:p>
    <w:p w:rsidR="00492697" w:rsidRPr="00117B13" w:rsidRDefault="00500062" w:rsidP="00A520E8">
      <w:pPr>
        <w:autoSpaceDE w:val="0"/>
        <w:autoSpaceDN w:val="0"/>
        <w:adjustRightInd w:val="0"/>
        <w:ind w:left="1440"/>
        <w:jc w:val="both"/>
        <w:rPr>
          <w:rFonts w:ascii="Arial" w:hAnsi="Arial" w:cs="Arial"/>
        </w:rPr>
      </w:pPr>
      <w:r w:rsidRPr="00117B13">
        <w:rPr>
          <w:rFonts w:ascii="Arial" w:hAnsi="Arial" w:cs="Arial"/>
        </w:rPr>
        <w:t>Ακολουθεί δημι</w:t>
      </w:r>
      <w:r w:rsidR="00883DB9">
        <w:rPr>
          <w:rFonts w:ascii="Arial" w:hAnsi="Arial" w:cs="Arial"/>
        </w:rPr>
        <w:t xml:space="preserve">ουργία φράγματος υδρατμών με </w:t>
      </w:r>
      <w:proofErr w:type="spellStart"/>
      <w:r w:rsidRPr="00117B13">
        <w:rPr>
          <w:rFonts w:ascii="Arial" w:hAnsi="Arial" w:cs="Arial"/>
        </w:rPr>
        <w:t>υπερ</w:t>
      </w:r>
      <w:r w:rsidR="00883DB9">
        <w:rPr>
          <w:rFonts w:ascii="Arial" w:hAnsi="Arial" w:cs="Arial"/>
        </w:rPr>
        <w:t>ελαστομερές</w:t>
      </w:r>
      <w:proofErr w:type="spellEnd"/>
      <w:r w:rsidR="00883DB9">
        <w:rPr>
          <w:rFonts w:ascii="Arial" w:hAnsi="Arial" w:cs="Arial"/>
        </w:rPr>
        <w:t xml:space="preserve"> ασφαλτικό γαλάκτωμα</w:t>
      </w:r>
      <w:r w:rsidRPr="00117B13">
        <w:rPr>
          <w:rFonts w:ascii="Arial" w:hAnsi="Arial" w:cs="Arial"/>
        </w:rPr>
        <w:t>. Στις περιπτώσεις όπου απαιτείται απόλυτ</w:t>
      </w:r>
      <w:r w:rsidR="00492697">
        <w:rPr>
          <w:rFonts w:ascii="Arial" w:hAnsi="Arial" w:cs="Arial"/>
        </w:rPr>
        <w:t xml:space="preserve">ο φράγμα υδρατμών, επιλέγεται ασφαλτική </w:t>
      </w:r>
      <w:proofErr w:type="spellStart"/>
      <w:r w:rsidR="00492697">
        <w:rPr>
          <w:rFonts w:ascii="Arial" w:hAnsi="Arial" w:cs="Arial"/>
        </w:rPr>
        <w:t>στεγανωτική</w:t>
      </w:r>
      <w:proofErr w:type="spellEnd"/>
      <w:r w:rsidR="00492697">
        <w:rPr>
          <w:rFonts w:ascii="Arial" w:hAnsi="Arial" w:cs="Arial"/>
        </w:rPr>
        <w:t xml:space="preserve"> μεμβράνη</w:t>
      </w:r>
      <w:r w:rsidRPr="00117B13">
        <w:rPr>
          <w:rFonts w:ascii="Arial" w:hAnsi="Arial" w:cs="Arial"/>
        </w:rPr>
        <w:t xml:space="preserve">, η οποία φέρει εσωτερικό οπλισμό από φύλλο αλουμινίου, το οποίο ως μεταλλικό φύλλο είναι απόλυτα </w:t>
      </w:r>
      <w:proofErr w:type="spellStart"/>
      <w:r w:rsidRPr="00117B13">
        <w:rPr>
          <w:rFonts w:ascii="Arial" w:hAnsi="Arial" w:cs="Arial"/>
        </w:rPr>
        <w:t>αδιαπέρατο</w:t>
      </w:r>
      <w:proofErr w:type="spellEnd"/>
      <w:r w:rsidRPr="00117B13">
        <w:rPr>
          <w:rFonts w:ascii="Arial" w:hAnsi="Arial" w:cs="Arial"/>
        </w:rPr>
        <w:t xml:space="preserve"> από υδρατμούς.</w:t>
      </w:r>
    </w:p>
    <w:p w:rsidR="00500062" w:rsidRPr="004A5B4A" w:rsidRDefault="00500062" w:rsidP="00500062">
      <w:pPr>
        <w:pStyle w:val="a5"/>
        <w:numPr>
          <w:ilvl w:val="0"/>
          <w:numId w:val="10"/>
        </w:numPr>
        <w:autoSpaceDE w:val="0"/>
        <w:autoSpaceDN w:val="0"/>
        <w:adjustRightInd w:val="0"/>
        <w:rPr>
          <w:rFonts w:ascii="Arial" w:hAnsi="Arial" w:cs="Arial"/>
          <w:b/>
          <w:bCs/>
        </w:rPr>
      </w:pPr>
      <w:r w:rsidRPr="004A5B4A">
        <w:rPr>
          <w:rFonts w:ascii="Arial" w:hAnsi="Arial" w:cs="Arial"/>
          <w:b/>
          <w:bCs/>
        </w:rPr>
        <w:t>Διάστρωση θερμομόνωσης</w:t>
      </w:r>
    </w:p>
    <w:p w:rsidR="00500062" w:rsidRPr="004A5B4A" w:rsidRDefault="00500062" w:rsidP="00500062">
      <w:pPr>
        <w:autoSpaceDE w:val="0"/>
        <w:autoSpaceDN w:val="0"/>
        <w:adjustRightInd w:val="0"/>
        <w:ind w:left="1440"/>
        <w:jc w:val="both"/>
        <w:rPr>
          <w:rFonts w:ascii="Arial" w:hAnsi="Arial" w:cs="Arial"/>
        </w:rPr>
      </w:pPr>
      <w:r w:rsidRPr="004A5B4A">
        <w:rPr>
          <w:rFonts w:ascii="Arial" w:hAnsi="Arial" w:cs="Arial"/>
        </w:rPr>
        <w:t xml:space="preserve">Ακολουθεί </w:t>
      </w:r>
      <w:r w:rsidR="000B2D92">
        <w:rPr>
          <w:rFonts w:ascii="Arial" w:hAnsi="Arial" w:cs="Arial"/>
        </w:rPr>
        <w:t xml:space="preserve">η </w:t>
      </w:r>
      <w:proofErr w:type="spellStart"/>
      <w:r w:rsidRPr="004A5B4A">
        <w:rPr>
          <w:rFonts w:ascii="Arial" w:hAnsi="Arial" w:cs="Arial"/>
        </w:rPr>
        <w:t>τoπoθέτηση</w:t>
      </w:r>
      <w:proofErr w:type="spellEnd"/>
      <w:r w:rsidRPr="004A5B4A">
        <w:rPr>
          <w:rFonts w:ascii="Arial" w:hAnsi="Arial" w:cs="Arial"/>
        </w:rPr>
        <w:t xml:space="preserve"> των θερμομονωτικών πλακών </w:t>
      </w:r>
      <w:proofErr w:type="spellStart"/>
      <w:r w:rsidRPr="004A5B4A">
        <w:rPr>
          <w:rFonts w:ascii="Arial" w:hAnsi="Arial" w:cs="Arial"/>
        </w:rPr>
        <w:t>ε</w:t>
      </w:r>
      <w:r w:rsidR="00492697">
        <w:rPr>
          <w:rFonts w:ascii="Arial" w:hAnsi="Arial" w:cs="Arial"/>
        </w:rPr>
        <w:t>ξηλασμένης</w:t>
      </w:r>
      <w:proofErr w:type="spellEnd"/>
      <w:r w:rsidR="00492697">
        <w:rPr>
          <w:rFonts w:ascii="Arial" w:hAnsi="Arial" w:cs="Arial"/>
        </w:rPr>
        <w:t xml:space="preserve"> πολυστερίνης δώματος</w:t>
      </w:r>
      <w:r w:rsidRPr="004A5B4A">
        <w:rPr>
          <w:rFonts w:ascii="Arial" w:hAnsi="Arial" w:cs="Arial"/>
        </w:rPr>
        <w:t>.</w:t>
      </w:r>
    </w:p>
    <w:p w:rsidR="00500062" w:rsidRPr="00A520E8" w:rsidRDefault="00500062" w:rsidP="00A520E8">
      <w:pPr>
        <w:autoSpaceDE w:val="0"/>
        <w:autoSpaceDN w:val="0"/>
        <w:adjustRightInd w:val="0"/>
        <w:ind w:left="1440"/>
        <w:jc w:val="both"/>
        <w:rPr>
          <w:rFonts w:ascii="Arial" w:hAnsi="Arial" w:cs="Arial"/>
          <w:iCs/>
        </w:rPr>
      </w:pPr>
      <w:r w:rsidRPr="004A5B4A">
        <w:rPr>
          <w:rFonts w:ascii="Arial" w:hAnsi="Arial" w:cs="Arial"/>
          <w:iCs/>
        </w:rPr>
        <w:t xml:space="preserve">Σημείωση: Στην περίπτωση που χρησιμοποιηθεί θερμομόνωση από </w:t>
      </w:r>
      <w:proofErr w:type="spellStart"/>
      <w:r w:rsidRPr="004A5B4A">
        <w:rPr>
          <w:rFonts w:ascii="Arial" w:hAnsi="Arial" w:cs="Arial"/>
          <w:iCs/>
        </w:rPr>
        <w:t>πολυουρεθάνη</w:t>
      </w:r>
      <w:proofErr w:type="spellEnd"/>
      <w:r w:rsidRPr="004A5B4A">
        <w:rPr>
          <w:rFonts w:ascii="Arial" w:hAnsi="Arial" w:cs="Arial"/>
          <w:iCs/>
        </w:rPr>
        <w:t xml:space="preserve"> ή </w:t>
      </w:r>
      <w:proofErr w:type="spellStart"/>
      <w:r w:rsidRPr="004A5B4A">
        <w:rPr>
          <w:rFonts w:ascii="Arial" w:hAnsi="Arial" w:cs="Arial"/>
          <w:iCs/>
        </w:rPr>
        <w:t>πετροβάμβακα</w:t>
      </w:r>
      <w:proofErr w:type="spellEnd"/>
      <w:r w:rsidRPr="004A5B4A">
        <w:rPr>
          <w:rFonts w:ascii="Arial" w:hAnsi="Arial" w:cs="Arial"/>
          <w:iCs/>
        </w:rPr>
        <w:t xml:space="preserve">, αυτή τοποθετείται επάνω από τις </w:t>
      </w:r>
      <w:r w:rsidRPr="004A5B4A">
        <w:rPr>
          <w:rFonts w:ascii="Arial" w:hAnsi="Arial" w:cs="Arial"/>
          <w:iCs/>
        </w:rPr>
        <w:lastRenderedPageBreak/>
        <w:t xml:space="preserve">ρύσεις . Η </w:t>
      </w:r>
      <w:proofErr w:type="spellStart"/>
      <w:r w:rsidRPr="004A5B4A">
        <w:rPr>
          <w:rFonts w:ascii="Arial" w:hAnsi="Arial" w:cs="Arial"/>
          <w:iCs/>
        </w:rPr>
        <w:t>στεγάνωση</w:t>
      </w:r>
      <w:proofErr w:type="spellEnd"/>
      <w:r w:rsidRPr="004A5B4A">
        <w:rPr>
          <w:rFonts w:ascii="Arial" w:hAnsi="Arial" w:cs="Arial"/>
          <w:iCs/>
        </w:rPr>
        <w:t xml:space="preserve"> μπορεί στη συνέχεια να κολληθεί απευθείας επάνω στη θερμομόνωση, η οποία </w:t>
      </w:r>
      <w:r w:rsidR="003036BA">
        <w:rPr>
          <w:rFonts w:ascii="Arial" w:hAnsi="Arial" w:cs="Arial"/>
          <w:iCs/>
        </w:rPr>
        <w:t>θα έχει προηγουμένως ασταρωθεί</w:t>
      </w:r>
      <w:r w:rsidRPr="004A5B4A">
        <w:rPr>
          <w:rFonts w:ascii="Arial" w:hAnsi="Arial" w:cs="Arial"/>
          <w:iCs/>
        </w:rPr>
        <w:t>.</w:t>
      </w:r>
    </w:p>
    <w:p w:rsidR="00500062" w:rsidRPr="009A3E7B" w:rsidRDefault="00500062" w:rsidP="00500062">
      <w:pPr>
        <w:pStyle w:val="a5"/>
        <w:numPr>
          <w:ilvl w:val="0"/>
          <w:numId w:val="10"/>
        </w:numPr>
        <w:autoSpaceDE w:val="0"/>
        <w:autoSpaceDN w:val="0"/>
        <w:adjustRightInd w:val="0"/>
        <w:rPr>
          <w:rFonts w:ascii="Arial" w:hAnsi="Arial" w:cs="Arial"/>
          <w:b/>
          <w:bCs/>
        </w:rPr>
      </w:pPr>
      <w:r w:rsidRPr="009A3E7B">
        <w:rPr>
          <w:rFonts w:ascii="Arial" w:hAnsi="Arial" w:cs="Arial"/>
          <w:b/>
          <w:bCs/>
        </w:rPr>
        <w:t xml:space="preserve">Διάστρωση </w:t>
      </w:r>
      <w:proofErr w:type="spellStart"/>
      <w:r w:rsidRPr="009A3E7B">
        <w:rPr>
          <w:rFonts w:ascii="Arial" w:hAnsi="Arial" w:cs="Arial"/>
          <w:b/>
          <w:bCs/>
        </w:rPr>
        <w:t>ελαφροσκυροδέματος</w:t>
      </w:r>
      <w:proofErr w:type="spellEnd"/>
    </w:p>
    <w:p w:rsidR="00500062" w:rsidRPr="00A520E8" w:rsidRDefault="00500062" w:rsidP="00A520E8">
      <w:pPr>
        <w:autoSpaceDE w:val="0"/>
        <w:autoSpaceDN w:val="0"/>
        <w:adjustRightInd w:val="0"/>
        <w:ind w:left="1440"/>
        <w:rPr>
          <w:rFonts w:ascii="Arial" w:hAnsi="Arial" w:cs="Arial"/>
        </w:rPr>
      </w:pPr>
      <w:r w:rsidRPr="009A3E7B">
        <w:rPr>
          <w:rFonts w:ascii="Arial" w:hAnsi="Arial" w:cs="Arial"/>
        </w:rPr>
        <w:t xml:space="preserve">Ακολουθεί διάστρωση </w:t>
      </w:r>
      <w:proofErr w:type="spellStart"/>
      <w:r w:rsidRPr="009A3E7B">
        <w:rPr>
          <w:rFonts w:ascii="Arial" w:hAnsi="Arial" w:cs="Arial"/>
        </w:rPr>
        <w:t>ελαφροσκυροδέματος</w:t>
      </w:r>
      <w:proofErr w:type="spellEnd"/>
      <w:r w:rsidRPr="009A3E7B">
        <w:rPr>
          <w:rFonts w:ascii="Arial" w:hAnsi="Arial" w:cs="Arial"/>
        </w:rPr>
        <w:t xml:space="preserve"> σε δύο ή περισσότερες στρώσεις, με ελάχιστο επιτρεπόμενο πάχος 5cm και ελάχιστες τελικές κλίσεις 1,5%.</w:t>
      </w:r>
    </w:p>
    <w:p w:rsidR="00500062" w:rsidRPr="00A92B9E" w:rsidRDefault="00500062" w:rsidP="00500062">
      <w:pPr>
        <w:pStyle w:val="a5"/>
        <w:numPr>
          <w:ilvl w:val="0"/>
          <w:numId w:val="10"/>
        </w:numPr>
        <w:autoSpaceDE w:val="0"/>
        <w:autoSpaceDN w:val="0"/>
        <w:adjustRightInd w:val="0"/>
        <w:rPr>
          <w:rFonts w:ascii="Arial" w:hAnsi="Arial" w:cs="Arial"/>
          <w:b/>
          <w:bCs/>
        </w:rPr>
      </w:pPr>
      <w:r w:rsidRPr="00A92B9E">
        <w:rPr>
          <w:rFonts w:ascii="Arial" w:hAnsi="Arial" w:cs="Arial"/>
          <w:b/>
          <w:bCs/>
        </w:rPr>
        <w:t>Επάλειψη ασταριού</w:t>
      </w:r>
    </w:p>
    <w:p w:rsidR="00500062" w:rsidRPr="00A520E8" w:rsidRDefault="00500062" w:rsidP="00A520E8">
      <w:pPr>
        <w:autoSpaceDE w:val="0"/>
        <w:autoSpaceDN w:val="0"/>
        <w:adjustRightInd w:val="0"/>
        <w:ind w:left="1440"/>
        <w:jc w:val="both"/>
        <w:rPr>
          <w:rFonts w:ascii="Arial" w:hAnsi="Arial" w:cs="Arial"/>
        </w:rPr>
      </w:pPr>
      <w:r w:rsidRPr="00A92B9E">
        <w:rPr>
          <w:rFonts w:ascii="Arial" w:hAnsi="Arial" w:cs="Arial"/>
        </w:rPr>
        <w:t xml:space="preserve">Μετά την πλήρη ξήρανση του </w:t>
      </w:r>
      <w:proofErr w:type="spellStart"/>
      <w:r w:rsidRPr="00A92B9E">
        <w:rPr>
          <w:rFonts w:ascii="Arial" w:hAnsi="Arial" w:cs="Arial"/>
        </w:rPr>
        <w:t>ελαφροσκυροδέματος</w:t>
      </w:r>
      <w:proofErr w:type="spellEnd"/>
      <w:r w:rsidRPr="00A92B9E">
        <w:rPr>
          <w:rFonts w:ascii="Arial" w:hAnsi="Arial" w:cs="Arial"/>
        </w:rPr>
        <w:t xml:space="preserve"> γίνεται επάλειψη της επιφανείας και τω</w:t>
      </w:r>
      <w:r w:rsidR="006D7ADB">
        <w:rPr>
          <w:rFonts w:ascii="Arial" w:hAnsi="Arial" w:cs="Arial"/>
        </w:rPr>
        <w:t>ν στηθαίων με ασφαλτικό βερνίκι</w:t>
      </w:r>
      <w:r w:rsidRPr="00A92B9E">
        <w:rPr>
          <w:rFonts w:ascii="Arial" w:hAnsi="Arial" w:cs="Arial"/>
        </w:rPr>
        <w:t>, με κατανάλωση περίπου 0,250-0,350 kg/m</w:t>
      </w:r>
      <w:r w:rsidRPr="00EE6236">
        <w:rPr>
          <w:rFonts w:ascii="Arial" w:hAnsi="Arial" w:cs="Arial"/>
          <w:vertAlign w:val="superscript"/>
        </w:rPr>
        <w:t>2</w:t>
      </w:r>
      <w:r w:rsidRPr="00A92B9E">
        <w:rPr>
          <w:rFonts w:ascii="Arial" w:hAnsi="Arial" w:cs="Arial"/>
        </w:rPr>
        <w:t>.</w:t>
      </w:r>
    </w:p>
    <w:p w:rsidR="00500062" w:rsidRPr="00826DAE" w:rsidRDefault="00500062" w:rsidP="00500062">
      <w:pPr>
        <w:pStyle w:val="a5"/>
        <w:numPr>
          <w:ilvl w:val="0"/>
          <w:numId w:val="10"/>
        </w:numPr>
        <w:autoSpaceDE w:val="0"/>
        <w:autoSpaceDN w:val="0"/>
        <w:adjustRightInd w:val="0"/>
        <w:rPr>
          <w:rFonts w:ascii="Arial" w:hAnsi="Arial" w:cs="Arial"/>
          <w:b/>
          <w:bCs/>
        </w:rPr>
      </w:pPr>
      <w:r w:rsidRPr="00826DAE">
        <w:rPr>
          <w:rFonts w:ascii="Arial" w:hAnsi="Arial" w:cs="Arial"/>
          <w:b/>
          <w:bCs/>
        </w:rPr>
        <w:t xml:space="preserve">Εφαρμογή </w:t>
      </w:r>
      <w:proofErr w:type="spellStart"/>
      <w:r w:rsidRPr="00826DAE">
        <w:rPr>
          <w:rFonts w:ascii="Arial" w:hAnsi="Arial" w:cs="Arial"/>
          <w:b/>
          <w:bCs/>
        </w:rPr>
        <w:t>εξαεριστικής</w:t>
      </w:r>
      <w:proofErr w:type="spellEnd"/>
      <w:r w:rsidRPr="00826DAE">
        <w:rPr>
          <w:rFonts w:ascii="Arial" w:hAnsi="Arial" w:cs="Arial"/>
          <w:b/>
          <w:bCs/>
        </w:rPr>
        <w:t xml:space="preserve"> στρώσης</w:t>
      </w:r>
    </w:p>
    <w:p w:rsidR="00500062" w:rsidRPr="00A520E8" w:rsidRDefault="00500062" w:rsidP="00A520E8">
      <w:pPr>
        <w:autoSpaceDE w:val="0"/>
        <w:autoSpaceDN w:val="0"/>
        <w:adjustRightInd w:val="0"/>
        <w:ind w:left="1440"/>
        <w:jc w:val="both"/>
        <w:rPr>
          <w:rFonts w:ascii="Arial" w:hAnsi="Arial" w:cs="Arial"/>
          <w:b/>
          <w:bCs/>
        </w:rPr>
      </w:pPr>
      <w:r w:rsidRPr="00826DAE">
        <w:rPr>
          <w:rFonts w:ascii="Arial" w:hAnsi="Arial" w:cs="Arial"/>
        </w:rPr>
        <w:t>Ακολουθεί διάστρωση χωρίς κόλ</w:t>
      </w:r>
      <w:r w:rsidR="00306280">
        <w:rPr>
          <w:rFonts w:ascii="Arial" w:hAnsi="Arial" w:cs="Arial"/>
        </w:rPr>
        <w:t xml:space="preserve">ληση της </w:t>
      </w:r>
      <w:proofErr w:type="spellStart"/>
      <w:r w:rsidR="00306280">
        <w:rPr>
          <w:rFonts w:ascii="Arial" w:hAnsi="Arial" w:cs="Arial"/>
        </w:rPr>
        <w:t>εξαεριστικής</w:t>
      </w:r>
      <w:proofErr w:type="spellEnd"/>
      <w:r w:rsidR="00306280">
        <w:rPr>
          <w:rFonts w:ascii="Arial" w:hAnsi="Arial" w:cs="Arial"/>
        </w:rPr>
        <w:t xml:space="preserve"> μεμβράνης</w:t>
      </w:r>
      <w:r w:rsidRPr="00826DAE">
        <w:rPr>
          <w:rFonts w:ascii="Arial" w:hAnsi="Arial" w:cs="Arial"/>
          <w:b/>
          <w:bCs/>
        </w:rPr>
        <w:t xml:space="preserve">. </w:t>
      </w:r>
      <w:r w:rsidR="00306280">
        <w:rPr>
          <w:rFonts w:ascii="Arial" w:hAnsi="Arial" w:cs="Arial"/>
        </w:rPr>
        <w:t xml:space="preserve">Η </w:t>
      </w:r>
      <w:proofErr w:type="spellStart"/>
      <w:r w:rsidR="00306280">
        <w:rPr>
          <w:rFonts w:ascii="Arial" w:hAnsi="Arial" w:cs="Arial"/>
        </w:rPr>
        <w:t>εξαεριστική</w:t>
      </w:r>
      <w:proofErr w:type="spellEnd"/>
      <w:r w:rsidR="00306280">
        <w:rPr>
          <w:rFonts w:ascii="Arial" w:hAnsi="Arial" w:cs="Arial"/>
        </w:rPr>
        <w:t xml:space="preserve"> μεμβράνη, </w:t>
      </w:r>
      <w:r w:rsidRPr="00826DAE">
        <w:rPr>
          <w:rFonts w:ascii="Arial" w:hAnsi="Arial" w:cs="Arial"/>
        </w:rPr>
        <w:t>είναι διάτρητη ασφαλτική μεμβράνη με κάτω επικάλυψη διάτρητο φύλλο</w:t>
      </w:r>
      <w:r w:rsidRPr="00826DAE">
        <w:rPr>
          <w:rFonts w:ascii="Arial" w:hAnsi="Arial" w:cs="Arial"/>
          <w:b/>
          <w:bCs/>
        </w:rPr>
        <w:t xml:space="preserve"> </w:t>
      </w:r>
      <w:r w:rsidRPr="00826DAE">
        <w:rPr>
          <w:rFonts w:ascii="Arial" w:hAnsi="Arial" w:cs="Arial"/>
        </w:rPr>
        <w:t xml:space="preserve">αλουμινίου, οπότε επιτρέπει τη σημειακή κόλληση του </w:t>
      </w:r>
      <w:proofErr w:type="spellStart"/>
      <w:r w:rsidRPr="00826DAE">
        <w:rPr>
          <w:rFonts w:ascii="Arial" w:hAnsi="Arial" w:cs="Arial"/>
        </w:rPr>
        <w:t>στεγανωτικού</w:t>
      </w:r>
      <w:proofErr w:type="spellEnd"/>
      <w:r w:rsidRPr="00826DAE">
        <w:rPr>
          <w:rFonts w:ascii="Arial" w:hAnsi="Arial" w:cs="Arial"/>
        </w:rPr>
        <w:t xml:space="preserve"> συστήματος στο</w:t>
      </w:r>
      <w:r w:rsidRPr="00826DAE">
        <w:rPr>
          <w:rFonts w:ascii="Arial" w:hAnsi="Arial" w:cs="Arial"/>
          <w:b/>
          <w:bCs/>
        </w:rPr>
        <w:t xml:space="preserve"> </w:t>
      </w:r>
      <w:r w:rsidRPr="00826DAE">
        <w:rPr>
          <w:rFonts w:ascii="Arial" w:hAnsi="Arial" w:cs="Arial"/>
        </w:rPr>
        <w:t>υπόστρωμα, ενώ οι τυχόν υδρατμοί που εγκλωβίζονται κυκλοφορούν στην κάτω επιφάνειά</w:t>
      </w:r>
      <w:r w:rsidRPr="00826DAE">
        <w:rPr>
          <w:rFonts w:ascii="Arial" w:hAnsi="Arial" w:cs="Arial"/>
          <w:b/>
          <w:bCs/>
        </w:rPr>
        <w:t xml:space="preserve"> </w:t>
      </w:r>
      <w:r w:rsidRPr="00826DAE">
        <w:rPr>
          <w:rFonts w:ascii="Arial" w:hAnsi="Arial" w:cs="Arial"/>
        </w:rPr>
        <w:t>της και οδηγούνται στους εξαεριστήρες του δώματος.</w:t>
      </w:r>
    </w:p>
    <w:p w:rsidR="00500062" w:rsidRPr="00101227" w:rsidRDefault="00500062" w:rsidP="00500062">
      <w:pPr>
        <w:pStyle w:val="a5"/>
        <w:numPr>
          <w:ilvl w:val="0"/>
          <w:numId w:val="10"/>
        </w:numPr>
        <w:autoSpaceDE w:val="0"/>
        <w:autoSpaceDN w:val="0"/>
        <w:adjustRightInd w:val="0"/>
        <w:rPr>
          <w:rFonts w:ascii="Arial" w:hAnsi="Arial" w:cs="Arial"/>
          <w:b/>
          <w:bCs/>
        </w:rPr>
      </w:pPr>
      <w:r w:rsidRPr="00101227">
        <w:rPr>
          <w:rFonts w:ascii="Arial" w:hAnsi="Arial" w:cs="Arial"/>
          <w:b/>
          <w:bCs/>
        </w:rPr>
        <w:t xml:space="preserve">Εφαρμογή </w:t>
      </w:r>
      <w:proofErr w:type="spellStart"/>
      <w:r w:rsidRPr="00101227">
        <w:rPr>
          <w:rFonts w:ascii="Arial" w:hAnsi="Arial" w:cs="Arial"/>
          <w:b/>
          <w:bCs/>
        </w:rPr>
        <w:t>στεγανωτικής</w:t>
      </w:r>
      <w:proofErr w:type="spellEnd"/>
      <w:r w:rsidRPr="00101227">
        <w:rPr>
          <w:rFonts w:ascii="Arial" w:hAnsi="Arial" w:cs="Arial"/>
          <w:b/>
          <w:bCs/>
        </w:rPr>
        <w:t xml:space="preserve"> στρώσης</w:t>
      </w:r>
    </w:p>
    <w:p w:rsidR="00500062" w:rsidRPr="007E2815" w:rsidRDefault="00A412FC" w:rsidP="00A520E8">
      <w:pPr>
        <w:autoSpaceDE w:val="0"/>
        <w:autoSpaceDN w:val="0"/>
        <w:adjustRightInd w:val="0"/>
        <w:ind w:left="1440"/>
        <w:jc w:val="both"/>
        <w:rPr>
          <w:rFonts w:ascii="Arial" w:hAnsi="Arial" w:cs="Arial"/>
        </w:rPr>
      </w:pPr>
      <w:r>
        <w:rPr>
          <w:rFonts w:ascii="Arial" w:hAnsi="Arial" w:cs="Arial"/>
        </w:rPr>
        <w:t xml:space="preserve">Ακολουθεί πλήρης επικόλληση </w:t>
      </w:r>
      <w:proofErr w:type="spellStart"/>
      <w:r w:rsidR="00500062" w:rsidRPr="00101227">
        <w:rPr>
          <w:rFonts w:ascii="Arial" w:hAnsi="Arial" w:cs="Arial"/>
        </w:rPr>
        <w:t>ελαστομερούς</w:t>
      </w:r>
      <w:proofErr w:type="spellEnd"/>
      <w:r w:rsidR="00500062" w:rsidRPr="00101227">
        <w:rPr>
          <w:rFonts w:ascii="Arial" w:hAnsi="Arial" w:cs="Arial"/>
        </w:rPr>
        <w:t xml:space="preserve"> ασ</w:t>
      </w:r>
      <w:r>
        <w:rPr>
          <w:rFonts w:ascii="Arial" w:hAnsi="Arial" w:cs="Arial"/>
        </w:rPr>
        <w:t xml:space="preserve">φαλτικής </w:t>
      </w:r>
      <w:proofErr w:type="spellStart"/>
      <w:r>
        <w:rPr>
          <w:rFonts w:ascii="Arial" w:hAnsi="Arial" w:cs="Arial"/>
        </w:rPr>
        <w:t>στεγανωτικής</w:t>
      </w:r>
      <w:proofErr w:type="spellEnd"/>
      <w:r>
        <w:rPr>
          <w:rFonts w:ascii="Arial" w:hAnsi="Arial" w:cs="Arial"/>
        </w:rPr>
        <w:t xml:space="preserve"> μεμβράνης, </w:t>
      </w:r>
      <w:r w:rsidR="00500062" w:rsidRPr="00101227">
        <w:rPr>
          <w:rFonts w:ascii="Arial" w:hAnsi="Arial" w:cs="Arial"/>
        </w:rPr>
        <w:t>με επικάλυψη αυτοπροστασίας με ορ</w:t>
      </w:r>
      <w:r>
        <w:rPr>
          <w:rFonts w:ascii="Arial" w:hAnsi="Arial" w:cs="Arial"/>
        </w:rPr>
        <w:t xml:space="preserve">υκτή ψηφίδα ή φύλλο αλουμινίου </w:t>
      </w:r>
      <w:r w:rsidR="00500062" w:rsidRPr="00101227">
        <w:rPr>
          <w:rFonts w:ascii="Arial" w:hAnsi="Arial" w:cs="Arial"/>
        </w:rPr>
        <w:t xml:space="preserve">σε όλη την επιφάνεια του δώματος και των στηθαίων. Επί των </w:t>
      </w:r>
      <w:proofErr w:type="spellStart"/>
      <w:r w:rsidR="00500062" w:rsidRPr="00101227">
        <w:rPr>
          <w:rFonts w:ascii="Arial" w:hAnsi="Arial" w:cs="Arial"/>
        </w:rPr>
        <w:t>κατακορύφων</w:t>
      </w:r>
      <w:proofErr w:type="spellEnd"/>
      <w:r w:rsidR="00500062" w:rsidRPr="00101227">
        <w:rPr>
          <w:rFonts w:ascii="Arial" w:hAnsi="Arial" w:cs="Arial"/>
        </w:rPr>
        <w:t xml:space="preserve"> </w:t>
      </w:r>
      <w:r>
        <w:rPr>
          <w:rFonts w:ascii="Arial" w:hAnsi="Arial" w:cs="Arial"/>
        </w:rPr>
        <w:t xml:space="preserve">επιφανειών η μεμβράνη </w:t>
      </w:r>
      <w:r w:rsidR="00500062" w:rsidRPr="00101227">
        <w:rPr>
          <w:rFonts w:ascii="Arial" w:hAnsi="Arial" w:cs="Arial"/>
        </w:rPr>
        <w:t>ανέρχε</w:t>
      </w:r>
      <w:r>
        <w:rPr>
          <w:rFonts w:ascii="Arial" w:hAnsi="Arial" w:cs="Arial"/>
        </w:rPr>
        <w:t xml:space="preserve">ται σε ύψος 15-20cm. Η μεμβράνη </w:t>
      </w:r>
      <w:r w:rsidR="00500062" w:rsidRPr="00101227">
        <w:rPr>
          <w:rFonts w:ascii="Arial" w:hAnsi="Arial" w:cs="Arial"/>
        </w:rPr>
        <w:t xml:space="preserve">στερεώνεται μηχανικά με λάμα γαλβανισμένης λαμαρίνας ανοικτού Γ, βίδες και βύσματα. Η λάμα σφραγίζεται με </w:t>
      </w:r>
      <w:proofErr w:type="spellStart"/>
      <w:r w:rsidR="00500062" w:rsidRPr="00101227">
        <w:rPr>
          <w:rFonts w:ascii="Arial" w:hAnsi="Arial" w:cs="Arial"/>
        </w:rPr>
        <w:t>ελαστομερή</w:t>
      </w:r>
      <w:proofErr w:type="spellEnd"/>
      <w:r>
        <w:rPr>
          <w:rFonts w:ascii="Arial" w:hAnsi="Arial" w:cs="Arial"/>
        </w:rPr>
        <w:t xml:space="preserve"> </w:t>
      </w:r>
      <w:proofErr w:type="spellStart"/>
      <w:r>
        <w:rPr>
          <w:rFonts w:ascii="Arial" w:hAnsi="Arial" w:cs="Arial"/>
        </w:rPr>
        <w:t>μαστίχη</w:t>
      </w:r>
      <w:proofErr w:type="spellEnd"/>
      <w:r>
        <w:rPr>
          <w:rFonts w:ascii="Arial" w:hAnsi="Arial" w:cs="Arial"/>
        </w:rPr>
        <w:t xml:space="preserve"> </w:t>
      </w:r>
      <w:proofErr w:type="spellStart"/>
      <w:r>
        <w:rPr>
          <w:rFonts w:ascii="Arial" w:hAnsi="Arial" w:cs="Arial"/>
        </w:rPr>
        <w:t>πολυσουλφιδικής</w:t>
      </w:r>
      <w:proofErr w:type="spellEnd"/>
      <w:r>
        <w:rPr>
          <w:rFonts w:ascii="Arial" w:hAnsi="Arial" w:cs="Arial"/>
        </w:rPr>
        <w:t xml:space="preserve"> βάσεως </w:t>
      </w:r>
      <w:r w:rsidR="00500062" w:rsidRPr="00101227">
        <w:rPr>
          <w:rFonts w:ascii="Arial" w:hAnsi="Arial" w:cs="Arial"/>
        </w:rPr>
        <w:t>δύο συστατικών, αφού προηγουμένως η επιφάνεια τη</w:t>
      </w:r>
      <w:r>
        <w:rPr>
          <w:rFonts w:ascii="Arial" w:hAnsi="Arial" w:cs="Arial"/>
        </w:rPr>
        <w:t>ς έχει ασταρωθεί (</w:t>
      </w:r>
      <w:proofErr w:type="spellStart"/>
      <w:r>
        <w:rPr>
          <w:rFonts w:ascii="Arial" w:hAnsi="Arial" w:cs="Arial"/>
        </w:rPr>
        <w:t>primer</w:t>
      </w:r>
      <w:proofErr w:type="spellEnd"/>
      <w:r>
        <w:rPr>
          <w:rFonts w:ascii="Arial" w:hAnsi="Arial" w:cs="Arial"/>
        </w:rPr>
        <w:t xml:space="preserve">) με </w:t>
      </w:r>
      <w:proofErr w:type="spellStart"/>
      <w:r>
        <w:rPr>
          <w:rFonts w:ascii="Arial" w:hAnsi="Arial" w:cs="Arial"/>
        </w:rPr>
        <w:t>πολυουρεθανικό</w:t>
      </w:r>
      <w:proofErr w:type="spellEnd"/>
      <w:r>
        <w:rPr>
          <w:rFonts w:ascii="Arial" w:hAnsi="Arial" w:cs="Arial"/>
        </w:rPr>
        <w:t xml:space="preserve"> βερνίκι</w:t>
      </w:r>
      <w:r w:rsidR="00500062" w:rsidRPr="00101227">
        <w:rPr>
          <w:rFonts w:ascii="Arial" w:hAnsi="Arial" w:cs="Arial"/>
        </w:rPr>
        <w:t xml:space="preserve">. Θα πρέπει να δοθεί ιδιαίτερη προσοχή ώστε η περιοχή εφαρμογής της </w:t>
      </w:r>
      <w:proofErr w:type="spellStart"/>
      <w:r w:rsidR="00500062" w:rsidRPr="00101227">
        <w:rPr>
          <w:rFonts w:ascii="Arial" w:hAnsi="Arial" w:cs="Arial"/>
        </w:rPr>
        <w:t>μαστίχης</w:t>
      </w:r>
      <w:proofErr w:type="spellEnd"/>
      <w:r w:rsidR="00500062" w:rsidRPr="00101227">
        <w:rPr>
          <w:rFonts w:ascii="Arial" w:hAnsi="Arial" w:cs="Arial"/>
        </w:rPr>
        <w:t xml:space="preserve"> (λάμα, στηθαίο) να μην έχει λερωθεί προηγουμένως με ασφαλτικό υλικό.</w:t>
      </w:r>
    </w:p>
    <w:p w:rsidR="00500062" w:rsidRPr="007E2815" w:rsidRDefault="00500062" w:rsidP="00500062">
      <w:pPr>
        <w:pStyle w:val="a5"/>
        <w:numPr>
          <w:ilvl w:val="0"/>
          <w:numId w:val="10"/>
        </w:numPr>
        <w:autoSpaceDE w:val="0"/>
        <w:autoSpaceDN w:val="0"/>
        <w:adjustRightInd w:val="0"/>
        <w:rPr>
          <w:rFonts w:ascii="Arial" w:hAnsi="Arial" w:cs="Arial"/>
          <w:b/>
          <w:bCs/>
        </w:rPr>
      </w:pPr>
      <w:r w:rsidRPr="007E2815">
        <w:rPr>
          <w:rFonts w:ascii="Arial" w:hAnsi="Arial" w:cs="Arial"/>
          <w:b/>
          <w:bCs/>
        </w:rPr>
        <w:t>Υδρορροές και Εξαεριστήρες</w:t>
      </w:r>
    </w:p>
    <w:p w:rsidR="00500062" w:rsidRDefault="00500062" w:rsidP="002C2868">
      <w:pPr>
        <w:autoSpaceDE w:val="0"/>
        <w:autoSpaceDN w:val="0"/>
        <w:adjustRightInd w:val="0"/>
        <w:ind w:left="1440"/>
        <w:jc w:val="both"/>
        <w:rPr>
          <w:rFonts w:ascii="Arial" w:hAnsi="Arial" w:cs="Arial"/>
        </w:rPr>
      </w:pPr>
      <w:r w:rsidRPr="007E2815">
        <w:rPr>
          <w:rFonts w:ascii="Arial" w:hAnsi="Arial" w:cs="Arial"/>
        </w:rPr>
        <w:t>Στα στόμια των υπαρχουσών υδρορροών, θα τοπ</w:t>
      </w:r>
      <w:r w:rsidR="002C2868">
        <w:rPr>
          <w:rFonts w:ascii="Arial" w:hAnsi="Arial" w:cs="Arial"/>
        </w:rPr>
        <w:t xml:space="preserve">οθετηθούν ειδικές κεφαλές </w:t>
      </w:r>
      <w:r w:rsidRPr="007E2815">
        <w:rPr>
          <w:rFonts w:ascii="Arial" w:hAnsi="Arial" w:cs="Arial"/>
        </w:rPr>
        <w:t xml:space="preserve">εσωτερικά και σε επαφή με τις υπάρχουσες σωλήνες υδρορροών. Επίσης μετά την τοποθέτηση της δεύτερης </w:t>
      </w:r>
      <w:proofErr w:type="spellStart"/>
      <w:r w:rsidRPr="007E2815">
        <w:rPr>
          <w:rFonts w:ascii="Arial" w:hAnsi="Arial" w:cs="Arial"/>
        </w:rPr>
        <w:t>στεγανωτικής</w:t>
      </w:r>
      <w:proofErr w:type="spellEnd"/>
      <w:r w:rsidRPr="007E2815">
        <w:rPr>
          <w:rFonts w:ascii="Arial" w:hAnsi="Arial" w:cs="Arial"/>
        </w:rPr>
        <w:t xml:space="preserve"> μεμβράνης γίνεται η τοποθέτηση ειδικ</w:t>
      </w:r>
      <w:r w:rsidR="002C2868">
        <w:rPr>
          <w:rFonts w:ascii="Arial" w:hAnsi="Arial" w:cs="Arial"/>
        </w:rPr>
        <w:t xml:space="preserve">ών πλαστικών εξαεριστήρων, </w:t>
      </w:r>
      <w:r w:rsidRPr="007E2815">
        <w:rPr>
          <w:rFonts w:ascii="Arial" w:hAnsi="Arial" w:cs="Arial"/>
        </w:rPr>
        <w:t xml:space="preserve">(1 </w:t>
      </w:r>
      <w:proofErr w:type="spellStart"/>
      <w:r w:rsidRPr="007E2815">
        <w:rPr>
          <w:rFonts w:ascii="Arial" w:hAnsi="Arial" w:cs="Arial"/>
        </w:rPr>
        <w:t>τεμ</w:t>
      </w:r>
      <w:proofErr w:type="spellEnd"/>
      <w:r w:rsidRPr="007E2815">
        <w:rPr>
          <w:rFonts w:ascii="Arial" w:hAnsi="Arial" w:cs="Arial"/>
        </w:rPr>
        <w:t>. ανά 50 m</w:t>
      </w:r>
      <w:r w:rsidRPr="002C2868">
        <w:rPr>
          <w:rFonts w:ascii="Arial" w:hAnsi="Arial" w:cs="Arial"/>
          <w:vertAlign w:val="superscript"/>
        </w:rPr>
        <w:t>2</w:t>
      </w:r>
      <w:r w:rsidRPr="007E2815">
        <w:rPr>
          <w:rFonts w:ascii="Arial" w:hAnsi="Arial" w:cs="Arial"/>
        </w:rPr>
        <w:t xml:space="preserve"> επιφάνειας). Τα ειδικά τεμάχια </w:t>
      </w:r>
      <w:r w:rsidR="002C2868" w:rsidRPr="002C2868">
        <w:rPr>
          <w:rFonts w:ascii="Arial" w:hAnsi="Arial" w:cs="Arial"/>
          <w:bCs/>
        </w:rPr>
        <w:t>να</w:t>
      </w:r>
      <w:r w:rsidR="002C2868">
        <w:rPr>
          <w:rFonts w:ascii="Arial" w:hAnsi="Arial" w:cs="Arial"/>
          <w:b/>
          <w:bCs/>
        </w:rPr>
        <w:t xml:space="preserve"> </w:t>
      </w:r>
      <w:r w:rsidRPr="007E2815">
        <w:rPr>
          <w:rFonts w:ascii="Arial" w:hAnsi="Arial" w:cs="Arial"/>
        </w:rPr>
        <w:t xml:space="preserve">είναι κατασκευασμένα εξ' ολοκλήρου από υλικό συμβατό για επαφή με </w:t>
      </w:r>
      <w:proofErr w:type="spellStart"/>
      <w:r w:rsidRPr="007E2815">
        <w:rPr>
          <w:rFonts w:ascii="Arial" w:hAnsi="Arial" w:cs="Arial"/>
        </w:rPr>
        <w:t>ελαστομερείς</w:t>
      </w:r>
      <w:proofErr w:type="spellEnd"/>
      <w:r w:rsidRPr="007E2815">
        <w:rPr>
          <w:rFonts w:ascii="Arial" w:hAnsi="Arial" w:cs="Arial"/>
        </w:rPr>
        <w:t xml:space="preserve"> ασφαλτικές μεμβράνες.</w:t>
      </w:r>
    </w:p>
    <w:p w:rsidR="00F63C16" w:rsidRDefault="00F63C16" w:rsidP="002C2868">
      <w:pPr>
        <w:autoSpaceDE w:val="0"/>
        <w:autoSpaceDN w:val="0"/>
        <w:adjustRightInd w:val="0"/>
        <w:ind w:left="1440"/>
        <w:jc w:val="both"/>
        <w:rPr>
          <w:rFonts w:ascii="Arial" w:hAnsi="Arial" w:cs="Arial"/>
        </w:rPr>
      </w:pPr>
    </w:p>
    <w:p w:rsidR="00A33D77" w:rsidRPr="002C2868" w:rsidRDefault="00A33D77" w:rsidP="002C2868">
      <w:pPr>
        <w:autoSpaceDE w:val="0"/>
        <w:autoSpaceDN w:val="0"/>
        <w:adjustRightInd w:val="0"/>
        <w:ind w:left="1440"/>
        <w:jc w:val="both"/>
        <w:rPr>
          <w:rFonts w:ascii="Arial" w:hAnsi="Arial" w:cs="Arial"/>
        </w:rPr>
      </w:pPr>
    </w:p>
    <w:p w:rsidR="00500062" w:rsidRPr="00DA280E" w:rsidRDefault="00500062" w:rsidP="00500062">
      <w:pPr>
        <w:pStyle w:val="a5"/>
        <w:numPr>
          <w:ilvl w:val="0"/>
          <w:numId w:val="10"/>
        </w:numPr>
        <w:autoSpaceDE w:val="0"/>
        <w:autoSpaceDN w:val="0"/>
        <w:adjustRightInd w:val="0"/>
        <w:rPr>
          <w:rFonts w:ascii="Arial" w:hAnsi="Arial" w:cs="Arial"/>
          <w:b/>
          <w:bCs/>
        </w:rPr>
      </w:pPr>
      <w:r w:rsidRPr="00DA280E">
        <w:rPr>
          <w:rFonts w:ascii="Arial" w:hAnsi="Arial" w:cs="Arial"/>
          <w:b/>
          <w:bCs/>
        </w:rPr>
        <w:lastRenderedPageBreak/>
        <w:t>Διάστρωση έρματος (προαιρετικά)</w:t>
      </w:r>
    </w:p>
    <w:p w:rsidR="00500062" w:rsidRPr="00DA280E" w:rsidRDefault="00500062" w:rsidP="00500062">
      <w:pPr>
        <w:autoSpaceDE w:val="0"/>
        <w:autoSpaceDN w:val="0"/>
        <w:adjustRightInd w:val="0"/>
        <w:ind w:left="1440"/>
        <w:jc w:val="both"/>
        <w:rPr>
          <w:rFonts w:ascii="Arial" w:hAnsi="Arial" w:cs="Arial"/>
        </w:rPr>
      </w:pPr>
      <w:r w:rsidRPr="00DA280E">
        <w:rPr>
          <w:rFonts w:ascii="Arial" w:hAnsi="Arial" w:cs="Arial"/>
        </w:rPr>
        <w:t xml:space="preserve">Για μεγαλύτερη προστασία του </w:t>
      </w:r>
      <w:proofErr w:type="spellStart"/>
      <w:r w:rsidRPr="00DA280E">
        <w:rPr>
          <w:rFonts w:ascii="Arial" w:hAnsi="Arial" w:cs="Arial"/>
        </w:rPr>
        <w:t>υγρο</w:t>
      </w:r>
      <w:proofErr w:type="spellEnd"/>
      <w:r w:rsidRPr="00DA280E">
        <w:rPr>
          <w:rFonts w:ascii="Arial" w:hAnsi="Arial" w:cs="Arial"/>
        </w:rPr>
        <w:t>-θερμομονωτικού συστ</w:t>
      </w:r>
      <w:r w:rsidR="00C003CF">
        <w:rPr>
          <w:rFonts w:ascii="Arial" w:hAnsi="Arial" w:cs="Arial"/>
        </w:rPr>
        <w:t xml:space="preserve">ήματος μπορεί να διαστρωθεί </w:t>
      </w:r>
      <w:proofErr w:type="spellStart"/>
      <w:r w:rsidR="00C003CF">
        <w:rPr>
          <w:rFonts w:ascii="Arial" w:hAnsi="Arial" w:cs="Arial"/>
        </w:rPr>
        <w:t>γεωΰ</w:t>
      </w:r>
      <w:r w:rsidRPr="00DA280E">
        <w:rPr>
          <w:rFonts w:ascii="Arial" w:hAnsi="Arial" w:cs="Arial"/>
        </w:rPr>
        <w:t>φασμα</w:t>
      </w:r>
      <w:proofErr w:type="spellEnd"/>
      <w:r w:rsidRPr="00DA280E">
        <w:rPr>
          <w:rFonts w:ascii="Arial" w:hAnsi="Arial" w:cs="Arial"/>
        </w:rPr>
        <w:t xml:space="preserve"> και έρμα επάνω από τη</w:t>
      </w:r>
      <w:r w:rsidR="007217A8">
        <w:rPr>
          <w:rFonts w:ascii="Arial" w:hAnsi="Arial" w:cs="Arial"/>
        </w:rPr>
        <w:t xml:space="preserve"> </w:t>
      </w:r>
      <w:proofErr w:type="spellStart"/>
      <w:r w:rsidR="007217A8">
        <w:rPr>
          <w:rFonts w:ascii="Arial" w:hAnsi="Arial" w:cs="Arial"/>
        </w:rPr>
        <w:t>στεγανωτική</w:t>
      </w:r>
      <w:proofErr w:type="spellEnd"/>
      <w:r w:rsidR="007217A8">
        <w:rPr>
          <w:rFonts w:ascii="Arial" w:hAnsi="Arial" w:cs="Arial"/>
        </w:rPr>
        <w:t xml:space="preserve"> στρώση</w:t>
      </w:r>
      <w:r w:rsidRPr="00DA280E">
        <w:rPr>
          <w:rFonts w:ascii="Arial" w:hAnsi="Arial" w:cs="Arial"/>
        </w:rPr>
        <w:t xml:space="preserve">. Στην περίπτωση αυτή η τελική στρώση της </w:t>
      </w:r>
      <w:proofErr w:type="spellStart"/>
      <w:r w:rsidRPr="00DA280E">
        <w:rPr>
          <w:rFonts w:ascii="Arial" w:hAnsi="Arial" w:cs="Arial"/>
        </w:rPr>
        <w:t>στεγανωτικής</w:t>
      </w:r>
      <w:proofErr w:type="spellEnd"/>
      <w:r w:rsidRPr="00DA280E">
        <w:rPr>
          <w:rFonts w:ascii="Arial" w:hAnsi="Arial" w:cs="Arial"/>
        </w:rPr>
        <w:t xml:space="preserve"> μεμβράνης, δε χρειάζεται να φέρει επικάλυψη αυτοπροστασίας.</w:t>
      </w:r>
    </w:p>
    <w:p w:rsidR="00500062" w:rsidRDefault="00500062" w:rsidP="00500062">
      <w:pPr>
        <w:pStyle w:val="a4"/>
        <w:ind w:left="1080"/>
        <w:jc w:val="both"/>
        <w:rPr>
          <w:rFonts w:ascii="Arial" w:hAnsi="Arial" w:cs="Arial"/>
          <w:color w:val="000000"/>
        </w:rPr>
      </w:pPr>
    </w:p>
    <w:p w:rsidR="00500062" w:rsidRDefault="00500062" w:rsidP="00500062">
      <w:pPr>
        <w:pStyle w:val="a4"/>
        <w:jc w:val="both"/>
        <w:rPr>
          <w:rFonts w:ascii="Arial" w:hAnsi="Arial" w:cs="Arial"/>
          <w:color w:val="000000"/>
        </w:rPr>
      </w:pPr>
    </w:p>
    <w:p w:rsidR="00500062" w:rsidRPr="003E7655" w:rsidRDefault="00500062" w:rsidP="001A4C7C">
      <w:pPr>
        <w:pStyle w:val="a5"/>
        <w:numPr>
          <w:ilvl w:val="0"/>
          <w:numId w:val="11"/>
        </w:numPr>
        <w:tabs>
          <w:tab w:val="left" w:pos="2054"/>
        </w:tabs>
        <w:jc w:val="both"/>
        <w:rPr>
          <w:rFonts w:ascii="Arial" w:hAnsi="Arial" w:cs="Arial"/>
        </w:rPr>
      </w:pPr>
      <w:r>
        <w:rPr>
          <w:rFonts w:ascii="Arial" w:hAnsi="Arial" w:cs="Arial"/>
        </w:rPr>
        <w:t>Για την αντικατάσταση των κουφωμάτων προτείνεται η τοποθέτηση νέων,</w:t>
      </w:r>
      <w:r w:rsidR="003E7655" w:rsidRPr="003E7655">
        <w:rPr>
          <w:rFonts w:ascii="Arial" w:hAnsi="Arial" w:cs="Arial"/>
        </w:rPr>
        <w:t xml:space="preserve"> </w:t>
      </w:r>
      <w:r w:rsidR="003E7655">
        <w:rPr>
          <w:rFonts w:ascii="Arial" w:hAnsi="Arial" w:cs="Arial"/>
        </w:rPr>
        <w:t>θερμομονωτικών</w:t>
      </w:r>
      <w:r w:rsidR="009F5BF7">
        <w:rPr>
          <w:rFonts w:ascii="Arial" w:hAnsi="Arial" w:cs="Arial"/>
        </w:rPr>
        <w:t xml:space="preserve"> κουφ</w:t>
      </w:r>
      <w:r w:rsidR="003E7655">
        <w:rPr>
          <w:rFonts w:ascii="Arial" w:hAnsi="Arial" w:cs="Arial"/>
        </w:rPr>
        <w:t>ωμάτων αλουμινίου,</w:t>
      </w:r>
      <w:r w:rsidRPr="003E7655">
        <w:rPr>
          <w:rFonts w:ascii="Arial" w:hAnsi="Arial" w:cs="Arial"/>
        </w:rPr>
        <w:t xml:space="preserve"> ηλεκτροστατικής βαφής</w:t>
      </w:r>
      <w:r w:rsidR="003E7655">
        <w:rPr>
          <w:rFonts w:ascii="Arial" w:hAnsi="Arial" w:cs="Arial"/>
        </w:rPr>
        <w:t xml:space="preserve"> με διπλούς υαλοπίνακες 5</w:t>
      </w:r>
      <w:r w:rsidR="003E7655">
        <w:rPr>
          <w:rFonts w:ascii="Arial" w:hAnsi="Arial" w:cs="Arial"/>
          <w:lang w:val="en-US"/>
        </w:rPr>
        <w:t>cm</w:t>
      </w:r>
      <w:r w:rsidRPr="003E7655">
        <w:rPr>
          <w:rFonts w:ascii="Arial" w:hAnsi="Arial" w:cs="Arial"/>
        </w:rPr>
        <w:t>.</w:t>
      </w:r>
      <w:r w:rsidR="002E095E" w:rsidRPr="002E095E">
        <w:rPr>
          <w:rFonts w:ascii="Arial" w:hAnsi="Arial" w:cs="Arial"/>
        </w:rPr>
        <w:t xml:space="preserve"> (</w:t>
      </w:r>
      <w:r w:rsidR="002E095E">
        <w:rPr>
          <w:rFonts w:ascii="Arial" w:hAnsi="Arial" w:cs="Arial"/>
        </w:rPr>
        <w:t>δε μπορεί να δοθεί ενδεικτική τιμή γιατί δεν έχουν όλα τα κουφώματα το ίδιο ποσοστό αλουμινίου και τζαμιού)</w:t>
      </w:r>
    </w:p>
    <w:p w:rsidR="00500062" w:rsidRDefault="00500062" w:rsidP="00500062">
      <w:pPr>
        <w:pStyle w:val="a5"/>
        <w:tabs>
          <w:tab w:val="left" w:pos="2054"/>
        </w:tabs>
        <w:rPr>
          <w:rFonts w:ascii="Arial" w:hAnsi="Arial" w:cs="Arial"/>
        </w:rPr>
      </w:pPr>
    </w:p>
    <w:p w:rsidR="00F32DE1" w:rsidRPr="00F32DE1" w:rsidRDefault="00F32DE1" w:rsidP="00567258">
      <w:pPr>
        <w:autoSpaceDE w:val="0"/>
        <w:autoSpaceDN w:val="0"/>
        <w:adjustRightInd w:val="0"/>
        <w:ind w:left="360"/>
        <w:jc w:val="both"/>
        <w:rPr>
          <w:rFonts w:ascii="Arial" w:eastAsia="ArialMT" w:hAnsi="Arial" w:cs="Arial"/>
        </w:rPr>
      </w:pPr>
      <w:r w:rsidRPr="00AD7B20">
        <w:rPr>
          <w:rFonts w:ascii="Arial" w:eastAsia="ArialMT" w:hAnsi="Arial" w:cs="Arial"/>
        </w:rPr>
        <w:t xml:space="preserve">Η ολοκληρωμένη κατασκευή ενός κουφώματος θα πρέπει να έχει τη σήμανση CE και να συνοδεύεται από τα αντίστοιχα πιστοποιητικά των δοκιμών που έχει υποστεί. Οι διατομές του αλουμινίου πρέπει να είναι λείες καθαρές χωρίς επιφανειακά και λοιπά ελαττώματα από τη </w:t>
      </w:r>
      <w:proofErr w:type="spellStart"/>
      <w:r w:rsidRPr="00AD7B20">
        <w:rPr>
          <w:rFonts w:ascii="Arial" w:eastAsia="ArialMT" w:hAnsi="Arial" w:cs="Arial"/>
        </w:rPr>
        <w:t>διέλαση</w:t>
      </w:r>
      <w:proofErr w:type="spellEnd"/>
      <w:r w:rsidRPr="00AD7B20">
        <w:rPr>
          <w:rFonts w:ascii="Arial" w:eastAsia="ArialMT" w:hAnsi="Arial" w:cs="Arial"/>
        </w:rPr>
        <w:t>.</w:t>
      </w:r>
    </w:p>
    <w:p w:rsidR="00F32DE1" w:rsidRPr="00F32DE1" w:rsidRDefault="00F32DE1" w:rsidP="00F32DE1">
      <w:pPr>
        <w:autoSpaceDE w:val="0"/>
        <w:autoSpaceDN w:val="0"/>
        <w:adjustRightInd w:val="0"/>
        <w:ind w:left="360"/>
        <w:jc w:val="both"/>
        <w:rPr>
          <w:rFonts w:ascii="Arial" w:eastAsia="ArialMT" w:hAnsi="Arial" w:cs="Arial"/>
        </w:rPr>
      </w:pPr>
    </w:p>
    <w:p w:rsidR="00F32DE1" w:rsidRPr="00D746C7" w:rsidRDefault="00F32DE1" w:rsidP="00F32DE1">
      <w:pPr>
        <w:pStyle w:val="a5"/>
        <w:numPr>
          <w:ilvl w:val="0"/>
          <w:numId w:val="3"/>
        </w:numPr>
        <w:tabs>
          <w:tab w:val="clear" w:pos="1440"/>
          <w:tab w:val="num" w:pos="1080"/>
        </w:tabs>
        <w:autoSpaceDE w:val="0"/>
        <w:autoSpaceDN w:val="0"/>
        <w:adjustRightInd w:val="0"/>
        <w:ind w:left="1080"/>
        <w:jc w:val="both"/>
        <w:rPr>
          <w:rFonts w:ascii="Arial" w:eastAsia="ArialMT" w:hAnsi="Arial" w:cs="Arial"/>
          <w:b/>
        </w:rPr>
      </w:pPr>
      <w:r w:rsidRPr="00D746C7">
        <w:rPr>
          <w:rFonts w:ascii="Arial" w:eastAsia="ArialMT" w:hAnsi="Arial" w:cs="Arial"/>
          <w:b/>
        </w:rPr>
        <w:t xml:space="preserve">Εξαρτήματα λειτουργίας: </w:t>
      </w:r>
    </w:p>
    <w:p w:rsidR="00F32DE1" w:rsidRPr="00D746C7" w:rsidRDefault="00F32DE1" w:rsidP="00F32DE1">
      <w:pPr>
        <w:autoSpaceDE w:val="0"/>
        <w:autoSpaceDN w:val="0"/>
        <w:adjustRightInd w:val="0"/>
        <w:ind w:left="1080"/>
        <w:jc w:val="both"/>
        <w:rPr>
          <w:rFonts w:ascii="Arial" w:eastAsia="ArialMT" w:hAnsi="Arial" w:cs="Arial"/>
        </w:rPr>
      </w:pPr>
      <w:r w:rsidRPr="00D746C7">
        <w:rPr>
          <w:rFonts w:ascii="Arial" w:eastAsia="ArialMT" w:hAnsi="Arial" w:cs="Arial"/>
        </w:rPr>
        <w:t>Όλα τα εξαρτήματα λειτουργίας, όπως π</w:t>
      </w:r>
      <w:r>
        <w:rPr>
          <w:rFonts w:ascii="Arial" w:eastAsia="ArialMT" w:hAnsi="Arial" w:cs="Arial"/>
        </w:rPr>
        <w:t>.</w:t>
      </w:r>
      <w:r w:rsidRPr="00D746C7">
        <w:rPr>
          <w:rFonts w:ascii="Arial" w:eastAsia="ArialMT" w:hAnsi="Arial" w:cs="Arial"/>
        </w:rPr>
        <w:t>χ</w:t>
      </w:r>
      <w:r>
        <w:rPr>
          <w:rFonts w:ascii="Arial" w:eastAsia="ArialMT" w:hAnsi="Arial" w:cs="Arial"/>
        </w:rPr>
        <w:t>.</w:t>
      </w:r>
      <w:r w:rsidRPr="00D746C7">
        <w:rPr>
          <w:rFonts w:ascii="Arial" w:eastAsia="ArialMT" w:hAnsi="Arial" w:cs="Arial"/>
        </w:rPr>
        <w:t xml:space="preserve"> μηχανισμοί περιμετρικής στεγανοποίησης και μονής ή διπλής ενέργειας, οι χειρολαβές, οι μεντεσέδες, οι σύρτες, οι κλειδαριές (απλές ή ασφαλείας) κλπ</w:t>
      </w:r>
      <w:r>
        <w:rPr>
          <w:rFonts w:ascii="Arial" w:eastAsia="ArialMT" w:hAnsi="Arial" w:cs="Arial"/>
        </w:rPr>
        <w:t>,</w:t>
      </w:r>
      <w:r w:rsidRPr="00D746C7">
        <w:rPr>
          <w:rFonts w:ascii="Arial" w:eastAsia="ArialMT" w:hAnsi="Arial" w:cs="Arial"/>
        </w:rPr>
        <w:t xml:space="preserve"> θα είναι οι απαιτούμενες από τη μελέτη και του προμηθευτικού οίκου των κουφωμάτων. Όλα τα εξαρτήματα που θα χρησιμοποιηθούν για τη σύνδεση των διατομών μεταξύ τους θα είναι από αλουμίνιο κράματος 6005Α F26, ώστε να αποφεύγονται τοπικά γαλβανικά στοιχεία που οδηγούν σε καταστρεπτικές διαβρώσεις, αλλά και για να εξασφαλίζονται οι κατάλληλες αντοχές. Όλα τα εξαρτήματα των κουφωμάτων θα υποστηρίζουν επαρκώς τον υαλοπίνακα και τα πλαίσια, τόσο κατά τη λειτουργία τους όσο και στην ανοικτή θέση, χωρίς να προκαλούνται παραμορφώσεις ή ζημιές κάτω από το καθορισμένο φορτίο ανέμου, ή θόρυβοι, όπως επίσης και θα ικανοποιούν όλες τις απαραίτητες απαιτήσεις ασφαλείας.</w:t>
      </w:r>
    </w:p>
    <w:p w:rsidR="00F32DE1" w:rsidRPr="001379E6" w:rsidRDefault="00F32DE1" w:rsidP="00F32DE1">
      <w:pPr>
        <w:pStyle w:val="a5"/>
        <w:numPr>
          <w:ilvl w:val="0"/>
          <w:numId w:val="3"/>
        </w:numPr>
        <w:autoSpaceDE w:val="0"/>
        <w:autoSpaceDN w:val="0"/>
        <w:adjustRightInd w:val="0"/>
        <w:ind w:left="1080"/>
        <w:jc w:val="both"/>
        <w:rPr>
          <w:rFonts w:ascii="Arial" w:eastAsia="ArialMT" w:hAnsi="Arial" w:cs="Arial"/>
          <w:b/>
        </w:rPr>
      </w:pPr>
      <w:r w:rsidRPr="001379E6">
        <w:rPr>
          <w:rFonts w:ascii="Arial" w:eastAsia="ArialMT" w:hAnsi="Arial" w:cs="Arial"/>
          <w:b/>
        </w:rPr>
        <w:t>Στερεώσεις:</w:t>
      </w:r>
    </w:p>
    <w:p w:rsidR="00F32DE1" w:rsidRPr="00174D86" w:rsidRDefault="00F32DE1" w:rsidP="00F32DE1">
      <w:pPr>
        <w:autoSpaceDE w:val="0"/>
        <w:autoSpaceDN w:val="0"/>
        <w:adjustRightInd w:val="0"/>
        <w:ind w:left="1080"/>
        <w:jc w:val="both"/>
        <w:rPr>
          <w:rFonts w:ascii="Arial" w:eastAsia="ArialMT" w:hAnsi="Arial" w:cs="Arial"/>
        </w:rPr>
      </w:pPr>
      <w:r w:rsidRPr="001379E6">
        <w:rPr>
          <w:rFonts w:ascii="Arial" w:eastAsia="ArialMT" w:hAnsi="Arial" w:cs="Arial"/>
        </w:rPr>
        <w:t>Όλα τα μπουλόνια, βίδες και παξιμάδια που θα χρησιμοποιούνται για τη συναρμολόγηση και στερέωση του κουφώματος θα είναι επαρκούς αντοχής και για το σκοπό που χρησιμοποιούνται και θα είναι από ανοξείδωτο χάλυβα.</w:t>
      </w:r>
    </w:p>
    <w:p w:rsidR="00F32DE1" w:rsidRPr="00DC0671" w:rsidRDefault="00F32DE1" w:rsidP="00F32DE1">
      <w:pPr>
        <w:pStyle w:val="a5"/>
        <w:numPr>
          <w:ilvl w:val="0"/>
          <w:numId w:val="3"/>
        </w:numPr>
        <w:autoSpaceDE w:val="0"/>
        <w:autoSpaceDN w:val="0"/>
        <w:adjustRightInd w:val="0"/>
        <w:ind w:left="1080"/>
        <w:jc w:val="both"/>
        <w:rPr>
          <w:rFonts w:ascii="Arial" w:eastAsia="ArialMT" w:hAnsi="Arial" w:cs="Arial"/>
          <w:b/>
        </w:rPr>
      </w:pPr>
      <w:r w:rsidRPr="00DC0671">
        <w:rPr>
          <w:rFonts w:ascii="Arial" w:eastAsia="ArialMT" w:hAnsi="Arial" w:cs="Arial"/>
          <w:b/>
        </w:rPr>
        <w:t>Τοποθέτηση υαλοπινάκων:</w:t>
      </w:r>
    </w:p>
    <w:p w:rsidR="00F32DE1" w:rsidRPr="00F32DE1" w:rsidRDefault="00F32DE1" w:rsidP="00F32DE1">
      <w:pPr>
        <w:autoSpaceDE w:val="0"/>
        <w:autoSpaceDN w:val="0"/>
        <w:adjustRightInd w:val="0"/>
        <w:ind w:left="1080"/>
        <w:jc w:val="both"/>
        <w:rPr>
          <w:rFonts w:ascii="Arial" w:eastAsia="ArialMT" w:hAnsi="Arial" w:cs="Arial"/>
        </w:rPr>
      </w:pPr>
      <w:r w:rsidRPr="00DC0671">
        <w:rPr>
          <w:rFonts w:ascii="Arial" w:eastAsia="ArialMT" w:hAnsi="Arial" w:cs="Arial"/>
        </w:rPr>
        <w:t xml:space="preserve">Όλα τα κουφώματα θα κατασκευαστούν με τέτοιο τρόπο που να δέχονται τους προβλεπόμενους από τη μελέτη υαλοπίνακες και θα εξασφαλίζουν </w:t>
      </w:r>
      <w:r w:rsidRPr="00DC0671">
        <w:rPr>
          <w:rFonts w:ascii="Arial" w:eastAsia="ArialMT" w:hAnsi="Arial" w:cs="Arial"/>
        </w:rPr>
        <w:lastRenderedPageBreak/>
        <w:t>το απαιτούμενο ελεύθερο διάκενο (τζόγο) προς αποφυγή θραύσης κάτω από την επίδραση των καιρικών μεταβολών.</w:t>
      </w:r>
    </w:p>
    <w:p w:rsidR="00F32DE1" w:rsidRPr="00F32DE1" w:rsidRDefault="00F32DE1" w:rsidP="00F32DE1">
      <w:pPr>
        <w:autoSpaceDE w:val="0"/>
        <w:autoSpaceDN w:val="0"/>
        <w:adjustRightInd w:val="0"/>
        <w:ind w:left="1080"/>
        <w:jc w:val="both"/>
        <w:rPr>
          <w:rFonts w:ascii="Arial" w:eastAsia="ArialMT" w:hAnsi="Arial" w:cs="Arial"/>
        </w:rPr>
      </w:pPr>
    </w:p>
    <w:p w:rsidR="00F32DE1" w:rsidRPr="00766723" w:rsidRDefault="00F32DE1" w:rsidP="00F32DE1">
      <w:pPr>
        <w:pStyle w:val="a5"/>
        <w:numPr>
          <w:ilvl w:val="0"/>
          <w:numId w:val="3"/>
        </w:numPr>
        <w:autoSpaceDE w:val="0"/>
        <w:autoSpaceDN w:val="0"/>
        <w:adjustRightInd w:val="0"/>
        <w:ind w:left="1080"/>
        <w:jc w:val="both"/>
        <w:rPr>
          <w:rFonts w:ascii="Arial" w:eastAsia="ArialMT" w:hAnsi="Arial" w:cs="Arial"/>
          <w:b/>
        </w:rPr>
      </w:pPr>
      <w:r w:rsidRPr="00766723">
        <w:rPr>
          <w:rFonts w:ascii="Arial" w:eastAsia="ArialMT" w:hAnsi="Arial" w:cs="Arial"/>
          <w:b/>
        </w:rPr>
        <w:t>Ηλεκτροστατική βαφή:</w:t>
      </w:r>
    </w:p>
    <w:p w:rsidR="00F32DE1" w:rsidRPr="00174D86" w:rsidRDefault="00F32DE1" w:rsidP="00F32DE1">
      <w:pPr>
        <w:autoSpaceDE w:val="0"/>
        <w:autoSpaceDN w:val="0"/>
        <w:adjustRightInd w:val="0"/>
        <w:ind w:left="1080"/>
        <w:jc w:val="both"/>
        <w:rPr>
          <w:rFonts w:ascii="Arial" w:eastAsia="ArialMT" w:hAnsi="Arial" w:cs="Arial"/>
        </w:rPr>
      </w:pPr>
      <w:r w:rsidRPr="00766723">
        <w:rPr>
          <w:rFonts w:ascii="Arial" w:eastAsia="ArialMT" w:hAnsi="Arial" w:cs="Arial"/>
        </w:rPr>
        <w:t xml:space="preserve">Προηγείται προετοιμασία των διατομών η οποία αποτελείται από τον επιμελημένο καθαρισμό τους και το βερνίκωμα των εσωτερικών επιφανειών των διατομών (μη ορατών) με βερνίκι αλουμινίου, σε πάχος 6 μικρά. Ακολουθεί η χημική οξείδωση, ηλεκτροστατική κάλυψη των προς βαφή επιφανειών με πολυεστερική πούδρα, </w:t>
      </w:r>
      <w:proofErr w:type="spellStart"/>
      <w:r w:rsidRPr="00766723">
        <w:rPr>
          <w:rFonts w:ascii="Arial" w:eastAsia="ArialMT" w:hAnsi="Arial" w:cs="Arial"/>
        </w:rPr>
        <w:t>φύσιμα</w:t>
      </w:r>
      <w:proofErr w:type="spellEnd"/>
      <w:r w:rsidRPr="00766723">
        <w:rPr>
          <w:rFonts w:ascii="Arial" w:eastAsia="ArialMT" w:hAnsi="Arial" w:cs="Arial"/>
        </w:rPr>
        <w:t xml:space="preserve">, </w:t>
      </w:r>
      <w:proofErr w:type="spellStart"/>
      <w:r w:rsidRPr="00766723">
        <w:rPr>
          <w:rFonts w:ascii="Arial" w:eastAsia="ArialMT" w:hAnsi="Arial" w:cs="Arial"/>
        </w:rPr>
        <w:t>πολυμεριμός</w:t>
      </w:r>
      <w:proofErr w:type="spellEnd"/>
      <w:r w:rsidRPr="00766723">
        <w:rPr>
          <w:rFonts w:ascii="Arial" w:eastAsia="ArialMT" w:hAnsi="Arial" w:cs="Arial"/>
        </w:rPr>
        <w:t xml:space="preserve"> και σκλήρυνση σε φούρνο θερμοκρασίας 200</w:t>
      </w:r>
      <w:r w:rsidRPr="00082E14">
        <w:rPr>
          <w:rFonts w:ascii="Arial" w:eastAsia="ArialMT" w:hAnsi="Arial" w:cs="Arial"/>
          <w:vertAlign w:val="superscript"/>
        </w:rPr>
        <w:t>ο</w:t>
      </w:r>
      <w:r w:rsidRPr="00766723">
        <w:rPr>
          <w:rFonts w:ascii="Arial" w:eastAsia="ArialMT" w:hAnsi="Arial" w:cs="Arial"/>
        </w:rPr>
        <w:t>C. Το πάχος της επικάλυψης με πούδρα θα είναι 100m έως 120m με βάση τις προδιαγραφές του Ευρωπαϊκού Συνδέσμου Αλουμινίου. Η πούδρα θα είναι ενδεικτικού τύπου SYNTHA – PULVIN 34 NE 83 προέλευσης Δυτικής Γερμανίας και θα περιέχει σκληρυντικό TGIC. Τα χρώματα θα είναι σταθερά τύπου RAL που θα πληρούν την προδιαγραφή DIN 50939, η συνοχή του χρώματος με βάση την προδιαγραφή DIN 53151 ή ISO 2409, η σκληρότητα με βάση την προδιαγραφή DIN 53153, η αντοχή σε κρούση σύμφωνα με την προδια</w:t>
      </w:r>
      <w:r>
        <w:rPr>
          <w:rFonts w:ascii="Arial" w:eastAsia="ArialMT" w:hAnsi="Arial" w:cs="Arial"/>
        </w:rPr>
        <w:t>γραφή DIN 53156 ή ASTM D 2794, η</w:t>
      </w:r>
      <w:r w:rsidRPr="00766723">
        <w:rPr>
          <w:rFonts w:ascii="Arial" w:eastAsia="ArialMT" w:hAnsi="Arial" w:cs="Arial"/>
        </w:rPr>
        <w:t xml:space="preserve"> ευκαμψία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στρέψεως DIN 53152 ή ISO 1519 ή ASTM D 522 και τέλος η αντοχή σε καιρικές συνθήκες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DIN 50018 και το </w:t>
      </w:r>
      <w:proofErr w:type="spellStart"/>
      <w:r w:rsidRPr="00766723">
        <w:rPr>
          <w:rFonts w:ascii="Arial" w:eastAsia="ArialMT" w:hAnsi="Arial" w:cs="Arial"/>
        </w:rPr>
        <w:t>test</w:t>
      </w:r>
      <w:proofErr w:type="spellEnd"/>
      <w:r w:rsidRPr="00766723">
        <w:rPr>
          <w:rFonts w:ascii="Arial" w:eastAsia="ArialMT" w:hAnsi="Arial" w:cs="Arial"/>
        </w:rPr>
        <w:t xml:space="preserve"> με </w:t>
      </w:r>
      <w:proofErr w:type="spellStart"/>
      <w:r w:rsidRPr="00766723">
        <w:rPr>
          <w:rFonts w:ascii="Arial" w:eastAsia="ArialMT" w:hAnsi="Arial" w:cs="Arial"/>
        </w:rPr>
        <w:t>αλατονέφωση</w:t>
      </w:r>
      <w:proofErr w:type="spellEnd"/>
      <w:r w:rsidRPr="00766723">
        <w:rPr>
          <w:rFonts w:ascii="Arial" w:eastAsia="ArialMT" w:hAnsi="Arial" w:cs="Arial"/>
        </w:rPr>
        <w:t xml:space="preserve"> DIN 50012 ή ASTM B 117. Οι διατομές αλουμινίου μετά την ηλεκτροστατική βαφή θα παρουσιάζουν απόλυτη ομοιοχρωμία μεγάλη αντοχή σε υγρασία, στην αλμύρα, στα αλκάλια και στον ασβέστη.</w:t>
      </w:r>
    </w:p>
    <w:p w:rsidR="00F32DE1" w:rsidRPr="00082E14" w:rsidRDefault="00F32DE1" w:rsidP="00F32DE1">
      <w:pPr>
        <w:pStyle w:val="a5"/>
        <w:numPr>
          <w:ilvl w:val="0"/>
          <w:numId w:val="3"/>
        </w:numPr>
        <w:autoSpaceDE w:val="0"/>
        <w:autoSpaceDN w:val="0"/>
        <w:adjustRightInd w:val="0"/>
        <w:ind w:left="1080"/>
        <w:jc w:val="both"/>
        <w:rPr>
          <w:rFonts w:ascii="Arial" w:eastAsia="ArialMT" w:hAnsi="Arial" w:cs="Arial"/>
          <w:b/>
        </w:rPr>
      </w:pPr>
      <w:r w:rsidRPr="00082E14">
        <w:rPr>
          <w:rFonts w:ascii="Arial" w:eastAsia="ArialMT" w:hAnsi="Arial" w:cs="Arial"/>
          <w:b/>
        </w:rPr>
        <w:t xml:space="preserve">Ελαστικά παρεμβύσματα </w:t>
      </w:r>
      <w:proofErr w:type="spellStart"/>
      <w:r w:rsidRPr="00082E14">
        <w:rPr>
          <w:rFonts w:ascii="Arial" w:eastAsia="ArialMT" w:hAnsi="Arial" w:cs="Arial"/>
          <w:b/>
        </w:rPr>
        <w:t>στεγάνωσης</w:t>
      </w:r>
      <w:proofErr w:type="spellEnd"/>
      <w:r w:rsidRPr="00082E14">
        <w:rPr>
          <w:rFonts w:ascii="Arial" w:eastAsia="ArialMT" w:hAnsi="Arial" w:cs="Arial"/>
          <w:b/>
        </w:rPr>
        <w:t>:</w:t>
      </w:r>
    </w:p>
    <w:p w:rsidR="00F32DE1" w:rsidRPr="00082E14" w:rsidRDefault="00F32DE1" w:rsidP="00F32DE1">
      <w:pPr>
        <w:autoSpaceDE w:val="0"/>
        <w:autoSpaceDN w:val="0"/>
        <w:adjustRightInd w:val="0"/>
        <w:ind w:left="1080"/>
        <w:jc w:val="both"/>
        <w:rPr>
          <w:rFonts w:ascii="Arial" w:eastAsia="ArialMT" w:hAnsi="Arial" w:cs="Arial"/>
        </w:rPr>
      </w:pPr>
      <w:r w:rsidRPr="00082E14">
        <w:rPr>
          <w:rFonts w:ascii="Arial" w:eastAsia="ArialMT" w:hAnsi="Arial" w:cs="Arial"/>
        </w:rPr>
        <w:t xml:space="preserve">Τα ελαστικά παρεμβύσματα και </w:t>
      </w:r>
      <w:proofErr w:type="spellStart"/>
      <w:r w:rsidRPr="00082E14">
        <w:rPr>
          <w:rFonts w:ascii="Arial" w:eastAsia="ArialMT" w:hAnsi="Arial" w:cs="Arial"/>
        </w:rPr>
        <w:t>αρμοπληρωτικά</w:t>
      </w:r>
      <w:proofErr w:type="spellEnd"/>
      <w:r w:rsidRPr="00082E14">
        <w:rPr>
          <w:rFonts w:ascii="Arial" w:eastAsia="ArialMT" w:hAnsi="Arial" w:cs="Arial"/>
        </w:rPr>
        <w:t xml:space="preserve"> λάστιχα, για την ολοκλήρωση της </w:t>
      </w:r>
      <w:proofErr w:type="spellStart"/>
      <w:r w:rsidRPr="00082E14">
        <w:rPr>
          <w:rFonts w:ascii="Arial" w:eastAsia="ArialMT" w:hAnsi="Arial" w:cs="Arial"/>
        </w:rPr>
        <w:t>στεγάνωσης</w:t>
      </w:r>
      <w:proofErr w:type="spellEnd"/>
      <w:r w:rsidRPr="00082E14">
        <w:rPr>
          <w:rFonts w:ascii="Arial" w:eastAsia="ArialMT" w:hAnsi="Arial" w:cs="Arial"/>
        </w:rPr>
        <w:t>, τόσο μεταξύ των διατομών αλουμινίου, όσο και για την προσαρμογή των υαλοπινάκων στο κούφωμα, θα είναι από ειδικής ποιότητας EPDM, που αντέχει από -20</w:t>
      </w:r>
      <w:r w:rsidRPr="000C76A4">
        <w:rPr>
          <w:rFonts w:ascii="Arial" w:eastAsia="ArialMT" w:hAnsi="Arial" w:cs="Arial"/>
          <w:vertAlign w:val="superscript"/>
        </w:rPr>
        <w:t>ο</w:t>
      </w:r>
      <w:r w:rsidRPr="00082E14">
        <w:rPr>
          <w:rFonts w:ascii="Arial" w:eastAsia="ArialMT" w:hAnsi="Arial" w:cs="Arial"/>
        </w:rPr>
        <w:t>C μέχρι +80</w:t>
      </w:r>
      <w:r w:rsidRPr="000C76A4">
        <w:rPr>
          <w:rFonts w:ascii="Arial" w:eastAsia="ArialMT" w:hAnsi="Arial" w:cs="Arial"/>
          <w:vertAlign w:val="superscript"/>
        </w:rPr>
        <w:t>ο</w:t>
      </w:r>
      <w:r w:rsidRPr="00082E14">
        <w:rPr>
          <w:rFonts w:ascii="Arial" w:eastAsia="ArialMT" w:hAnsi="Arial" w:cs="Arial"/>
        </w:rPr>
        <w:t>C.</w:t>
      </w: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174D86">
        <w:rPr>
          <w:rFonts w:ascii="Arial" w:eastAsia="ArialMT" w:hAnsi="Arial" w:cs="Arial"/>
        </w:rPr>
        <w:t>Όλα τα κράματα θα έχουν το ίδιο φινίρισμα και θα προέρχονται από τον ίδιο εγκεκριμένο προμηθευτή.</w:t>
      </w:r>
    </w:p>
    <w:p w:rsidR="00F32DE1" w:rsidRPr="00174D86" w:rsidRDefault="00F32DE1" w:rsidP="00F32DE1">
      <w:pPr>
        <w:pStyle w:val="a5"/>
        <w:autoSpaceDE w:val="0"/>
        <w:autoSpaceDN w:val="0"/>
        <w:adjustRightInd w:val="0"/>
        <w:ind w:left="1080"/>
        <w:jc w:val="both"/>
        <w:rPr>
          <w:rFonts w:ascii="Arial" w:eastAsia="ArialMT" w:hAnsi="Arial" w:cs="Arial"/>
        </w:rPr>
      </w:pPr>
    </w:p>
    <w:p w:rsidR="00F32DE1" w:rsidRPr="00DD22CC" w:rsidRDefault="00F32DE1" w:rsidP="00F32DE1">
      <w:pPr>
        <w:pStyle w:val="a5"/>
        <w:numPr>
          <w:ilvl w:val="0"/>
          <w:numId w:val="3"/>
        </w:numPr>
        <w:autoSpaceDE w:val="0"/>
        <w:autoSpaceDN w:val="0"/>
        <w:adjustRightInd w:val="0"/>
        <w:ind w:left="1080"/>
        <w:jc w:val="both"/>
        <w:rPr>
          <w:rFonts w:ascii="Arial" w:eastAsia="ArialMT" w:hAnsi="Arial" w:cs="Arial"/>
        </w:rPr>
      </w:pPr>
      <w:r w:rsidRPr="00DD22CC">
        <w:rPr>
          <w:rFonts w:ascii="Arial" w:eastAsia="ArialMT" w:hAnsi="Arial" w:cs="Arial"/>
        </w:rPr>
        <w:t>Όλα τα ελατά τμήματα θα έχουν το κατάλληλο πάχος και αντοχή, όχι μόνο για να συμμορφώνονται με τις κατασκευαστικές απαιτήσεις, αλλά επίσης και για να αποφεύγονται κίνδυνοι παραμορφώσεων στις τελικές επιφάνειες. Το πάχος επίσης των ελατών τμημάτων θα είναι επαρκές για να εξασφαλίζεται η απόλυτη ακαμψία για τα μήκη που θα χρησιμοποιηθούν στην τελική εγκατάσταση.</w:t>
      </w:r>
    </w:p>
    <w:p w:rsidR="00F32DE1" w:rsidRPr="00953DCF" w:rsidRDefault="00F32DE1" w:rsidP="00F32DE1">
      <w:pPr>
        <w:pStyle w:val="Web"/>
        <w:numPr>
          <w:ilvl w:val="0"/>
          <w:numId w:val="3"/>
        </w:numPr>
        <w:ind w:left="1080"/>
        <w:jc w:val="both"/>
        <w:rPr>
          <w:rFonts w:ascii="Arial" w:eastAsia="ArialMT" w:hAnsi="Arial" w:cs="Arial"/>
          <w:b/>
          <w:sz w:val="22"/>
          <w:szCs w:val="22"/>
        </w:rPr>
      </w:pPr>
      <w:r w:rsidRPr="00953DCF">
        <w:rPr>
          <w:rFonts w:ascii="Arial" w:eastAsia="ArialMT" w:hAnsi="Arial" w:cs="Arial"/>
          <w:b/>
          <w:sz w:val="22"/>
          <w:szCs w:val="22"/>
        </w:rPr>
        <w:t>Στεγανοποιήσεις:</w:t>
      </w:r>
    </w:p>
    <w:p w:rsidR="00F32DE1" w:rsidRPr="005A5019" w:rsidRDefault="00F32DE1" w:rsidP="00F32DE1">
      <w:pPr>
        <w:autoSpaceDE w:val="0"/>
        <w:autoSpaceDN w:val="0"/>
        <w:adjustRightInd w:val="0"/>
        <w:ind w:left="1080"/>
        <w:jc w:val="both"/>
        <w:rPr>
          <w:rFonts w:ascii="Arial" w:eastAsia="ArialMT" w:hAnsi="Arial" w:cs="Arial"/>
        </w:rPr>
      </w:pPr>
      <w:r w:rsidRPr="005A5019">
        <w:rPr>
          <w:rFonts w:ascii="Arial" w:eastAsia="ArialMT" w:hAnsi="Arial" w:cs="Arial"/>
        </w:rPr>
        <w:t xml:space="preserve">Τα κρύσταλλα στεγανοποιούνται πάντοτε με </w:t>
      </w:r>
      <w:proofErr w:type="spellStart"/>
      <w:r w:rsidRPr="005A5019">
        <w:rPr>
          <w:rFonts w:ascii="Arial" w:eastAsia="ArialMT" w:hAnsi="Arial" w:cs="Arial"/>
        </w:rPr>
        <w:t>σιλικονούχες</w:t>
      </w:r>
      <w:proofErr w:type="spellEnd"/>
      <w:r w:rsidRPr="005A5019">
        <w:rPr>
          <w:rFonts w:ascii="Arial" w:eastAsia="ArialMT" w:hAnsi="Arial" w:cs="Arial"/>
        </w:rPr>
        <w:t xml:space="preserve"> μαστίχες και τοποθετούνται με παρεμβύσματα NEOPREN διατομής Π. Όλα τα κενά που δημιουργούνται μεταξύ στοιχείων αλουμινίου και λοιπών κ</w:t>
      </w:r>
      <w:r>
        <w:rPr>
          <w:rFonts w:ascii="Arial" w:eastAsia="ArialMT" w:hAnsi="Arial" w:cs="Arial"/>
        </w:rPr>
        <w:t>ατασκευαστικών στοιχείων του κτη</w:t>
      </w:r>
      <w:r w:rsidRPr="005A5019">
        <w:rPr>
          <w:rFonts w:ascii="Arial" w:eastAsia="ArialMT" w:hAnsi="Arial" w:cs="Arial"/>
        </w:rPr>
        <w:t xml:space="preserve">ρίου ή </w:t>
      </w:r>
      <w:proofErr w:type="spellStart"/>
      <w:r w:rsidRPr="005A5019">
        <w:rPr>
          <w:rFonts w:ascii="Arial" w:eastAsia="ArialMT" w:hAnsi="Arial" w:cs="Arial"/>
        </w:rPr>
        <w:t>ψευτόκασσας</w:t>
      </w:r>
      <w:proofErr w:type="spellEnd"/>
      <w:r w:rsidRPr="005A5019">
        <w:rPr>
          <w:rFonts w:ascii="Arial" w:eastAsia="ArialMT" w:hAnsi="Arial" w:cs="Arial"/>
        </w:rPr>
        <w:t xml:space="preserve"> και στοιχείων </w:t>
      </w:r>
      <w:proofErr w:type="spellStart"/>
      <w:r w:rsidRPr="005A5019">
        <w:rPr>
          <w:rFonts w:ascii="Arial" w:eastAsia="ArialMT" w:hAnsi="Arial" w:cs="Arial"/>
        </w:rPr>
        <w:lastRenderedPageBreak/>
        <w:t>καραγιαπιού</w:t>
      </w:r>
      <w:proofErr w:type="spellEnd"/>
      <w:r w:rsidRPr="005A5019">
        <w:rPr>
          <w:rFonts w:ascii="Arial" w:eastAsia="ArialMT" w:hAnsi="Arial" w:cs="Arial"/>
        </w:rPr>
        <w:t xml:space="preserve"> θα γεμίζονται με μαστίχα σιλικόνης, αφού προηγούμενα παρεμβληθεί ασφαλτικό κορδόνι. Στα συρόμενα κουφώματα, κλειδαριές, χωνευτές με ελατήριο που ασφαλίζει αυτόματα το φύλλο όταν κλείσει στη σωστή θέση και σταθεροποιείται με συρόμενο μοχλό, </w:t>
      </w:r>
      <w:proofErr w:type="spellStart"/>
      <w:r w:rsidRPr="005A5019">
        <w:rPr>
          <w:rFonts w:ascii="Arial" w:eastAsia="ArialMT" w:hAnsi="Arial" w:cs="Arial"/>
        </w:rPr>
        <w:t>απασφαλίζει</w:t>
      </w:r>
      <w:proofErr w:type="spellEnd"/>
      <w:r w:rsidRPr="005A5019">
        <w:rPr>
          <w:rFonts w:ascii="Arial" w:eastAsia="ArialMT" w:hAnsi="Arial" w:cs="Arial"/>
        </w:rPr>
        <w:t xml:space="preserve"> δε με επαναφορά του μοχλού μόνο από το εσωτερικό του </w:t>
      </w:r>
      <w:r>
        <w:rPr>
          <w:rFonts w:ascii="Arial" w:eastAsia="ArialMT" w:hAnsi="Arial" w:cs="Arial"/>
        </w:rPr>
        <w:t>χώρου. Κλειδαριά βαρέως τύπου, σ</w:t>
      </w:r>
      <w:r w:rsidRPr="005A5019">
        <w:rPr>
          <w:rFonts w:ascii="Arial" w:eastAsia="ArialMT" w:hAnsi="Arial" w:cs="Arial"/>
        </w:rPr>
        <w:t>υρτάκια ή αεροπλανάκια περι</w:t>
      </w:r>
      <w:r>
        <w:rPr>
          <w:rFonts w:ascii="Arial" w:eastAsia="ArialMT" w:hAnsi="Arial" w:cs="Arial"/>
        </w:rPr>
        <w:t xml:space="preserve">στρεφόμενων φεγγιτών από </w:t>
      </w:r>
      <w:proofErr w:type="spellStart"/>
      <w:r>
        <w:rPr>
          <w:rFonts w:ascii="Arial" w:eastAsia="ArialMT" w:hAnsi="Arial" w:cs="Arial"/>
        </w:rPr>
        <w:t>ανοδειώμε</w:t>
      </w:r>
      <w:r w:rsidRPr="005A5019">
        <w:rPr>
          <w:rFonts w:ascii="Arial" w:eastAsia="ArialMT" w:hAnsi="Arial" w:cs="Arial"/>
        </w:rPr>
        <w:t>νο</w:t>
      </w:r>
      <w:proofErr w:type="spellEnd"/>
      <w:r w:rsidRPr="005A5019">
        <w:rPr>
          <w:rFonts w:ascii="Arial" w:eastAsia="ArialMT" w:hAnsi="Arial" w:cs="Arial"/>
        </w:rPr>
        <w:t xml:space="preserve"> ή βαμμένο με ηλεκτροστατική βαφή πούδρας αλουμίνιο ή ορειχάλκινα </w:t>
      </w:r>
      <w:proofErr w:type="spellStart"/>
      <w:r w:rsidRPr="005A5019">
        <w:rPr>
          <w:rFonts w:ascii="Arial" w:eastAsia="ArialMT" w:hAnsi="Arial" w:cs="Arial"/>
        </w:rPr>
        <w:t>χρωμέ</w:t>
      </w:r>
      <w:proofErr w:type="spellEnd"/>
      <w:r w:rsidRPr="005A5019">
        <w:rPr>
          <w:rFonts w:ascii="Arial" w:eastAsia="ArialMT" w:hAnsi="Arial" w:cs="Arial"/>
        </w:rPr>
        <w:t>, που θα διαθέτουν δαχτυλίδι έλξης και άγκιστρο ασφάλισης αρίστης ποιότητας.</w:t>
      </w: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656A65">
        <w:rPr>
          <w:rFonts w:ascii="Arial" w:eastAsia="ArialMT" w:hAnsi="Arial" w:cs="Arial"/>
        </w:rPr>
        <w:t>Τα συρόμενα επάλληλα κουφώματα αποτελούνται από προφίλ αλουμινίου,</w:t>
      </w:r>
      <w:r>
        <w:rPr>
          <w:rFonts w:ascii="Arial" w:eastAsia="ArialMT" w:hAnsi="Arial" w:cs="Arial"/>
        </w:rPr>
        <w:t xml:space="preserve"> </w:t>
      </w:r>
      <w:r w:rsidRPr="00656A65">
        <w:rPr>
          <w:rFonts w:ascii="Arial" w:eastAsia="ArialMT" w:hAnsi="Arial" w:cs="Arial"/>
        </w:rPr>
        <w:t>κάσας φάρδους 67mm και φύλλου φάρδους 32mm, ενώ σταθεροί και</w:t>
      </w:r>
      <w:r>
        <w:rPr>
          <w:rFonts w:ascii="Arial" w:eastAsia="ArialMT" w:hAnsi="Arial" w:cs="Arial"/>
        </w:rPr>
        <w:t xml:space="preserve"> </w:t>
      </w:r>
      <w:proofErr w:type="spellStart"/>
      <w:r w:rsidRPr="00656A65">
        <w:rPr>
          <w:rFonts w:ascii="Arial" w:eastAsia="ArialMT" w:hAnsi="Arial" w:cs="Arial"/>
        </w:rPr>
        <w:t>ανακλινόμενοι</w:t>
      </w:r>
      <w:proofErr w:type="spellEnd"/>
      <w:r w:rsidRPr="00656A65">
        <w:rPr>
          <w:rFonts w:ascii="Arial" w:eastAsia="ArialMT" w:hAnsi="Arial" w:cs="Arial"/>
        </w:rPr>
        <w:t xml:space="preserve"> φεγγίτες από προφίλ αλουμινίου, κάσας φάρδους 67mm.</w:t>
      </w:r>
    </w:p>
    <w:p w:rsidR="00F32DE1" w:rsidRPr="00656A65"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DA3493">
        <w:rPr>
          <w:rFonts w:ascii="Arial" w:eastAsia="ArialMT" w:hAnsi="Arial" w:cs="Arial"/>
        </w:rPr>
        <w:t xml:space="preserve">Τα προφίλ είναι </w:t>
      </w:r>
      <w:proofErr w:type="spellStart"/>
      <w:r w:rsidRPr="00DA3493">
        <w:rPr>
          <w:rFonts w:ascii="Arial" w:eastAsia="ArialMT" w:hAnsi="Arial" w:cs="Arial"/>
        </w:rPr>
        <w:t>διελασμένα</w:t>
      </w:r>
      <w:proofErr w:type="spellEnd"/>
      <w:r w:rsidRPr="00DA3493">
        <w:rPr>
          <w:rFonts w:ascii="Arial" w:eastAsia="ArialMT" w:hAnsi="Arial" w:cs="Arial"/>
        </w:rPr>
        <w:t xml:space="preserve"> από κράμα A1MgSi 0.5 6060 κατά DIN1748/1 (ΕΛΟΤ403), σκληρότητας 12-14ΗΒ.</w:t>
      </w:r>
    </w:p>
    <w:p w:rsidR="00F32DE1" w:rsidRPr="00DA3493" w:rsidRDefault="00F32DE1" w:rsidP="00F32DE1">
      <w:pPr>
        <w:pStyle w:val="a5"/>
        <w:ind w:left="360"/>
        <w:rPr>
          <w:rFonts w:ascii="Arial" w:eastAsia="ArialMT" w:hAnsi="Arial" w:cs="Arial"/>
        </w:rPr>
      </w:pPr>
    </w:p>
    <w:p w:rsidR="00F32DE1" w:rsidRPr="00DA3493"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DA3493">
        <w:rPr>
          <w:rFonts w:ascii="Arial" w:eastAsia="ArialMT" w:hAnsi="Arial" w:cs="Arial"/>
        </w:rPr>
        <w:t xml:space="preserve">Η κάσα των σταθερών ή </w:t>
      </w:r>
      <w:proofErr w:type="spellStart"/>
      <w:r w:rsidRPr="00DA3493">
        <w:rPr>
          <w:rFonts w:ascii="Arial" w:eastAsia="ArialMT" w:hAnsi="Arial" w:cs="Arial"/>
        </w:rPr>
        <w:t>ανοιγόμενων</w:t>
      </w:r>
      <w:proofErr w:type="spellEnd"/>
      <w:r w:rsidRPr="00DA3493">
        <w:rPr>
          <w:rFonts w:ascii="Arial" w:eastAsia="ArialMT" w:hAnsi="Arial" w:cs="Arial"/>
        </w:rPr>
        <w:t xml:space="preserve"> φεγγιτών έχει φάρδος 67mm, ύψος 57mm και βάρος 1124gr/m. Για λόγους σταθερότητας έχει δύο κλειστούς θαλάμους, ενώ από την εξωτερική πλευρά έχει κεκλιμένη μορφή. Η κάσα έχει απαραιτήτως υποδοχή για κεντρικό λάστιχο </w:t>
      </w:r>
      <w:proofErr w:type="spellStart"/>
      <w:r w:rsidRPr="00DA3493">
        <w:rPr>
          <w:rFonts w:ascii="Arial" w:eastAsia="ArialMT" w:hAnsi="Arial" w:cs="Arial"/>
        </w:rPr>
        <w:t>στεγάνωσης</w:t>
      </w:r>
      <w:proofErr w:type="spellEnd"/>
      <w:r w:rsidRPr="00DA3493">
        <w:rPr>
          <w:rFonts w:ascii="Arial" w:eastAsia="ArialMT" w:hAnsi="Arial" w:cs="Arial"/>
        </w:rPr>
        <w:t xml:space="preserve">. Το φύλλο των φεγγιτών έχει φάρδος 52mm, ύψος 69,6mm και βάρος 966gr/m. Οι ενδιάμεσοι ορθοστάτες (είτε σταθερών είτε </w:t>
      </w:r>
      <w:proofErr w:type="spellStart"/>
      <w:r w:rsidRPr="00DA3493">
        <w:rPr>
          <w:rFonts w:ascii="Arial" w:eastAsia="ArialMT" w:hAnsi="Arial" w:cs="Arial"/>
        </w:rPr>
        <w:t>ανακλινόμενων</w:t>
      </w:r>
      <w:proofErr w:type="spellEnd"/>
      <w:r w:rsidRPr="00DA3493">
        <w:rPr>
          <w:rFonts w:ascii="Arial" w:eastAsia="ArialMT" w:hAnsi="Arial" w:cs="Arial"/>
        </w:rPr>
        <w:t xml:space="preserve"> πλαισίων) έχουν φάρδος 67,8mm και βάθος 45mm, το δε βάρος τους ανέρχεται σε 926</w:t>
      </w:r>
      <w:r>
        <w:rPr>
          <w:rFonts w:ascii="Arial" w:eastAsia="ArialMT" w:hAnsi="Arial" w:cs="Arial"/>
        </w:rPr>
        <w:t xml:space="preserve"> </w:t>
      </w:r>
      <w:proofErr w:type="spellStart"/>
      <w:r w:rsidRPr="00DA3493">
        <w:rPr>
          <w:rFonts w:ascii="Arial" w:eastAsia="ArialMT" w:hAnsi="Arial" w:cs="Arial"/>
        </w:rPr>
        <w:t>gr</w:t>
      </w:r>
      <w:proofErr w:type="spellEnd"/>
      <w:r w:rsidRPr="00DA3493">
        <w:rPr>
          <w:rFonts w:ascii="Arial" w:eastAsia="ArialMT" w:hAnsi="Arial" w:cs="Arial"/>
        </w:rPr>
        <w:t>/m.</w:t>
      </w:r>
    </w:p>
    <w:p w:rsidR="00F32DE1" w:rsidRPr="00DA3493"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CA558F">
        <w:rPr>
          <w:rFonts w:ascii="Arial" w:eastAsia="ArialMT" w:hAnsi="Arial" w:cs="Arial"/>
        </w:rPr>
        <w:t xml:space="preserve">Ο οδηγός των συρομένων επαλλήλων κουφωμάτων έχει φάρδος και αυτός 67mm, ύψος 40,6mm και βάρος 935gr/m. Ο οδηγός διαθέτει δύο δρόμους για κύλιση φύλλων και στην εξωτερική του πλευρά φέρει ενσωματωμένη </w:t>
      </w:r>
      <w:proofErr w:type="spellStart"/>
      <w:r w:rsidRPr="00CA558F">
        <w:rPr>
          <w:rFonts w:ascii="Arial" w:eastAsia="ArialMT" w:hAnsi="Arial" w:cs="Arial"/>
        </w:rPr>
        <w:t>υδατοφραγή</w:t>
      </w:r>
      <w:proofErr w:type="spellEnd"/>
      <w:r w:rsidRPr="00CA558F">
        <w:rPr>
          <w:rFonts w:ascii="Arial" w:eastAsia="ArialMT" w:hAnsi="Arial" w:cs="Arial"/>
        </w:rPr>
        <w:t xml:space="preserve"> αλουμινίου ώστε να εμποδίζεται η εισροή ύδατος από τα πρέκια ή τα πλαϊνά μπόγια των συρομένων – επαλλήλων φύλλων. Στην ποδιά του οδηγού ανοίγονται επιμήκεις οπές ώστε να εξασφαλίζεται η απορροή τω υδάτων. Επίσης ο οδηγός του συρομένου επαλλήλου φέρει εσωτερικά </w:t>
      </w:r>
      <w:proofErr w:type="spellStart"/>
      <w:r w:rsidRPr="00CA558F">
        <w:rPr>
          <w:rFonts w:ascii="Arial" w:eastAsia="ArialMT" w:hAnsi="Arial" w:cs="Arial"/>
        </w:rPr>
        <w:t>ψύκτρα</w:t>
      </w:r>
      <w:proofErr w:type="spellEnd"/>
      <w:r w:rsidRPr="00CA558F">
        <w:rPr>
          <w:rFonts w:ascii="Arial" w:eastAsia="ArialMT" w:hAnsi="Arial" w:cs="Arial"/>
        </w:rPr>
        <w:t xml:space="preserve"> (βουρτσάκι) για την βελτίωση της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της κατασκευής.</w:t>
      </w:r>
    </w:p>
    <w:p w:rsidR="00F32DE1" w:rsidRPr="00CA558F" w:rsidRDefault="00F32DE1" w:rsidP="00F32DE1">
      <w:pPr>
        <w:pStyle w:val="a5"/>
        <w:ind w:left="360"/>
        <w:rPr>
          <w:rFonts w:ascii="Arial" w:eastAsia="ArialMT" w:hAnsi="Arial" w:cs="Arial"/>
        </w:rPr>
      </w:pPr>
    </w:p>
    <w:p w:rsidR="00F32DE1" w:rsidRPr="00CA558F"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CA558F">
        <w:rPr>
          <w:rFonts w:ascii="Arial" w:eastAsia="ArialMT" w:hAnsi="Arial" w:cs="Arial"/>
        </w:rPr>
        <w:t xml:space="preserve">Τα συρόμενα ή και επάλληλα φύλλα έχουν φάρδος 32mm, ύψος 77,6mm και βάρος 893gr/m, στα δε άκρα τους παρουσιάζουν ελαφρά καμπύλωση για λόγους ασφαλείας σε κρούση. Υπάρχει η δυνατότητα να χρησιμοποιηθεί φύλλο με ενσωματωμένη χειρολαβή ωοειδούς διατομής (οι βασικές διαστάσεις είναι ίδιες με τις προαναφερθείσες, λόγω όμως της ενσωματωμένης χειρολαβής το </w:t>
      </w:r>
      <w:proofErr w:type="spellStart"/>
      <w:r w:rsidRPr="00CA558F">
        <w:rPr>
          <w:rFonts w:ascii="Arial" w:eastAsia="ArialMT" w:hAnsi="Arial" w:cs="Arial"/>
        </w:rPr>
        <w:t>φάρδοςανέρχεται</w:t>
      </w:r>
      <w:proofErr w:type="spellEnd"/>
      <w:r w:rsidRPr="00CA558F">
        <w:rPr>
          <w:rFonts w:ascii="Arial" w:eastAsia="ArialMT" w:hAnsi="Arial" w:cs="Arial"/>
        </w:rPr>
        <w:t xml:space="preserve"> σε 71,75mm ενώ το βάρος του σε 1319</w:t>
      </w:r>
      <w:r>
        <w:rPr>
          <w:rFonts w:ascii="Arial" w:eastAsia="ArialMT" w:hAnsi="Arial" w:cs="Arial"/>
        </w:rPr>
        <w:t xml:space="preserve"> </w:t>
      </w:r>
      <w:proofErr w:type="spellStart"/>
      <w:r w:rsidRPr="00CA558F">
        <w:rPr>
          <w:rFonts w:ascii="Arial" w:eastAsia="ArialMT" w:hAnsi="Arial" w:cs="Arial"/>
        </w:rPr>
        <w:t>gr</w:t>
      </w:r>
      <w:proofErr w:type="spellEnd"/>
      <w:r w:rsidRPr="00CA558F">
        <w:rPr>
          <w:rFonts w:ascii="Arial" w:eastAsia="ArialMT" w:hAnsi="Arial" w:cs="Arial"/>
        </w:rPr>
        <w:t xml:space="preserve">/m). Σε κάθε περίπτωση τα φύλλα των συρομένων επαλλήλων φέρουν δύο σειρές </w:t>
      </w:r>
      <w:proofErr w:type="spellStart"/>
      <w:r w:rsidRPr="00CA558F">
        <w:rPr>
          <w:rFonts w:ascii="Arial" w:eastAsia="ArialMT" w:hAnsi="Arial" w:cs="Arial"/>
        </w:rPr>
        <w:t>ψυκτρών</w:t>
      </w:r>
      <w:proofErr w:type="spellEnd"/>
      <w:r w:rsidRPr="00CA558F">
        <w:rPr>
          <w:rFonts w:ascii="Arial" w:eastAsia="ArialMT" w:hAnsi="Arial" w:cs="Arial"/>
        </w:rPr>
        <w:t xml:space="preserve"> (βουρτσών) περιμετρικά έκαστο </w:t>
      </w:r>
      <w:r w:rsidRPr="00CA558F">
        <w:rPr>
          <w:rFonts w:ascii="Arial" w:eastAsia="ArialMT" w:hAnsi="Arial" w:cs="Arial"/>
        </w:rPr>
        <w:lastRenderedPageBreak/>
        <w:t xml:space="preserve">για λόγους βελτίωσης της </w:t>
      </w:r>
      <w:proofErr w:type="spellStart"/>
      <w:r w:rsidRPr="00CA558F">
        <w:rPr>
          <w:rFonts w:ascii="Arial" w:eastAsia="ArialMT" w:hAnsi="Arial" w:cs="Arial"/>
        </w:rPr>
        <w:t>υδατοστεγανότητας</w:t>
      </w:r>
      <w:proofErr w:type="spellEnd"/>
      <w:r w:rsidRPr="00CA558F">
        <w:rPr>
          <w:rFonts w:ascii="Arial" w:eastAsia="ArialMT" w:hAnsi="Arial" w:cs="Arial"/>
        </w:rPr>
        <w:t xml:space="preserve"> και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Τα συρόμενα επάλληλα φύλλα συνεργάζονται με </w:t>
      </w:r>
      <w:proofErr w:type="spellStart"/>
      <w:r w:rsidRPr="00CA558F">
        <w:rPr>
          <w:rFonts w:ascii="Arial" w:eastAsia="ArialMT" w:hAnsi="Arial" w:cs="Arial"/>
        </w:rPr>
        <w:t>ράουλα</w:t>
      </w:r>
      <w:proofErr w:type="spellEnd"/>
      <w:r w:rsidRPr="00CA558F">
        <w:rPr>
          <w:rFonts w:ascii="Arial" w:eastAsia="ArialMT" w:hAnsi="Arial" w:cs="Arial"/>
        </w:rPr>
        <w:t xml:space="preserve"> διαμέτρου 28mm.</w:t>
      </w:r>
    </w:p>
    <w:p w:rsidR="00F32DE1" w:rsidRPr="00CA558F"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497DE9">
        <w:rPr>
          <w:rFonts w:ascii="Arial" w:eastAsia="ArialMT" w:hAnsi="Arial" w:cs="Arial"/>
        </w:rPr>
        <w:t xml:space="preserve">Ο οδηγός των συρομένων επαλλήλων και η κάσα των σταθερών – </w:t>
      </w:r>
      <w:proofErr w:type="spellStart"/>
      <w:r w:rsidRPr="00497DE9">
        <w:rPr>
          <w:rFonts w:ascii="Arial" w:eastAsia="ArialMT" w:hAnsi="Arial" w:cs="Arial"/>
        </w:rPr>
        <w:t>ανακλινομένων</w:t>
      </w:r>
      <w:proofErr w:type="spellEnd"/>
      <w:r w:rsidRPr="00497DE9">
        <w:rPr>
          <w:rFonts w:ascii="Arial" w:eastAsia="ArialMT" w:hAnsi="Arial" w:cs="Arial"/>
        </w:rPr>
        <w:t xml:space="preserve"> φεγγιτών άνωθεν ή κάτωθεν των συρομένων συνδέονται απευθείας η μία με την άλλη χωρίς πρόσθετα προφίλ, οι δε εσωτερικές και εξωτερικές περασιές τους είναι κοινές ώστε να εξασφαλίζεται η στατική, </w:t>
      </w:r>
      <w:proofErr w:type="spellStart"/>
      <w:r w:rsidRPr="00497DE9">
        <w:rPr>
          <w:rFonts w:ascii="Arial" w:eastAsia="ArialMT" w:hAnsi="Arial" w:cs="Arial"/>
        </w:rPr>
        <w:t>στεγανωτική</w:t>
      </w:r>
      <w:proofErr w:type="spellEnd"/>
      <w:r w:rsidRPr="00497DE9">
        <w:rPr>
          <w:rFonts w:ascii="Arial" w:eastAsia="ArialMT" w:hAnsi="Arial" w:cs="Arial"/>
        </w:rPr>
        <w:t xml:space="preserve"> και αισθητική αρτιότητα της κατασκευής. Ο οδηγός και η κάσα βιδώνονται απευθείας μεταξύ τους αφού προηγουμένως οι αφανείς πατούρες τους έχουν πληρωθεί με σιλικόνη (</w:t>
      </w:r>
      <w:proofErr w:type="spellStart"/>
      <w:r w:rsidRPr="00497DE9">
        <w:rPr>
          <w:rFonts w:ascii="Cambria Math" w:eastAsia="ArialMT" w:hAnsi="Cambria Math" w:cs="Cambria Math"/>
        </w:rPr>
        <w:t>≪</w:t>
      </w:r>
      <w:r w:rsidRPr="00497DE9">
        <w:rPr>
          <w:rFonts w:ascii="Arial" w:eastAsia="ArialMT" w:hAnsi="Arial" w:cs="Arial"/>
        </w:rPr>
        <w:t>πλημμυριστή</w:t>
      </w:r>
      <w:r w:rsidRPr="00497DE9">
        <w:rPr>
          <w:rFonts w:ascii="Cambria Math" w:eastAsia="ArialMT" w:hAnsi="Cambria Math" w:cs="Cambria Math"/>
        </w:rPr>
        <w:t>≫</w:t>
      </w:r>
      <w:proofErr w:type="spellEnd"/>
      <w:r w:rsidRPr="00497DE9">
        <w:rPr>
          <w:rFonts w:ascii="Arial" w:eastAsia="ArialMT" w:hAnsi="Arial" w:cs="Arial"/>
        </w:rPr>
        <w:t>) ώστε να μην είναι δυνατή η διέλευση ύδατος μετά τη σύνδεση των προφίλ.</w:t>
      </w:r>
    </w:p>
    <w:p w:rsidR="00F32DE1" w:rsidRPr="00497DE9" w:rsidRDefault="00F32DE1" w:rsidP="00F32DE1">
      <w:pPr>
        <w:pStyle w:val="a5"/>
        <w:ind w:left="360"/>
        <w:rPr>
          <w:rFonts w:ascii="Arial" w:eastAsia="ArialMT" w:hAnsi="Arial" w:cs="Arial"/>
        </w:rPr>
      </w:pPr>
    </w:p>
    <w:p w:rsidR="00F32DE1" w:rsidRPr="00497DE9"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autoSpaceDE w:val="0"/>
        <w:autoSpaceDN w:val="0"/>
        <w:adjustRightInd w:val="0"/>
        <w:ind w:left="1080"/>
        <w:jc w:val="both"/>
        <w:rPr>
          <w:rFonts w:ascii="Arial" w:eastAsia="ArialMT" w:hAnsi="Arial" w:cs="Arial"/>
        </w:rPr>
      </w:pPr>
      <w:r w:rsidRPr="00497DE9">
        <w:rPr>
          <w:rFonts w:ascii="Arial" w:eastAsia="ArialMT" w:hAnsi="Arial" w:cs="Arial"/>
        </w:rPr>
        <w:t xml:space="preserve">Τα προφίλ αλουμινίου είναι βαμμένα ηλεκτροστατικά με ελάχιστο πάχος βαφής 80mm, η δε βαφή φέρει πιστοποιητικό κατά </w:t>
      </w:r>
      <w:proofErr w:type="spellStart"/>
      <w:r w:rsidRPr="00497DE9">
        <w:rPr>
          <w:rFonts w:ascii="Arial" w:eastAsia="ArialMT" w:hAnsi="Arial" w:cs="Arial"/>
        </w:rPr>
        <w:t>Qualicoat</w:t>
      </w:r>
      <w:proofErr w:type="spellEnd"/>
      <w:r w:rsidRPr="00497DE9">
        <w:rPr>
          <w:rFonts w:ascii="Arial" w:eastAsia="ArialMT" w:hAnsi="Arial" w:cs="Arial"/>
        </w:rPr>
        <w:t xml:space="preserve">. Κατά περίπτωση, σε έκθεση των προφίλ κατά τη λειτουργία τους σε έντονες διαβρωτικές συνθήκες (πχ παραθαλάσσιες περιοχές) θα πρέπει να έχουν υποστεί ειδική επεξεργασίας προ της ηλεκτροστατικής βαφής τους με αλκαλική και όξινη προσβολή ώστε να έχουν αυξημένη αντιδιαβρωτική προστασία. Η διαδικασία αυτή θα πρέπει να είναι σύμφωνη κατά </w:t>
      </w:r>
      <w:proofErr w:type="spellStart"/>
      <w:r w:rsidRPr="00497DE9">
        <w:rPr>
          <w:rFonts w:ascii="Arial" w:eastAsia="ArialMT" w:hAnsi="Arial" w:cs="Arial"/>
        </w:rPr>
        <w:t>Qualicoat</w:t>
      </w:r>
      <w:proofErr w:type="spellEnd"/>
      <w:r w:rsidRPr="00497DE9">
        <w:rPr>
          <w:rFonts w:ascii="Arial" w:eastAsia="ArialMT" w:hAnsi="Arial" w:cs="Arial"/>
        </w:rPr>
        <w:t xml:space="preserve"> – </w:t>
      </w:r>
      <w:proofErr w:type="spellStart"/>
      <w:r w:rsidRPr="00497DE9">
        <w:rPr>
          <w:rFonts w:ascii="Arial" w:eastAsia="ArialMT" w:hAnsi="Arial" w:cs="Arial"/>
        </w:rPr>
        <w:t>Seaside</w:t>
      </w:r>
      <w:proofErr w:type="spellEnd"/>
      <w:r w:rsidRPr="00497DE9">
        <w:rPr>
          <w:rFonts w:ascii="Arial" w:eastAsia="ArialMT" w:hAnsi="Arial" w:cs="Arial"/>
        </w:rPr>
        <w:t xml:space="preserve"> </w:t>
      </w:r>
      <w:proofErr w:type="spellStart"/>
      <w:r w:rsidRPr="00497DE9">
        <w:rPr>
          <w:rFonts w:ascii="Arial" w:eastAsia="ArialMT" w:hAnsi="Arial" w:cs="Arial"/>
        </w:rPr>
        <w:t>Class</w:t>
      </w:r>
      <w:proofErr w:type="spellEnd"/>
      <w:r w:rsidRPr="00497DE9">
        <w:rPr>
          <w:rFonts w:ascii="Arial" w:eastAsia="ArialMT" w:hAnsi="Arial" w:cs="Arial"/>
        </w:rPr>
        <w:t xml:space="preserve"> (Παραθαλάσσια Κατηγορία) κατά </w:t>
      </w:r>
      <w:r>
        <w:rPr>
          <w:rFonts w:ascii="Arial" w:eastAsia="ArialMT" w:hAnsi="Arial" w:cs="Arial"/>
        </w:rPr>
        <w:t xml:space="preserve">την </w:t>
      </w:r>
      <w:r w:rsidRPr="00497DE9">
        <w:rPr>
          <w:rFonts w:ascii="Arial" w:eastAsia="ArialMT" w:hAnsi="Arial" w:cs="Arial"/>
        </w:rPr>
        <w:t>Ελληνική Ένωση Αλουμινίου.</w:t>
      </w:r>
    </w:p>
    <w:p w:rsidR="00F32DE1" w:rsidRPr="00497DE9" w:rsidRDefault="00F32DE1" w:rsidP="00F32DE1">
      <w:pPr>
        <w:pStyle w:val="a5"/>
        <w:autoSpaceDE w:val="0"/>
        <w:autoSpaceDN w:val="0"/>
        <w:adjustRightInd w:val="0"/>
        <w:ind w:left="1080"/>
        <w:jc w:val="both"/>
        <w:rPr>
          <w:rFonts w:ascii="Arial" w:eastAsia="ArialMT" w:hAnsi="Arial" w:cs="Arial"/>
        </w:rPr>
      </w:pPr>
    </w:p>
    <w:p w:rsidR="00F32DE1" w:rsidRDefault="00F32DE1" w:rsidP="00F32DE1">
      <w:pPr>
        <w:pStyle w:val="a5"/>
        <w:numPr>
          <w:ilvl w:val="0"/>
          <w:numId w:val="3"/>
        </w:numPr>
        <w:tabs>
          <w:tab w:val="clear" w:pos="1440"/>
          <w:tab w:val="num" w:pos="1080"/>
        </w:tabs>
        <w:autoSpaceDE w:val="0"/>
        <w:autoSpaceDN w:val="0"/>
        <w:adjustRightInd w:val="0"/>
        <w:ind w:left="1080"/>
        <w:jc w:val="both"/>
        <w:rPr>
          <w:rFonts w:ascii="Arial" w:eastAsia="ArialMT" w:hAnsi="Arial" w:cs="Arial"/>
        </w:rPr>
      </w:pPr>
      <w:r w:rsidRPr="00497DE9">
        <w:rPr>
          <w:rFonts w:ascii="Arial" w:eastAsia="ArialMT" w:hAnsi="Arial" w:cs="Arial"/>
        </w:rPr>
        <w:t>Σε όλα τα κουφώματα προβλέπονται χειρολαβές, χερούλια, κλείθρα και σύρτες και γενικά όλα τα εξαρτήματα τα οποία είναι απαραίτητα για την εύρυθμη λειτουργία τους. Όλα τα κουφώματα παραδίδονται έτοιμα προς χρήση.</w:t>
      </w:r>
    </w:p>
    <w:p w:rsidR="00F32DE1" w:rsidRPr="000516C0" w:rsidRDefault="00F32DE1" w:rsidP="00F32DE1">
      <w:pPr>
        <w:pStyle w:val="a5"/>
        <w:ind w:left="360"/>
        <w:rPr>
          <w:rFonts w:ascii="Arial" w:eastAsia="ArialMT" w:hAnsi="Arial" w:cs="Arial"/>
        </w:rPr>
      </w:pPr>
    </w:p>
    <w:p w:rsidR="00F32DE1" w:rsidRPr="000516C0" w:rsidRDefault="00F32DE1" w:rsidP="00F32DE1">
      <w:pPr>
        <w:autoSpaceDE w:val="0"/>
        <w:autoSpaceDN w:val="0"/>
        <w:adjustRightInd w:val="0"/>
        <w:jc w:val="both"/>
        <w:rPr>
          <w:rFonts w:ascii="Arial" w:eastAsia="ArialMT" w:hAnsi="Arial" w:cs="Arial"/>
        </w:rPr>
      </w:pPr>
    </w:p>
    <w:p w:rsidR="00F32DE1" w:rsidRPr="007D44FB" w:rsidRDefault="00F32DE1" w:rsidP="00F32DE1">
      <w:pPr>
        <w:autoSpaceDE w:val="0"/>
        <w:autoSpaceDN w:val="0"/>
        <w:adjustRightInd w:val="0"/>
        <w:rPr>
          <w:rFonts w:ascii="ArialMT" w:eastAsia="ArialMT" w:cs="ArialMT"/>
        </w:rPr>
      </w:pPr>
    </w:p>
    <w:p w:rsidR="00F32DE1" w:rsidRPr="007D44FB" w:rsidRDefault="00F32DE1" w:rsidP="00F32DE1">
      <w:pPr>
        <w:pStyle w:val="a5"/>
        <w:numPr>
          <w:ilvl w:val="0"/>
          <w:numId w:val="3"/>
        </w:numPr>
        <w:autoSpaceDE w:val="0"/>
        <w:autoSpaceDN w:val="0"/>
        <w:adjustRightInd w:val="0"/>
        <w:ind w:left="1080"/>
        <w:rPr>
          <w:rFonts w:ascii="Arial" w:eastAsia="Times New Roman" w:hAnsi="Arial" w:cs="Arial"/>
          <w:b/>
          <w:bCs/>
          <w:sz w:val="24"/>
          <w:szCs w:val="24"/>
        </w:rPr>
      </w:pPr>
      <w:r w:rsidRPr="007D44FB">
        <w:rPr>
          <w:rFonts w:ascii="Arial" w:hAnsi="Arial" w:cs="Arial"/>
          <w:b/>
          <w:bCs/>
        </w:rPr>
        <w:t>ΥΑΛΟΠΙΝΑΚΕΣ</w:t>
      </w:r>
    </w:p>
    <w:p w:rsidR="00F32DE1" w:rsidRPr="0060658E" w:rsidRDefault="00F32DE1" w:rsidP="00F32DE1">
      <w:pPr>
        <w:autoSpaceDE w:val="0"/>
        <w:autoSpaceDN w:val="0"/>
        <w:adjustRightInd w:val="0"/>
        <w:ind w:left="1080"/>
        <w:jc w:val="both"/>
        <w:rPr>
          <w:rFonts w:ascii="Arial" w:eastAsia="ArialMT" w:hAnsi="Arial" w:cs="Arial"/>
        </w:rPr>
      </w:pPr>
      <w:r w:rsidRPr="004534EF">
        <w:rPr>
          <w:rFonts w:ascii="Arial" w:eastAsia="ArialMT" w:hAnsi="Arial" w:cs="Arial"/>
        </w:rPr>
        <w:t xml:space="preserve">Σε όλα τα εξωτερικά κουφώματα θα τοποθετούνται δίδυμοι </w:t>
      </w:r>
      <w:r w:rsidR="00B11332">
        <w:rPr>
          <w:rFonts w:ascii="Arial" w:eastAsia="ArialMT" w:hAnsi="Arial" w:cs="Arial"/>
        </w:rPr>
        <w:t xml:space="preserve">υαλοπίνακες με διάκενο </w:t>
      </w:r>
      <w:r w:rsidRPr="00B11332">
        <w:rPr>
          <w:rFonts w:ascii="Arial" w:eastAsia="ArialMT" w:hAnsi="Arial" w:cs="Arial"/>
        </w:rPr>
        <w:t>πάχους 6 mm</w:t>
      </w:r>
      <w:r w:rsidRPr="004534EF">
        <w:rPr>
          <w:rFonts w:ascii="Arial" w:eastAsia="ArialMT" w:hAnsi="Arial" w:cs="Arial"/>
        </w:rPr>
        <w:t xml:space="preserve">. Όσον αφορά τους εξωτερικούς υαλοπίνακες των διδύμων, αυτοί θα είναι τύπου LAMINATED (αντικλεπτικοί σάντουιτς) αποτελούμενοι από δύο υαλοπίνακες, πάχους 3 mm, ο καθένας με ενδιάμεση ειδική μεμβράνη, πάχους 0,76 mm. Τοποθέτηση είτε με ειδικές κουμπωτές διατομές από </w:t>
      </w:r>
      <w:proofErr w:type="spellStart"/>
      <w:r w:rsidRPr="004534EF">
        <w:rPr>
          <w:rFonts w:ascii="Arial" w:eastAsia="ArialMT" w:hAnsi="Arial" w:cs="Arial"/>
        </w:rPr>
        <w:t>ανοδειωμένο</w:t>
      </w:r>
      <w:proofErr w:type="spellEnd"/>
      <w:r w:rsidRPr="004534EF">
        <w:rPr>
          <w:rFonts w:ascii="Arial" w:eastAsia="ArialMT" w:hAnsi="Arial" w:cs="Arial"/>
        </w:rPr>
        <w:t xml:space="preserve"> αλουμίνιο, είτε από ειδικές ελαστικές διατομές από PVC ή από </w:t>
      </w:r>
      <w:proofErr w:type="spellStart"/>
      <w:r w:rsidRPr="004534EF">
        <w:rPr>
          <w:rFonts w:ascii="Arial" w:eastAsia="ArialMT" w:hAnsi="Arial" w:cs="Arial"/>
        </w:rPr>
        <w:t>νεοπρένιο</w:t>
      </w:r>
      <w:proofErr w:type="spellEnd"/>
      <w:r w:rsidRPr="004534EF">
        <w:rPr>
          <w:rFonts w:ascii="Arial" w:eastAsia="ArialMT" w:hAnsi="Arial" w:cs="Arial"/>
        </w:rPr>
        <w:t xml:space="preserve"> σε χρώμα γκρίζο. Πίεση συγκράτησης του υαλοπίνακα όχι μικρότερη από 0,3 kg/cm2. Κόψιμο στις γωνίες κατά 45</w:t>
      </w:r>
      <w:r w:rsidRPr="00F61542">
        <w:rPr>
          <w:rFonts w:ascii="Arial" w:eastAsia="ArialMT" w:hAnsi="Arial" w:cs="Arial"/>
          <w:vertAlign w:val="superscript"/>
        </w:rPr>
        <w:t>ο</w:t>
      </w:r>
      <w:r w:rsidRPr="004534EF">
        <w:rPr>
          <w:rFonts w:ascii="Arial" w:eastAsia="ArialMT" w:hAnsi="Arial" w:cs="Arial"/>
        </w:rPr>
        <w:t xml:space="preserve"> στο μισό του πλάτους τους.</w:t>
      </w:r>
    </w:p>
    <w:p w:rsidR="00500062" w:rsidRPr="00500062" w:rsidRDefault="00500062" w:rsidP="00500062">
      <w:pPr>
        <w:pStyle w:val="a5"/>
        <w:tabs>
          <w:tab w:val="left" w:pos="6912"/>
        </w:tabs>
        <w:jc w:val="both"/>
        <w:rPr>
          <w:rStyle w:val="a3"/>
          <w:rFonts w:ascii="Arial" w:hAnsi="Arial" w:cs="Arial"/>
          <w:b w:val="0"/>
          <w:iCs w:val="0"/>
          <w:highlight w:val="yellow"/>
          <w:lang w:val="el-GR"/>
        </w:rPr>
      </w:pPr>
    </w:p>
    <w:p w:rsidR="006D4883" w:rsidRDefault="006D4883" w:rsidP="00A51D80">
      <w:pPr>
        <w:pStyle w:val="a5"/>
        <w:tabs>
          <w:tab w:val="left" w:pos="6912"/>
        </w:tabs>
        <w:jc w:val="both"/>
        <w:rPr>
          <w:rStyle w:val="a3"/>
          <w:rFonts w:ascii="Arial" w:hAnsi="Arial" w:cs="Arial"/>
          <w:b w:val="0"/>
          <w:iCs w:val="0"/>
          <w:lang w:val="el-GR"/>
        </w:rPr>
      </w:pPr>
    </w:p>
    <w:p w:rsidR="006D4883" w:rsidRDefault="006D4883" w:rsidP="006D4883">
      <w:pPr>
        <w:pStyle w:val="a5"/>
        <w:tabs>
          <w:tab w:val="left" w:pos="6912"/>
        </w:tabs>
        <w:jc w:val="both"/>
        <w:rPr>
          <w:rStyle w:val="a3"/>
          <w:rFonts w:ascii="Arial" w:hAnsi="Arial" w:cs="Arial"/>
          <w:b w:val="0"/>
          <w:iCs w:val="0"/>
          <w:lang w:val="el-GR"/>
        </w:rPr>
      </w:pPr>
      <w:r>
        <w:rPr>
          <w:rStyle w:val="a3"/>
          <w:rFonts w:ascii="Arial" w:hAnsi="Arial" w:cs="Arial"/>
          <w:b w:val="0"/>
          <w:iCs w:val="0"/>
          <w:lang w:val="el-GR"/>
        </w:rPr>
        <w:lastRenderedPageBreak/>
        <w:t xml:space="preserve">Η αντικατάσταση των υφιστάμενων παντζουριών, προτείνεται να γίνει από εξωτερικά κουτιά ρολού αλουμινίου, τα οποία ενδείκνυνται για εφαρμογή σε υπάρχοντα κουφώματα, κυρίως γιατί δε μειώνουν το ωφέλιμο ύψος της κάσας. Τα ρολά θα χαρακτηρίζονται από έντονες καμπύλες και αεροδυναμικές γραμμές και θα είναι ιδιαίτερα εύκολα στην κατασκευή και τοποθέτησή τους. Θα πρέπει επίσης να παρέχεται η επιλογή ή μη ενσωματωμένης </w:t>
      </w:r>
      <w:proofErr w:type="spellStart"/>
      <w:r>
        <w:rPr>
          <w:rStyle w:val="a3"/>
          <w:rFonts w:ascii="Arial" w:hAnsi="Arial" w:cs="Arial"/>
          <w:b w:val="0"/>
          <w:iCs w:val="0"/>
          <w:lang w:val="el-GR"/>
        </w:rPr>
        <w:t>σίτας</w:t>
      </w:r>
      <w:proofErr w:type="spellEnd"/>
      <w:r>
        <w:rPr>
          <w:rStyle w:val="a3"/>
          <w:rFonts w:ascii="Arial" w:hAnsi="Arial" w:cs="Arial"/>
          <w:b w:val="0"/>
          <w:iCs w:val="0"/>
          <w:lang w:val="el-GR"/>
        </w:rPr>
        <w:t xml:space="preserve"> ρολού.</w:t>
      </w:r>
    </w:p>
    <w:p w:rsidR="006D4883" w:rsidRPr="006D4883" w:rsidRDefault="006D4883" w:rsidP="006D4883">
      <w:pPr>
        <w:pStyle w:val="a5"/>
        <w:tabs>
          <w:tab w:val="left" w:pos="6912"/>
        </w:tabs>
        <w:jc w:val="both"/>
        <w:rPr>
          <w:rStyle w:val="a3"/>
          <w:rFonts w:ascii="Arial" w:hAnsi="Arial" w:cs="Arial"/>
          <w:b w:val="0"/>
          <w:iCs w:val="0"/>
          <w:lang w:val="el-GR"/>
        </w:rPr>
      </w:pPr>
    </w:p>
    <w:p w:rsidR="00A51D80" w:rsidRPr="00E55D06" w:rsidRDefault="00E55D06" w:rsidP="00A51D80">
      <w:pPr>
        <w:pStyle w:val="a5"/>
        <w:tabs>
          <w:tab w:val="left" w:pos="6912"/>
        </w:tabs>
        <w:jc w:val="both"/>
        <w:rPr>
          <w:rStyle w:val="a3"/>
          <w:rFonts w:ascii="Arial" w:hAnsi="Arial" w:cs="Arial"/>
          <w:b w:val="0"/>
          <w:iCs w:val="0"/>
          <w:lang w:val="el-GR"/>
        </w:rPr>
      </w:pPr>
      <w:r>
        <w:rPr>
          <w:rStyle w:val="a3"/>
          <w:rFonts w:ascii="Arial" w:hAnsi="Arial" w:cs="Arial"/>
          <w:b w:val="0"/>
          <w:iCs w:val="0"/>
          <w:lang w:val="el-GR"/>
        </w:rPr>
        <w:t xml:space="preserve">Όσο αφορά τις </w:t>
      </w:r>
      <w:proofErr w:type="spellStart"/>
      <w:r>
        <w:rPr>
          <w:rStyle w:val="a3"/>
          <w:rFonts w:ascii="Arial" w:hAnsi="Arial" w:cs="Arial"/>
          <w:b w:val="0"/>
          <w:iCs w:val="0"/>
          <w:lang w:val="el-GR"/>
        </w:rPr>
        <w:t>σίτες</w:t>
      </w:r>
      <w:proofErr w:type="spellEnd"/>
      <w:r>
        <w:rPr>
          <w:rStyle w:val="a3"/>
          <w:rFonts w:ascii="Arial" w:hAnsi="Arial" w:cs="Arial"/>
          <w:b w:val="0"/>
          <w:iCs w:val="0"/>
          <w:lang w:val="el-GR"/>
        </w:rPr>
        <w:t xml:space="preserve"> αερισμού, προτείνονται κινητές </w:t>
      </w:r>
      <w:proofErr w:type="spellStart"/>
      <w:r>
        <w:rPr>
          <w:rStyle w:val="a3"/>
          <w:rFonts w:ascii="Arial" w:hAnsi="Arial" w:cs="Arial"/>
          <w:b w:val="0"/>
          <w:iCs w:val="0"/>
          <w:lang w:val="el-GR"/>
        </w:rPr>
        <w:t>σίτες</w:t>
      </w:r>
      <w:proofErr w:type="spellEnd"/>
      <w:r>
        <w:rPr>
          <w:rStyle w:val="a3"/>
          <w:rFonts w:ascii="Arial" w:hAnsi="Arial" w:cs="Arial"/>
          <w:b w:val="0"/>
          <w:iCs w:val="0"/>
          <w:lang w:val="el-GR"/>
        </w:rPr>
        <w:t xml:space="preserve"> τοποθετημένες σε σκελετό αλουμινίου. Το πανί της </w:t>
      </w:r>
      <w:proofErr w:type="spellStart"/>
      <w:r>
        <w:rPr>
          <w:rStyle w:val="a3"/>
          <w:rFonts w:ascii="Arial" w:hAnsi="Arial" w:cs="Arial"/>
          <w:b w:val="0"/>
          <w:iCs w:val="0"/>
          <w:lang w:val="el-GR"/>
        </w:rPr>
        <w:t>σίτας</w:t>
      </w:r>
      <w:proofErr w:type="spellEnd"/>
      <w:r>
        <w:rPr>
          <w:rStyle w:val="a3"/>
          <w:rFonts w:ascii="Arial" w:hAnsi="Arial" w:cs="Arial"/>
          <w:b w:val="0"/>
          <w:iCs w:val="0"/>
          <w:lang w:val="el-GR"/>
        </w:rPr>
        <w:t xml:space="preserve"> πρέπει να είναι κατασκευασμένο από ίνες γυαλιού </w:t>
      </w:r>
      <w:r w:rsidRPr="00E55D06">
        <w:rPr>
          <w:rStyle w:val="a3"/>
          <w:rFonts w:ascii="Arial" w:hAnsi="Arial" w:cs="Arial"/>
          <w:b w:val="0"/>
          <w:iCs w:val="0"/>
          <w:lang w:val="el-GR"/>
        </w:rPr>
        <w:t>(</w:t>
      </w:r>
      <w:r>
        <w:rPr>
          <w:rStyle w:val="a3"/>
          <w:rFonts w:ascii="Arial" w:hAnsi="Arial" w:cs="Arial"/>
          <w:b w:val="0"/>
          <w:iCs w:val="0"/>
        </w:rPr>
        <w:t>fiberglass</w:t>
      </w:r>
      <w:r w:rsidRPr="00E55D06">
        <w:rPr>
          <w:rStyle w:val="a3"/>
          <w:rFonts w:ascii="Arial" w:hAnsi="Arial" w:cs="Arial"/>
          <w:b w:val="0"/>
          <w:iCs w:val="0"/>
          <w:lang w:val="el-GR"/>
        </w:rPr>
        <w:t>)</w:t>
      </w:r>
      <w:r>
        <w:rPr>
          <w:rStyle w:val="a3"/>
          <w:rFonts w:ascii="Arial" w:hAnsi="Arial" w:cs="Arial"/>
          <w:b w:val="0"/>
          <w:iCs w:val="0"/>
          <w:lang w:val="el-GR"/>
        </w:rPr>
        <w:t xml:space="preserve"> και καλυμμένο με προστατευτικό στρώμα </w:t>
      </w:r>
      <w:proofErr w:type="spellStart"/>
      <w:r>
        <w:rPr>
          <w:rStyle w:val="a3"/>
          <w:rFonts w:ascii="Arial" w:hAnsi="Arial" w:cs="Arial"/>
          <w:b w:val="0"/>
          <w:iCs w:val="0"/>
          <w:lang w:val="el-GR"/>
        </w:rPr>
        <w:t>πολυχλωριούχου</w:t>
      </w:r>
      <w:proofErr w:type="spellEnd"/>
      <w:r>
        <w:rPr>
          <w:rStyle w:val="a3"/>
          <w:rFonts w:ascii="Arial" w:hAnsi="Arial" w:cs="Arial"/>
          <w:b w:val="0"/>
          <w:iCs w:val="0"/>
          <w:lang w:val="el-GR"/>
        </w:rPr>
        <w:t xml:space="preserve"> βινυλίου </w:t>
      </w:r>
      <w:r w:rsidRPr="00E55D06">
        <w:rPr>
          <w:rStyle w:val="a3"/>
          <w:rFonts w:ascii="Arial" w:hAnsi="Arial" w:cs="Arial"/>
          <w:b w:val="0"/>
          <w:iCs w:val="0"/>
          <w:lang w:val="el-GR"/>
        </w:rPr>
        <w:t>(</w:t>
      </w:r>
      <w:r>
        <w:rPr>
          <w:rStyle w:val="a3"/>
          <w:rFonts w:ascii="Arial" w:hAnsi="Arial" w:cs="Arial"/>
          <w:b w:val="0"/>
          <w:iCs w:val="0"/>
        </w:rPr>
        <w:t>PVC</w:t>
      </w:r>
      <w:r w:rsidRPr="00E55D06">
        <w:rPr>
          <w:rStyle w:val="a3"/>
          <w:rFonts w:ascii="Arial" w:hAnsi="Arial" w:cs="Arial"/>
          <w:b w:val="0"/>
          <w:iCs w:val="0"/>
          <w:lang w:val="el-GR"/>
        </w:rPr>
        <w:t>)</w:t>
      </w:r>
      <w:r>
        <w:rPr>
          <w:rStyle w:val="a3"/>
          <w:rFonts w:ascii="Arial" w:hAnsi="Arial" w:cs="Arial"/>
          <w:b w:val="0"/>
          <w:iCs w:val="0"/>
          <w:lang w:val="el-GR"/>
        </w:rPr>
        <w:t xml:space="preserve"> ειδικής χημικής σύστασης, να φέρει ένα σύνολο από σημαντικές ιδιότητες, όπως το να παραμένει εύκαμπτο και ανθεκτικό στη διάβρωση, να μη λεκιάζει, να μη σκουριάζει και να μην ευνοεί την εξάπλωση της φωτιάς.</w:t>
      </w:r>
    </w:p>
    <w:p w:rsidR="00E55D06" w:rsidRDefault="00E55D06" w:rsidP="00A51D80">
      <w:pPr>
        <w:pStyle w:val="a5"/>
        <w:tabs>
          <w:tab w:val="left" w:pos="6912"/>
        </w:tabs>
        <w:jc w:val="both"/>
        <w:rPr>
          <w:rStyle w:val="a3"/>
          <w:rFonts w:ascii="Arial" w:hAnsi="Arial" w:cs="Arial"/>
          <w:b w:val="0"/>
          <w:iCs w:val="0"/>
          <w:lang w:val="el-GR"/>
        </w:rPr>
      </w:pPr>
    </w:p>
    <w:p w:rsidR="00E55D06" w:rsidRDefault="00E55D06" w:rsidP="00A51D80">
      <w:pPr>
        <w:pStyle w:val="a5"/>
        <w:tabs>
          <w:tab w:val="left" w:pos="6912"/>
        </w:tabs>
        <w:jc w:val="both"/>
        <w:rPr>
          <w:rStyle w:val="a3"/>
          <w:rFonts w:ascii="Arial" w:hAnsi="Arial" w:cs="Arial"/>
          <w:b w:val="0"/>
          <w:iCs w:val="0"/>
          <w:lang w:val="el-GR"/>
        </w:rPr>
      </w:pPr>
    </w:p>
    <w:p w:rsidR="00E55D06" w:rsidRDefault="00E55D06" w:rsidP="00A51D80">
      <w:pPr>
        <w:pStyle w:val="a5"/>
        <w:tabs>
          <w:tab w:val="left" w:pos="6912"/>
        </w:tabs>
        <w:jc w:val="both"/>
        <w:rPr>
          <w:rStyle w:val="a3"/>
          <w:rFonts w:ascii="Arial" w:hAnsi="Arial" w:cs="Arial"/>
          <w:b w:val="0"/>
          <w:iCs w:val="0"/>
          <w:lang w:val="el-GR"/>
        </w:rPr>
      </w:pPr>
    </w:p>
    <w:p w:rsidR="00E55D06" w:rsidRDefault="00E55D06" w:rsidP="00A51D80">
      <w:pPr>
        <w:pStyle w:val="a5"/>
        <w:tabs>
          <w:tab w:val="left" w:pos="6912"/>
        </w:tabs>
        <w:jc w:val="both"/>
        <w:rPr>
          <w:rStyle w:val="a3"/>
          <w:rFonts w:ascii="Arial" w:hAnsi="Arial" w:cs="Arial"/>
          <w:b w:val="0"/>
          <w:iCs w:val="0"/>
          <w:lang w:val="el-GR"/>
        </w:rPr>
      </w:pPr>
    </w:p>
    <w:p w:rsidR="00E55D06" w:rsidRDefault="00E55D06" w:rsidP="00A51D80">
      <w:pPr>
        <w:pStyle w:val="a5"/>
        <w:tabs>
          <w:tab w:val="left" w:pos="6912"/>
        </w:tabs>
        <w:jc w:val="both"/>
        <w:rPr>
          <w:rStyle w:val="a3"/>
          <w:rFonts w:ascii="Arial" w:hAnsi="Arial" w:cs="Arial"/>
          <w:b w:val="0"/>
          <w:iCs w:val="0"/>
          <w:lang w:val="el-GR"/>
        </w:rPr>
      </w:pPr>
    </w:p>
    <w:p w:rsidR="00A51D80" w:rsidRPr="00E73DC2" w:rsidRDefault="00A51D80" w:rsidP="00E1563C">
      <w:pPr>
        <w:pStyle w:val="a5"/>
        <w:numPr>
          <w:ilvl w:val="0"/>
          <w:numId w:val="11"/>
        </w:numPr>
        <w:tabs>
          <w:tab w:val="left" w:pos="6912"/>
        </w:tabs>
        <w:jc w:val="both"/>
        <w:rPr>
          <w:rStyle w:val="a3"/>
          <w:rFonts w:ascii="Arial" w:hAnsi="Arial" w:cs="Arial"/>
          <w:b w:val="0"/>
          <w:iCs w:val="0"/>
          <w:lang w:val="el-GR"/>
        </w:rPr>
      </w:pPr>
      <w:r w:rsidRPr="00E73DC2">
        <w:rPr>
          <w:rStyle w:val="a3"/>
          <w:rFonts w:ascii="Arial" w:hAnsi="Arial" w:cs="Arial"/>
          <w:b w:val="0"/>
          <w:iCs w:val="0"/>
          <w:lang w:val="el-GR"/>
        </w:rPr>
        <w:t xml:space="preserve">Για την τοποθέτηση των χειροκίνητων περσίδων, προτείνεται εσωτερικό </w:t>
      </w:r>
      <w:proofErr w:type="spellStart"/>
      <w:r w:rsidRPr="00E73DC2">
        <w:rPr>
          <w:rStyle w:val="a3"/>
          <w:rFonts w:ascii="Arial" w:hAnsi="Arial" w:cs="Arial"/>
          <w:b w:val="0"/>
          <w:iCs w:val="0"/>
          <w:lang w:val="el-GR"/>
        </w:rPr>
        <w:t>πέτασμα</w:t>
      </w:r>
      <w:proofErr w:type="spellEnd"/>
      <w:r w:rsidRPr="00E73DC2">
        <w:rPr>
          <w:rStyle w:val="a3"/>
          <w:rFonts w:ascii="Arial" w:hAnsi="Arial" w:cs="Arial"/>
          <w:b w:val="0"/>
          <w:iCs w:val="0"/>
          <w:lang w:val="el-GR"/>
        </w:rPr>
        <w:t xml:space="preserve"> </w:t>
      </w:r>
      <w:proofErr w:type="spellStart"/>
      <w:r w:rsidRPr="00E73DC2">
        <w:rPr>
          <w:rStyle w:val="a3"/>
          <w:rFonts w:ascii="Arial" w:hAnsi="Arial" w:cs="Arial"/>
          <w:b w:val="0"/>
          <w:iCs w:val="0"/>
          <w:lang w:val="el-GR"/>
        </w:rPr>
        <w:t>ηλιοπροστασίας</w:t>
      </w:r>
      <w:proofErr w:type="spellEnd"/>
      <w:r w:rsidRPr="00E73DC2">
        <w:rPr>
          <w:rStyle w:val="a3"/>
          <w:rFonts w:ascii="Arial" w:hAnsi="Arial" w:cs="Arial"/>
          <w:b w:val="0"/>
          <w:iCs w:val="0"/>
          <w:lang w:val="el-GR"/>
        </w:rPr>
        <w:t xml:space="preserve"> </w:t>
      </w:r>
      <w:r w:rsidR="00E02A33" w:rsidRPr="00E73DC2">
        <w:rPr>
          <w:rStyle w:val="a3"/>
          <w:rFonts w:ascii="Arial" w:hAnsi="Arial" w:cs="Arial"/>
          <w:b w:val="0"/>
          <w:iCs w:val="0"/>
          <w:lang w:val="el-GR"/>
        </w:rPr>
        <w:t xml:space="preserve">τύπου </w:t>
      </w:r>
      <w:proofErr w:type="spellStart"/>
      <w:r w:rsidR="00E02A33" w:rsidRPr="00E73DC2">
        <w:rPr>
          <w:rStyle w:val="a3"/>
          <w:rFonts w:ascii="Arial" w:hAnsi="Arial" w:cs="Arial"/>
          <w:b w:val="0"/>
          <w:iCs w:val="0"/>
          <w:lang w:val="el-GR"/>
        </w:rPr>
        <w:t>ρόλλερ</w:t>
      </w:r>
      <w:proofErr w:type="spellEnd"/>
      <w:r w:rsidR="004649D2" w:rsidRPr="00E73DC2">
        <w:rPr>
          <w:rStyle w:val="a3"/>
          <w:rFonts w:ascii="Arial" w:hAnsi="Arial" w:cs="Arial"/>
          <w:b w:val="0"/>
          <w:iCs w:val="0"/>
          <w:lang w:val="el-GR"/>
        </w:rPr>
        <w:t xml:space="preserve"> με </w:t>
      </w:r>
      <w:r w:rsidR="003223DC" w:rsidRPr="00E73DC2">
        <w:rPr>
          <w:rStyle w:val="a3"/>
          <w:rFonts w:ascii="Arial" w:hAnsi="Arial" w:cs="Arial"/>
          <w:b w:val="0"/>
          <w:iCs w:val="0"/>
          <w:lang w:val="el-GR"/>
        </w:rPr>
        <w:t>διάτρητο ύφασμα</w:t>
      </w:r>
      <w:r w:rsidR="004649D2" w:rsidRPr="00E73DC2">
        <w:rPr>
          <w:rStyle w:val="a3"/>
          <w:rFonts w:ascii="Arial" w:hAnsi="Arial" w:cs="Arial"/>
          <w:b w:val="0"/>
          <w:iCs w:val="0"/>
          <w:lang w:val="el-GR"/>
        </w:rPr>
        <w:t>.</w:t>
      </w:r>
      <w:r w:rsidR="003223DC" w:rsidRPr="00E73DC2">
        <w:rPr>
          <w:rStyle w:val="a3"/>
          <w:rFonts w:ascii="Arial" w:hAnsi="Arial" w:cs="Arial"/>
          <w:b w:val="0"/>
          <w:iCs w:val="0"/>
          <w:lang w:val="el-GR"/>
        </w:rPr>
        <w:t xml:space="preserve"> Τα ειδικά διάτρητα </w:t>
      </w:r>
      <w:proofErr w:type="spellStart"/>
      <w:r w:rsidR="003223DC" w:rsidRPr="00E73DC2">
        <w:rPr>
          <w:rStyle w:val="a3"/>
          <w:rFonts w:ascii="Arial" w:hAnsi="Arial" w:cs="Arial"/>
          <w:b w:val="0"/>
          <w:iCs w:val="0"/>
          <w:lang w:val="el-GR"/>
        </w:rPr>
        <w:t>ηλιοπροστατευτικά</w:t>
      </w:r>
      <w:proofErr w:type="spellEnd"/>
      <w:r w:rsidR="003223DC" w:rsidRPr="00E73DC2">
        <w:rPr>
          <w:rStyle w:val="a3"/>
          <w:rFonts w:ascii="Arial" w:hAnsi="Arial" w:cs="Arial"/>
          <w:b w:val="0"/>
          <w:iCs w:val="0"/>
          <w:lang w:val="el-GR"/>
        </w:rPr>
        <w:t xml:space="preserve"> ρολά (</w:t>
      </w:r>
      <w:proofErr w:type="spellStart"/>
      <w:r w:rsidR="003223DC" w:rsidRPr="00E73DC2">
        <w:rPr>
          <w:rStyle w:val="a3"/>
          <w:rFonts w:ascii="Arial" w:hAnsi="Arial" w:cs="Arial"/>
          <w:b w:val="0"/>
          <w:iCs w:val="0"/>
          <w:lang w:val="el-GR"/>
        </w:rPr>
        <w:t>ρόλλερ</w:t>
      </w:r>
      <w:proofErr w:type="spellEnd"/>
      <w:r w:rsidR="003223DC" w:rsidRPr="00E73DC2">
        <w:rPr>
          <w:rStyle w:val="a3"/>
          <w:rFonts w:ascii="Arial" w:hAnsi="Arial" w:cs="Arial"/>
          <w:b w:val="0"/>
          <w:iCs w:val="0"/>
          <w:lang w:val="el-GR"/>
        </w:rPr>
        <w:t xml:space="preserve">), είναι μια τεχνική σκίασης κατάλληλη για όλους τους προσανατολισμούς. Τοποθετούνται εσωτερικά των κουφωμάτων και συνοδεύονται από χειροκίνητο μηχανισμό κίνησης. Το ύφασμα των </w:t>
      </w:r>
      <w:proofErr w:type="spellStart"/>
      <w:r w:rsidR="003223DC" w:rsidRPr="00E73DC2">
        <w:rPr>
          <w:rStyle w:val="a3"/>
          <w:rFonts w:ascii="Arial" w:hAnsi="Arial" w:cs="Arial"/>
          <w:b w:val="0"/>
          <w:iCs w:val="0"/>
          <w:lang w:val="el-GR"/>
        </w:rPr>
        <w:t>ρόλλερ</w:t>
      </w:r>
      <w:proofErr w:type="spellEnd"/>
      <w:r w:rsidR="003223DC" w:rsidRPr="00E73DC2">
        <w:rPr>
          <w:rStyle w:val="a3"/>
          <w:rFonts w:ascii="Arial" w:hAnsi="Arial" w:cs="Arial"/>
          <w:b w:val="0"/>
          <w:iCs w:val="0"/>
          <w:lang w:val="el-GR"/>
        </w:rPr>
        <w:t xml:space="preserve"> θα αποτελείται από ίνες γυαλιού, πλαστικού ή αλουμινίου, σε αραιή λεπτή ύφανση. Μειώνουν την εισερχόμενη ηλιακή ακτινοβολία σε ποσοστό έως και 70-80%, συμβάλλοντας σημαντικά στη μείωση της </w:t>
      </w:r>
      <w:proofErr w:type="spellStart"/>
      <w:r w:rsidR="003223DC" w:rsidRPr="00E73DC2">
        <w:rPr>
          <w:rStyle w:val="a3"/>
          <w:rFonts w:ascii="Arial" w:hAnsi="Arial" w:cs="Arial"/>
          <w:b w:val="0"/>
          <w:iCs w:val="0"/>
          <w:lang w:val="el-GR"/>
        </w:rPr>
        <w:t>θάμβωσης</w:t>
      </w:r>
      <w:proofErr w:type="spellEnd"/>
      <w:r w:rsidR="003223DC" w:rsidRPr="00E73DC2">
        <w:rPr>
          <w:rStyle w:val="a3"/>
          <w:rFonts w:ascii="Arial" w:hAnsi="Arial" w:cs="Arial"/>
          <w:b w:val="0"/>
          <w:iCs w:val="0"/>
          <w:lang w:val="el-GR"/>
        </w:rPr>
        <w:t>, ενώ παράλληλα επιτρέπουν τη μερική θέα προς το εξωτερικό περιβάλλον.</w:t>
      </w:r>
      <w:r w:rsidR="004649D2" w:rsidRPr="00E73DC2">
        <w:rPr>
          <w:rStyle w:val="a3"/>
          <w:rFonts w:ascii="Arial" w:hAnsi="Arial" w:cs="Arial"/>
          <w:b w:val="0"/>
          <w:iCs w:val="0"/>
          <w:lang w:val="el-GR"/>
        </w:rPr>
        <w:t xml:space="preserve"> (ενδεικτική τιμή ανά </w:t>
      </w:r>
      <w:r w:rsidR="004649D2" w:rsidRPr="00E73DC2">
        <w:rPr>
          <w:rStyle w:val="a3"/>
          <w:rFonts w:ascii="Arial" w:hAnsi="Arial" w:cs="Arial"/>
          <w:b w:val="0"/>
          <w:iCs w:val="0"/>
        </w:rPr>
        <w:t>m</w:t>
      </w:r>
      <w:r w:rsidR="004649D2" w:rsidRPr="00E73DC2">
        <w:rPr>
          <w:rStyle w:val="a3"/>
          <w:rFonts w:ascii="Arial" w:hAnsi="Arial" w:cs="Arial"/>
          <w:b w:val="0"/>
          <w:iCs w:val="0"/>
          <w:vertAlign w:val="superscript"/>
          <w:lang w:val="el-GR"/>
        </w:rPr>
        <w:t>2</w:t>
      </w:r>
      <w:r w:rsidR="00695049" w:rsidRPr="00E73DC2">
        <w:rPr>
          <w:rStyle w:val="a3"/>
          <w:rFonts w:ascii="Arial" w:hAnsi="Arial" w:cs="Arial"/>
          <w:b w:val="0"/>
          <w:iCs w:val="0"/>
          <w:lang w:val="el-GR"/>
        </w:rPr>
        <w:t xml:space="preserve"> 65,00</w:t>
      </w:r>
      <w:r w:rsidR="004649D2" w:rsidRPr="00E73DC2">
        <w:rPr>
          <w:rStyle w:val="a3"/>
          <w:rFonts w:ascii="Arial" w:hAnsi="Arial" w:cs="Arial"/>
          <w:b w:val="0"/>
          <w:iCs w:val="0"/>
          <w:lang w:val="el-GR"/>
        </w:rPr>
        <w:t xml:space="preserve"> € )</w:t>
      </w:r>
    </w:p>
    <w:p w:rsidR="00EC4472" w:rsidRDefault="00EC4472" w:rsidP="00EC4472">
      <w:pPr>
        <w:tabs>
          <w:tab w:val="left" w:pos="6912"/>
        </w:tabs>
        <w:jc w:val="both"/>
        <w:rPr>
          <w:rStyle w:val="a3"/>
          <w:rFonts w:ascii="Arial" w:hAnsi="Arial" w:cs="Arial"/>
          <w:b w:val="0"/>
          <w:iCs w:val="0"/>
          <w:lang w:val="el-GR"/>
        </w:rPr>
      </w:pPr>
    </w:p>
    <w:p w:rsidR="00EC4472" w:rsidRPr="000D67F4" w:rsidRDefault="000D67F4" w:rsidP="00E1563C">
      <w:pPr>
        <w:pStyle w:val="a5"/>
        <w:numPr>
          <w:ilvl w:val="0"/>
          <w:numId w:val="11"/>
        </w:numPr>
        <w:tabs>
          <w:tab w:val="left" w:pos="6912"/>
        </w:tabs>
        <w:jc w:val="both"/>
        <w:rPr>
          <w:rStyle w:val="a3"/>
          <w:rFonts w:ascii="Arial" w:hAnsi="Arial" w:cs="Arial"/>
          <w:b w:val="0"/>
          <w:iCs w:val="0"/>
          <w:lang w:val="el-GR"/>
        </w:rPr>
      </w:pPr>
      <w:r w:rsidRPr="000D67F4">
        <w:rPr>
          <w:rStyle w:val="a3"/>
          <w:rFonts w:ascii="Arial" w:hAnsi="Arial" w:cs="Arial"/>
          <w:b w:val="0"/>
          <w:iCs w:val="0"/>
          <w:lang w:val="el-GR"/>
        </w:rPr>
        <w:t>Αναλυτική περιγραφή για το λέβητα, την ηλεκτρολογική εγκατάσταση, τα θερμαντικά σώματα κτλ υπάρχει στην αντίστοιχη Μηχανολογική Μελέτη (σχέδια</w:t>
      </w:r>
      <w:r>
        <w:rPr>
          <w:rStyle w:val="a3"/>
          <w:rFonts w:ascii="Arial" w:hAnsi="Arial" w:cs="Arial"/>
          <w:b w:val="0"/>
          <w:iCs w:val="0"/>
          <w:lang w:val="el-GR"/>
        </w:rPr>
        <w:t xml:space="preserve"> &amp; μελέτες).</w:t>
      </w:r>
      <w:bookmarkStart w:id="0" w:name="_GoBack"/>
      <w:bookmarkEnd w:id="0"/>
    </w:p>
    <w:p w:rsidR="004C6AC8" w:rsidRDefault="004C6AC8" w:rsidP="00283958">
      <w:pPr>
        <w:tabs>
          <w:tab w:val="left" w:pos="6912"/>
        </w:tabs>
        <w:jc w:val="both"/>
        <w:rPr>
          <w:rFonts w:ascii="Arial" w:hAnsi="Arial" w:cs="Arial"/>
        </w:rPr>
      </w:pPr>
    </w:p>
    <w:p w:rsidR="004C6AC8" w:rsidRPr="004C6AC8" w:rsidRDefault="004C6AC8" w:rsidP="004C6AC8">
      <w:pPr>
        <w:rPr>
          <w:rFonts w:ascii="Arial" w:hAnsi="Arial" w:cs="Arial"/>
        </w:rPr>
      </w:pPr>
    </w:p>
    <w:p w:rsidR="004C6AC8" w:rsidRPr="004C6AC8" w:rsidRDefault="004C6AC8" w:rsidP="004C6AC8">
      <w:pPr>
        <w:rPr>
          <w:rFonts w:ascii="Arial" w:hAnsi="Arial" w:cs="Arial"/>
        </w:rPr>
      </w:pPr>
    </w:p>
    <w:p w:rsidR="004C6AC8" w:rsidRPr="004C6AC8" w:rsidRDefault="004C6AC8" w:rsidP="004C6AC8">
      <w:pPr>
        <w:rPr>
          <w:rFonts w:ascii="Arial" w:hAnsi="Arial" w:cs="Arial"/>
        </w:rPr>
      </w:pPr>
    </w:p>
    <w:p w:rsidR="004C6AC8" w:rsidRPr="004C6AC8" w:rsidRDefault="004C6AC8" w:rsidP="004C6AC8">
      <w:pPr>
        <w:rPr>
          <w:rFonts w:ascii="Arial" w:hAnsi="Arial" w:cs="Arial"/>
        </w:rPr>
      </w:pPr>
    </w:p>
    <w:p w:rsidR="004C6AC8" w:rsidRPr="004C6AC8" w:rsidRDefault="004C6AC8" w:rsidP="004C6AC8">
      <w:pPr>
        <w:rPr>
          <w:rFonts w:ascii="Arial" w:hAnsi="Arial" w:cs="Arial"/>
        </w:rPr>
      </w:pPr>
    </w:p>
    <w:p w:rsidR="004C6AC8" w:rsidRPr="004C6AC8" w:rsidRDefault="004C6AC8" w:rsidP="004C6AC8">
      <w:pPr>
        <w:rPr>
          <w:rFonts w:ascii="Arial" w:hAnsi="Arial" w:cs="Arial"/>
        </w:rPr>
      </w:pPr>
    </w:p>
    <w:p w:rsidR="00642777" w:rsidRPr="00C139F4" w:rsidRDefault="00642777" w:rsidP="004C6AC8">
      <w:pPr>
        <w:tabs>
          <w:tab w:val="left" w:pos="5610"/>
        </w:tabs>
        <w:rPr>
          <w:rFonts w:ascii="Arial" w:hAnsi="Arial" w:cs="Arial"/>
        </w:rPr>
      </w:pPr>
    </w:p>
    <w:p w:rsidR="004C6AC8" w:rsidRDefault="004C6AC8" w:rsidP="004C6AC8">
      <w:pPr>
        <w:tabs>
          <w:tab w:val="left" w:pos="5610"/>
        </w:tabs>
        <w:jc w:val="center"/>
        <w:rPr>
          <w:rFonts w:ascii="Arial" w:hAnsi="Arial" w:cs="Arial"/>
          <w:u w:val="single"/>
        </w:rPr>
      </w:pPr>
      <w:r>
        <w:rPr>
          <w:rFonts w:ascii="Arial" w:hAnsi="Arial" w:cs="Arial"/>
          <w:u w:val="single"/>
        </w:rPr>
        <w:t>ΠΑΡΑΡΤΗΜΑ ΦΩΤΟΓΡΑΦΙΩΝ</w:t>
      </w:r>
    </w:p>
    <w:p w:rsidR="00713FFC" w:rsidRPr="00C139F4" w:rsidRDefault="00713FFC" w:rsidP="004C6AC8">
      <w:pPr>
        <w:tabs>
          <w:tab w:val="left" w:pos="5610"/>
        </w:tabs>
        <w:jc w:val="center"/>
        <w:rPr>
          <w:rFonts w:ascii="Arial" w:hAnsi="Arial" w:cs="Arial"/>
          <w:u w:val="single"/>
        </w:rPr>
      </w:pPr>
    </w:p>
    <w:p w:rsidR="00DB6A69" w:rsidRPr="00C139F4" w:rsidRDefault="00DB6A69" w:rsidP="004C6AC8">
      <w:pPr>
        <w:tabs>
          <w:tab w:val="left" w:pos="5610"/>
        </w:tabs>
        <w:jc w:val="center"/>
        <w:rPr>
          <w:rFonts w:ascii="Arial" w:hAnsi="Arial" w:cs="Arial"/>
          <w:u w:val="single"/>
        </w:rPr>
      </w:pPr>
    </w:p>
    <w:p w:rsidR="00DB6A69" w:rsidRPr="00C139F4" w:rsidRDefault="00DB6A69" w:rsidP="004C6AC8">
      <w:pPr>
        <w:tabs>
          <w:tab w:val="left" w:pos="5610"/>
        </w:tabs>
        <w:jc w:val="center"/>
        <w:rPr>
          <w:rFonts w:ascii="Arial" w:hAnsi="Arial" w:cs="Arial"/>
          <w:u w:val="single"/>
        </w:rPr>
      </w:pPr>
    </w:p>
    <w:p w:rsidR="004C6AC8" w:rsidRDefault="002431DB" w:rsidP="002431DB">
      <w:pPr>
        <w:tabs>
          <w:tab w:val="left" w:pos="5610"/>
        </w:tabs>
        <w:rPr>
          <w:rFonts w:ascii="Arial" w:hAnsi="Arial" w:cs="Arial"/>
          <w:noProof/>
          <w:lang w:eastAsia="el-GR"/>
        </w:rPr>
      </w:pPr>
      <w:r>
        <w:rPr>
          <w:rFonts w:ascii="Arial" w:hAnsi="Arial" w:cs="Arial"/>
          <w:noProof/>
          <w:lang w:eastAsia="el-GR"/>
        </w:rPr>
        <w:drawing>
          <wp:inline distT="0" distB="0" distL="0" distR="0">
            <wp:extent cx="1164732" cy="1184744"/>
            <wp:effectExtent l="133350" t="114300" r="149860" b="16827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TOΛΙΚΗ ΟΨΗ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7933" cy="1188000"/>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rFonts w:ascii="Arial" w:hAnsi="Arial" w:cs="Arial"/>
        </w:rPr>
        <w:t xml:space="preserve"> </w:t>
      </w:r>
      <w:r>
        <w:rPr>
          <w:rFonts w:ascii="Arial" w:hAnsi="Arial" w:cs="Arial"/>
          <w:noProof/>
          <w:lang w:eastAsia="el-GR"/>
        </w:rPr>
        <w:drawing>
          <wp:inline distT="0" distB="0" distL="0" distR="0" wp14:anchorId="1298B0EE" wp14:editId="06C85416">
            <wp:extent cx="1591200" cy="1188515"/>
            <wp:effectExtent l="114300" t="114300" r="142875" b="16446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1200" cy="1188515"/>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713FFC">
        <w:rPr>
          <w:rFonts w:ascii="Arial" w:hAnsi="Arial" w:cs="Arial"/>
          <w:noProof/>
          <w:lang w:eastAsia="el-GR"/>
        </w:rPr>
        <w:t xml:space="preserve"> </w:t>
      </w:r>
      <w:r w:rsidR="00713FFC">
        <w:rPr>
          <w:rFonts w:ascii="Arial" w:hAnsi="Arial" w:cs="Arial"/>
          <w:noProof/>
          <w:lang w:eastAsia="el-GR"/>
        </w:rPr>
        <w:drawing>
          <wp:inline distT="0" distB="0" distL="0" distR="0" wp14:anchorId="57E9CA85" wp14:editId="3F0B3FB7">
            <wp:extent cx="1591200" cy="1188515"/>
            <wp:effectExtent l="114300" t="114300" r="142875" b="16446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1200" cy="1188515"/>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713FFC">
        <w:rPr>
          <w:rFonts w:ascii="Arial" w:hAnsi="Arial" w:cs="Arial"/>
          <w:noProof/>
          <w:lang w:eastAsia="el-GR"/>
        </w:rPr>
        <w:t xml:space="preserve"> </w:t>
      </w:r>
    </w:p>
    <w:p w:rsidR="00713FFC" w:rsidRDefault="00C012F9" w:rsidP="00713FFC">
      <w:pPr>
        <w:tabs>
          <w:tab w:val="left" w:pos="5610"/>
        </w:tabs>
        <w:jc w:val="center"/>
        <w:rPr>
          <w:rFonts w:ascii="Arial" w:hAnsi="Arial" w:cs="Arial"/>
          <w:sz w:val="20"/>
          <w:szCs w:val="20"/>
        </w:rPr>
      </w:pPr>
      <w:r>
        <w:rPr>
          <w:rFonts w:ascii="Arial" w:hAnsi="Arial" w:cs="Arial"/>
          <w:noProof/>
          <w:sz w:val="20"/>
          <w:szCs w:val="20"/>
          <w:lang w:eastAsia="el-GR"/>
        </w:rPr>
        <w:t>ΦΩΤΟΓΡΑΦΙΑ</w:t>
      </w:r>
      <w:r w:rsidR="00713FFC">
        <w:rPr>
          <w:rFonts w:ascii="Arial" w:hAnsi="Arial" w:cs="Arial"/>
          <w:noProof/>
          <w:sz w:val="20"/>
          <w:szCs w:val="20"/>
          <w:lang w:eastAsia="el-GR"/>
        </w:rPr>
        <w:t xml:space="preserve"> 1 – ΑΝΑΤΟΛΙΚΗ ΟΨΗ ΠΑΙΔΙΚΟΥ ΣΤΑΘΜΟΥ</w:t>
      </w:r>
    </w:p>
    <w:p w:rsidR="00713FFC" w:rsidRPr="00C139F4" w:rsidRDefault="00713FFC" w:rsidP="00713FFC">
      <w:pPr>
        <w:rPr>
          <w:rFonts w:ascii="Arial" w:hAnsi="Arial" w:cs="Arial"/>
          <w:sz w:val="20"/>
          <w:szCs w:val="20"/>
        </w:rPr>
      </w:pPr>
    </w:p>
    <w:p w:rsidR="00DB6A69" w:rsidRPr="00C139F4" w:rsidRDefault="00DB6A69" w:rsidP="00713FFC">
      <w:pPr>
        <w:rPr>
          <w:rFonts w:ascii="Arial" w:hAnsi="Arial" w:cs="Arial"/>
          <w:sz w:val="20"/>
          <w:szCs w:val="20"/>
        </w:rPr>
      </w:pPr>
    </w:p>
    <w:p w:rsidR="00DB6A69" w:rsidRPr="00C139F4" w:rsidRDefault="00DB6A69" w:rsidP="00713FFC">
      <w:pPr>
        <w:rPr>
          <w:rFonts w:ascii="Arial" w:hAnsi="Arial" w:cs="Arial"/>
          <w:sz w:val="20"/>
          <w:szCs w:val="20"/>
        </w:rPr>
      </w:pPr>
    </w:p>
    <w:p w:rsidR="00713FFC" w:rsidRDefault="00713FFC" w:rsidP="00713FFC">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el-GR"/>
        </w:rPr>
        <w:drawing>
          <wp:inline distT="0" distB="0" distL="0" distR="0">
            <wp:extent cx="4325509" cy="3230853"/>
            <wp:effectExtent l="133350" t="114300" r="151765" b="16065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ΒΟΡΕΙΑ ΟΨΗ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21121" cy="3227576"/>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13FFC" w:rsidRDefault="00C012F9" w:rsidP="00713FFC">
      <w:pPr>
        <w:tabs>
          <w:tab w:val="left" w:pos="5610"/>
        </w:tabs>
        <w:jc w:val="center"/>
        <w:rPr>
          <w:rFonts w:ascii="Arial" w:hAnsi="Arial" w:cs="Arial"/>
          <w:sz w:val="20"/>
          <w:szCs w:val="20"/>
        </w:rPr>
      </w:pPr>
      <w:r>
        <w:rPr>
          <w:rFonts w:ascii="Arial" w:hAnsi="Arial" w:cs="Arial"/>
          <w:noProof/>
          <w:sz w:val="20"/>
          <w:szCs w:val="20"/>
          <w:lang w:eastAsia="el-GR"/>
        </w:rPr>
        <w:t>ΦΩΤΟΓΡΑΦΙΑ</w:t>
      </w:r>
      <w:r w:rsidR="00713FFC">
        <w:rPr>
          <w:rFonts w:ascii="Arial" w:hAnsi="Arial" w:cs="Arial"/>
          <w:noProof/>
          <w:sz w:val="20"/>
          <w:szCs w:val="20"/>
          <w:lang w:eastAsia="el-GR"/>
        </w:rPr>
        <w:t xml:space="preserve"> 2 – ΒΟΡΕΙΑ ΟΨΗ ΠΑΙΔΙΚΟΥ ΣΤΑΘΜΟΥ</w:t>
      </w:r>
    </w:p>
    <w:p w:rsidR="00713FFC" w:rsidRDefault="00713FFC" w:rsidP="00713FFC">
      <w:pPr>
        <w:jc w:val="center"/>
        <w:rPr>
          <w:rFonts w:ascii="Arial" w:hAnsi="Arial" w:cs="Arial"/>
          <w:sz w:val="20"/>
          <w:szCs w:val="20"/>
        </w:rPr>
      </w:pPr>
    </w:p>
    <w:p w:rsidR="00BD774A" w:rsidRDefault="00BD774A" w:rsidP="00713FFC">
      <w:pPr>
        <w:jc w:val="center"/>
        <w:rPr>
          <w:rFonts w:ascii="Arial" w:hAnsi="Arial" w:cs="Arial"/>
          <w:sz w:val="20"/>
          <w:szCs w:val="20"/>
        </w:rPr>
      </w:pPr>
    </w:p>
    <w:p w:rsidR="00BD774A" w:rsidRDefault="00BD774A" w:rsidP="00713FFC">
      <w:pPr>
        <w:jc w:val="center"/>
        <w:rPr>
          <w:rFonts w:ascii="Arial" w:hAnsi="Arial" w:cs="Arial"/>
          <w:sz w:val="20"/>
          <w:szCs w:val="20"/>
        </w:rPr>
      </w:pPr>
    </w:p>
    <w:p w:rsidR="00BD774A" w:rsidRDefault="00BD774A" w:rsidP="00713FFC">
      <w:pPr>
        <w:jc w:val="center"/>
        <w:rPr>
          <w:rFonts w:ascii="Arial" w:hAnsi="Arial" w:cs="Arial"/>
          <w:sz w:val="20"/>
          <w:szCs w:val="20"/>
        </w:rPr>
      </w:pPr>
    </w:p>
    <w:p w:rsidR="00BD774A" w:rsidRDefault="000D732D" w:rsidP="00BD774A">
      <w:pPr>
        <w:rPr>
          <w:rFonts w:ascii="Arial" w:hAnsi="Arial" w:cs="Arial"/>
          <w:sz w:val="20"/>
          <w:szCs w:val="20"/>
        </w:rPr>
      </w:pPr>
      <w:r>
        <w:rPr>
          <w:rFonts w:ascii="Arial" w:hAnsi="Arial" w:cs="Arial"/>
          <w:sz w:val="20"/>
          <w:szCs w:val="20"/>
        </w:rPr>
        <w:t xml:space="preserve">      </w:t>
      </w:r>
      <w:r w:rsidR="00BD774A">
        <w:rPr>
          <w:rFonts w:ascii="Arial" w:hAnsi="Arial" w:cs="Arial"/>
          <w:noProof/>
          <w:sz w:val="20"/>
          <w:szCs w:val="20"/>
          <w:lang w:eastAsia="el-GR"/>
        </w:rPr>
        <w:drawing>
          <wp:inline distT="0" distB="0" distL="0" distR="0">
            <wp:extent cx="1097280" cy="1510747"/>
            <wp:effectExtent l="133350" t="95250" r="140970" b="16573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ΝΟΤΙΑ ΟΨΗ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8189" cy="1511999"/>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rFonts w:ascii="Arial" w:hAnsi="Arial" w:cs="Arial"/>
          <w:sz w:val="20"/>
          <w:szCs w:val="20"/>
        </w:rPr>
        <w:t xml:space="preserve">  </w:t>
      </w:r>
      <w:r>
        <w:rPr>
          <w:rFonts w:ascii="Arial" w:hAnsi="Arial" w:cs="Arial"/>
          <w:noProof/>
          <w:sz w:val="20"/>
          <w:szCs w:val="20"/>
          <w:lang w:eastAsia="el-GR"/>
        </w:rPr>
        <w:drawing>
          <wp:inline distT="0" distB="0" distL="0" distR="0">
            <wp:extent cx="1200647" cy="1501648"/>
            <wp:effectExtent l="133350" t="114300" r="152400" b="1562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ΝΟΤΙΑ ΟΨΗ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08924" cy="1512000"/>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rFonts w:ascii="Arial" w:hAnsi="Arial" w:cs="Arial"/>
          <w:noProof/>
          <w:sz w:val="20"/>
          <w:szCs w:val="20"/>
          <w:lang w:eastAsia="el-GR"/>
        </w:rPr>
        <w:drawing>
          <wp:inline distT="0" distB="0" distL="0" distR="0">
            <wp:extent cx="1836751" cy="1508523"/>
            <wp:effectExtent l="133350" t="95250" r="144780" b="16827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ΝΟΤΙΑ ΟΨΗ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40984" cy="1512000"/>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D732D" w:rsidRDefault="00C012F9" w:rsidP="000D732D">
      <w:pPr>
        <w:tabs>
          <w:tab w:val="left" w:pos="5610"/>
        </w:tabs>
        <w:jc w:val="center"/>
        <w:rPr>
          <w:rFonts w:ascii="Arial" w:hAnsi="Arial" w:cs="Arial"/>
          <w:sz w:val="20"/>
          <w:szCs w:val="20"/>
        </w:rPr>
      </w:pPr>
      <w:r>
        <w:rPr>
          <w:rFonts w:ascii="Arial" w:hAnsi="Arial" w:cs="Arial"/>
          <w:noProof/>
          <w:sz w:val="20"/>
          <w:szCs w:val="20"/>
          <w:lang w:eastAsia="el-GR"/>
        </w:rPr>
        <w:t>ΦΩΤΟΓΡΑΦΙΑ</w:t>
      </w:r>
      <w:r w:rsidR="000D732D">
        <w:rPr>
          <w:rFonts w:ascii="Arial" w:hAnsi="Arial" w:cs="Arial"/>
          <w:noProof/>
          <w:sz w:val="20"/>
          <w:szCs w:val="20"/>
          <w:lang w:eastAsia="el-GR"/>
        </w:rPr>
        <w:t xml:space="preserve"> 3 – ΝΟΤΙΑ ΟΨΗ ΠΑΙΔΙΚΟΥ ΣΤΑΘΜΟΥ</w:t>
      </w:r>
    </w:p>
    <w:p w:rsidR="000D732D" w:rsidRDefault="000D732D" w:rsidP="000D732D">
      <w:pPr>
        <w:jc w:val="center"/>
        <w:rPr>
          <w:rFonts w:ascii="Arial" w:hAnsi="Arial" w:cs="Arial"/>
          <w:sz w:val="20"/>
          <w:szCs w:val="20"/>
        </w:rPr>
      </w:pPr>
    </w:p>
    <w:p w:rsidR="00B7483E" w:rsidRDefault="00B7483E" w:rsidP="000D732D">
      <w:pPr>
        <w:jc w:val="center"/>
        <w:rPr>
          <w:rFonts w:ascii="Arial" w:hAnsi="Arial" w:cs="Arial"/>
          <w:sz w:val="20"/>
          <w:szCs w:val="20"/>
        </w:rPr>
      </w:pPr>
    </w:p>
    <w:p w:rsidR="00B7483E" w:rsidRDefault="00AC2722" w:rsidP="000D732D">
      <w:pPr>
        <w:jc w:val="center"/>
        <w:rPr>
          <w:rFonts w:ascii="Arial" w:hAnsi="Arial" w:cs="Arial"/>
          <w:sz w:val="20"/>
          <w:szCs w:val="20"/>
        </w:rPr>
      </w:pPr>
      <w:r>
        <w:rPr>
          <w:rFonts w:ascii="Arial" w:hAnsi="Arial" w:cs="Arial"/>
          <w:sz w:val="20"/>
          <w:szCs w:val="20"/>
        </w:rPr>
        <w:t xml:space="preserve">  </w:t>
      </w:r>
      <w:r w:rsidR="00B7483E">
        <w:rPr>
          <w:rFonts w:ascii="Arial" w:hAnsi="Arial" w:cs="Arial"/>
          <w:noProof/>
          <w:sz w:val="20"/>
          <w:szCs w:val="20"/>
          <w:lang w:eastAsia="el-GR"/>
        </w:rPr>
        <w:drawing>
          <wp:inline distT="0" distB="0" distL="0" distR="0">
            <wp:extent cx="4365266" cy="3260548"/>
            <wp:effectExtent l="133350" t="95250" r="149860" b="16891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ΔΥΤΙΚΗ ΟΨΗ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60837" cy="3257240"/>
                    </a:xfrm>
                    <a:prstGeom prst="rect">
                      <a:avLst/>
                    </a:prstGeom>
                    <a:solidFill>
                      <a:srgbClr val="FFFFFF">
                        <a:shade val="85000"/>
                      </a:srgbClr>
                    </a:solidFill>
                    <a:ln w="88900" cap="sq">
                      <a:solidFill>
                        <a:schemeClr val="bg2">
                          <a:lumMod val="75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7483E" w:rsidRDefault="00C012F9" w:rsidP="00B7483E">
      <w:pPr>
        <w:tabs>
          <w:tab w:val="left" w:pos="5610"/>
        </w:tabs>
        <w:jc w:val="center"/>
        <w:rPr>
          <w:rFonts w:ascii="Arial" w:hAnsi="Arial" w:cs="Arial"/>
          <w:sz w:val="20"/>
          <w:szCs w:val="20"/>
        </w:rPr>
      </w:pPr>
      <w:r>
        <w:rPr>
          <w:rFonts w:ascii="Arial" w:hAnsi="Arial" w:cs="Arial"/>
          <w:noProof/>
          <w:sz w:val="20"/>
          <w:szCs w:val="20"/>
          <w:lang w:eastAsia="el-GR"/>
        </w:rPr>
        <w:t xml:space="preserve">ΦΩΤΟΓΡΑΦΙΑ </w:t>
      </w:r>
      <w:r w:rsidR="00B7483E">
        <w:rPr>
          <w:rFonts w:ascii="Arial" w:hAnsi="Arial" w:cs="Arial"/>
          <w:noProof/>
          <w:sz w:val="20"/>
          <w:szCs w:val="20"/>
          <w:lang w:eastAsia="el-GR"/>
        </w:rPr>
        <w:t>4 – ΔΥΤΙΚΗ ΟΨΗ ΠΑΙΔΙΚΟΥ ΣΤΑΘΜΟΥ</w:t>
      </w:r>
    </w:p>
    <w:p w:rsidR="00B7483E" w:rsidRPr="00713FFC" w:rsidRDefault="00B7483E" w:rsidP="000D732D">
      <w:pPr>
        <w:jc w:val="center"/>
        <w:rPr>
          <w:rFonts w:ascii="Arial" w:hAnsi="Arial" w:cs="Arial"/>
          <w:sz w:val="20"/>
          <w:szCs w:val="20"/>
        </w:rPr>
      </w:pPr>
    </w:p>
    <w:sectPr w:rsidR="00B7483E" w:rsidRPr="00713FFC">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6CA" w:rsidRDefault="008936CA" w:rsidP="00EA07FF">
      <w:pPr>
        <w:spacing w:after="0" w:line="240" w:lineRule="auto"/>
      </w:pPr>
      <w:r>
        <w:separator/>
      </w:r>
    </w:p>
  </w:endnote>
  <w:endnote w:type="continuationSeparator" w:id="0">
    <w:p w:rsidR="008936CA" w:rsidRDefault="008936CA" w:rsidP="00EA0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Italic">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037222"/>
      <w:docPartObj>
        <w:docPartGallery w:val="Page Numbers (Bottom of Page)"/>
        <w:docPartUnique/>
      </w:docPartObj>
    </w:sdtPr>
    <w:sdtEndPr/>
    <w:sdtContent>
      <w:p w:rsidR="00E578D9" w:rsidRDefault="00E578D9">
        <w:pPr>
          <w:pStyle w:val="a7"/>
          <w:jc w:val="right"/>
        </w:pPr>
        <w:r>
          <w:fldChar w:fldCharType="begin"/>
        </w:r>
        <w:r>
          <w:instrText>PAGE   \* MERGEFORMAT</w:instrText>
        </w:r>
        <w:r>
          <w:fldChar w:fldCharType="separate"/>
        </w:r>
        <w:r w:rsidR="000D67F4">
          <w:rPr>
            <w:noProof/>
          </w:rPr>
          <w:t>10</w:t>
        </w:r>
        <w:r>
          <w:fldChar w:fldCharType="end"/>
        </w:r>
      </w:p>
    </w:sdtContent>
  </w:sdt>
  <w:p w:rsidR="00E578D9" w:rsidRDefault="00E578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6CA" w:rsidRDefault="008936CA" w:rsidP="00EA07FF">
      <w:pPr>
        <w:spacing w:after="0" w:line="240" w:lineRule="auto"/>
      </w:pPr>
      <w:r>
        <w:separator/>
      </w:r>
    </w:p>
  </w:footnote>
  <w:footnote w:type="continuationSeparator" w:id="0">
    <w:p w:rsidR="008936CA" w:rsidRDefault="008936CA" w:rsidP="00EA07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22DF"/>
    <w:multiLevelType w:val="hybridMultilevel"/>
    <w:tmpl w:val="1444C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8A6DE7"/>
    <w:multiLevelType w:val="hybridMultilevel"/>
    <w:tmpl w:val="49D854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F5259C"/>
    <w:multiLevelType w:val="hybridMultilevel"/>
    <w:tmpl w:val="CB04E1E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59107DC"/>
    <w:multiLevelType w:val="hybridMultilevel"/>
    <w:tmpl w:val="7F36A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947017B"/>
    <w:multiLevelType w:val="hybridMultilevel"/>
    <w:tmpl w:val="E2EE6530"/>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27AA5CB6"/>
    <w:multiLevelType w:val="hybridMultilevel"/>
    <w:tmpl w:val="522CB3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5732C14"/>
    <w:multiLevelType w:val="hybridMultilevel"/>
    <w:tmpl w:val="E2D0E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64B61E2"/>
    <w:multiLevelType w:val="hybridMultilevel"/>
    <w:tmpl w:val="DB66911A"/>
    <w:lvl w:ilvl="0" w:tplc="04080001">
      <w:start w:val="1"/>
      <w:numFmt w:val="bullet"/>
      <w:lvlText w:val=""/>
      <w:lvlJc w:val="left"/>
      <w:pPr>
        <w:tabs>
          <w:tab w:val="num" w:pos="1440"/>
        </w:tabs>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51E62C03"/>
    <w:multiLevelType w:val="hybridMultilevel"/>
    <w:tmpl w:val="8334C3A4"/>
    <w:lvl w:ilvl="0" w:tplc="04080001">
      <w:start w:val="1"/>
      <w:numFmt w:val="bullet"/>
      <w:lvlText w:val=""/>
      <w:lvlJc w:val="left"/>
      <w:pPr>
        <w:ind w:left="2340" w:hanging="360"/>
      </w:pPr>
      <w:rPr>
        <w:rFonts w:ascii="Symbol" w:hAnsi="Symbol" w:hint="default"/>
      </w:rPr>
    </w:lvl>
    <w:lvl w:ilvl="1" w:tplc="04080003" w:tentative="1">
      <w:start w:val="1"/>
      <w:numFmt w:val="bullet"/>
      <w:lvlText w:val="o"/>
      <w:lvlJc w:val="left"/>
      <w:pPr>
        <w:ind w:left="3060" w:hanging="360"/>
      </w:pPr>
      <w:rPr>
        <w:rFonts w:ascii="Courier New" w:hAnsi="Courier New" w:cs="Courier New" w:hint="default"/>
      </w:rPr>
    </w:lvl>
    <w:lvl w:ilvl="2" w:tplc="04080005" w:tentative="1">
      <w:start w:val="1"/>
      <w:numFmt w:val="bullet"/>
      <w:lvlText w:val=""/>
      <w:lvlJc w:val="left"/>
      <w:pPr>
        <w:ind w:left="3780" w:hanging="360"/>
      </w:pPr>
      <w:rPr>
        <w:rFonts w:ascii="Wingdings" w:hAnsi="Wingdings" w:hint="default"/>
      </w:rPr>
    </w:lvl>
    <w:lvl w:ilvl="3" w:tplc="04080001" w:tentative="1">
      <w:start w:val="1"/>
      <w:numFmt w:val="bullet"/>
      <w:lvlText w:val=""/>
      <w:lvlJc w:val="left"/>
      <w:pPr>
        <w:ind w:left="4500" w:hanging="360"/>
      </w:pPr>
      <w:rPr>
        <w:rFonts w:ascii="Symbol" w:hAnsi="Symbol" w:hint="default"/>
      </w:rPr>
    </w:lvl>
    <w:lvl w:ilvl="4" w:tplc="04080003" w:tentative="1">
      <w:start w:val="1"/>
      <w:numFmt w:val="bullet"/>
      <w:lvlText w:val="o"/>
      <w:lvlJc w:val="left"/>
      <w:pPr>
        <w:ind w:left="5220" w:hanging="360"/>
      </w:pPr>
      <w:rPr>
        <w:rFonts w:ascii="Courier New" w:hAnsi="Courier New" w:cs="Courier New" w:hint="default"/>
      </w:rPr>
    </w:lvl>
    <w:lvl w:ilvl="5" w:tplc="04080005" w:tentative="1">
      <w:start w:val="1"/>
      <w:numFmt w:val="bullet"/>
      <w:lvlText w:val=""/>
      <w:lvlJc w:val="left"/>
      <w:pPr>
        <w:ind w:left="5940" w:hanging="360"/>
      </w:pPr>
      <w:rPr>
        <w:rFonts w:ascii="Wingdings" w:hAnsi="Wingdings" w:hint="default"/>
      </w:rPr>
    </w:lvl>
    <w:lvl w:ilvl="6" w:tplc="04080001" w:tentative="1">
      <w:start w:val="1"/>
      <w:numFmt w:val="bullet"/>
      <w:lvlText w:val=""/>
      <w:lvlJc w:val="left"/>
      <w:pPr>
        <w:ind w:left="6660" w:hanging="360"/>
      </w:pPr>
      <w:rPr>
        <w:rFonts w:ascii="Symbol" w:hAnsi="Symbol" w:hint="default"/>
      </w:rPr>
    </w:lvl>
    <w:lvl w:ilvl="7" w:tplc="04080003" w:tentative="1">
      <w:start w:val="1"/>
      <w:numFmt w:val="bullet"/>
      <w:lvlText w:val="o"/>
      <w:lvlJc w:val="left"/>
      <w:pPr>
        <w:ind w:left="7380" w:hanging="360"/>
      </w:pPr>
      <w:rPr>
        <w:rFonts w:ascii="Courier New" w:hAnsi="Courier New" w:cs="Courier New" w:hint="default"/>
      </w:rPr>
    </w:lvl>
    <w:lvl w:ilvl="8" w:tplc="04080005" w:tentative="1">
      <w:start w:val="1"/>
      <w:numFmt w:val="bullet"/>
      <w:lvlText w:val=""/>
      <w:lvlJc w:val="left"/>
      <w:pPr>
        <w:ind w:left="8100" w:hanging="360"/>
      </w:pPr>
      <w:rPr>
        <w:rFonts w:ascii="Wingdings" w:hAnsi="Wingdings" w:hint="default"/>
      </w:rPr>
    </w:lvl>
  </w:abstractNum>
  <w:abstractNum w:abstractNumId="9">
    <w:nsid w:val="62A06F70"/>
    <w:multiLevelType w:val="hybridMultilevel"/>
    <w:tmpl w:val="6520D456"/>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7FBA661C"/>
    <w:multiLevelType w:val="hybridMultilevel"/>
    <w:tmpl w:val="B56205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0"/>
  </w:num>
  <w:num w:numId="5">
    <w:abstractNumId w:val="1"/>
  </w:num>
  <w:num w:numId="6">
    <w:abstractNumId w:val="2"/>
  </w:num>
  <w:num w:numId="7">
    <w:abstractNumId w:val="8"/>
  </w:num>
  <w:num w:numId="8">
    <w:abstractNumId w:val="3"/>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A5"/>
    <w:rsid w:val="00022FD7"/>
    <w:rsid w:val="00051442"/>
    <w:rsid w:val="00066E7B"/>
    <w:rsid w:val="00067507"/>
    <w:rsid w:val="000A462E"/>
    <w:rsid w:val="000B11C3"/>
    <w:rsid w:val="000B2D92"/>
    <w:rsid w:val="000B78FC"/>
    <w:rsid w:val="000C3854"/>
    <w:rsid w:val="000D67F4"/>
    <w:rsid w:val="000D732D"/>
    <w:rsid w:val="000E5CA5"/>
    <w:rsid w:val="000F2946"/>
    <w:rsid w:val="00122B5F"/>
    <w:rsid w:val="00174DC6"/>
    <w:rsid w:val="001774BE"/>
    <w:rsid w:val="00187659"/>
    <w:rsid w:val="001A1CBD"/>
    <w:rsid w:val="001A4C7C"/>
    <w:rsid w:val="001A644D"/>
    <w:rsid w:val="001B05A0"/>
    <w:rsid w:val="00201C68"/>
    <w:rsid w:val="002149DD"/>
    <w:rsid w:val="002171E1"/>
    <w:rsid w:val="00222AE2"/>
    <w:rsid w:val="00224B08"/>
    <w:rsid w:val="002355E2"/>
    <w:rsid w:val="00236AED"/>
    <w:rsid w:val="002431DB"/>
    <w:rsid w:val="00255D2B"/>
    <w:rsid w:val="0025607C"/>
    <w:rsid w:val="002640CC"/>
    <w:rsid w:val="0028352D"/>
    <w:rsid w:val="00283958"/>
    <w:rsid w:val="0029718D"/>
    <w:rsid w:val="002A4394"/>
    <w:rsid w:val="002A7BBC"/>
    <w:rsid w:val="002C2868"/>
    <w:rsid w:val="002D406F"/>
    <w:rsid w:val="002E095E"/>
    <w:rsid w:val="003036BA"/>
    <w:rsid w:val="00306280"/>
    <w:rsid w:val="00307DA5"/>
    <w:rsid w:val="0031285B"/>
    <w:rsid w:val="003223DC"/>
    <w:rsid w:val="003271C8"/>
    <w:rsid w:val="00330ABD"/>
    <w:rsid w:val="00332066"/>
    <w:rsid w:val="00365604"/>
    <w:rsid w:val="003A7296"/>
    <w:rsid w:val="003E7655"/>
    <w:rsid w:val="003E7D5E"/>
    <w:rsid w:val="003F0395"/>
    <w:rsid w:val="00425DA5"/>
    <w:rsid w:val="00430EA4"/>
    <w:rsid w:val="004406EB"/>
    <w:rsid w:val="004466B3"/>
    <w:rsid w:val="00464726"/>
    <w:rsid w:val="004649D2"/>
    <w:rsid w:val="00492697"/>
    <w:rsid w:val="004C35A1"/>
    <w:rsid w:val="004C6903"/>
    <w:rsid w:val="004C6AC8"/>
    <w:rsid w:val="004D432C"/>
    <w:rsid w:val="004D7E4E"/>
    <w:rsid w:val="00500062"/>
    <w:rsid w:val="005020AD"/>
    <w:rsid w:val="005204EB"/>
    <w:rsid w:val="00540950"/>
    <w:rsid w:val="00543AAC"/>
    <w:rsid w:val="00567258"/>
    <w:rsid w:val="00570901"/>
    <w:rsid w:val="005A3FE9"/>
    <w:rsid w:val="005C015C"/>
    <w:rsid w:val="005C0F3A"/>
    <w:rsid w:val="005D4461"/>
    <w:rsid w:val="006007C5"/>
    <w:rsid w:val="00616C2E"/>
    <w:rsid w:val="00632470"/>
    <w:rsid w:val="00642777"/>
    <w:rsid w:val="00647D2E"/>
    <w:rsid w:val="0069404C"/>
    <w:rsid w:val="00695049"/>
    <w:rsid w:val="006A3A09"/>
    <w:rsid w:val="006D239D"/>
    <w:rsid w:val="006D4883"/>
    <w:rsid w:val="006D7ADB"/>
    <w:rsid w:val="00713FFC"/>
    <w:rsid w:val="007217A8"/>
    <w:rsid w:val="0072477F"/>
    <w:rsid w:val="00753AA5"/>
    <w:rsid w:val="00764ED6"/>
    <w:rsid w:val="00791438"/>
    <w:rsid w:val="007C7F5E"/>
    <w:rsid w:val="007D0EE7"/>
    <w:rsid w:val="007E5BD9"/>
    <w:rsid w:val="008225CC"/>
    <w:rsid w:val="00825289"/>
    <w:rsid w:val="008604AC"/>
    <w:rsid w:val="008647D9"/>
    <w:rsid w:val="00883DB9"/>
    <w:rsid w:val="0089181C"/>
    <w:rsid w:val="008936CA"/>
    <w:rsid w:val="008C7A7E"/>
    <w:rsid w:val="00906BA3"/>
    <w:rsid w:val="00930069"/>
    <w:rsid w:val="00934FBF"/>
    <w:rsid w:val="00960677"/>
    <w:rsid w:val="009868D0"/>
    <w:rsid w:val="009C5A28"/>
    <w:rsid w:val="009F0DB3"/>
    <w:rsid w:val="009F5BF7"/>
    <w:rsid w:val="00A1141F"/>
    <w:rsid w:val="00A33D77"/>
    <w:rsid w:val="00A35212"/>
    <w:rsid w:val="00A412FC"/>
    <w:rsid w:val="00A42E4D"/>
    <w:rsid w:val="00A51D80"/>
    <w:rsid w:val="00A520E8"/>
    <w:rsid w:val="00A52129"/>
    <w:rsid w:val="00A8110A"/>
    <w:rsid w:val="00A83726"/>
    <w:rsid w:val="00AB4459"/>
    <w:rsid w:val="00AC2722"/>
    <w:rsid w:val="00AD19D4"/>
    <w:rsid w:val="00AE6D54"/>
    <w:rsid w:val="00AF12D6"/>
    <w:rsid w:val="00AF4B1E"/>
    <w:rsid w:val="00B11332"/>
    <w:rsid w:val="00B15324"/>
    <w:rsid w:val="00B53066"/>
    <w:rsid w:val="00B73A3F"/>
    <w:rsid w:val="00B7483E"/>
    <w:rsid w:val="00B96E22"/>
    <w:rsid w:val="00B97E85"/>
    <w:rsid w:val="00BA268E"/>
    <w:rsid w:val="00BD774A"/>
    <w:rsid w:val="00BF589E"/>
    <w:rsid w:val="00C003CF"/>
    <w:rsid w:val="00C012F9"/>
    <w:rsid w:val="00C069E1"/>
    <w:rsid w:val="00C139F4"/>
    <w:rsid w:val="00C16BA0"/>
    <w:rsid w:val="00C43ECC"/>
    <w:rsid w:val="00C7728E"/>
    <w:rsid w:val="00C90071"/>
    <w:rsid w:val="00CA0FE4"/>
    <w:rsid w:val="00CC3991"/>
    <w:rsid w:val="00D14431"/>
    <w:rsid w:val="00D33C46"/>
    <w:rsid w:val="00D54941"/>
    <w:rsid w:val="00D67C38"/>
    <w:rsid w:val="00D726B6"/>
    <w:rsid w:val="00D95A24"/>
    <w:rsid w:val="00DB6A69"/>
    <w:rsid w:val="00DD5679"/>
    <w:rsid w:val="00E02A33"/>
    <w:rsid w:val="00E1563C"/>
    <w:rsid w:val="00E44006"/>
    <w:rsid w:val="00E46ACA"/>
    <w:rsid w:val="00E55D06"/>
    <w:rsid w:val="00E578D9"/>
    <w:rsid w:val="00E724AC"/>
    <w:rsid w:val="00E73DC2"/>
    <w:rsid w:val="00E83424"/>
    <w:rsid w:val="00EA07FF"/>
    <w:rsid w:val="00EC4472"/>
    <w:rsid w:val="00ED2DD5"/>
    <w:rsid w:val="00F07753"/>
    <w:rsid w:val="00F32DE1"/>
    <w:rsid w:val="00F35B27"/>
    <w:rsid w:val="00F60FE2"/>
    <w:rsid w:val="00F621F6"/>
    <w:rsid w:val="00F63C16"/>
    <w:rsid w:val="00F731C3"/>
    <w:rsid w:val="00F74E10"/>
    <w:rsid w:val="00F801A3"/>
    <w:rsid w:val="00FE12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50006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50006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0CB81-659B-4F14-8130-F9A5756B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12</Pages>
  <Words>3104</Words>
  <Characters>16767</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emmanuela</dc:creator>
  <cp:lastModifiedBy>emmanuela</cp:lastModifiedBy>
  <cp:revision>156</cp:revision>
  <dcterms:created xsi:type="dcterms:W3CDTF">2014-06-06T07:25:00Z</dcterms:created>
  <dcterms:modified xsi:type="dcterms:W3CDTF">2014-07-08T08:07:00Z</dcterms:modified>
</cp:coreProperties>
</file>